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C365" w14:textId="77777777" w:rsidR="008D02ED" w:rsidRPr="00477A7C" w:rsidRDefault="008D02ED">
      <w:pPr>
        <w:rPr>
          <w:rFonts w:eastAsia="仿宋_GB2312"/>
          <w:sz w:val="36"/>
          <w:szCs w:val="36"/>
        </w:rPr>
      </w:pPr>
    </w:p>
    <w:p w14:paraId="6682EFED" w14:textId="77777777" w:rsidR="008D02ED" w:rsidRPr="00477A7C" w:rsidRDefault="008D02ED">
      <w:pPr>
        <w:rPr>
          <w:rFonts w:eastAsia="仿宋_GB2312"/>
          <w:sz w:val="36"/>
          <w:szCs w:val="36"/>
        </w:rPr>
      </w:pPr>
    </w:p>
    <w:p w14:paraId="483B4910" w14:textId="77777777" w:rsidR="008D02ED" w:rsidRPr="00477A7C" w:rsidRDefault="008D02ED">
      <w:pPr>
        <w:rPr>
          <w:rFonts w:eastAsia="仿宋_GB2312"/>
          <w:sz w:val="36"/>
          <w:szCs w:val="36"/>
        </w:rPr>
      </w:pPr>
    </w:p>
    <w:p w14:paraId="256ECF38" w14:textId="77777777" w:rsidR="008D02ED" w:rsidRPr="00477A7C" w:rsidRDefault="008D02ED">
      <w:pPr>
        <w:rPr>
          <w:rFonts w:eastAsia="仿宋_GB2312"/>
          <w:sz w:val="36"/>
          <w:szCs w:val="36"/>
        </w:rPr>
      </w:pPr>
    </w:p>
    <w:p w14:paraId="27105A1B" w14:textId="77777777" w:rsidR="008D02ED" w:rsidRPr="00477A7C" w:rsidRDefault="00000000">
      <w:pPr>
        <w:adjustRightInd w:val="0"/>
        <w:snapToGrid w:val="0"/>
        <w:jc w:val="center"/>
        <w:outlineLvl w:val="0"/>
        <w:rPr>
          <w:rFonts w:eastAsia="方正小标宋_GBK"/>
          <w:bCs/>
          <w:sz w:val="72"/>
          <w:szCs w:val="72"/>
        </w:rPr>
      </w:pPr>
      <w:bookmarkStart w:id="0" w:name="_Toc117495857"/>
      <w:r w:rsidRPr="00477A7C">
        <w:rPr>
          <w:rFonts w:eastAsia="方正小标宋_GBK"/>
          <w:bCs/>
          <w:sz w:val="72"/>
          <w:szCs w:val="72"/>
        </w:rPr>
        <w:t>建设项目环境影响报告表</w:t>
      </w:r>
      <w:bookmarkEnd w:id="0"/>
    </w:p>
    <w:p w14:paraId="395D9194" w14:textId="77777777" w:rsidR="008D02ED" w:rsidRPr="00477A7C" w:rsidRDefault="00000000">
      <w:pPr>
        <w:adjustRightInd w:val="0"/>
        <w:snapToGrid w:val="0"/>
        <w:spacing w:beforeLines="80" w:before="192"/>
        <w:jc w:val="center"/>
        <w:rPr>
          <w:rFonts w:eastAsia="楷体_GB2312"/>
          <w:bCs/>
          <w:sz w:val="48"/>
          <w:szCs w:val="48"/>
        </w:rPr>
      </w:pPr>
      <w:r w:rsidRPr="00477A7C">
        <w:rPr>
          <w:rFonts w:eastAsia="楷体_GB2312"/>
          <w:bCs/>
          <w:sz w:val="48"/>
          <w:szCs w:val="48"/>
        </w:rPr>
        <w:t>（污染影响类）</w:t>
      </w:r>
    </w:p>
    <w:p w14:paraId="55A6B773" w14:textId="77777777" w:rsidR="008D02ED" w:rsidRPr="00477A7C" w:rsidRDefault="008D02ED">
      <w:pPr>
        <w:pStyle w:val="21"/>
      </w:pPr>
    </w:p>
    <w:p w14:paraId="77D8AB10" w14:textId="77777777" w:rsidR="008D02ED" w:rsidRPr="00477A7C" w:rsidRDefault="008D02ED">
      <w:pPr>
        <w:rPr>
          <w:rFonts w:eastAsia="仿宋"/>
          <w:sz w:val="44"/>
          <w:szCs w:val="44"/>
        </w:rPr>
      </w:pPr>
    </w:p>
    <w:p w14:paraId="4E27816B" w14:textId="77777777" w:rsidR="008D02ED" w:rsidRPr="00477A7C" w:rsidRDefault="008D02ED">
      <w:pPr>
        <w:rPr>
          <w:rFonts w:eastAsia="仿宋"/>
          <w:sz w:val="44"/>
          <w:szCs w:val="44"/>
        </w:rPr>
      </w:pPr>
    </w:p>
    <w:p w14:paraId="5C9CC268" w14:textId="77777777" w:rsidR="008D02ED" w:rsidRPr="00477A7C" w:rsidRDefault="008D02ED">
      <w:pPr>
        <w:adjustRightInd w:val="0"/>
        <w:snapToGrid w:val="0"/>
        <w:spacing w:line="288" w:lineRule="auto"/>
        <w:rPr>
          <w:rFonts w:eastAsia="仿宋"/>
          <w:sz w:val="44"/>
          <w:szCs w:val="44"/>
        </w:rPr>
      </w:pPr>
    </w:p>
    <w:p w14:paraId="04DAF623" w14:textId="77777777" w:rsidR="008D02ED" w:rsidRPr="00477A7C" w:rsidRDefault="008D02ED">
      <w:pPr>
        <w:adjustRightInd w:val="0"/>
        <w:snapToGrid w:val="0"/>
        <w:spacing w:line="288" w:lineRule="auto"/>
        <w:rPr>
          <w:rFonts w:eastAsia="仿宋"/>
          <w:sz w:val="44"/>
          <w:szCs w:val="44"/>
        </w:rPr>
      </w:pPr>
    </w:p>
    <w:p w14:paraId="5F2154D6" w14:textId="77777777" w:rsidR="008D02ED" w:rsidRPr="00477A7C" w:rsidRDefault="008D02ED">
      <w:pPr>
        <w:adjustRightInd w:val="0"/>
        <w:snapToGrid w:val="0"/>
        <w:spacing w:line="288" w:lineRule="auto"/>
        <w:rPr>
          <w:rFonts w:eastAsia="仿宋"/>
          <w:sz w:val="44"/>
          <w:szCs w:val="44"/>
        </w:rPr>
      </w:pPr>
    </w:p>
    <w:p w14:paraId="1CC07175" w14:textId="77777777" w:rsidR="008D02ED" w:rsidRPr="00477A7C" w:rsidRDefault="008D02ED">
      <w:pPr>
        <w:adjustRightInd w:val="0"/>
        <w:snapToGrid w:val="0"/>
        <w:spacing w:line="288" w:lineRule="auto"/>
        <w:rPr>
          <w:rFonts w:eastAsia="仿宋"/>
          <w:sz w:val="44"/>
          <w:szCs w:val="44"/>
        </w:rPr>
      </w:pPr>
    </w:p>
    <w:p w14:paraId="1DCD5592" w14:textId="77777777" w:rsidR="008D02ED" w:rsidRPr="00477A7C" w:rsidRDefault="00000000">
      <w:pPr>
        <w:adjustRightInd w:val="0"/>
        <w:snapToGrid w:val="0"/>
        <w:spacing w:line="360" w:lineRule="auto"/>
        <w:rPr>
          <w:rFonts w:eastAsia="仿宋_GB2312"/>
          <w:sz w:val="32"/>
          <w:szCs w:val="32"/>
          <w:u w:val="single"/>
        </w:rPr>
      </w:pPr>
      <w:r w:rsidRPr="00477A7C">
        <w:rPr>
          <w:rFonts w:eastAsia="仿宋_GB2312"/>
          <w:sz w:val="32"/>
          <w:szCs w:val="32"/>
        </w:rPr>
        <w:t>项目名称：</w:t>
      </w:r>
      <w:r w:rsidRPr="00477A7C">
        <w:rPr>
          <w:rFonts w:eastAsia="仿宋_GB2312" w:hint="eastAsia"/>
          <w:sz w:val="32"/>
          <w:szCs w:val="32"/>
          <w:u w:val="single"/>
        </w:rPr>
        <w:t>年产</w:t>
      </w:r>
      <w:r w:rsidRPr="00477A7C">
        <w:rPr>
          <w:rFonts w:eastAsia="仿宋_GB2312" w:hint="eastAsia"/>
          <w:sz w:val="32"/>
          <w:szCs w:val="32"/>
          <w:u w:val="single"/>
        </w:rPr>
        <w:t>100</w:t>
      </w:r>
      <w:r w:rsidRPr="00477A7C">
        <w:rPr>
          <w:rFonts w:eastAsia="仿宋_GB2312" w:hint="eastAsia"/>
          <w:sz w:val="32"/>
          <w:szCs w:val="32"/>
          <w:u w:val="single"/>
        </w:rPr>
        <w:t>万套单</w:t>
      </w:r>
      <w:proofErr w:type="gramStart"/>
      <w:r w:rsidRPr="00477A7C">
        <w:rPr>
          <w:rFonts w:eastAsia="仿宋_GB2312" w:hint="eastAsia"/>
          <w:sz w:val="32"/>
          <w:szCs w:val="32"/>
          <w:u w:val="single"/>
        </w:rPr>
        <w:t>品硅配套</w:t>
      </w:r>
      <w:proofErr w:type="gramEnd"/>
      <w:r w:rsidRPr="00477A7C">
        <w:rPr>
          <w:rFonts w:eastAsia="仿宋_GB2312" w:hint="eastAsia"/>
          <w:sz w:val="32"/>
          <w:szCs w:val="32"/>
          <w:u w:val="single"/>
        </w:rPr>
        <w:t>新型环保材料包装生产项目</w:t>
      </w:r>
    </w:p>
    <w:p w14:paraId="69588120" w14:textId="77777777" w:rsidR="008D02ED" w:rsidRPr="00477A7C" w:rsidRDefault="00000000">
      <w:pPr>
        <w:adjustRightInd w:val="0"/>
        <w:snapToGrid w:val="0"/>
        <w:spacing w:line="360" w:lineRule="auto"/>
        <w:rPr>
          <w:rFonts w:eastAsia="仿宋_GB2312"/>
          <w:sz w:val="32"/>
          <w:szCs w:val="32"/>
          <w:u w:val="single"/>
        </w:rPr>
      </w:pPr>
      <w:r w:rsidRPr="00477A7C">
        <w:rPr>
          <w:rFonts w:eastAsia="仿宋_GB2312"/>
          <w:sz w:val="32"/>
          <w:szCs w:val="32"/>
        </w:rPr>
        <w:t>建设单位（盖章）：</w:t>
      </w:r>
      <w:r w:rsidRPr="00477A7C">
        <w:rPr>
          <w:rFonts w:eastAsia="仿宋_GB2312" w:hint="eastAsia"/>
          <w:sz w:val="32"/>
          <w:szCs w:val="32"/>
          <w:u w:val="single"/>
        </w:rPr>
        <w:t>陕西固耐安包装材料有限公司</w:t>
      </w:r>
    </w:p>
    <w:p w14:paraId="035EA695" w14:textId="77777777" w:rsidR="008D02ED" w:rsidRPr="00477A7C" w:rsidRDefault="00000000">
      <w:pPr>
        <w:adjustRightInd w:val="0"/>
        <w:snapToGrid w:val="0"/>
        <w:spacing w:line="360" w:lineRule="auto"/>
        <w:rPr>
          <w:rFonts w:eastAsia="仿宋_GB2312"/>
          <w:sz w:val="32"/>
          <w:szCs w:val="32"/>
          <w:u w:val="single"/>
        </w:rPr>
      </w:pPr>
      <w:r w:rsidRPr="00477A7C">
        <w:rPr>
          <w:rFonts w:eastAsia="仿宋_GB2312"/>
          <w:sz w:val="32"/>
          <w:szCs w:val="32"/>
        </w:rPr>
        <w:t>编制日期：</w:t>
      </w:r>
      <w:r w:rsidRPr="00477A7C">
        <w:rPr>
          <w:rFonts w:eastAsia="仿宋_GB2312"/>
          <w:sz w:val="32"/>
          <w:szCs w:val="32"/>
          <w:u w:val="single"/>
        </w:rPr>
        <w:t xml:space="preserve">             202</w:t>
      </w:r>
      <w:r w:rsidRPr="00477A7C">
        <w:rPr>
          <w:rFonts w:eastAsia="仿宋_GB2312" w:hint="eastAsia"/>
          <w:sz w:val="32"/>
          <w:szCs w:val="32"/>
          <w:u w:val="single"/>
        </w:rPr>
        <w:t>4</w:t>
      </w:r>
      <w:r w:rsidRPr="00477A7C">
        <w:rPr>
          <w:rFonts w:eastAsia="仿宋_GB2312"/>
          <w:sz w:val="32"/>
          <w:szCs w:val="32"/>
          <w:u w:val="single"/>
        </w:rPr>
        <w:t>年</w:t>
      </w:r>
      <w:r w:rsidRPr="00477A7C">
        <w:rPr>
          <w:rFonts w:eastAsia="仿宋_GB2312" w:hint="eastAsia"/>
          <w:sz w:val="32"/>
          <w:szCs w:val="32"/>
          <w:u w:val="single"/>
        </w:rPr>
        <w:t>3</w:t>
      </w:r>
      <w:r w:rsidRPr="00477A7C">
        <w:rPr>
          <w:rFonts w:eastAsia="仿宋_GB2312"/>
          <w:sz w:val="32"/>
          <w:szCs w:val="32"/>
          <w:u w:val="single"/>
        </w:rPr>
        <w:t>月</w:t>
      </w:r>
      <w:r w:rsidRPr="00477A7C">
        <w:rPr>
          <w:rFonts w:eastAsia="仿宋_GB2312"/>
          <w:sz w:val="32"/>
          <w:szCs w:val="32"/>
          <w:u w:val="single"/>
        </w:rPr>
        <w:t xml:space="preserve">           </w:t>
      </w:r>
    </w:p>
    <w:p w14:paraId="61296291" w14:textId="77777777" w:rsidR="008D02ED" w:rsidRPr="00477A7C" w:rsidRDefault="008D02ED">
      <w:pPr>
        <w:adjustRightInd w:val="0"/>
        <w:snapToGrid w:val="0"/>
        <w:spacing w:line="288" w:lineRule="auto"/>
        <w:ind w:firstLine="1040"/>
        <w:rPr>
          <w:rFonts w:eastAsia="仿宋_GB2312"/>
          <w:sz w:val="36"/>
          <w:szCs w:val="36"/>
        </w:rPr>
      </w:pPr>
      <w:bookmarkStart w:id="1" w:name="_Hlk57884087"/>
    </w:p>
    <w:bookmarkEnd w:id="1"/>
    <w:p w14:paraId="0BB7369C" w14:textId="77777777" w:rsidR="008D02ED" w:rsidRPr="00477A7C" w:rsidRDefault="008D02ED">
      <w:pPr>
        <w:adjustRightInd w:val="0"/>
        <w:snapToGrid w:val="0"/>
        <w:spacing w:line="288" w:lineRule="auto"/>
        <w:jc w:val="center"/>
        <w:rPr>
          <w:rFonts w:eastAsia="楷体_GB2312"/>
          <w:sz w:val="36"/>
          <w:szCs w:val="36"/>
        </w:rPr>
      </w:pPr>
    </w:p>
    <w:p w14:paraId="0EB6C1A9" w14:textId="77777777" w:rsidR="008D02ED" w:rsidRPr="00477A7C" w:rsidRDefault="008D02ED">
      <w:pPr>
        <w:adjustRightInd w:val="0"/>
        <w:snapToGrid w:val="0"/>
        <w:spacing w:line="288" w:lineRule="auto"/>
        <w:rPr>
          <w:rFonts w:eastAsia="楷体_GB2312"/>
          <w:sz w:val="36"/>
          <w:szCs w:val="36"/>
        </w:rPr>
      </w:pPr>
    </w:p>
    <w:p w14:paraId="143032B6" w14:textId="77777777" w:rsidR="008D02ED" w:rsidRPr="00477A7C" w:rsidRDefault="008D02ED">
      <w:pPr>
        <w:adjustRightInd w:val="0"/>
        <w:snapToGrid w:val="0"/>
        <w:spacing w:line="288" w:lineRule="auto"/>
        <w:jc w:val="center"/>
        <w:rPr>
          <w:rFonts w:eastAsia="楷体_GB2312"/>
          <w:sz w:val="36"/>
          <w:szCs w:val="36"/>
        </w:rPr>
      </w:pPr>
    </w:p>
    <w:p w14:paraId="18161A14" w14:textId="77777777" w:rsidR="008D02ED" w:rsidRPr="00477A7C" w:rsidRDefault="00000000">
      <w:pPr>
        <w:adjustRightInd w:val="0"/>
        <w:snapToGrid w:val="0"/>
        <w:spacing w:line="288" w:lineRule="auto"/>
        <w:jc w:val="center"/>
        <w:rPr>
          <w:rFonts w:eastAsia="楷体_GB2312"/>
          <w:sz w:val="36"/>
          <w:szCs w:val="36"/>
        </w:rPr>
      </w:pPr>
      <w:r w:rsidRPr="00477A7C">
        <w:rPr>
          <w:rFonts w:eastAsia="楷体_GB2312"/>
          <w:sz w:val="36"/>
          <w:szCs w:val="36"/>
        </w:rPr>
        <w:t>中华人民共和国生态环境部制</w:t>
      </w:r>
    </w:p>
    <w:p w14:paraId="22F34051" w14:textId="77777777" w:rsidR="008D02ED" w:rsidRPr="00477A7C" w:rsidRDefault="008D02ED">
      <w:pPr>
        <w:adjustRightInd w:val="0"/>
        <w:snapToGrid w:val="0"/>
        <w:spacing w:line="288" w:lineRule="auto"/>
        <w:ind w:firstLine="1040"/>
        <w:rPr>
          <w:rFonts w:eastAsia="仿宋_GB2312"/>
          <w:sz w:val="36"/>
          <w:szCs w:val="36"/>
        </w:rPr>
        <w:sectPr w:rsidR="008D02ED" w:rsidRPr="00477A7C" w:rsidSect="001935F8">
          <w:footerReference w:type="even" r:id="rId9"/>
          <w:pgSz w:w="11906" w:h="16838"/>
          <w:pgMar w:top="1701" w:right="1531" w:bottom="1701" w:left="1531" w:header="851" w:footer="1077" w:gutter="0"/>
          <w:pgNumType w:start="3"/>
          <w:cols w:space="720"/>
          <w:docGrid w:linePitch="312"/>
        </w:sectPr>
      </w:pPr>
    </w:p>
    <w:p w14:paraId="68F72F1A" w14:textId="77777777" w:rsidR="008D02ED" w:rsidRPr="00477A7C" w:rsidRDefault="00000000">
      <w:pPr>
        <w:pStyle w:val="TOC1"/>
        <w:rPr>
          <w:rFonts w:ascii="Times New Roman" w:hAnsi="Times New Roman"/>
          <w:color w:val="auto"/>
        </w:rPr>
      </w:pPr>
      <w:r w:rsidRPr="00477A7C">
        <w:rPr>
          <w:rFonts w:ascii="Times New Roman" w:hAnsi="Times New Roman"/>
          <w:color w:val="auto"/>
        </w:rPr>
        <w:lastRenderedPageBreak/>
        <w:t>目</w:t>
      </w:r>
      <w:r w:rsidRPr="00477A7C">
        <w:rPr>
          <w:rFonts w:ascii="Times New Roman" w:hAnsi="Times New Roman"/>
          <w:color w:val="auto"/>
        </w:rPr>
        <w:t xml:space="preserve">  </w:t>
      </w:r>
      <w:r w:rsidRPr="00477A7C">
        <w:rPr>
          <w:rFonts w:ascii="Times New Roman" w:hAnsi="Times New Roman"/>
          <w:color w:val="auto"/>
        </w:rPr>
        <w:t>录</w:t>
      </w:r>
    </w:p>
    <w:p w14:paraId="6DD6E3D1" w14:textId="77777777" w:rsidR="008D02ED" w:rsidRPr="00477A7C" w:rsidRDefault="00000000">
      <w:pPr>
        <w:pStyle w:val="TOC1"/>
        <w:spacing w:line="360" w:lineRule="auto"/>
        <w:rPr>
          <w:rFonts w:ascii="Times New Roman" w:hAnsi="Times New Roman"/>
          <w:b w:val="0"/>
          <w:bCs w:val="0"/>
          <w:color w:val="auto"/>
          <w:sz w:val="28"/>
          <w:szCs w:val="28"/>
        </w:rPr>
      </w:pPr>
      <w:r w:rsidRPr="00477A7C">
        <w:rPr>
          <w:rFonts w:ascii="Times New Roman" w:hAnsi="Times New Roman"/>
          <w:color w:val="auto"/>
        </w:rPr>
        <w:fldChar w:fldCharType="begin"/>
      </w:r>
      <w:r w:rsidRPr="00477A7C">
        <w:rPr>
          <w:rFonts w:ascii="Times New Roman" w:hAnsi="Times New Roman"/>
          <w:color w:val="auto"/>
        </w:rPr>
        <w:instrText xml:space="preserve"> TOC \o "1-1" \h \z \u </w:instrText>
      </w:r>
      <w:r w:rsidRPr="00477A7C">
        <w:rPr>
          <w:rFonts w:ascii="Times New Roman" w:hAnsi="Times New Roman"/>
          <w:color w:val="auto"/>
        </w:rPr>
        <w:fldChar w:fldCharType="separate"/>
      </w:r>
    </w:p>
    <w:p w14:paraId="67EEADED"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58" w:history="1">
        <w:r w:rsidRPr="00477A7C">
          <w:rPr>
            <w:rStyle w:val="af5"/>
            <w:rFonts w:ascii="Times New Roman" w:hAnsi="Times New Roman"/>
            <w:b w:val="0"/>
            <w:bCs w:val="0"/>
            <w:snapToGrid w:val="0"/>
            <w:color w:val="auto"/>
            <w:sz w:val="28"/>
            <w:szCs w:val="28"/>
          </w:rPr>
          <w:t>一、建设项目基本情况</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_Toc117495858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1</w:t>
        </w:r>
        <w:r w:rsidRPr="00477A7C">
          <w:rPr>
            <w:rFonts w:ascii="Times New Roman" w:hAnsi="Times New Roman"/>
            <w:b w:val="0"/>
            <w:bCs w:val="0"/>
            <w:color w:val="auto"/>
            <w:sz w:val="28"/>
            <w:szCs w:val="28"/>
          </w:rPr>
          <w:fldChar w:fldCharType="end"/>
        </w:r>
      </w:hyperlink>
    </w:p>
    <w:p w14:paraId="4A93579B"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59" w:history="1">
        <w:r w:rsidRPr="00477A7C">
          <w:rPr>
            <w:rStyle w:val="af5"/>
            <w:rFonts w:ascii="Times New Roman" w:hAnsi="Times New Roman"/>
            <w:b w:val="0"/>
            <w:bCs w:val="0"/>
            <w:snapToGrid w:val="0"/>
            <w:color w:val="auto"/>
            <w:sz w:val="28"/>
            <w:szCs w:val="28"/>
          </w:rPr>
          <w:t>二、建设项目工程分析</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_Toc117495859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12</w:t>
        </w:r>
        <w:r w:rsidRPr="00477A7C">
          <w:rPr>
            <w:rFonts w:ascii="Times New Roman" w:hAnsi="Times New Roman"/>
            <w:b w:val="0"/>
            <w:bCs w:val="0"/>
            <w:color w:val="auto"/>
            <w:sz w:val="28"/>
            <w:szCs w:val="28"/>
          </w:rPr>
          <w:fldChar w:fldCharType="end"/>
        </w:r>
      </w:hyperlink>
    </w:p>
    <w:p w14:paraId="1194AE7A"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60" w:history="1">
        <w:r w:rsidRPr="00477A7C">
          <w:rPr>
            <w:rStyle w:val="af5"/>
            <w:rFonts w:ascii="Times New Roman" w:hAnsi="Times New Roman"/>
            <w:b w:val="0"/>
            <w:bCs w:val="0"/>
            <w:snapToGrid w:val="0"/>
            <w:color w:val="auto"/>
            <w:sz w:val="28"/>
            <w:szCs w:val="28"/>
          </w:rPr>
          <w:t>三、区域环境质量现状、环境保护目标及评价标准</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_Toc117495860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19</w:t>
        </w:r>
        <w:r w:rsidRPr="00477A7C">
          <w:rPr>
            <w:rFonts w:ascii="Times New Roman" w:hAnsi="Times New Roman"/>
            <w:b w:val="0"/>
            <w:bCs w:val="0"/>
            <w:color w:val="auto"/>
            <w:sz w:val="28"/>
            <w:szCs w:val="28"/>
          </w:rPr>
          <w:fldChar w:fldCharType="end"/>
        </w:r>
      </w:hyperlink>
    </w:p>
    <w:p w14:paraId="0FF637A5"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61" w:history="1">
        <w:r w:rsidRPr="00477A7C">
          <w:rPr>
            <w:rStyle w:val="af5"/>
            <w:rFonts w:ascii="Times New Roman" w:hAnsi="Times New Roman"/>
            <w:b w:val="0"/>
            <w:bCs w:val="0"/>
            <w:snapToGrid w:val="0"/>
            <w:color w:val="auto"/>
            <w:sz w:val="28"/>
            <w:szCs w:val="28"/>
          </w:rPr>
          <w:t>四、主要环境影响和保护措施</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_Toc117495861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22</w:t>
        </w:r>
        <w:r w:rsidRPr="00477A7C">
          <w:rPr>
            <w:rFonts w:ascii="Times New Roman" w:hAnsi="Times New Roman"/>
            <w:b w:val="0"/>
            <w:bCs w:val="0"/>
            <w:color w:val="auto"/>
            <w:sz w:val="28"/>
            <w:szCs w:val="28"/>
          </w:rPr>
          <w:fldChar w:fldCharType="end"/>
        </w:r>
      </w:hyperlink>
    </w:p>
    <w:p w14:paraId="73C166B1"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62" w:history="1">
        <w:r w:rsidRPr="00477A7C">
          <w:rPr>
            <w:rStyle w:val="af5"/>
            <w:rFonts w:ascii="Times New Roman" w:hAnsi="Times New Roman"/>
            <w:b w:val="0"/>
            <w:bCs w:val="0"/>
            <w:snapToGrid w:val="0"/>
            <w:color w:val="auto"/>
            <w:sz w:val="28"/>
            <w:szCs w:val="28"/>
          </w:rPr>
          <w:t>五、环境保护措施监督检查清单</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_Toc117495862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36</w:t>
        </w:r>
        <w:r w:rsidRPr="00477A7C">
          <w:rPr>
            <w:rFonts w:ascii="Times New Roman" w:hAnsi="Times New Roman"/>
            <w:b w:val="0"/>
            <w:bCs w:val="0"/>
            <w:color w:val="auto"/>
            <w:sz w:val="28"/>
            <w:szCs w:val="28"/>
          </w:rPr>
          <w:fldChar w:fldCharType="end"/>
        </w:r>
      </w:hyperlink>
    </w:p>
    <w:p w14:paraId="5D8D8584" w14:textId="77777777" w:rsidR="008D02ED" w:rsidRPr="00477A7C" w:rsidRDefault="00000000">
      <w:pPr>
        <w:pStyle w:val="TOC1"/>
        <w:spacing w:line="360" w:lineRule="auto"/>
        <w:rPr>
          <w:rFonts w:ascii="Times New Roman" w:hAnsi="Times New Roman"/>
          <w:b w:val="0"/>
          <w:bCs w:val="0"/>
          <w:color w:val="auto"/>
          <w:sz w:val="28"/>
          <w:szCs w:val="28"/>
        </w:rPr>
      </w:pPr>
      <w:hyperlink w:anchor="_Toc117495863" w:history="1">
        <w:r w:rsidRPr="00477A7C">
          <w:rPr>
            <w:rStyle w:val="af5"/>
            <w:rFonts w:ascii="Times New Roman" w:hAnsi="Times New Roman"/>
            <w:b w:val="0"/>
            <w:bCs w:val="0"/>
            <w:snapToGrid w:val="0"/>
            <w:color w:val="auto"/>
            <w:sz w:val="28"/>
            <w:szCs w:val="28"/>
          </w:rPr>
          <w:t>六、结论</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_Toc117495863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38</w:t>
        </w:r>
        <w:r w:rsidRPr="00477A7C">
          <w:rPr>
            <w:rFonts w:ascii="Times New Roman" w:hAnsi="Times New Roman"/>
            <w:b w:val="0"/>
            <w:bCs w:val="0"/>
            <w:color w:val="auto"/>
            <w:sz w:val="28"/>
            <w:szCs w:val="28"/>
          </w:rPr>
          <w:fldChar w:fldCharType="end"/>
        </w:r>
      </w:hyperlink>
    </w:p>
    <w:p w14:paraId="1948047A" w14:textId="77777777" w:rsidR="008D02ED" w:rsidRPr="00477A7C" w:rsidRDefault="00000000">
      <w:pPr>
        <w:pStyle w:val="TOC1"/>
        <w:spacing w:line="360" w:lineRule="auto"/>
        <w:rPr>
          <w:rFonts w:ascii="Times New Roman" w:hAnsi="Times New Roman"/>
          <w:color w:val="auto"/>
        </w:rPr>
      </w:pPr>
      <w:hyperlink w:anchor="_Toc117495865" w:history="1">
        <w:r w:rsidRPr="00477A7C">
          <w:rPr>
            <w:rStyle w:val="af5"/>
            <w:rFonts w:ascii="Times New Roman" w:hAnsi="Times New Roman"/>
            <w:b w:val="0"/>
            <w:bCs w:val="0"/>
            <w:snapToGrid w:val="0"/>
            <w:color w:val="auto"/>
            <w:sz w:val="28"/>
            <w:szCs w:val="28"/>
          </w:rPr>
          <w:t>建设项目污染物排放量汇总表</w:t>
        </w:r>
        <w:r w:rsidRPr="00477A7C">
          <w:rPr>
            <w:rFonts w:ascii="Times New Roman" w:hAnsi="Times New Roman"/>
            <w:b w:val="0"/>
            <w:bCs w:val="0"/>
            <w:color w:val="auto"/>
            <w:sz w:val="28"/>
            <w:szCs w:val="28"/>
          </w:rPr>
          <w:tab/>
        </w:r>
        <w:r w:rsidRPr="00477A7C">
          <w:rPr>
            <w:rFonts w:ascii="Times New Roman" w:hAnsi="Times New Roman"/>
            <w:b w:val="0"/>
            <w:bCs w:val="0"/>
            <w:color w:val="auto"/>
            <w:sz w:val="28"/>
            <w:szCs w:val="28"/>
          </w:rPr>
          <w:fldChar w:fldCharType="begin"/>
        </w:r>
        <w:r w:rsidRPr="00477A7C">
          <w:rPr>
            <w:rFonts w:ascii="Times New Roman" w:hAnsi="Times New Roman"/>
            <w:b w:val="0"/>
            <w:bCs w:val="0"/>
            <w:color w:val="auto"/>
            <w:sz w:val="28"/>
            <w:szCs w:val="28"/>
          </w:rPr>
          <w:instrText xml:space="preserve"> PAGEREF _Toc117495865 \h </w:instrText>
        </w:r>
        <w:r w:rsidRPr="00477A7C">
          <w:rPr>
            <w:rFonts w:ascii="Times New Roman" w:hAnsi="Times New Roman"/>
            <w:b w:val="0"/>
            <w:bCs w:val="0"/>
            <w:color w:val="auto"/>
            <w:sz w:val="28"/>
            <w:szCs w:val="28"/>
          </w:rPr>
        </w:r>
        <w:r w:rsidRPr="00477A7C">
          <w:rPr>
            <w:rFonts w:ascii="Times New Roman" w:hAnsi="Times New Roman"/>
            <w:b w:val="0"/>
            <w:bCs w:val="0"/>
            <w:color w:val="auto"/>
            <w:sz w:val="28"/>
            <w:szCs w:val="28"/>
          </w:rPr>
          <w:fldChar w:fldCharType="separate"/>
        </w:r>
        <w:r w:rsidRPr="00477A7C">
          <w:rPr>
            <w:rFonts w:ascii="Times New Roman" w:hAnsi="Times New Roman"/>
            <w:b w:val="0"/>
            <w:bCs w:val="0"/>
            <w:color w:val="auto"/>
            <w:sz w:val="28"/>
            <w:szCs w:val="28"/>
          </w:rPr>
          <w:t>39</w:t>
        </w:r>
        <w:r w:rsidRPr="00477A7C">
          <w:rPr>
            <w:rFonts w:ascii="Times New Roman" w:hAnsi="Times New Roman"/>
            <w:b w:val="0"/>
            <w:bCs w:val="0"/>
            <w:color w:val="auto"/>
            <w:sz w:val="28"/>
            <w:szCs w:val="28"/>
          </w:rPr>
          <w:fldChar w:fldCharType="end"/>
        </w:r>
      </w:hyperlink>
    </w:p>
    <w:p w14:paraId="7AE088E5" w14:textId="77777777" w:rsidR="008D02ED" w:rsidRPr="00477A7C" w:rsidRDefault="00000000">
      <w:pPr>
        <w:adjustRightInd w:val="0"/>
        <w:snapToGrid w:val="0"/>
        <w:jc w:val="left"/>
        <w:rPr>
          <w:rFonts w:eastAsia="仿宋_GB2312"/>
          <w:sz w:val="36"/>
          <w:szCs w:val="36"/>
        </w:rPr>
      </w:pPr>
      <w:r w:rsidRPr="00477A7C">
        <w:rPr>
          <w:rFonts w:eastAsia="仿宋_GB2312"/>
          <w:sz w:val="36"/>
          <w:szCs w:val="36"/>
        </w:rPr>
        <w:fldChar w:fldCharType="end"/>
      </w:r>
    </w:p>
    <w:p w14:paraId="12F0AB76" w14:textId="77777777" w:rsidR="008D02ED" w:rsidRPr="00477A7C" w:rsidRDefault="00000000">
      <w:pPr>
        <w:adjustRightInd w:val="0"/>
        <w:snapToGrid w:val="0"/>
        <w:jc w:val="left"/>
        <w:rPr>
          <w:b/>
          <w:sz w:val="24"/>
          <w:szCs w:val="36"/>
        </w:rPr>
      </w:pPr>
      <w:r w:rsidRPr="00477A7C">
        <w:rPr>
          <w:b/>
          <w:sz w:val="24"/>
          <w:szCs w:val="36"/>
        </w:rPr>
        <w:t>附图</w:t>
      </w:r>
    </w:p>
    <w:p w14:paraId="35EE817E" w14:textId="77777777" w:rsidR="008D02ED" w:rsidRPr="00477A7C" w:rsidRDefault="00000000">
      <w:pPr>
        <w:spacing w:line="300" w:lineRule="auto"/>
        <w:ind w:firstLine="480"/>
        <w:rPr>
          <w:sz w:val="24"/>
        </w:rPr>
      </w:pPr>
      <w:r w:rsidRPr="00477A7C">
        <w:rPr>
          <w:sz w:val="24"/>
        </w:rPr>
        <w:t>附图</w:t>
      </w:r>
      <w:r w:rsidRPr="00477A7C">
        <w:rPr>
          <w:sz w:val="24"/>
        </w:rPr>
        <w:t>1</w:t>
      </w:r>
      <w:r w:rsidRPr="00477A7C">
        <w:rPr>
          <w:sz w:val="24"/>
        </w:rPr>
        <w:t>：本项目地理位置图；</w:t>
      </w:r>
    </w:p>
    <w:p w14:paraId="19EA9E62" w14:textId="77777777" w:rsidR="008D02ED" w:rsidRPr="00477A7C" w:rsidRDefault="00000000">
      <w:pPr>
        <w:spacing w:line="300" w:lineRule="auto"/>
        <w:ind w:firstLine="480"/>
        <w:rPr>
          <w:sz w:val="24"/>
        </w:rPr>
      </w:pPr>
      <w:r w:rsidRPr="00477A7C">
        <w:rPr>
          <w:sz w:val="24"/>
        </w:rPr>
        <w:t>附图</w:t>
      </w:r>
      <w:r w:rsidRPr="00477A7C">
        <w:rPr>
          <w:sz w:val="24"/>
        </w:rPr>
        <w:t>2</w:t>
      </w:r>
      <w:r w:rsidRPr="00477A7C">
        <w:rPr>
          <w:sz w:val="24"/>
        </w:rPr>
        <w:t>：本项目四邻关系图</w:t>
      </w:r>
      <w:r w:rsidRPr="00477A7C">
        <w:rPr>
          <w:rFonts w:hint="eastAsia"/>
          <w:sz w:val="24"/>
        </w:rPr>
        <w:t>；</w:t>
      </w:r>
    </w:p>
    <w:p w14:paraId="58CAE6BF" w14:textId="77777777" w:rsidR="008D02ED" w:rsidRPr="00477A7C" w:rsidRDefault="00000000">
      <w:pPr>
        <w:spacing w:line="300" w:lineRule="auto"/>
        <w:ind w:firstLine="480"/>
        <w:rPr>
          <w:sz w:val="24"/>
        </w:rPr>
      </w:pPr>
      <w:r w:rsidRPr="00477A7C">
        <w:rPr>
          <w:sz w:val="24"/>
        </w:rPr>
        <w:t>附图</w:t>
      </w:r>
      <w:r w:rsidRPr="00477A7C">
        <w:rPr>
          <w:sz w:val="24"/>
        </w:rPr>
        <w:t>3</w:t>
      </w:r>
      <w:r w:rsidRPr="00477A7C">
        <w:rPr>
          <w:sz w:val="24"/>
        </w:rPr>
        <w:t>：本项目环境保护目标图；</w:t>
      </w:r>
    </w:p>
    <w:p w14:paraId="7B0322B9" w14:textId="77777777" w:rsidR="008D02ED" w:rsidRPr="00477A7C" w:rsidRDefault="00000000">
      <w:pPr>
        <w:spacing w:line="300" w:lineRule="auto"/>
        <w:ind w:firstLine="480"/>
        <w:rPr>
          <w:sz w:val="24"/>
        </w:rPr>
      </w:pPr>
      <w:r w:rsidRPr="00477A7C">
        <w:rPr>
          <w:sz w:val="24"/>
        </w:rPr>
        <w:t>附图</w:t>
      </w:r>
      <w:r w:rsidRPr="00477A7C">
        <w:rPr>
          <w:sz w:val="24"/>
        </w:rPr>
        <w:t>4</w:t>
      </w:r>
      <w:r w:rsidRPr="00477A7C">
        <w:rPr>
          <w:sz w:val="24"/>
        </w:rPr>
        <w:t>：项目平面图</w:t>
      </w:r>
      <w:r w:rsidRPr="00477A7C">
        <w:rPr>
          <w:rFonts w:hint="eastAsia"/>
          <w:sz w:val="24"/>
        </w:rPr>
        <w:t>；</w:t>
      </w:r>
    </w:p>
    <w:p w14:paraId="4257FE48" w14:textId="77777777" w:rsidR="008D02ED" w:rsidRPr="00477A7C" w:rsidRDefault="00000000">
      <w:pPr>
        <w:spacing w:line="300" w:lineRule="auto"/>
        <w:ind w:firstLine="480"/>
        <w:rPr>
          <w:sz w:val="24"/>
        </w:rPr>
      </w:pPr>
      <w:r w:rsidRPr="00477A7C">
        <w:rPr>
          <w:sz w:val="24"/>
        </w:rPr>
        <w:t>附图</w:t>
      </w:r>
      <w:r w:rsidRPr="00477A7C">
        <w:rPr>
          <w:sz w:val="24"/>
        </w:rPr>
        <w:t>5</w:t>
      </w:r>
      <w:r w:rsidRPr="00477A7C">
        <w:rPr>
          <w:sz w:val="24"/>
        </w:rPr>
        <w:t>：</w:t>
      </w:r>
      <w:r w:rsidRPr="00477A7C">
        <w:rPr>
          <w:rFonts w:hint="eastAsia"/>
          <w:sz w:val="24"/>
        </w:rPr>
        <w:t>功能分区图；</w:t>
      </w:r>
    </w:p>
    <w:p w14:paraId="44C2D95C" w14:textId="77777777" w:rsidR="008D02ED" w:rsidRPr="00477A7C" w:rsidRDefault="00000000">
      <w:pPr>
        <w:spacing w:line="300" w:lineRule="auto"/>
        <w:ind w:firstLine="480"/>
        <w:rPr>
          <w:sz w:val="24"/>
        </w:rPr>
      </w:pPr>
      <w:r w:rsidRPr="00477A7C">
        <w:rPr>
          <w:sz w:val="24"/>
        </w:rPr>
        <w:t>附图</w:t>
      </w:r>
      <w:r w:rsidRPr="00477A7C">
        <w:rPr>
          <w:rFonts w:hint="eastAsia"/>
          <w:sz w:val="24"/>
        </w:rPr>
        <w:t>6</w:t>
      </w:r>
      <w:r w:rsidRPr="00477A7C">
        <w:rPr>
          <w:sz w:val="24"/>
        </w:rPr>
        <w:t>：</w:t>
      </w:r>
      <w:r w:rsidRPr="00477A7C">
        <w:rPr>
          <w:rFonts w:hint="eastAsia"/>
          <w:sz w:val="24"/>
        </w:rPr>
        <w:t>西咸新区泾河新城控制性详细规划。</w:t>
      </w:r>
    </w:p>
    <w:p w14:paraId="02198A06" w14:textId="77777777" w:rsidR="008D02ED" w:rsidRPr="00477A7C" w:rsidRDefault="008D02ED">
      <w:pPr>
        <w:adjustRightInd w:val="0"/>
        <w:snapToGrid w:val="0"/>
        <w:jc w:val="left"/>
        <w:rPr>
          <w:b/>
          <w:sz w:val="24"/>
          <w:szCs w:val="36"/>
        </w:rPr>
      </w:pPr>
    </w:p>
    <w:p w14:paraId="28D0B55D" w14:textId="77777777" w:rsidR="008D02ED" w:rsidRPr="00477A7C" w:rsidRDefault="00000000">
      <w:pPr>
        <w:adjustRightInd w:val="0"/>
        <w:snapToGrid w:val="0"/>
        <w:jc w:val="left"/>
        <w:rPr>
          <w:b/>
          <w:sz w:val="24"/>
          <w:szCs w:val="36"/>
        </w:rPr>
      </w:pPr>
      <w:r w:rsidRPr="00477A7C">
        <w:rPr>
          <w:b/>
          <w:sz w:val="24"/>
          <w:szCs w:val="36"/>
        </w:rPr>
        <w:t>附件</w:t>
      </w:r>
    </w:p>
    <w:p w14:paraId="69CA7891" w14:textId="77777777" w:rsidR="008D02ED" w:rsidRPr="00477A7C" w:rsidRDefault="00000000">
      <w:pPr>
        <w:spacing w:line="300" w:lineRule="auto"/>
        <w:ind w:firstLine="480"/>
        <w:rPr>
          <w:sz w:val="24"/>
        </w:rPr>
      </w:pPr>
      <w:r w:rsidRPr="00477A7C">
        <w:rPr>
          <w:sz w:val="24"/>
        </w:rPr>
        <w:t>附件</w:t>
      </w:r>
      <w:r w:rsidRPr="00477A7C">
        <w:rPr>
          <w:sz w:val="24"/>
        </w:rPr>
        <w:t>1</w:t>
      </w:r>
      <w:r w:rsidRPr="00477A7C">
        <w:rPr>
          <w:sz w:val="24"/>
        </w:rPr>
        <w:t>：环境影响评价委托书；</w:t>
      </w:r>
    </w:p>
    <w:p w14:paraId="178043F8" w14:textId="77777777" w:rsidR="008D02ED" w:rsidRPr="00477A7C" w:rsidRDefault="00000000">
      <w:pPr>
        <w:spacing w:line="300" w:lineRule="auto"/>
        <w:ind w:firstLine="480"/>
        <w:rPr>
          <w:sz w:val="24"/>
        </w:rPr>
      </w:pPr>
      <w:r w:rsidRPr="00477A7C">
        <w:rPr>
          <w:sz w:val="24"/>
        </w:rPr>
        <w:t>附件</w:t>
      </w:r>
      <w:r w:rsidRPr="00477A7C">
        <w:rPr>
          <w:sz w:val="24"/>
        </w:rPr>
        <w:t>2</w:t>
      </w:r>
      <w:r w:rsidRPr="00477A7C">
        <w:rPr>
          <w:sz w:val="24"/>
        </w:rPr>
        <w:t>：项目备案</w:t>
      </w:r>
      <w:r w:rsidRPr="00477A7C">
        <w:rPr>
          <w:rFonts w:hint="eastAsia"/>
          <w:sz w:val="24"/>
        </w:rPr>
        <w:t>证</w:t>
      </w:r>
      <w:r w:rsidRPr="00477A7C">
        <w:rPr>
          <w:sz w:val="24"/>
        </w:rPr>
        <w:t>；</w:t>
      </w:r>
    </w:p>
    <w:p w14:paraId="2EBC4D26" w14:textId="77777777" w:rsidR="008D02ED" w:rsidRPr="00477A7C" w:rsidRDefault="00000000">
      <w:pPr>
        <w:spacing w:line="300" w:lineRule="auto"/>
        <w:ind w:firstLine="480"/>
        <w:rPr>
          <w:sz w:val="24"/>
        </w:rPr>
      </w:pPr>
      <w:r w:rsidRPr="00477A7C">
        <w:rPr>
          <w:sz w:val="24"/>
        </w:rPr>
        <w:t>附件</w:t>
      </w:r>
      <w:r w:rsidRPr="00477A7C">
        <w:rPr>
          <w:sz w:val="24"/>
        </w:rPr>
        <w:t>3</w:t>
      </w:r>
      <w:r w:rsidRPr="00477A7C">
        <w:rPr>
          <w:sz w:val="24"/>
        </w:rPr>
        <w:t>：</w:t>
      </w:r>
      <w:r w:rsidRPr="00477A7C">
        <w:rPr>
          <w:rFonts w:hint="eastAsia"/>
          <w:sz w:val="24"/>
        </w:rPr>
        <w:t>营业执照；</w:t>
      </w:r>
    </w:p>
    <w:p w14:paraId="08E86C4C" w14:textId="77777777" w:rsidR="008D02ED" w:rsidRPr="00477A7C" w:rsidRDefault="00000000">
      <w:pPr>
        <w:spacing w:line="300" w:lineRule="auto"/>
        <w:ind w:firstLine="480"/>
        <w:rPr>
          <w:sz w:val="24"/>
        </w:rPr>
      </w:pPr>
      <w:r w:rsidRPr="00477A7C">
        <w:rPr>
          <w:sz w:val="24"/>
        </w:rPr>
        <w:t>附件</w:t>
      </w:r>
      <w:r w:rsidRPr="00477A7C">
        <w:rPr>
          <w:sz w:val="24"/>
        </w:rPr>
        <w:t>4</w:t>
      </w:r>
      <w:r w:rsidRPr="00477A7C">
        <w:rPr>
          <w:sz w:val="24"/>
        </w:rPr>
        <w:t>：租赁合同；</w:t>
      </w:r>
    </w:p>
    <w:p w14:paraId="578F49A5" w14:textId="77777777" w:rsidR="008D02ED" w:rsidRPr="00477A7C" w:rsidRDefault="00000000">
      <w:pPr>
        <w:spacing w:line="300" w:lineRule="auto"/>
        <w:ind w:firstLine="480"/>
        <w:rPr>
          <w:sz w:val="24"/>
        </w:rPr>
      </w:pPr>
      <w:r w:rsidRPr="00477A7C">
        <w:rPr>
          <w:sz w:val="24"/>
        </w:rPr>
        <w:t>附件</w:t>
      </w:r>
      <w:r w:rsidRPr="00477A7C">
        <w:rPr>
          <w:sz w:val="24"/>
        </w:rPr>
        <w:t>5</w:t>
      </w:r>
      <w:r w:rsidRPr="00477A7C">
        <w:rPr>
          <w:sz w:val="24"/>
        </w:rPr>
        <w:t>：</w:t>
      </w:r>
      <w:r w:rsidRPr="00477A7C">
        <w:rPr>
          <w:rFonts w:hint="eastAsia"/>
          <w:sz w:val="24"/>
        </w:rPr>
        <w:t>胶粘剂产品安全使用说明书</w:t>
      </w:r>
      <w:r w:rsidRPr="00477A7C">
        <w:rPr>
          <w:sz w:val="24"/>
        </w:rPr>
        <w:t>；</w:t>
      </w:r>
    </w:p>
    <w:p w14:paraId="2F0914F6" w14:textId="77777777" w:rsidR="008D02ED" w:rsidRPr="00477A7C" w:rsidRDefault="00000000">
      <w:pPr>
        <w:spacing w:line="300" w:lineRule="auto"/>
        <w:ind w:firstLine="480"/>
        <w:rPr>
          <w:sz w:val="24"/>
        </w:rPr>
      </w:pPr>
      <w:r w:rsidRPr="00477A7C">
        <w:rPr>
          <w:sz w:val="24"/>
        </w:rPr>
        <w:t>附件</w:t>
      </w:r>
      <w:r w:rsidRPr="00477A7C">
        <w:rPr>
          <w:sz w:val="24"/>
        </w:rPr>
        <w:t>6</w:t>
      </w:r>
      <w:r w:rsidRPr="00477A7C">
        <w:rPr>
          <w:sz w:val="24"/>
        </w:rPr>
        <w:t>：陕</w:t>
      </w:r>
      <w:r w:rsidRPr="00477A7C">
        <w:rPr>
          <w:rFonts w:asciiTheme="minorEastAsia" w:eastAsiaTheme="minorEastAsia" w:hAnsiTheme="minorEastAsia"/>
          <w:sz w:val="24"/>
        </w:rPr>
        <w:t>西省“三线一单”生态环</w:t>
      </w:r>
      <w:r w:rsidRPr="00477A7C">
        <w:rPr>
          <w:sz w:val="24"/>
        </w:rPr>
        <w:t>境管控单元对照分析报告</w:t>
      </w:r>
      <w:r w:rsidRPr="00477A7C">
        <w:rPr>
          <w:rFonts w:hint="eastAsia"/>
          <w:sz w:val="24"/>
        </w:rPr>
        <w:t>；</w:t>
      </w:r>
    </w:p>
    <w:p w14:paraId="0A75E8ED" w14:textId="77777777" w:rsidR="008D02ED" w:rsidRPr="00477A7C" w:rsidRDefault="00000000">
      <w:pPr>
        <w:spacing w:line="300" w:lineRule="auto"/>
        <w:ind w:firstLine="480"/>
        <w:rPr>
          <w:sz w:val="24"/>
        </w:rPr>
      </w:pPr>
      <w:r w:rsidRPr="00477A7C">
        <w:rPr>
          <w:sz w:val="24"/>
        </w:rPr>
        <w:t>附件</w:t>
      </w:r>
      <w:r w:rsidRPr="00477A7C">
        <w:rPr>
          <w:sz w:val="24"/>
        </w:rPr>
        <w:t>7</w:t>
      </w:r>
      <w:r w:rsidRPr="00477A7C">
        <w:rPr>
          <w:sz w:val="24"/>
        </w:rPr>
        <w:t>：</w:t>
      </w:r>
      <w:r w:rsidRPr="00477A7C">
        <w:rPr>
          <w:rFonts w:hint="eastAsia"/>
          <w:sz w:val="24"/>
        </w:rPr>
        <w:t>引用</w:t>
      </w:r>
      <w:r w:rsidRPr="00477A7C">
        <w:rPr>
          <w:sz w:val="24"/>
        </w:rPr>
        <w:t>监测报告</w:t>
      </w:r>
      <w:r w:rsidRPr="00477A7C">
        <w:rPr>
          <w:rFonts w:hint="eastAsia"/>
          <w:sz w:val="24"/>
        </w:rPr>
        <w:t>；</w:t>
      </w:r>
    </w:p>
    <w:p w14:paraId="6875917B" w14:textId="77777777" w:rsidR="008D02ED" w:rsidRPr="00477A7C" w:rsidRDefault="00000000">
      <w:pPr>
        <w:spacing w:line="300" w:lineRule="auto"/>
        <w:ind w:firstLine="480"/>
        <w:rPr>
          <w:sz w:val="24"/>
        </w:rPr>
      </w:pPr>
      <w:r w:rsidRPr="00477A7C">
        <w:rPr>
          <w:rFonts w:hint="eastAsia"/>
          <w:sz w:val="24"/>
        </w:rPr>
        <w:t>附件</w:t>
      </w:r>
      <w:r w:rsidRPr="00477A7C">
        <w:rPr>
          <w:rFonts w:hint="eastAsia"/>
          <w:sz w:val="24"/>
        </w:rPr>
        <w:t>8</w:t>
      </w:r>
      <w:r w:rsidRPr="00477A7C">
        <w:rPr>
          <w:rFonts w:hint="eastAsia"/>
          <w:sz w:val="24"/>
        </w:rPr>
        <w:t>：陕西长城电气设备有限公司环评登记表。</w:t>
      </w:r>
    </w:p>
    <w:p w14:paraId="015AFD2B" w14:textId="77777777" w:rsidR="008D02ED" w:rsidRPr="00477A7C" w:rsidRDefault="008D02ED">
      <w:pPr>
        <w:spacing w:line="300" w:lineRule="auto"/>
        <w:ind w:firstLine="480"/>
        <w:rPr>
          <w:sz w:val="24"/>
        </w:rPr>
      </w:pPr>
    </w:p>
    <w:p w14:paraId="1AAF1A2A" w14:textId="77777777" w:rsidR="008D02ED" w:rsidRPr="00477A7C" w:rsidRDefault="008D02ED">
      <w:pPr>
        <w:pStyle w:val="Default"/>
        <w:ind w:firstLineChars="200" w:firstLine="480"/>
        <w:jc w:val="both"/>
        <w:rPr>
          <w:rFonts w:ascii="Times New Roman" w:cs="Times New Roman"/>
          <w:color w:val="auto"/>
        </w:rPr>
      </w:pPr>
    </w:p>
    <w:p w14:paraId="4A8B71EF" w14:textId="77777777" w:rsidR="008D02ED" w:rsidRPr="00477A7C" w:rsidRDefault="008D02ED">
      <w:pPr>
        <w:adjustRightInd w:val="0"/>
        <w:snapToGrid w:val="0"/>
        <w:spacing w:line="288" w:lineRule="auto"/>
        <w:ind w:firstLine="1040"/>
        <w:rPr>
          <w:rFonts w:eastAsia="仿宋_GB2312"/>
          <w:sz w:val="36"/>
          <w:szCs w:val="36"/>
        </w:rPr>
        <w:sectPr w:rsidR="008D02ED" w:rsidRPr="00477A7C" w:rsidSect="001935F8">
          <w:pgSz w:w="11906" w:h="16838"/>
          <w:pgMar w:top="1701" w:right="1531" w:bottom="1701" w:left="1531" w:header="851" w:footer="1077" w:gutter="0"/>
          <w:pgNumType w:start="3"/>
          <w:cols w:space="720"/>
          <w:docGrid w:linePitch="312"/>
        </w:sectPr>
      </w:pPr>
    </w:p>
    <w:p w14:paraId="629EB766" w14:textId="77777777" w:rsidR="008D02ED" w:rsidRPr="00477A7C" w:rsidRDefault="00000000">
      <w:pPr>
        <w:pStyle w:val="ae"/>
        <w:jc w:val="center"/>
        <w:outlineLvl w:val="0"/>
        <w:rPr>
          <w:rFonts w:ascii="Times New Roman" w:eastAsia="黑体" w:hAnsi="Times New Roman"/>
          <w:snapToGrid w:val="0"/>
          <w:sz w:val="30"/>
          <w:szCs w:val="30"/>
        </w:rPr>
      </w:pPr>
      <w:bookmarkStart w:id="2" w:name="_Toc117495858"/>
      <w:r w:rsidRPr="00477A7C">
        <w:rPr>
          <w:rFonts w:ascii="Times New Roman" w:eastAsia="黑体" w:hAnsi="Times New Roman"/>
          <w:snapToGrid w:val="0"/>
          <w:sz w:val="30"/>
          <w:szCs w:val="30"/>
        </w:rPr>
        <w:lastRenderedPageBreak/>
        <w:t>一、建设项目基本情况</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6"/>
        <w:gridCol w:w="2347"/>
        <w:gridCol w:w="1940"/>
        <w:gridCol w:w="2727"/>
      </w:tblGrid>
      <w:tr w:rsidR="00477A7C" w:rsidRPr="00477A7C" w14:paraId="19335458" w14:textId="77777777">
        <w:trPr>
          <w:trHeight w:val="497"/>
          <w:jc w:val="center"/>
        </w:trPr>
        <w:tc>
          <w:tcPr>
            <w:tcW w:w="1856" w:type="dxa"/>
            <w:tcMar>
              <w:top w:w="16" w:type="dxa"/>
              <w:left w:w="16" w:type="dxa"/>
              <w:right w:w="16" w:type="dxa"/>
            </w:tcMar>
            <w:vAlign w:val="center"/>
          </w:tcPr>
          <w:p w14:paraId="7DEEB6D7" w14:textId="77777777" w:rsidR="008D02ED" w:rsidRPr="00477A7C" w:rsidRDefault="00000000">
            <w:pPr>
              <w:adjustRightInd w:val="0"/>
              <w:snapToGrid w:val="0"/>
              <w:jc w:val="center"/>
              <w:rPr>
                <w:sz w:val="24"/>
              </w:rPr>
            </w:pPr>
            <w:bookmarkStart w:id="3" w:name="_Hlk101948077"/>
            <w:r w:rsidRPr="00477A7C">
              <w:rPr>
                <w:sz w:val="24"/>
              </w:rPr>
              <w:t>建设项目名称</w:t>
            </w:r>
          </w:p>
        </w:tc>
        <w:tc>
          <w:tcPr>
            <w:tcW w:w="7014" w:type="dxa"/>
            <w:gridSpan w:val="3"/>
            <w:vAlign w:val="center"/>
          </w:tcPr>
          <w:p w14:paraId="49E960CC" w14:textId="77777777" w:rsidR="008D02ED" w:rsidRPr="00477A7C" w:rsidRDefault="00000000">
            <w:pPr>
              <w:adjustRightInd w:val="0"/>
              <w:snapToGrid w:val="0"/>
              <w:jc w:val="center"/>
              <w:rPr>
                <w:sz w:val="24"/>
              </w:rPr>
            </w:pPr>
            <w:r w:rsidRPr="00477A7C">
              <w:rPr>
                <w:rFonts w:hint="eastAsia"/>
                <w:sz w:val="24"/>
              </w:rPr>
              <w:t>年产</w:t>
            </w:r>
            <w:r w:rsidRPr="00477A7C">
              <w:rPr>
                <w:rFonts w:hint="eastAsia"/>
                <w:sz w:val="24"/>
              </w:rPr>
              <w:t>100</w:t>
            </w:r>
            <w:r w:rsidRPr="00477A7C">
              <w:rPr>
                <w:rFonts w:hint="eastAsia"/>
                <w:sz w:val="24"/>
              </w:rPr>
              <w:t>万套单</w:t>
            </w:r>
            <w:proofErr w:type="gramStart"/>
            <w:r w:rsidRPr="00477A7C">
              <w:rPr>
                <w:rFonts w:hint="eastAsia"/>
                <w:sz w:val="24"/>
              </w:rPr>
              <w:t>品硅配套</w:t>
            </w:r>
            <w:proofErr w:type="gramEnd"/>
            <w:r w:rsidRPr="00477A7C">
              <w:rPr>
                <w:rFonts w:hint="eastAsia"/>
                <w:sz w:val="24"/>
              </w:rPr>
              <w:t>新型环保材料包装生产项目</w:t>
            </w:r>
          </w:p>
        </w:tc>
      </w:tr>
      <w:bookmarkEnd w:id="3"/>
      <w:tr w:rsidR="00477A7C" w:rsidRPr="00477A7C" w14:paraId="562FA60E" w14:textId="77777777">
        <w:trPr>
          <w:trHeight w:val="497"/>
          <w:jc w:val="center"/>
        </w:trPr>
        <w:tc>
          <w:tcPr>
            <w:tcW w:w="1856" w:type="dxa"/>
            <w:tcMar>
              <w:top w:w="16" w:type="dxa"/>
              <w:left w:w="16" w:type="dxa"/>
              <w:right w:w="16" w:type="dxa"/>
            </w:tcMar>
            <w:vAlign w:val="center"/>
          </w:tcPr>
          <w:p w14:paraId="61376C77" w14:textId="77777777" w:rsidR="008D02ED" w:rsidRPr="00477A7C" w:rsidRDefault="00000000">
            <w:pPr>
              <w:adjustRightInd w:val="0"/>
              <w:snapToGrid w:val="0"/>
              <w:jc w:val="center"/>
              <w:rPr>
                <w:sz w:val="24"/>
              </w:rPr>
            </w:pPr>
            <w:r w:rsidRPr="00477A7C">
              <w:rPr>
                <w:sz w:val="24"/>
              </w:rPr>
              <w:t>项目代码</w:t>
            </w:r>
          </w:p>
        </w:tc>
        <w:tc>
          <w:tcPr>
            <w:tcW w:w="7014" w:type="dxa"/>
            <w:gridSpan w:val="3"/>
            <w:vAlign w:val="center"/>
          </w:tcPr>
          <w:p w14:paraId="2648E96C" w14:textId="77777777" w:rsidR="008D02ED" w:rsidRPr="00477A7C" w:rsidRDefault="00000000">
            <w:pPr>
              <w:adjustRightInd w:val="0"/>
              <w:snapToGrid w:val="0"/>
              <w:jc w:val="center"/>
              <w:rPr>
                <w:sz w:val="24"/>
              </w:rPr>
            </w:pPr>
            <w:r w:rsidRPr="00477A7C">
              <w:rPr>
                <w:sz w:val="24"/>
              </w:rPr>
              <w:t xml:space="preserve">2402-611206-04-01-276658 </w:t>
            </w:r>
          </w:p>
        </w:tc>
      </w:tr>
      <w:tr w:rsidR="00477A7C" w:rsidRPr="00477A7C" w14:paraId="690EED62" w14:textId="77777777">
        <w:trPr>
          <w:trHeight w:val="497"/>
          <w:jc w:val="center"/>
        </w:trPr>
        <w:tc>
          <w:tcPr>
            <w:tcW w:w="1856" w:type="dxa"/>
            <w:tcMar>
              <w:top w:w="16" w:type="dxa"/>
              <w:left w:w="16" w:type="dxa"/>
              <w:right w:w="16" w:type="dxa"/>
            </w:tcMar>
            <w:vAlign w:val="center"/>
          </w:tcPr>
          <w:p w14:paraId="7D024E69" w14:textId="77777777" w:rsidR="008D02ED" w:rsidRPr="00477A7C" w:rsidRDefault="00000000">
            <w:pPr>
              <w:adjustRightInd w:val="0"/>
              <w:snapToGrid w:val="0"/>
              <w:jc w:val="center"/>
              <w:rPr>
                <w:sz w:val="24"/>
              </w:rPr>
            </w:pPr>
            <w:r w:rsidRPr="00477A7C">
              <w:rPr>
                <w:sz w:val="24"/>
              </w:rPr>
              <w:t>建设单位联系人</w:t>
            </w:r>
          </w:p>
        </w:tc>
        <w:tc>
          <w:tcPr>
            <w:tcW w:w="2347" w:type="dxa"/>
            <w:vAlign w:val="center"/>
          </w:tcPr>
          <w:p w14:paraId="5C86FE7D" w14:textId="77777777" w:rsidR="008D02ED" w:rsidRPr="00477A7C" w:rsidRDefault="00000000">
            <w:pPr>
              <w:adjustRightInd w:val="0"/>
              <w:snapToGrid w:val="0"/>
              <w:jc w:val="center"/>
              <w:rPr>
                <w:sz w:val="24"/>
              </w:rPr>
            </w:pPr>
            <w:r w:rsidRPr="00477A7C">
              <w:rPr>
                <w:rFonts w:hint="eastAsia"/>
                <w:sz w:val="24"/>
              </w:rPr>
              <w:t>韩大鹏</w:t>
            </w:r>
          </w:p>
        </w:tc>
        <w:tc>
          <w:tcPr>
            <w:tcW w:w="1940" w:type="dxa"/>
            <w:vAlign w:val="center"/>
          </w:tcPr>
          <w:p w14:paraId="41DDF46D" w14:textId="77777777" w:rsidR="008D02ED" w:rsidRPr="00477A7C" w:rsidRDefault="00000000">
            <w:pPr>
              <w:adjustRightInd w:val="0"/>
              <w:snapToGrid w:val="0"/>
              <w:jc w:val="center"/>
              <w:rPr>
                <w:sz w:val="24"/>
              </w:rPr>
            </w:pPr>
            <w:r w:rsidRPr="00477A7C">
              <w:rPr>
                <w:sz w:val="24"/>
              </w:rPr>
              <w:t>联系方式</w:t>
            </w:r>
          </w:p>
        </w:tc>
        <w:tc>
          <w:tcPr>
            <w:tcW w:w="2727" w:type="dxa"/>
            <w:vAlign w:val="center"/>
          </w:tcPr>
          <w:p w14:paraId="7AF6CC77" w14:textId="77777777" w:rsidR="008D02ED" w:rsidRPr="00477A7C" w:rsidRDefault="00000000">
            <w:pPr>
              <w:adjustRightInd w:val="0"/>
              <w:snapToGrid w:val="0"/>
              <w:jc w:val="center"/>
              <w:rPr>
                <w:sz w:val="24"/>
              </w:rPr>
            </w:pPr>
            <w:r w:rsidRPr="00477A7C">
              <w:rPr>
                <w:rFonts w:hint="eastAsia"/>
                <w:sz w:val="24"/>
              </w:rPr>
              <w:t>18691807773</w:t>
            </w:r>
          </w:p>
        </w:tc>
      </w:tr>
      <w:tr w:rsidR="00477A7C" w:rsidRPr="00477A7C" w14:paraId="7EC129B5" w14:textId="77777777">
        <w:trPr>
          <w:trHeight w:val="497"/>
          <w:jc w:val="center"/>
        </w:trPr>
        <w:tc>
          <w:tcPr>
            <w:tcW w:w="1856" w:type="dxa"/>
            <w:tcMar>
              <w:top w:w="16" w:type="dxa"/>
              <w:left w:w="16" w:type="dxa"/>
              <w:right w:w="16" w:type="dxa"/>
            </w:tcMar>
            <w:vAlign w:val="center"/>
          </w:tcPr>
          <w:p w14:paraId="7CB5C80D" w14:textId="77777777" w:rsidR="008D02ED" w:rsidRPr="00477A7C" w:rsidRDefault="00000000">
            <w:pPr>
              <w:adjustRightInd w:val="0"/>
              <w:snapToGrid w:val="0"/>
              <w:jc w:val="center"/>
              <w:rPr>
                <w:sz w:val="24"/>
              </w:rPr>
            </w:pPr>
            <w:r w:rsidRPr="00477A7C">
              <w:rPr>
                <w:sz w:val="24"/>
              </w:rPr>
              <w:t>建设地点</w:t>
            </w:r>
          </w:p>
        </w:tc>
        <w:tc>
          <w:tcPr>
            <w:tcW w:w="7014" w:type="dxa"/>
            <w:gridSpan w:val="3"/>
            <w:vAlign w:val="center"/>
          </w:tcPr>
          <w:p w14:paraId="64C899CD" w14:textId="77777777" w:rsidR="008D02ED" w:rsidRPr="00477A7C" w:rsidRDefault="00000000">
            <w:pPr>
              <w:adjustRightInd w:val="0"/>
              <w:snapToGrid w:val="0"/>
              <w:jc w:val="center"/>
              <w:rPr>
                <w:sz w:val="24"/>
              </w:rPr>
            </w:pPr>
            <w:r w:rsidRPr="00477A7C">
              <w:rPr>
                <w:sz w:val="24"/>
              </w:rPr>
              <w:t>陕西省西咸新区泾河新城永乐镇</w:t>
            </w:r>
            <w:proofErr w:type="gramStart"/>
            <w:r w:rsidRPr="00477A7C">
              <w:rPr>
                <w:sz w:val="24"/>
              </w:rPr>
              <w:t>泾晨路</w:t>
            </w:r>
            <w:proofErr w:type="gramEnd"/>
            <w:r w:rsidRPr="00477A7C">
              <w:rPr>
                <w:sz w:val="24"/>
              </w:rPr>
              <w:t>8</w:t>
            </w:r>
            <w:r w:rsidRPr="00477A7C">
              <w:rPr>
                <w:sz w:val="24"/>
              </w:rPr>
              <w:t>号</w:t>
            </w:r>
          </w:p>
        </w:tc>
      </w:tr>
      <w:tr w:rsidR="00477A7C" w:rsidRPr="00477A7C" w14:paraId="47294664" w14:textId="77777777">
        <w:trPr>
          <w:trHeight w:val="497"/>
          <w:jc w:val="center"/>
        </w:trPr>
        <w:tc>
          <w:tcPr>
            <w:tcW w:w="1856" w:type="dxa"/>
            <w:tcMar>
              <w:top w:w="16" w:type="dxa"/>
              <w:left w:w="16" w:type="dxa"/>
              <w:right w:w="16" w:type="dxa"/>
            </w:tcMar>
            <w:vAlign w:val="center"/>
          </w:tcPr>
          <w:p w14:paraId="5369F598" w14:textId="77777777" w:rsidR="008D02ED" w:rsidRPr="00477A7C" w:rsidRDefault="00000000">
            <w:pPr>
              <w:adjustRightInd w:val="0"/>
              <w:snapToGrid w:val="0"/>
              <w:jc w:val="center"/>
              <w:rPr>
                <w:sz w:val="24"/>
              </w:rPr>
            </w:pPr>
            <w:r w:rsidRPr="00477A7C">
              <w:rPr>
                <w:sz w:val="24"/>
              </w:rPr>
              <w:t>地理坐标</w:t>
            </w:r>
          </w:p>
        </w:tc>
        <w:tc>
          <w:tcPr>
            <w:tcW w:w="7014" w:type="dxa"/>
            <w:gridSpan w:val="3"/>
            <w:vAlign w:val="center"/>
          </w:tcPr>
          <w:p w14:paraId="22FFB757" w14:textId="77777777" w:rsidR="008D02ED" w:rsidRPr="00477A7C" w:rsidRDefault="00000000">
            <w:pPr>
              <w:jc w:val="center"/>
              <w:rPr>
                <w:sz w:val="24"/>
              </w:rPr>
            </w:pPr>
            <w:r w:rsidRPr="00477A7C">
              <w:rPr>
                <w:sz w:val="24"/>
              </w:rPr>
              <w:t>（</w:t>
            </w:r>
            <w:r w:rsidRPr="00477A7C">
              <w:rPr>
                <w:sz w:val="24"/>
              </w:rPr>
              <w:t>E</w:t>
            </w:r>
            <w:r w:rsidRPr="00477A7C">
              <w:rPr>
                <w:sz w:val="24"/>
              </w:rPr>
              <w:t>：</w:t>
            </w:r>
            <w:r w:rsidRPr="00477A7C">
              <w:rPr>
                <w:sz w:val="24"/>
                <w:u w:val="single"/>
              </w:rPr>
              <w:t>108</w:t>
            </w:r>
            <w:r w:rsidRPr="00477A7C">
              <w:rPr>
                <w:sz w:val="24"/>
              </w:rPr>
              <w:t>度</w:t>
            </w:r>
            <w:r w:rsidRPr="00477A7C">
              <w:rPr>
                <w:sz w:val="24"/>
                <w:u w:val="single"/>
              </w:rPr>
              <w:t>5</w:t>
            </w:r>
            <w:r w:rsidRPr="00477A7C">
              <w:rPr>
                <w:rFonts w:hint="eastAsia"/>
                <w:sz w:val="24"/>
                <w:u w:val="single"/>
              </w:rPr>
              <w:t>4</w:t>
            </w:r>
            <w:r w:rsidRPr="00477A7C">
              <w:rPr>
                <w:sz w:val="24"/>
              </w:rPr>
              <w:t>分</w:t>
            </w:r>
            <w:r w:rsidRPr="00477A7C">
              <w:rPr>
                <w:rFonts w:hint="eastAsia"/>
                <w:sz w:val="24"/>
                <w:u w:val="single"/>
              </w:rPr>
              <w:t>13.017</w:t>
            </w:r>
            <w:r w:rsidRPr="00477A7C">
              <w:rPr>
                <w:sz w:val="24"/>
              </w:rPr>
              <w:t>秒，</w:t>
            </w:r>
            <w:r w:rsidRPr="00477A7C">
              <w:rPr>
                <w:sz w:val="24"/>
              </w:rPr>
              <w:t>N</w:t>
            </w:r>
            <w:r w:rsidRPr="00477A7C">
              <w:rPr>
                <w:sz w:val="24"/>
              </w:rPr>
              <w:t>：</w:t>
            </w:r>
            <w:r w:rsidRPr="00477A7C">
              <w:rPr>
                <w:sz w:val="24"/>
                <w:u w:val="single"/>
              </w:rPr>
              <w:t>34</w:t>
            </w:r>
            <w:r w:rsidRPr="00477A7C">
              <w:rPr>
                <w:sz w:val="24"/>
              </w:rPr>
              <w:t>度</w:t>
            </w:r>
            <w:r w:rsidRPr="00477A7C">
              <w:rPr>
                <w:rFonts w:hint="eastAsia"/>
                <w:sz w:val="24"/>
                <w:u w:val="single"/>
              </w:rPr>
              <w:t>32</w:t>
            </w:r>
            <w:r w:rsidRPr="00477A7C">
              <w:rPr>
                <w:sz w:val="24"/>
              </w:rPr>
              <w:t>分</w:t>
            </w:r>
            <w:r w:rsidRPr="00477A7C">
              <w:rPr>
                <w:rFonts w:hint="eastAsia"/>
                <w:sz w:val="24"/>
                <w:u w:val="single"/>
              </w:rPr>
              <w:t>5.670</w:t>
            </w:r>
            <w:r w:rsidRPr="00477A7C">
              <w:rPr>
                <w:sz w:val="24"/>
              </w:rPr>
              <w:t>秒）</w:t>
            </w:r>
          </w:p>
        </w:tc>
      </w:tr>
      <w:tr w:rsidR="00477A7C" w:rsidRPr="00477A7C" w14:paraId="2DE53505" w14:textId="77777777">
        <w:trPr>
          <w:trHeight w:val="561"/>
          <w:jc w:val="center"/>
        </w:trPr>
        <w:tc>
          <w:tcPr>
            <w:tcW w:w="1856" w:type="dxa"/>
            <w:tcMar>
              <w:top w:w="16" w:type="dxa"/>
              <w:left w:w="16" w:type="dxa"/>
              <w:right w:w="16" w:type="dxa"/>
            </w:tcMar>
            <w:vAlign w:val="center"/>
          </w:tcPr>
          <w:p w14:paraId="157E569A" w14:textId="77777777" w:rsidR="008D02ED" w:rsidRPr="00477A7C" w:rsidRDefault="00000000">
            <w:pPr>
              <w:adjustRightInd w:val="0"/>
              <w:snapToGrid w:val="0"/>
              <w:jc w:val="center"/>
              <w:rPr>
                <w:sz w:val="24"/>
              </w:rPr>
            </w:pPr>
            <w:r w:rsidRPr="00477A7C">
              <w:rPr>
                <w:sz w:val="24"/>
              </w:rPr>
              <w:t>国民经济</w:t>
            </w:r>
          </w:p>
          <w:p w14:paraId="2ACD177B" w14:textId="77777777" w:rsidR="008D02ED" w:rsidRPr="00477A7C" w:rsidRDefault="00000000">
            <w:pPr>
              <w:adjustRightInd w:val="0"/>
              <w:snapToGrid w:val="0"/>
              <w:jc w:val="center"/>
              <w:rPr>
                <w:sz w:val="24"/>
              </w:rPr>
            </w:pPr>
            <w:r w:rsidRPr="00477A7C">
              <w:rPr>
                <w:sz w:val="24"/>
              </w:rPr>
              <w:t>行业类别</w:t>
            </w:r>
          </w:p>
        </w:tc>
        <w:tc>
          <w:tcPr>
            <w:tcW w:w="2347" w:type="dxa"/>
            <w:vAlign w:val="center"/>
          </w:tcPr>
          <w:p w14:paraId="190A92BE" w14:textId="77777777" w:rsidR="008D02ED" w:rsidRPr="00477A7C" w:rsidRDefault="00000000">
            <w:pPr>
              <w:adjustRightInd w:val="0"/>
              <w:snapToGrid w:val="0"/>
              <w:jc w:val="center"/>
              <w:rPr>
                <w:sz w:val="24"/>
              </w:rPr>
            </w:pPr>
            <w:r w:rsidRPr="00477A7C">
              <w:rPr>
                <w:sz w:val="24"/>
              </w:rPr>
              <w:t xml:space="preserve">C2929 </w:t>
            </w:r>
            <w:r w:rsidRPr="00477A7C">
              <w:rPr>
                <w:rFonts w:hint="eastAsia"/>
                <w:sz w:val="24"/>
              </w:rPr>
              <w:t>塑料零件及其</w:t>
            </w:r>
            <w:r w:rsidRPr="00477A7C">
              <w:rPr>
                <w:rFonts w:hint="eastAsia"/>
                <w:sz w:val="24"/>
              </w:rPr>
              <w:t xml:space="preserve"> </w:t>
            </w:r>
          </w:p>
          <w:p w14:paraId="45AC3A52" w14:textId="77777777" w:rsidR="008D02ED" w:rsidRPr="00477A7C" w:rsidRDefault="00000000">
            <w:pPr>
              <w:adjustRightInd w:val="0"/>
              <w:snapToGrid w:val="0"/>
              <w:jc w:val="center"/>
              <w:rPr>
                <w:sz w:val="24"/>
              </w:rPr>
            </w:pPr>
            <w:r w:rsidRPr="00477A7C">
              <w:rPr>
                <w:rFonts w:hint="eastAsia"/>
                <w:sz w:val="24"/>
              </w:rPr>
              <w:t>他塑料制品制造</w:t>
            </w:r>
          </w:p>
        </w:tc>
        <w:tc>
          <w:tcPr>
            <w:tcW w:w="1940" w:type="dxa"/>
            <w:vAlign w:val="center"/>
          </w:tcPr>
          <w:p w14:paraId="7B463793" w14:textId="77777777" w:rsidR="008D02ED" w:rsidRPr="00477A7C" w:rsidRDefault="00000000">
            <w:pPr>
              <w:adjustRightInd w:val="0"/>
              <w:snapToGrid w:val="0"/>
              <w:jc w:val="center"/>
              <w:rPr>
                <w:sz w:val="24"/>
              </w:rPr>
            </w:pPr>
            <w:bookmarkStart w:id="4" w:name="_Hlk49843745"/>
            <w:r w:rsidRPr="00477A7C">
              <w:rPr>
                <w:sz w:val="24"/>
              </w:rPr>
              <w:t>建设项目</w:t>
            </w:r>
          </w:p>
          <w:p w14:paraId="4FCEEFCC" w14:textId="77777777" w:rsidR="008D02ED" w:rsidRPr="00477A7C" w:rsidRDefault="00000000">
            <w:pPr>
              <w:adjustRightInd w:val="0"/>
              <w:snapToGrid w:val="0"/>
              <w:jc w:val="center"/>
              <w:rPr>
                <w:sz w:val="24"/>
              </w:rPr>
            </w:pPr>
            <w:r w:rsidRPr="00477A7C">
              <w:rPr>
                <w:sz w:val="24"/>
              </w:rPr>
              <w:t>行业类别</w:t>
            </w:r>
            <w:bookmarkEnd w:id="4"/>
          </w:p>
        </w:tc>
        <w:tc>
          <w:tcPr>
            <w:tcW w:w="2727" w:type="dxa"/>
            <w:vAlign w:val="center"/>
          </w:tcPr>
          <w:p w14:paraId="50D24671" w14:textId="77777777" w:rsidR="008D02ED" w:rsidRPr="00477A7C" w:rsidRDefault="00000000">
            <w:pPr>
              <w:adjustRightInd w:val="0"/>
              <w:snapToGrid w:val="0"/>
              <w:rPr>
                <w:sz w:val="24"/>
              </w:rPr>
            </w:pPr>
            <w:r w:rsidRPr="00477A7C">
              <w:rPr>
                <w:rFonts w:hint="eastAsia"/>
                <w:sz w:val="24"/>
              </w:rPr>
              <w:t>“二十六、橡胶和塑料制品业”中“</w:t>
            </w:r>
            <w:r w:rsidRPr="00477A7C">
              <w:rPr>
                <w:sz w:val="24"/>
              </w:rPr>
              <w:t xml:space="preserve">53 </w:t>
            </w:r>
            <w:r w:rsidRPr="00477A7C">
              <w:rPr>
                <w:rFonts w:hint="eastAsia"/>
                <w:sz w:val="24"/>
              </w:rPr>
              <w:t>塑料制品业</w:t>
            </w:r>
            <w:r w:rsidRPr="00477A7C">
              <w:rPr>
                <w:rFonts w:hint="eastAsia"/>
                <w:sz w:val="24"/>
              </w:rPr>
              <w:t xml:space="preserve"> </w:t>
            </w:r>
            <w:r w:rsidRPr="00477A7C">
              <w:rPr>
                <w:sz w:val="24"/>
              </w:rPr>
              <w:t>292</w:t>
            </w:r>
            <w:r w:rsidRPr="00477A7C">
              <w:rPr>
                <w:rFonts w:hint="eastAsia"/>
                <w:sz w:val="24"/>
              </w:rPr>
              <w:t>”的“其他”</w:t>
            </w:r>
          </w:p>
        </w:tc>
      </w:tr>
      <w:tr w:rsidR="00477A7C" w:rsidRPr="00477A7C" w14:paraId="33BE41BE" w14:textId="77777777">
        <w:trPr>
          <w:trHeight w:val="1219"/>
          <w:jc w:val="center"/>
        </w:trPr>
        <w:tc>
          <w:tcPr>
            <w:tcW w:w="1856" w:type="dxa"/>
            <w:tcMar>
              <w:top w:w="16" w:type="dxa"/>
              <w:left w:w="16" w:type="dxa"/>
              <w:right w:w="16" w:type="dxa"/>
            </w:tcMar>
            <w:vAlign w:val="center"/>
          </w:tcPr>
          <w:p w14:paraId="4D2FBDBC" w14:textId="77777777" w:rsidR="008D02ED" w:rsidRPr="00477A7C" w:rsidRDefault="00000000">
            <w:pPr>
              <w:adjustRightInd w:val="0"/>
              <w:snapToGrid w:val="0"/>
              <w:jc w:val="center"/>
              <w:rPr>
                <w:sz w:val="24"/>
              </w:rPr>
            </w:pPr>
            <w:r w:rsidRPr="00477A7C">
              <w:rPr>
                <w:sz w:val="24"/>
              </w:rPr>
              <w:t>建设性质</w:t>
            </w:r>
          </w:p>
        </w:tc>
        <w:tc>
          <w:tcPr>
            <w:tcW w:w="2347" w:type="dxa"/>
            <w:vAlign w:val="center"/>
          </w:tcPr>
          <w:p w14:paraId="3B8EA2A0" w14:textId="77777777" w:rsidR="008D02ED" w:rsidRPr="00477A7C" w:rsidRDefault="00000000">
            <w:pPr>
              <w:jc w:val="left"/>
              <w:rPr>
                <w:sz w:val="24"/>
              </w:rPr>
            </w:pPr>
            <w:r w:rsidRPr="00477A7C">
              <w:rPr>
                <w:sz w:val="24"/>
              </w:rPr>
              <w:sym w:font="Wingdings 2" w:char="0052"/>
            </w:r>
            <w:r w:rsidRPr="00477A7C">
              <w:rPr>
                <w:sz w:val="24"/>
              </w:rPr>
              <w:t>新建</w:t>
            </w:r>
          </w:p>
          <w:p w14:paraId="6A0198FB" w14:textId="77777777" w:rsidR="008D02ED" w:rsidRPr="00477A7C" w:rsidRDefault="00000000">
            <w:pPr>
              <w:jc w:val="left"/>
              <w:rPr>
                <w:rFonts w:asciiTheme="minorEastAsia" w:eastAsiaTheme="minorEastAsia" w:hAnsiTheme="minorEastAsia"/>
                <w:sz w:val="24"/>
              </w:rPr>
            </w:pPr>
            <w:r w:rsidRPr="00477A7C">
              <w:rPr>
                <w:rFonts w:asciiTheme="minorEastAsia" w:eastAsiaTheme="minorEastAsia" w:hAnsiTheme="minorEastAsia"/>
                <w:sz w:val="24"/>
              </w:rPr>
              <w:t>□改建</w:t>
            </w:r>
          </w:p>
          <w:p w14:paraId="5A56D29D" w14:textId="77777777" w:rsidR="008D02ED" w:rsidRPr="00477A7C" w:rsidRDefault="00000000">
            <w:pPr>
              <w:jc w:val="left"/>
              <w:rPr>
                <w:rFonts w:asciiTheme="minorEastAsia" w:eastAsiaTheme="minorEastAsia" w:hAnsiTheme="minorEastAsia"/>
                <w:sz w:val="24"/>
              </w:rPr>
            </w:pPr>
            <w:r w:rsidRPr="00477A7C">
              <w:rPr>
                <w:rFonts w:asciiTheme="minorEastAsia" w:eastAsiaTheme="minorEastAsia" w:hAnsiTheme="minorEastAsia"/>
                <w:sz w:val="24"/>
              </w:rPr>
              <w:t>□扩建</w:t>
            </w:r>
          </w:p>
          <w:p w14:paraId="4FDAAD6C" w14:textId="77777777" w:rsidR="008D02ED" w:rsidRPr="00477A7C" w:rsidRDefault="00000000">
            <w:pPr>
              <w:jc w:val="left"/>
              <w:rPr>
                <w:sz w:val="24"/>
              </w:rPr>
            </w:pPr>
            <w:r w:rsidRPr="00477A7C">
              <w:rPr>
                <w:rFonts w:asciiTheme="minorEastAsia" w:eastAsiaTheme="minorEastAsia" w:hAnsiTheme="minorEastAsia"/>
                <w:sz w:val="24"/>
              </w:rPr>
              <w:t>□技术改造</w:t>
            </w:r>
          </w:p>
        </w:tc>
        <w:tc>
          <w:tcPr>
            <w:tcW w:w="1940" w:type="dxa"/>
            <w:vAlign w:val="center"/>
          </w:tcPr>
          <w:p w14:paraId="133BE0A7" w14:textId="77777777" w:rsidR="008D02ED" w:rsidRPr="00477A7C" w:rsidRDefault="00000000">
            <w:pPr>
              <w:adjustRightInd w:val="0"/>
              <w:snapToGrid w:val="0"/>
              <w:jc w:val="center"/>
              <w:rPr>
                <w:sz w:val="24"/>
              </w:rPr>
            </w:pPr>
            <w:r w:rsidRPr="00477A7C">
              <w:rPr>
                <w:sz w:val="24"/>
              </w:rPr>
              <w:t>建设项目</w:t>
            </w:r>
          </w:p>
          <w:p w14:paraId="7B262707" w14:textId="77777777" w:rsidR="008D02ED" w:rsidRPr="00477A7C" w:rsidRDefault="00000000">
            <w:pPr>
              <w:adjustRightInd w:val="0"/>
              <w:snapToGrid w:val="0"/>
              <w:jc w:val="center"/>
              <w:rPr>
                <w:sz w:val="24"/>
              </w:rPr>
            </w:pPr>
            <w:r w:rsidRPr="00477A7C">
              <w:rPr>
                <w:sz w:val="24"/>
              </w:rPr>
              <w:t>申报情形</w:t>
            </w:r>
          </w:p>
        </w:tc>
        <w:tc>
          <w:tcPr>
            <w:tcW w:w="2727" w:type="dxa"/>
            <w:vAlign w:val="center"/>
          </w:tcPr>
          <w:p w14:paraId="01B438E0" w14:textId="77777777" w:rsidR="008D02ED" w:rsidRPr="00477A7C" w:rsidRDefault="00000000">
            <w:pPr>
              <w:jc w:val="left"/>
              <w:rPr>
                <w:sz w:val="24"/>
              </w:rPr>
            </w:pPr>
            <w:r w:rsidRPr="00477A7C">
              <w:rPr>
                <w:sz w:val="24"/>
              </w:rPr>
              <w:sym w:font="Wingdings 2" w:char="0052"/>
            </w:r>
            <w:r w:rsidRPr="00477A7C">
              <w:rPr>
                <w:sz w:val="24"/>
              </w:rPr>
              <w:t>首次申报项目</w:t>
            </w:r>
            <w:r w:rsidRPr="00477A7C">
              <w:rPr>
                <w:sz w:val="24"/>
              </w:rPr>
              <w:t xml:space="preserve">             </w:t>
            </w:r>
          </w:p>
          <w:p w14:paraId="79F68A44" w14:textId="77777777" w:rsidR="008D02ED" w:rsidRPr="00477A7C" w:rsidRDefault="00000000">
            <w:pPr>
              <w:jc w:val="left"/>
              <w:rPr>
                <w:sz w:val="24"/>
              </w:rPr>
            </w:pPr>
            <w:r w:rsidRPr="00477A7C">
              <w:rPr>
                <w:sz w:val="24"/>
              </w:rPr>
              <w:sym w:font="Wingdings 2" w:char="00A3"/>
            </w:r>
            <w:r w:rsidRPr="00477A7C">
              <w:rPr>
                <w:sz w:val="24"/>
              </w:rPr>
              <w:t>不予批准后再次申报项目</w:t>
            </w:r>
          </w:p>
          <w:p w14:paraId="022348F2" w14:textId="77777777" w:rsidR="008D02ED" w:rsidRPr="00477A7C" w:rsidRDefault="00000000">
            <w:pPr>
              <w:jc w:val="left"/>
              <w:rPr>
                <w:sz w:val="24"/>
              </w:rPr>
            </w:pPr>
            <w:r w:rsidRPr="00477A7C">
              <w:rPr>
                <w:sz w:val="24"/>
              </w:rPr>
              <w:sym w:font="Wingdings 2" w:char="00A3"/>
            </w:r>
            <w:r w:rsidRPr="00477A7C">
              <w:rPr>
                <w:sz w:val="24"/>
              </w:rPr>
              <w:t>超五年重新审核项目</w:t>
            </w:r>
            <w:r w:rsidRPr="00477A7C">
              <w:rPr>
                <w:sz w:val="24"/>
              </w:rPr>
              <w:t xml:space="preserve">     </w:t>
            </w:r>
          </w:p>
          <w:p w14:paraId="1EB2283C" w14:textId="77777777" w:rsidR="008D02ED" w:rsidRPr="00477A7C" w:rsidRDefault="00000000">
            <w:pPr>
              <w:jc w:val="left"/>
              <w:rPr>
                <w:sz w:val="24"/>
              </w:rPr>
            </w:pPr>
            <w:r w:rsidRPr="00477A7C">
              <w:rPr>
                <w:sz w:val="24"/>
              </w:rPr>
              <w:sym w:font="Wingdings 2" w:char="00A3"/>
            </w:r>
            <w:r w:rsidRPr="00477A7C">
              <w:rPr>
                <w:sz w:val="24"/>
              </w:rPr>
              <w:t>重大变动重新报批项目</w:t>
            </w:r>
          </w:p>
        </w:tc>
      </w:tr>
      <w:tr w:rsidR="00477A7C" w:rsidRPr="00477A7C" w14:paraId="78188DCF" w14:textId="77777777">
        <w:trPr>
          <w:trHeight w:val="851"/>
          <w:jc w:val="center"/>
        </w:trPr>
        <w:tc>
          <w:tcPr>
            <w:tcW w:w="1856" w:type="dxa"/>
            <w:tcMar>
              <w:top w:w="16" w:type="dxa"/>
              <w:left w:w="16" w:type="dxa"/>
              <w:right w:w="16" w:type="dxa"/>
            </w:tcMar>
            <w:vAlign w:val="center"/>
          </w:tcPr>
          <w:p w14:paraId="24ECEC7E" w14:textId="77777777" w:rsidR="008D02ED" w:rsidRPr="00477A7C" w:rsidRDefault="00000000">
            <w:pPr>
              <w:adjustRightInd w:val="0"/>
              <w:snapToGrid w:val="0"/>
              <w:jc w:val="center"/>
              <w:rPr>
                <w:sz w:val="24"/>
              </w:rPr>
            </w:pPr>
            <w:r w:rsidRPr="00477A7C">
              <w:rPr>
                <w:sz w:val="24"/>
              </w:rPr>
              <w:t>项目审批（核准</w:t>
            </w:r>
            <w:r w:rsidRPr="00477A7C">
              <w:rPr>
                <w:sz w:val="24"/>
              </w:rPr>
              <w:t>/</w:t>
            </w:r>
            <w:r w:rsidRPr="00477A7C">
              <w:rPr>
                <w:sz w:val="24"/>
              </w:rPr>
              <w:t>备案）部门（选填）</w:t>
            </w:r>
          </w:p>
        </w:tc>
        <w:tc>
          <w:tcPr>
            <w:tcW w:w="2347" w:type="dxa"/>
            <w:vAlign w:val="center"/>
          </w:tcPr>
          <w:p w14:paraId="303968C7" w14:textId="77777777" w:rsidR="008D02ED" w:rsidRPr="00477A7C" w:rsidRDefault="00000000">
            <w:pPr>
              <w:adjustRightInd w:val="0"/>
              <w:snapToGrid w:val="0"/>
              <w:jc w:val="center"/>
              <w:rPr>
                <w:sz w:val="24"/>
              </w:rPr>
            </w:pPr>
            <w:r w:rsidRPr="00477A7C">
              <w:rPr>
                <w:sz w:val="24"/>
              </w:rPr>
              <w:t>陕西省西咸新区泾河新城</w:t>
            </w:r>
            <w:r w:rsidRPr="00477A7C">
              <w:rPr>
                <w:rFonts w:hint="eastAsia"/>
                <w:sz w:val="24"/>
              </w:rPr>
              <w:t>管理委员会</w:t>
            </w:r>
          </w:p>
        </w:tc>
        <w:tc>
          <w:tcPr>
            <w:tcW w:w="1940" w:type="dxa"/>
            <w:vAlign w:val="center"/>
          </w:tcPr>
          <w:p w14:paraId="25756D51" w14:textId="77777777" w:rsidR="008D02ED" w:rsidRPr="00477A7C" w:rsidRDefault="00000000">
            <w:pPr>
              <w:adjustRightInd w:val="0"/>
              <w:snapToGrid w:val="0"/>
              <w:jc w:val="center"/>
              <w:rPr>
                <w:sz w:val="24"/>
              </w:rPr>
            </w:pPr>
            <w:r w:rsidRPr="00477A7C">
              <w:rPr>
                <w:sz w:val="24"/>
              </w:rPr>
              <w:t>项目审批（核准</w:t>
            </w:r>
            <w:r w:rsidRPr="00477A7C">
              <w:rPr>
                <w:sz w:val="24"/>
              </w:rPr>
              <w:t>/</w:t>
            </w:r>
          </w:p>
          <w:p w14:paraId="24EF79CB" w14:textId="77777777" w:rsidR="008D02ED" w:rsidRPr="00477A7C" w:rsidRDefault="00000000">
            <w:pPr>
              <w:adjustRightInd w:val="0"/>
              <w:snapToGrid w:val="0"/>
              <w:jc w:val="center"/>
              <w:rPr>
                <w:sz w:val="24"/>
              </w:rPr>
            </w:pPr>
            <w:r w:rsidRPr="00477A7C">
              <w:rPr>
                <w:sz w:val="24"/>
              </w:rPr>
              <w:t>备案）文号（选填）</w:t>
            </w:r>
          </w:p>
        </w:tc>
        <w:tc>
          <w:tcPr>
            <w:tcW w:w="2727" w:type="dxa"/>
            <w:vAlign w:val="center"/>
          </w:tcPr>
          <w:p w14:paraId="12203186" w14:textId="77777777" w:rsidR="008D02ED" w:rsidRPr="00477A7C" w:rsidRDefault="00000000">
            <w:pPr>
              <w:adjustRightInd w:val="0"/>
              <w:snapToGrid w:val="0"/>
              <w:jc w:val="center"/>
              <w:rPr>
                <w:sz w:val="24"/>
              </w:rPr>
            </w:pPr>
            <w:r w:rsidRPr="00477A7C">
              <w:rPr>
                <w:sz w:val="24"/>
              </w:rPr>
              <w:t>/</w:t>
            </w:r>
          </w:p>
        </w:tc>
      </w:tr>
      <w:tr w:rsidR="00477A7C" w:rsidRPr="00477A7C" w14:paraId="6BB1CE47" w14:textId="77777777">
        <w:trPr>
          <w:trHeight w:val="497"/>
          <w:jc w:val="center"/>
        </w:trPr>
        <w:tc>
          <w:tcPr>
            <w:tcW w:w="1856" w:type="dxa"/>
            <w:tcMar>
              <w:top w:w="16" w:type="dxa"/>
              <w:left w:w="16" w:type="dxa"/>
              <w:right w:w="16" w:type="dxa"/>
            </w:tcMar>
            <w:vAlign w:val="center"/>
          </w:tcPr>
          <w:p w14:paraId="61053DE0" w14:textId="77777777" w:rsidR="008D02ED" w:rsidRPr="00477A7C" w:rsidRDefault="00000000">
            <w:pPr>
              <w:adjustRightInd w:val="0"/>
              <w:snapToGrid w:val="0"/>
              <w:jc w:val="center"/>
              <w:rPr>
                <w:sz w:val="24"/>
              </w:rPr>
            </w:pPr>
            <w:r w:rsidRPr="00477A7C">
              <w:rPr>
                <w:sz w:val="24"/>
              </w:rPr>
              <w:t>总投资（万元）</w:t>
            </w:r>
          </w:p>
        </w:tc>
        <w:tc>
          <w:tcPr>
            <w:tcW w:w="2347" w:type="dxa"/>
            <w:vAlign w:val="center"/>
          </w:tcPr>
          <w:p w14:paraId="2123A7FF" w14:textId="77777777" w:rsidR="008D02ED" w:rsidRPr="00477A7C" w:rsidRDefault="00000000">
            <w:pPr>
              <w:adjustRightInd w:val="0"/>
              <w:snapToGrid w:val="0"/>
              <w:jc w:val="center"/>
              <w:rPr>
                <w:sz w:val="24"/>
              </w:rPr>
            </w:pPr>
            <w:r w:rsidRPr="00477A7C">
              <w:rPr>
                <w:rFonts w:hint="eastAsia"/>
                <w:sz w:val="24"/>
              </w:rPr>
              <w:t>100</w:t>
            </w:r>
          </w:p>
        </w:tc>
        <w:tc>
          <w:tcPr>
            <w:tcW w:w="1940" w:type="dxa"/>
            <w:tcMar>
              <w:top w:w="16" w:type="dxa"/>
              <w:left w:w="16" w:type="dxa"/>
              <w:right w:w="16" w:type="dxa"/>
            </w:tcMar>
            <w:vAlign w:val="center"/>
          </w:tcPr>
          <w:p w14:paraId="6FF0B182" w14:textId="77777777" w:rsidR="008D02ED" w:rsidRPr="00477A7C" w:rsidRDefault="00000000">
            <w:pPr>
              <w:adjustRightInd w:val="0"/>
              <w:snapToGrid w:val="0"/>
              <w:jc w:val="center"/>
              <w:rPr>
                <w:sz w:val="24"/>
              </w:rPr>
            </w:pPr>
            <w:r w:rsidRPr="00477A7C">
              <w:rPr>
                <w:sz w:val="24"/>
              </w:rPr>
              <w:t>环保投资（万元）</w:t>
            </w:r>
          </w:p>
        </w:tc>
        <w:tc>
          <w:tcPr>
            <w:tcW w:w="2727" w:type="dxa"/>
            <w:vAlign w:val="center"/>
          </w:tcPr>
          <w:p w14:paraId="7FD6BA30" w14:textId="77777777" w:rsidR="008D02ED" w:rsidRPr="00477A7C" w:rsidRDefault="00000000">
            <w:pPr>
              <w:adjustRightInd w:val="0"/>
              <w:snapToGrid w:val="0"/>
              <w:jc w:val="center"/>
              <w:rPr>
                <w:sz w:val="24"/>
              </w:rPr>
            </w:pPr>
            <w:r w:rsidRPr="00477A7C">
              <w:rPr>
                <w:rFonts w:hint="eastAsia"/>
                <w:sz w:val="24"/>
              </w:rPr>
              <w:t>19</w:t>
            </w:r>
          </w:p>
        </w:tc>
      </w:tr>
      <w:tr w:rsidR="00477A7C" w:rsidRPr="00477A7C" w14:paraId="6CB8C81E" w14:textId="77777777">
        <w:trPr>
          <w:trHeight w:val="497"/>
          <w:jc w:val="center"/>
        </w:trPr>
        <w:tc>
          <w:tcPr>
            <w:tcW w:w="1856" w:type="dxa"/>
            <w:tcMar>
              <w:top w:w="16" w:type="dxa"/>
              <w:left w:w="16" w:type="dxa"/>
              <w:right w:w="16" w:type="dxa"/>
            </w:tcMar>
            <w:vAlign w:val="center"/>
          </w:tcPr>
          <w:p w14:paraId="1F4369F7" w14:textId="77777777" w:rsidR="008D02ED" w:rsidRPr="00477A7C" w:rsidRDefault="00000000">
            <w:pPr>
              <w:adjustRightInd w:val="0"/>
              <w:snapToGrid w:val="0"/>
              <w:jc w:val="center"/>
              <w:rPr>
                <w:sz w:val="24"/>
              </w:rPr>
            </w:pPr>
            <w:r w:rsidRPr="00477A7C">
              <w:rPr>
                <w:sz w:val="24"/>
              </w:rPr>
              <w:t>环保投资占比（</w:t>
            </w:r>
            <w:r w:rsidRPr="00477A7C">
              <w:rPr>
                <w:sz w:val="24"/>
              </w:rPr>
              <w:t>%</w:t>
            </w:r>
            <w:r w:rsidRPr="00477A7C">
              <w:rPr>
                <w:sz w:val="24"/>
              </w:rPr>
              <w:t>）</w:t>
            </w:r>
          </w:p>
        </w:tc>
        <w:tc>
          <w:tcPr>
            <w:tcW w:w="2347" w:type="dxa"/>
            <w:vAlign w:val="center"/>
          </w:tcPr>
          <w:p w14:paraId="7844D90E" w14:textId="77777777" w:rsidR="008D02ED" w:rsidRPr="00477A7C" w:rsidRDefault="00000000">
            <w:pPr>
              <w:adjustRightInd w:val="0"/>
              <w:snapToGrid w:val="0"/>
              <w:jc w:val="center"/>
              <w:rPr>
                <w:sz w:val="24"/>
              </w:rPr>
            </w:pPr>
            <w:r w:rsidRPr="00477A7C">
              <w:rPr>
                <w:rFonts w:hint="eastAsia"/>
                <w:sz w:val="24"/>
              </w:rPr>
              <w:t>19</w:t>
            </w:r>
          </w:p>
        </w:tc>
        <w:tc>
          <w:tcPr>
            <w:tcW w:w="1940" w:type="dxa"/>
            <w:tcMar>
              <w:top w:w="16" w:type="dxa"/>
              <w:left w:w="16" w:type="dxa"/>
              <w:right w:w="16" w:type="dxa"/>
            </w:tcMar>
            <w:vAlign w:val="center"/>
          </w:tcPr>
          <w:p w14:paraId="0447F45D" w14:textId="77777777" w:rsidR="008D02ED" w:rsidRPr="00477A7C" w:rsidRDefault="00000000">
            <w:pPr>
              <w:adjustRightInd w:val="0"/>
              <w:snapToGrid w:val="0"/>
              <w:jc w:val="center"/>
              <w:rPr>
                <w:sz w:val="24"/>
              </w:rPr>
            </w:pPr>
            <w:r w:rsidRPr="00477A7C">
              <w:rPr>
                <w:sz w:val="24"/>
              </w:rPr>
              <w:t>施工工期</w:t>
            </w:r>
          </w:p>
        </w:tc>
        <w:tc>
          <w:tcPr>
            <w:tcW w:w="2727" w:type="dxa"/>
            <w:vAlign w:val="center"/>
          </w:tcPr>
          <w:p w14:paraId="57763414" w14:textId="77777777" w:rsidR="008D02ED" w:rsidRPr="00477A7C" w:rsidRDefault="00000000">
            <w:pPr>
              <w:adjustRightInd w:val="0"/>
              <w:snapToGrid w:val="0"/>
              <w:jc w:val="center"/>
              <w:rPr>
                <w:sz w:val="24"/>
              </w:rPr>
            </w:pPr>
            <w:r w:rsidRPr="00477A7C">
              <w:rPr>
                <w:sz w:val="24"/>
              </w:rPr>
              <w:t>/</w:t>
            </w:r>
          </w:p>
        </w:tc>
      </w:tr>
      <w:tr w:rsidR="00477A7C" w:rsidRPr="00477A7C" w14:paraId="5A159DF5" w14:textId="77777777">
        <w:trPr>
          <w:trHeight w:val="497"/>
          <w:jc w:val="center"/>
        </w:trPr>
        <w:tc>
          <w:tcPr>
            <w:tcW w:w="1856" w:type="dxa"/>
            <w:tcMar>
              <w:top w:w="16" w:type="dxa"/>
              <w:left w:w="16" w:type="dxa"/>
              <w:right w:w="16" w:type="dxa"/>
            </w:tcMar>
            <w:vAlign w:val="center"/>
          </w:tcPr>
          <w:p w14:paraId="07E21379" w14:textId="77777777" w:rsidR="008D02ED" w:rsidRPr="00477A7C" w:rsidRDefault="00000000">
            <w:pPr>
              <w:adjustRightInd w:val="0"/>
              <w:snapToGrid w:val="0"/>
              <w:jc w:val="center"/>
              <w:rPr>
                <w:sz w:val="24"/>
              </w:rPr>
            </w:pPr>
            <w:r w:rsidRPr="00477A7C">
              <w:rPr>
                <w:sz w:val="24"/>
              </w:rPr>
              <w:t>是否开工建设</w:t>
            </w:r>
          </w:p>
        </w:tc>
        <w:tc>
          <w:tcPr>
            <w:tcW w:w="2347" w:type="dxa"/>
            <w:vAlign w:val="center"/>
          </w:tcPr>
          <w:p w14:paraId="0711C414" w14:textId="77777777" w:rsidR="008D02ED" w:rsidRPr="00477A7C" w:rsidRDefault="00000000">
            <w:pPr>
              <w:adjustRightInd w:val="0"/>
              <w:snapToGrid w:val="0"/>
              <w:rPr>
                <w:sz w:val="24"/>
              </w:rPr>
            </w:pPr>
            <w:r w:rsidRPr="00477A7C">
              <w:rPr>
                <w:rFonts w:ascii="宋体" w:hAnsi="宋体"/>
                <w:sz w:val="24"/>
              </w:rPr>
              <w:sym w:font="Wingdings 2" w:char="0052"/>
            </w:r>
            <w:proofErr w:type="gramStart"/>
            <w:r w:rsidRPr="00477A7C">
              <w:rPr>
                <w:sz w:val="24"/>
              </w:rPr>
              <w:t>否</w:t>
            </w:r>
            <w:proofErr w:type="gramEnd"/>
          </w:p>
          <w:p w14:paraId="4F9BF2CE" w14:textId="77777777" w:rsidR="008D02ED" w:rsidRPr="00477A7C" w:rsidRDefault="00000000">
            <w:pPr>
              <w:adjustRightInd w:val="0"/>
              <w:snapToGrid w:val="0"/>
              <w:rPr>
                <w:sz w:val="24"/>
              </w:rPr>
            </w:pPr>
            <w:r w:rsidRPr="00477A7C">
              <w:rPr>
                <w:sz w:val="24"/>
              </w:rPr>
              <w:sym w:font="Wingdings 2" w:char="00A3"/>
            </w:r>
            <w:r w:rsidRPr="00477A7C">
              <w:rPr>
                <w:sz w:val="24"/>
              </w:rPr>
              <w:t>是：</w:t>
            </w:r>
          </w:p>
        </w:tc>
        <w:tc>
          <w:tcPr>
            <w:tcW w:w="1940" w:type="dxa"/>
            <w:tcMar>
              <w:top w:w="16" w:type="dxa"/>
              <w:left w:w="16" w:type="dxa"/>
              <w:right w:w="16" w:type="dxa"/>
            </w:tcMar>
            <w:vAlign w:val="center"/>
          </w:tcPr>
          <w:p w14:paraId="2CBEA3E0" w14:textId="77777777" w:rsidR="008D02ED" w:rsidRPr="00477A7C" w:rsidRDefault="00000000">
            <w:pPr>
              <w:adjustRightInd w:val="0"/>
              <w:snapToGrid w:val="0"/>
              <w:jc w:val="center"/>
              <w:rPr>
                <w:sz w:val="24"/>
              </w:rPr>
            </w:pPr>
            <w:r w:rsidRPr="00477A7C">
              <w:rPr>
                <w:spacing w:val="-6"/>
                <w:sz w:val="24"/>
              </w:rPr>
              <w:t>用地面积（</w:t>
            </w:r>
            <w:r w:rsidRPr="00477A7C">
              <w:rPr>
                <w:spacing w:val="-6"/>
                <w:sz w:val="24"/>
              </w:rPr>
              <w:t>m</w:t>
            </w:r>
            <w:r w:rsidRPr="00477A7C">
              <w:rPr>
                <w:spacing w:val="-6"/>
                <w:sz w:val="24"/>
                <w:vertAlign w:val="superscript"/>
              </w:rPr>
              <w:t>2</w:t>
            </w:r>
            <w:r w:rsidRPr="00477A7C">
              <w:rPr>
                <w:spacing w:val="-6"/>
                <w:sz w:val="24"/>
              </w:rPr>
              <w:t>）</w:t>
            </w:r>
          </w:p>
        </w:tc>
        <w:tc>
          <w:tcPr>
            <w:tcW w:w="2727" w:type="dxa"/>
            <w:vAlign w:val="center"/>
          </w:tcPr>
          <w:p w14:paraId="28A19674" w14:textId="77777777" w:rsidR="008D02ED" w:rsidRPr="00477A7C" w:rsidRDefault="00000000">
            <w:pPr>
              <w:adjustRightInd w:val="0"/>
              <w:snapToGrid w:val="0"/>
              <w:jc w:val="center"/>
              <w:rPr>
                <w:sz w:val="24"/>
              </w:rPr>
            </w:pPr>
            <w:r w:rsidRPr="00477A7C">
              <w:rPr>
                <w:rFonts w:hint="eastAsia"/>
                <w:sz w:val="24"/>
              </w:rPr>
              <w:t>4070</w:t>
            </w:r>
          </w:p>
        </w:tc>
      </w:tr>
      <w:tr w:rsidR="00477A7C" w:rsidRPr="00477A7C" w14:paraId="4E49C9AB" w14:textId="77777777">
        <w:tblPrEx>
          <w:tblCellMar>
            <w:left w:w="108" w:type="dxa"/>
            <w:right w:w="108" w:type="dxa"/>
          </w:tblCellMar>
        </w:tblPrEx>
        <w:trPr>
          <w:trHeight w:val="851"/>
          <w:jc w:val="center"/>
        </w:trPr>
        <w:tc>
          <w:tcPr>
            <w:tcW w:w="1856" w:type="dxa"/>
            <w:vAlign w:val="center"/>
          </w:tcPr>
          <w:p w14:paraId="0A59943A" w14:textId="77777777" w:rsidR="008D02ED" w:rsidRPr="00477A7C" w:rsidRDefault="00000000">
            <w:pPr>
              <w:autoSpaceDE w:val="0"/>
              <w:autoSpaceDN w:val="0"/>
              <w:adjustRightInd w:val="0"/>
              <w:snapToGrid w:val="0"/>
              <w:jc w:val="center"/>
              <w:rPr>
                <w:kern w:val="0"/>
                <w:sz w:val="24"/>
              </w:rPr>
            </w:pPr>
            <w:r w:rsidRPr="00477A7C">
              <w:rPr>
                <w:kern w:val="0"/>
                <w:sz w:val="24"/>
              </w:rPr>
              <w:t>专项评价设置情况</w:t>
            </w:r>
          </w:p>
        </w:tc>
        <w:tc>
          <w:tcPr>
            <w:tcW w:w="7014" w:type="dxa"/>
            <w:gridSpan w:val="3"/>
            <w:vAlign w:val="center"/>
          </w:tcPr>
          <w:p w14:paraId="29982ED7" w14:textId="77777777" w:rsidR="008D02ED" w:rsidRPr="00477A7C" w:rsidRDefault="00000000">
            <w:pPr>
              <w:autoSpaceDE w:val="0"/>
              <w:autoSpaceDN w:val="0"/>
              <w:adjustRightInd w:val="0"/>
              <w:snapToGrid w:val="0"/>
              <w:spacing w:line="360" w:lineRule="auto"/>
              <w:jc w:val="center"/>
              <w:rPr>
                <w:kern w:val="0"/>
                <w:sz w:val="24"/>
              </w:rPr>
            </w:pPr>
            <w:r w:rsidRPr="00477A7C">
              <w:rPr>
                <w:rFonts w:hint="eastAsia"/>
                <w:kern w:val="0"/>
                <w:sz w:val="24"/>
              </w:rPr>
              <w:t>无</w:t>
            </w:r>
          </w:p>
        </w:tc>
      </w:tr>
      <w:tr w:rsidR="00477A7C" w:rsidRPr="00477A7C" w14:paraId="79B642C0" w14:textId="77777777">
        <w:tblPrEx>
          <w:tblCellMar>
            <w:left w:w="108" w:type="dxa"/>
            <w:right w:w="108" w:type="dxa"/>
          </w:tblCellMar>
        </w:tblPrEx>
        <w:trPr>
          <w:trHeight w:val="964"/>
          <w:jc w:val="center"/>
        </w:trPr>
        <w:tc>
          <w:tcPr>
            <w:tcW w:w="1856" w:type="dxa"/>
            <w:vAlign w:val="center"/>
          </w:tcPr>
          <w:p w14:paraId="7FCA7D9C" w14:textId="77777777" w:rsidR="008D02ED" w:rsidRPr="00477A7C" w:rsidRDefault="00000000">
            <w:pPr>
              <w:autoSpaceDE w:val="0"/>
              <w:autoSpaceDN w:val="0"/>
              <w:adjustRightInd w:val="0"/>
              <w:snapToGrid w:val="0"/>
              <w:jc w:val="center"/>
              <w:rPr>
                <w:kern w:val="0"/>
                <w:sz w:val="24"/>
              </w:rPr>
            </w:pPr>
            <w:r w:rsidRPr="00477A7C">
              <w:rPr>
                <w:sz w:val="24"/>
              </w:rPr>
              <w:t>规划情况</w:t>
            </w:r>
          </w:p>
        </w:tc>
        <w:tc>
          <w:tcPr>
            <w:tcW w:w="7014" w:type="dxa"/>
            <w:gridSpan w:val="3"/>
            <w:vAlign w:val="center"/>
          </w:tcPr>
          <w:p w14:paraId="1641B75F" w14:textId="77777777" w:rsidR="008D02ED" w:rsidRPr="00477A7C" w:rsidRDefault="00000000">
            <w:pPr>
              <w:wordWrap w:val="0"/>
              <w:autoSpaceDE w:val="0"/>
              <w:autoSpaceDN w:val="0"/>
              <w:adjustRightInd w:val="0"/>
              <w:snapToGrid w:val="0"/>
              <w:jc w:val="left"/>
              <w:rPr>
                <w:kern w:val="0"/>
                <w:sz w:val="24"/>
              </w:rPr>
            </w:pPr>
            <w:r w:rsidRPr="00477A7C">
              <w:rPr>
                <w:rFonts w:hint="eastAsia"/>
                <w:kern w:val="0"/>
                <w:sz w:val="24"/>
              </w:rPr>
              <w:t>规划名称：《西咸新区</w:t>
            </w:r>
            <w:r w:rsidRPr="00477A7C">
              <w:rPr>
                <w:rFonts w:hint="eastAsia"/>
                <w:kern w:val="0"/>
                <w:sz w:val="24"/>
              </w:rPr>
              <w:t>-</w:t>
            </w:r>
            <w:r w:rsidRPr="00477A7C">
              <w:rPr>
                <w:rFonts w:hint="eastAsia"/>
                <w:kern w:val="0"/>
                <w:sz w:val="24"/>
              </w:rPr>
              <w:t>泾河新城分区规划修编（</w:t>
            </w:r>
            <w:r w:rsidRPr="00477A7C">
              <w:rPr>
                <w:rFonts w:hint="eastAsia"/>
                <w:kern w:val="0"/>
                <w:sz w:val="24"/>
              </w:rPr>
              <w:t>2016</w:t>
            </w:r>
            <w:r w:rsidRPr="00477A7C">
              <w:rPr>
                <w:rFonts w:hint="eastAsia"/>
                <w:kern w:val="0"/>
                <w:sz w:val="24"/>
              </w:rPr>
              <w:t>年～</w:t>
            </w:r>
            <w:r w:rsidRPr="00477A7C">
              <w:rPr>
                <w:rFonts w:hint="eastAsia"/>
                <w:kern w:val="0"/>
                <w:sz w:val="24"/>
              </w:rPr>
              <w:t>2035</w:t>
            </w:r>
            <w:r w:rsidRPr="00477A7C">
              <w:rPr>
                <w:rFonts w:hint="eastAsia"/>
                <w:kern w:val="0"/>
                <w:sz w:val="24"/>
              </w:rPr>
              <w:t>年）》</w:t>
            </w:r>
          </w:p>
          <w:p w14:paraId="722467FD" w14:textId="77777777" w:rsidR="008D02ED" w:rsidRPr="00477A7C" w:rsidRDefault="00000000">
            <w:pPr>
              <w:autoSpaceDE w:val="0"/>
              <w:autoSpaceDN w:val="0"/>
              <w:adjustRightInd w:val="0"/>
              <w:snapToGrid w:val="0"/>
              <w:jc w:val="left"/>
              <w:rPr>
                <w:kern w:val="0"/>
                <w:sz w:val="24"/>
              </w:rPr>
            </w:pPr>
            <w:r w:rsidRPr="00477A7C">
              <w:rPr>
                <w:rFonts w:hint="eastAsia"/>
                <w:kern w:val="0"/>
                <w:sz w:val="24"/>
              </w:rPr>
              <w:t>审查机关：</w:t>
            </w:r>
            <w:r w:rsidRPr="00477A7C">
              <w:rPr>
                <w:rFonts w:hint="eastAsia"/>
                <w:sz w:val="24"/>
                <w:shd w:val="clear" w:color="auto" w:fill="FFFFFF"/>
              </w:rPr>
              <w:t>西咸新区开发建设管理委员会</w:t>
            </w:r>
          </w:p>
        </w:tc>
      </w:tr>
      <w:tr w:rsidR="00477A7C" w:rsidRPr="00477A7C" w14:paraId="546B5F6B" w14:textId="77777777">
        <w:tblPrEx>
          <w:tblCellMar>
            <w:left w:w="108" w:type="dxa"/>
            <w:right w:w="108" w:type="dxa"/>
          </w:tblCellMar>
        </w:tblPrEx>
        <w:trPr>
          <w:trHeight w:val="348"/>
          <w:jc w:val="center"/>
        </w:trPr>
        <w:tc>
          <w:tcPr>
            <w:tcW w:w="1856" w:type="dxa"/>
            <w:vAlign w:val="center"/>
          </w:tcPr>
          <w:p w14:paraId="602BCB0A" w14:textId="77777777" w:rsidR="008D02ED" w:rsidRPr="00477A7C" w:rsidRDefault="00000000">
            <w:pPr>
              <w:adjustRightInd w:val="0"/>
              <w:snapToGrid w:val="0"/>
              <w:jc w:val="center"/>
              <w:rPr>
                <w:sz w:val="24"/>
              </w:rPr>
            </w:pPr>
            <w:r w:rsidRPr="00477A7C">
              <w:rPr>
                <w:sz w:val="24"/>
              </w:rPr>
              <w:t>规划环境影响</w:t>
            </w:r>
          </w:p>
          <w:p w14:paraId="0B193240" w14:textId="77777777" w:rsidR="008D02ED" w:rsidRPr="00477A7C" w:rsidRDefault="00000000">
            <w:pPr>
              <w:adjustRightInd w:val="0"/>
              <w:snapToGrid w:val="0"/>
              <w:jc w:val="center"/>
              <w:rPr>
                <w:kern w:val="0"/>
                <w:sz w:val="24"/>
              </w:rPr>
            </w:pPr>
            <w:r w:rsidRPr="00477A7C">
              <w:rPr>
                <w:sz w:val="24"/>
              </w:rPr>
              <w:t>评价情况</w:t>
            </w:r>
          </w:p>
        </w:tc>
        <w:tc>
          <w:tcPr>
            <w:tcW w:w="7014" w:type="dxa"/>
            <w:gridSpan w:val="3"/>
            <w:vAlign w:val="center"/>
          </w:tcPr>
          <w:p w14:paraId="60A97F24" w14:textId="77777777" w:rsidR="008D02ED" w:rsidRPr="00477A7C" w:rsidRDefault="00000000">
            <w:pPr>
              <w:wordWrap w:val="0"/>
              <w:autoSpaceDE w:val="0"/>
              <w:autoSpaceDN w:val="0"/>
              <w:adjustRightInd w:val="0"/>
              <w:snapToGrid w:val="0"/>
              <w:jc w:val="left"/>
              <w:rPr>
                <w:kern w:val="0"/>
                <w:sz w:val="24"/>
              </w:rPr>
            </w:pPr>
            <w:r w:rsidRPr="00477A7C">
              <w:rPr>
                <w:kern w:val="0"/>
                <w:sz w:val="24"/>
              </w:rPr>
              <w:t>规划环</w:t>
            </w:r>
            <w:proofErr w:type="gramStart"/>
            <w:r w:rsidRPr="00477A7C">
              <w:rPr>
                <w:kern w:val="0"/>
                <w:sz w:val="24"/>
              </w:rPr>
              <w:t>评文件</w:t>
            </w:r>
            <w:proofErr w:type="gramEnd"/>
            <w:r w:rsidRPr="00477A7C">
              <w:rPr>
                <w:kern w:val="0"/>
                <w:sz w:val="24"/>
              </w:rPr>
              <w:t>名称</w:t>
            </w:r>
            <w:r w:rsidRPr="00477A7C">
              <w:rPr>
                <w:rFonts w:hint="eastAsia"/>
                <w:kern w:val="0"/>
                <w:sz w:val="24"/>
              </w:rPr>
              <w:t>：</w:t>
            </w:r>
            <w:r w:rsidRPr="00477A7C">
              <w:rPr>
                <w:kern w:val="0"/>
                <w:sz w:val="24"/>
              </w:rPr>
              <w:t>《西咸新区泾河新城分区规划（</w:t>
            </w:r>
            <w:r w:rsidRPr="00477A7C">
              <w:rPr>
                <w:kern w:val="0"/>
                <w:sz w:val="24"/>
              </w:rPr>
              <w:t>2016-2035</w:t>
            </w:r>
            <w:r w:rsidRPr="00477A7C">
              <w:rPr>
                <w:kern w:val="0"/>
                <w:sz w:val="24"/>
              </w:rPr>
              <w:t>）环境影响报告书》</w:t>
            </w:r>
          </w:p>
          <w:p w14:paraId="617F6344" w14:textId="77777777" w:rsidR="008D02ED" w:rsidRPr="00477A7C" w:rsidRDefault="00000000">
            <w:pPr>
              <w:wordWrap w:val="0"/>
              <w:autoSpaceDE w:val="0"/>
              <w:autoSpaceDN w:val="0"/>
              <w:adjustRightInd w:val="0"/>
              <w:snapToGrid w:val="0"/>
              <w:jc w:val="left"/>
              <w:rPr>
                <w:kern w:val="0"/>
                <w:sz w:val="24"/>
              </w:rPr>
            </w:pPr>
            <w:r w:rsidRPr="00477A7C">
              <w:rPr>
                <w:kern w:val="0"/>
                <w:sz w:val="24"/>
              </w:rPr>
              <w:t>审查机关：陕西省西咸新区生态环境局；</w:t>
            </w:r>
          </w:p>
          <w:p w14:paraId="6F1003B6" w14:textId="77777777" w:rsidR="008D02ED" w:rsidRPr="00477A7C" w:rsidRDefault="00000000">
            <w:pPr>
              <w:wordWrap w:val="0"/>
              <w:autoSpaceDE w:val="0"/>
              <w:autoSpaceDN w:val="0"/>
              <w:adjustRightInd w:val="0"/>
              <w:snapToGrid w:val="0"/>
              <w:jc w:val="left"/>
              <w:rPr>
                <w:kern w:val="0"/>
                <w:sz w:val="24"/>
              </w:rPr>
            </w:pPr>
            <w:r w:rsidRPr="00477A7C">
              <w:rPr>
                <w:kern w:val="0"/>
                <w:sz w:val="24"/>
              </w:rPr>
              <w:t>审查文件名称及文号</w:t>
            </w:r>
            <w:r w:rsidRPr="00477A7C">
              <w:rPr>
                <w:rFonts w:hint="eastAsia"/>
                <w:kern w:val="0"/>
                <w:sz w:val="24"/>
              </w:rPr>
              <w:t>：陕西省西咸新区生态环境局关于</w:t>
            </w:r>
            <w:r w:rsidRPr="00477A7C">
              <w:rPr>
                <w:kern w:val="0"/>
                <w:sz w:val="24"/>
              </w:rPr>
              <w:t>《西咸新区泾河新城分区规划（</w:t>
            </w:r>
            <w:r w:rsidRPr="00477A7C">
              <w:rPr>
                <w:kern w:val="0"/>
                <w:sz w:val="24"/>
              </w:rPr>
              <w:t>2016-2035</w:t>
            </w:r>
            <w:r w:rsidRPr="00477A7C">
              <w:rPr>
                <w:kern w:val="0"/>
                <w:sz w:val="24"/>
              </w:rPr>
              <w:t>）环境影响报告书</w:t>
            </w:r>
            <w:r w:rsidRPr="00477A7C">
              <w:rPr>
                <w:rFonts w:hint="eastAsia"/>
                <w:kern w:val="0"/>
                <w:sz w:val="24"/>
              </w:rPr>
              <w:t>》</w:t>
            </w:r>
            <w:r w:rsidRPr="00477A7C">
              <w:rPr>
                <w:kern w:val="0"/>
                <w:sz w:val="24"/>
              </w:rPr>
              <w:t>审查意见</w:t>
            </w:r>
            <w:r w:rsidRPr="00477A7C">
              <w:rPr>
                <w:rFonts w:hint="eastAsia"/>
                <w:kern w:val="0"/>
                <w:sz w:val="24"/>
              </w:rPr>
              <w:t>的函（</w:t>
            </w:r>
            <w:r w:rsidRPr="00477A7C">
              <w:rPr>
                <w:kern w:val="0"/>
                <w:sz w:val="24"/>
              </w:rPr>
              <w:t>陕西</w:t>
            </w:r>
            <w:proofErr w:type="gramStart"/>
            <w:r w:rsidRPr="00477A7C">
              <w:rPr>
                <w:kern w:val="0"/>
                <w:sz w:val="24"/>
              </w:rPr>
              <w:t>咸环函</w:t>
            </w:r>
            <w:proofErr w:type="gramEnd"/>
            <w:r w:rsidRPr="00477A7C">
              <w:rPr>
                <w:kern w:val="0"/>
                <w:sz w:val="24"/>
              </w:rPr>
              <w:t>〔</w:t>
            </w:r>
            <w:r w:rsidRPr="00477A7C">
              <w:rPr>
                <w:kern w:val="0"/>
                <w:sz w:val="24"/>
              </w:rPr>
              <w:t>2021</w:t>
            </w:r>
            <w:r w:rsidRPr="00477A7C">
              <w:rPr>
                <w:kern w:val="0"/>
                <w:sz w:val="24"/>
              </w:rPr>
              <w:t>〕</w:t>
            </w:r>
            <w:r w:rsidRPr="00477A7C">
              <w:rPr>
                <w:kern w:val="0"/>
                <w:sz w:val="24"/>
              </w:rPr>
              <w:t>41</w:t>
            </w:r>
            <w:r w:rsidRPr="00477A7C">
              <w:rPr>
                <w:kern w:val="0"/>
                <w:sz w:val="24"/>
              </w:rPr>
              <w:t>号</w:t>
            </w:r>
            <w:r w:rsidRPr="00477A7C">
              <w:rPr>
                <w:rFonts w:hint="eastAsia"/>
                <w:kern w:val="0"/>
                <w:sz w:val="24"/>
              </w:rPr>
              <w:t>）</w:t>
            </w:r>
            <w:r w:rsidRPr="00477A7C">
              <w:rPr>
                <w:kern w:val="0"/>
                <w:sz w:val="24"/>
              </w:rPr>
              <w:t>。</w:t>
            </w:r>
          </w:p>
        </w:tc>
      </w:tr>
      <w:tr w:rsidR="00477A7C" w:rsidRPr="00477A7C" w14:paraId="2AF6FAB9" w14:textId="77777777">
        <w:tblPrEx>
          <w:tblCellMar>
            <w:left w:w="108" w:type="dxa"/>
            <w:right w:w="108" w:type="dxa"/>
          </w:tblCellMar>
        </w:tblPrEx>
        <w:trPr>
          <w:trHeight w:val="13004"/>
          <w:jc w:val="center"/>
        </w:trPr>
        <w:tc>
          <w:tcPr>
            <w:tcW w:w="1856" w:type="dxa"/>
            <w:vAlign w:val="center"/>
          </w:tcPr>
          <w:p w14:paraId="363860EA" w14:textId="77777777" w:rsidR="008D02ED" w:rsidRPr="00477A7C" w:rsidRDefault="00000000">
            <w:pPr>
              <w:autoSpaceDE w:val="0"/>
              <w:autoSpaceDN w:val="0"/>
              <w:adjustRightInd w:val="0"/>
              <w:snapToGrid w:val="0"/>
              <w:jc w:val="center"/>
              <w:rPr>
                <w:kern w:val="0"/>
                <w:sz w:val="24"/>
              </w:rPr>
            </w:pPr>
            <w:r w:rsidRPr="00477A7C">
              <w:rPr>
                <w:kern w:val="0"/>
                <w:sz w:val="24"/>
              </w:rPr>
              <w:lastRenderedPageBreak/>
              <w:t>规划及规划环境影响评价符合性分析</w:t>
            </w:r>
          </w:p>
        </w:tc>
        <w:tc>
          <w:tcPr>
            <w:tcW w:w="7014" w:type="dxa"/>
            <w:gridSpan w:val="3"/>
            <w:vAlign w:val="center"/>
          </w:tcPr>
          <w:p w14:paraId="2BEAD111" w14:textId="77777777" w:rsidR="008D02ED" w:rsidRPr="00477A7C" w:rsidRDefault="00000000">
            <w:pPr>
              <w:spacing w:beforeLines="50" w:before="120" w:line="360" w:lineRule="auto"/>
              <w:ind w:firstLineChars="200" w:firstLine="480"/>
              <w:rPr>
                <w:sz w:val="24"/>
              </w:rPr>
            </w:pPr>
            <w:r w:rsidRPr="00477A7C">
              <w:rPr>
                <w:sz w:val="24"/>
              </w:rPr>
              <w:t>本项目与相关规划及规划环境影响评价的符合性分析见表</w:t>
            </w:r>
            <w:r w:rsidRPr="00477A7C">
              <w:rPr>
                <w:sz w:val="24"/>
              </w:rPr>
              <w:t>1-1</w:t>
            </w:r>
            <w:r w:rsidRPr="00477A7C">
              <w:rPr>
                <w:sz w:val="24"/>
              </w:rPr>
              <w:t>：</w:t>
            </w:r>
          </w:p>
          <w:p w14:paraId="6A634DC4" w14:textId="77777777" w:rsidR="008D02ED" w:rsidRPr="00477A7C" w:rsidRDefault="00000000">
            <w:pPr>
              <w:adjustRightInd w:val="0"/>
              <w:snapToGrid w:val="0"/>
              <w:jc w:val="center"/>
              <w:rPr>
                <w:b/>
                <w:szCs w:val="21"/>
              </w:rPr>
            </w:pPr>
            <w:r w:rsidRPr="00477A7C">
              <w:rPr>
                <w:b/>
                <w:szCs w:val="21"/>
              </w:rPr>
              <w:t>表</w:t>
            </w:r>
            <w:r w:rsidRPr="00477A7C">
              <w:rPr>
                <w:b/>
                <w:szCs w:val="21"/>
              </w:rPr>
              <w:t xml:space="preserve">1-1     </w:t>
            </w:r>
            <w:r w:rsidRPr="00477A7C">
              <w:rPr>
                <w:b/>
                <w:szCs w:val="21"/>
              </w:rPr>
              <w:t>本项目与规划符合性分析</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3401"/>
              <w:gridCol w:w="1544"/>
              <w:gridCol w:w="798"/>
            </w:tblGrid>
            <w:tr w:rsidR="00477A7C" w:rsidRPr="00477A7C" w14:paraId="5F4EDE25" w14:textId="77777777">
              <w:tc>
                <w:tcPr>
                  <w:tcW w:w="3272" w:type="pct"/>
                  <w:gridSpan w:val="2"/>
                  <w:tcBorders>
                    <w:tl2br w:val="nil"/>
                    <w:tr2bl w:val="nil"/>
                  </w:tcBorders>
                  <w:vAlign w:val="center"/>
                </w:tcPr>
                <w:p w14:paraId="7EAB5B2D" w14:textId="77777777" w:rsidR="008D02ED" w:rsidRPr="00477A7C" w:rsidRDefault="00000000">
                  <w:pPr>
                    <w:jc w:val="center"/>
                  </w:pPr>
                  <w:r w:rsidRPr="00477A7C">
                    <w:t>分析判定内容</w:t>
                  </w:r>
                </w:p>
              </w:tc>
              <w:tc>
                <w:tcPr>
                  <w:tcW w:w="1138" w:type="pct"/>
                  <w:tcBorders>
                    <w:tl2br w:val="nil"/>
                    <w:tr2bl w:val="nil"/>
                  </w:tcBorders>
                  <w:vAlign w:val="center"/>
                </w:tcPr>
                <w:p w14:paraId="0ED5BAAC" w14:textId="77777777" w:rsidR="008D02ED" w:rsidRPr="00477A7C" w:rsidRDefault="00000000">
                  <w:pPr>
                    <w:jc w:val="center"/>
                  </w:pPr>
                  <w:r w:rsidRPr="00477A7C">
                    <w:t>本项目情况</w:t>
                  </w:r>
                </w:p>
              </w:tc>
              <w:tc>
                <w:tcPr>
                  <w:tcW w:w="588" w:type="pct"/>
                  <w:tcBorders>
                    <w:tl2br w:val="nil"/>
                    <w:tr2bl w:val="nil"/>
                  </w:tcBorders>
                  <w:vAlign w:val="center"/>
                </w:tcPr>
                <w:p w14:paraId="38670C8F" w14:textId="77777777" w:rsidR="008D02ED" w:rsidRPr="00477A7C" w:rsidRDefault="00000000">
                  <w:pPr>
                    <w:jc w:val="center"/>
                  </w:pPr>
                  <w:r w:rsidRPr="00477A7C">
                    <w:t>判定</w:t>
                  </w:r>
                </w:p>
                <w:p w14:paraId="6459AD01" w14:textId="77777777" w:rsidR="008D02ED" w:rsidRPr="00477A7C" w:rsidRDefault="00000000">
                  <w:pPr>
                    <w:jc w:val="center"/>
                  </w:pPr>
                  <w:r w:rsidRPr="00477A7C">
                    <w:t>结论</w:t>
                  </w:r>
                </w:p>
              </w:tc>
            </w:tr>
            <w:tr w:rsidR="00477A7C" w:rsidRPr="00477A7C" w14:paraId="11AA58CC" w14:textId="77777777">
              <w:trPr>
                <w:trHeight w:val="90"/>
              </w:trPr>
              <w:tc>
                <w:tcPr>
                  <w:tcW w:w="766" w:type="pct"/>
                  <w:tcBorders>
                    <w:tl2br w:val="nil"/>
                    <w:tr2bl w:val="nil"/>
                  </w:tcBorders>
                  <w:vAlign w:val="center"/>
                </w:tcPr>
                <w:p w14:paraId="6FAD2906" w14:textId="77777777" w:rsidR="008D02ED" w:rsidRPr="00477A7C" w:rsidRDefault="00000000">
                  <w:pPr>
                    <w:jc w:val="center"/>
                  </w:pPr>
                  <w:r w:rsidRPr="00477A7C">
                    <w:t>《西咸新区</w:t>
                  </w:r>
                  <w:r w:rsidRPr="00477A7C">
                    <w:rPr>
                      <w:rFonts w:hint="eastAsia"/>
                    </w:rPr>
                    <w:t>－</w:t>
                  </w:r>
                  <w:r w:rsidRPr="00477A7C">
                    <w:t>泾河新城控制性详细规划》</w:t>
                  </w:r>
                </w:p>
              </w:tc>
              <w:tc>
                <w:tcPr>
                  <w:tcW w:w="2506" w:type="pct"/>
                  <w:tcBorders>
                    <w:tl2br w:val="nil"/>
                    <w:tr2bl w:val="nil"/>
                  </w:tcBorders>
                  <w:vAlign w:val="center"/>
                </w:tcPr>
                <w:p w14:paraId="610BC77C" w14:textId="77777777" w:rsidR="008D02ED" w:rsidRPr="00477A7C" w:rsidRDefault="00000000">
                  <w:pPr>
                    <w:jc w:val="left"/>
                  </w:pPr>
                  <w:r w:rsidRPr="00477A7C">
                    <w:t>规划概述：泾河新城规划范围包括泾阳县的</w:t>
                  </w:r>
                  <w:proofErr w:type="gramStart"/>
                  <w:r w:rsidRPr="00477A7C">
                    <w:t>泾</w:t>
                  </w:r>
                  <w:proofErr w:type="gramEnd"/>
                  <w:r w:rsidRPr="00477A7C">
                    <w:t>干、永乐、高庄（部分）三镇和崇文乡，总面积</w:t>
                  </w:r>
                  <w:r w:rsidRPr="00477A7C">
                    <w:t>133.13km</w:t>
                  </w:r>
                  <w:r w:rsidRPr="00477A7C">
                    <w:rPr>
                      <w:vertAlign w:val="superscript"/>
                    </w:rPr>
                    <w:t>2</w:t>
                  </w:r>
                  <w:r w:rsidRPr="00477A7C">
                    <w:t>。</w:t>
                  </w:r>
                </w:p>
                <w:p w14:paraId="1BF0C713" w14:textId="77777777" w:rsidR="008D02ED" w:rsidRPr="00477A7C" w:rsidRDefault="00000000">
                  <w:r w:rsidRPr="00477A7C">
                    <w:t>规划将泾河新城总体定位为：以先进制造业、现代服务业、现代农业为主导产业，以智能制造、生产性服务、文化旅游和</w:t>
                  </w:r>
                  <w:proofErr w:type="gramStart"/>
                  <w:r w:rsidRPr="00477A7C">
                    <w:t>茯茶产业</w:t>
                  </w:r>
                  <w:proofErr w:type="gramEnd"/>
                  <w:r w:rsidRPr="00477A7C">
                    <w:t>为特色产业，具有浓厚古今文化韵味、智慧宜居氛围的大西安北部生态休闲示范区和渭北创新产业服务高地。产业发展规划：重点打造以先进制造业、现代服务业、现代农业为主导产业，以智能制造、生产性服务、文化旅游和</w:t>
                  </w:r>
                  <w:proofErr w:type="gramStart"/>
                  <w:r w:rsidRPr="00477A7C">
                    <w:t>茯茶产业</w:t>
                  </w:r>
                  <w:proofErr w:type="gramEnd"/>
                  <w:r w:rsidRPr="00477A7C">
                    <w:t>为特色产业。</w:t>
                  </w:r>
                </w:p>
              </w:tc>
              <w:tc>
                <w:tcPr>
                  <w:tcW w:w="1138" w:type="pct"/>
                  <w:tcBorders>
                    <w:tl2br w:val="nil"/>
                    <w:tr2bl w:val="nil"/>
                  </w:tcBorders>
                  <w:vAlign w:val="center"/>
                </w:tcPr>
                <w:p w14:paraId="7F11F45F" w14:textId="77777777" w:rsidR="008D02ED" w:rsidRPr="00477A7C" w:rsidRDefault="00000000">
                  <w:r w:rsidRPr="00477A7C">
                    <w:t>本项目位于陕西省西咸新区泾河新城永乐镇</w:t>
                  </w:r>
                  <w:proofErr w:type="gramStart"/>
                  <w:r w:rsidRPr="00477A7C">
                    <w:t>泾晨路</w:t>
                  </w:r>
                  <w:proofErr w:type="gramEnd"/>
                  <w:r w:rsidRPr="00477A7C">
                    <w:t>8</w:t>
                  </w:r>
                  <w:r w:rsidRPr="00477A7C">
                    <w:t>号，属于规划范围内。本项目为</w:t>
                  </w:r>
                  <w:r w:rsidRPr="00477A7C">
                    <w:rPr>
                      <w:rFonts w:hint="eastAsia"/>
                    </w:rPr>
                    <w:t>塑料制品制造</w:t>
                  </w:r>
                  <w:r w:rsidRPr="00477A7C">
                    <w:t>，</w:t>
                  </w:r>
                  <w:r w:rsidRPr="00477A7C">
                    <w:rPr>
                      <w:rFonts w:hint="eastAsia"/>
                    </w:rPr>
                    <w:t>属于先进制造配套，</w:t>
                  </w:r>
                  <w:r w:rsidRPr="00477A7C">
                    <w:t>符合泾河新城总体产业定位</w:t>
                  </w:r>
                  <w:r w:rsidRPr="00477A7C">
                    <w:rPr>
                      <w:rFonts w:hint="eastAsia"/>
                    </w:rPr>
                    <w:t>。</w:t>
                  </w:r>
                </w:p>
              </w:tc>
              <w:tc>
                <w:tcPr>
                  <w:tcW w:w="588" w:type="pct"/>
                  <w:tcBorders>
                    <w:tl2br w:val="nil"/>
                    <w:tr2bl w:val="nil"/>
                  </w:tcBorders>
                  <w:vAlign w:val="center"/>
                </w:tcPr>
                <w:p w14:paraId="6ED8E3DC" w14:textId="77777777" w:rsidR="008D02ED" w:rsidRPr="00477A7C" w:rsidRDefault="00000000">
                  <w:pPr>
                    <w:jc w:val="center"/>
                  </w:pPr>
                  <w:r w:rsidRPr="00477A7C">
                    <w:t>符合</w:t>
                  </w:r>
                </w:p>
              </w:tc>
            </w:tr>
            <w:tr w:rsidR="00477A7C" w:rsidRPr="00477A7C" w14:paraId="4909D4B8" w14:textId="77777777">
              <w:tc>
                <w:tcPr>
                  <w:tcW w:w="766" w:type="pct"/>
                  <w:vMerge w:val="restart"/>
                  <w:tcBorders>
                    <w:tl2br w:val="nil"/>
                    <w:tr2bl w:val="nil"/>
                  </w:tcBorders>
                  <w:vAlign w:val="center"/>
                </w:tcPr>
                <w:p w14:paraId="4F1D56E9" w14:textId="77777777" w:rsidR="008D02ED" w:rsidRPr="00477A7C" w:rsidRDefault="008D02ED">
                  <w:pPr>
                    <w:jc w:val="center"/>
                    <w:rPr>
                      <w:szCs w:val="21"/>
                    </w:rPr>
                  </w:pPr>
                </w:p>
                <w:p w14:paraId="339C0974" w14:textId="77777777" w:rsidR="008D02ED" w:rsidRPr="00477A7C" w:rsidRDefault="008D02ED">
                  <w:pPr>
                    <w:jc w:val="center"/>
                    <w:rPr>
                      <w:szCs w:val="21"/>
                    </w:rPr>
                  </w:pPr>
                </w:p>
                <w:p w14:paraId="042374B2" w14:textId="77777777" w:rsidR="008D02ED" w:rsidRPr="00477A7C" w:rsidRDefault="008D02ED">
                  <w:pPr>
                    <w:jc w:val="center"/>
                    <w:rPr>
                      <w:szCs w:val="21"/>
                    </w:rPr>
                  </w:pPr>
                </w:p>
                <w:p w14:paraId="5F408410" w14:textId="77777777" w:rsidR="008D02ED" w:rsidRPr="00477A7C" w:rsidRDefault="00000000">
                  <w:pPr>
                    <w:jc w:val="center"/>
                  </w:pPr>
                  <w:r w:rsidRPr="00477A7C">
                    <w:rPr>
                      <w:szCs w:val="21"/>
                    </w:rPr>
                    <w:t>《陕西省西咸新区泾河新城分区规划（</w:t>
                  </w:r>
                  <w:r w:rsidRPr="00477A7C">
                    <w:rPr>
                      <w:szCs w:val="21"/>
                    </w:rPr>
                    <w:t>2016-2035</w:t>
                  </w:r>
                  <w:r w:rsidRPr="00477A7C">
                    <w:rPr>
                      <w:szCs w:val="21"/>
                    </w:rPr>
                    <w:t>）》环境影响报告书</w:t>
                  </w:r>
                </w:p>
              </w:tc>
              <w:tc>
                <w:tcPr>
                  <w:tcW w:w="2506" w:type="pct"/>
                  <w:tcBorders>
                    <w:tl2br w:val="nil"/>
                    <w:tr2bl w:val="nil"/>
                  </w:tcBorders>
                  <w:vAlign w:val="center"/>
                </w:tcPr>
                <w:p w14:paraId="49174AE1" w14:textId="77777777" w:rsidR="008D02ED" w:rsidRPr="00477A7C" w:rsidRDefault="00000000">
                  <w:pPr>
                    <w:jc w:val="center"/>
                  </w:pPr>
                  <w:r w:rsidRPr="00477A7C">
                    <w:t>规划主管部门应严格管理，要求</w:t>
                  </w:r>
                  <w:r w:rsidRPr="00477A7C">
                    <w:rPr>
                      <w:rFonts w:hint="eastAsia"/>
                    </w:rPr>
                    <w:t>入驻</w:t>
                  </w:r>
                  <w:r w:rsidRPr="00477A7C">
                    <w:t>企业采用先进、成熟、可靠的工艺技术和清洁的原辅材料，对产生的废物进行合理的回用和治理，尽可能从源头上减少污染物排放；禁止利用渗坑、渗井、裂隙等排放污水和其他有害废弃物的行为；严格按照国家相关规范要求，对工艺、管道、设备、污水储存及处理构筑物采取相应的措施，以防止和降低污染物的跑、冒、滴、漏，将污染物泄漏的环境风险事故降低到最低程度；加强雨污分流排水体制建设，避免雨污水混流后进入外环境，污染区域地下水质。</w:t>
                  </w:r>
                </w:p>
              </w:tc>
              <w:tc>
                <w:tcPr>
                  <w:tcW w:w="1138" w:type="pct"/>
                  <w:tcBorders>
                    <w:tl2br w:val="nil"/>
                    <w:tr2bl w:val="nil"/>
                  </w:tcBorders>
                  <w:vAlign w:val="center"/>
                </w:tcPr>
                <w:p w14:paraId="1DA07740" w14:textId="77777777" w:rsidR="008D02ED" w:rsidRPr="00477A7C" w:rsidRDefault="00000000">
                  <w:pPr>
                    <w:jc w:val="center"/>
                  </w:pPr>
                  <w:r w:rsidRPr="00477A7C">
                    <w:t>本项目</w:t>
                  </w:r>
                  <w:r w:rsidRPr="00477A7C">
                    <w:rPr>
                      <w:rFonts w:hint="eastAsia"/>
                    </w:rPr>
                    <w:t>有机废气收集后经二级活性炭处理后</w:t>
                  </w:r>
                  <w:r w:rsidRPr="00477A7C">
                    <w:t>达标排放</w:t>
                  </w:r>
                  <w:r w:rsidRPr="00477A7C">
                    <w:rPr>
                      <w:rFonts w:hint="eastAsia"/>
                    </w:rPr>
                    <w:t>；生活污水依托园区化粪池处理后，经市政污水管网排入泾河新城第二污水处理厂。</w:t>
                  </w:r>
                </w:p>
              </w:tc>
              <w:tc>
                <w:tcPr>
                  <w:tcW w:w="588" w:type="pct"/>
                  <w:tcBorders>
                    <w:tl2br w:val="nil"/>
                    <w:tr2bl w:val="nil"/>
                  </w:tcBorders>
                  <w:vAlign w:val="center"/>
                </w:tcPr>
                <w:p w14:paraId="300BA01A" w14:textId="77777777" w:rsidR="008D02ED" w:rsidRPr="00477A7C" w:rsidRDefault="00000000">
                  <w:pPr>
                    <w:jc w:val="center"/>
                  </w:pPr>
                  <w:r w:rsidRPr="00477A7C">
                    <w:t>符合</w:t>
                  </w:r>
                </w:p>
              </w:tc>
            </w:tr>
            <w:tr w:rsidR="00477A7C" w:rsidRPr="00477A7C" w14:paraId="35B450AC" w14:textId="77777777">
              <w:tc>
                <w:tcPr>
                  <w:tcW w:w="766" w:type="pct"/>
                  <w:vMerge/>
                  <w:tcBorders>
                    <w:tl2br w:val="nil"/>
                    <w:tr2bl w:val="nil"/>
                  </w:tcBorders>
                  <w:vAlign w:val="center"/>
                </w:tcPr>
                <w:p w14:paraId="1932776E" w14:textId="77777777" w:rsidR="008D02ED" w:rsidRPr="00477A7C" w:rsidRDefault="008D02ED">
                  <w:pPr>
                    <w:jc w:val="center"/>
                  </w:pPr>
                </w:p>
              </w:tc>
              <w:tc>
                <w:tcPr>
                  <w:tcW w:w="2506" w:type="pct"/>
                  <w:tcBorders>
                    <w:tl2br w:val="nil"/>
                    <w:tr2bl w:val="nil"/>
                  </w:tcBorders>
                  <w:vAlign w:val="center"/>
                </w:tcPr>
                <w:p w14:paraId="401C6F9B" w14:textId="77777777" w:rsidR="008D02ED" w:rsidRPr="00477A7C" w:rsidRDefault="00000000">
                  <w:pPr>
                    <w:jc w:val="center"/>
                  </w:pPr>
                  <w:r w:rsidRPr="00477A7C">
                    <w:t>规划新增项目产生的一般工业固体废物可以回收利用的，企业直接回收利用，或送厂家进行回收再利用，或外卖其他企业回收利用；无法综合利用的一般工业固体废物按《一般工业固体废物贮存和填埋污染控制标准》（</w:t>
                  </w:r>
                  <w:r w:rsidRPr="00477A7C">
                    <w:t>GB 18599-2020</w:t>
                  </w:r>
                  <w:r w:rsidRPr="00477A7C">
                    <w:t>）中有关要求，进行贮存。</w:t>
                  </w:r>
                  <w:r w:rsidRPr="00477A7C">
                    <w:rPr>
                      <w:szCs w:val="21"/>
                    </w:rPr>
                    <w:t>对于涉及危险废物的企业应建立危险废物暂存库并严格按照重点防渗区进行防渗处理，防止污染地下水，并定期及时交由有资质单位处置，应与有危险废物处置资质单位建立长期合作关</w:t>
                  </w:r>
                  <w:r w:rsidRPr="00477A7C">
                    <w:rPr>
                      <w:szCs w:val="21"/>
                    </w:rPr>
                    <w:lastRenderedPageBreak/>
                    <w:t>系。</w:t>
                  </w:r>
                </w:p>
              </w:tc>
              <w:tc>
                <w:tcPr>
                  <w:tcW w:w="1138" w:type="pct"/>
                  <w:tcBorders>
                    <w:tl2br w:val="nil"/>
                    <w:tr2bl w:val="nil"/>
                  </w:tcBorders>
                  <w:vAlign w:val="center"/>
                </w:tcPr>
                <w:p w14:paraId="1DF27370" w14:textId="77777777" w:rsidR="008D02ED" w:rsidRPr="00477A7C" w:rsidRDefault="00000000">
                  <w:pPr>
                    <w:jc w:val="center"/>
                  </w:pPr>
                  <w:r w:rsidRPr="00477A7C">
                    <w:lastRenderedPageBreak/>
                    <w:t>项目产生的一般固废能利用的回收利用，不能回收利用的集中收集后定期外售；</w:t>
                  </w:r>
                  <w:proofErr w:type="gramStart"/>
                  <w:r w:rsidRPr="00477A7C">
                    <w:t>危废建设危废</w:t>
                  </w:r>
                  <w:proofErr w:type="gramEnd"/>
                  <w:r w:rsidRPr="00477A7C">
                    <w:rPr>
                      <w:rFonts w:hint="eastAsia"/>
                    </w:rPr>
                    <w:t>贮存库</w:t>
                  </w:r>
                  <w:r w:rsidRPr="00477A7C">
                    <w:t>，暂存后交有资质单位处置，</w:t>
                  </w:r>
                  <w:proofErr w:type="gramStart"/>
                  <w:r w:rsidRPr="00477A7C">
                    <w:t>危废暂存</w:t>
                  </w:r>
                  <w:proofErr w:type="gramEnd"/>
                  <w:r w:rsidRPr="00477A7C">
                    <w:t>间按要求进行防渗。</w:t>
                  </w:r>
                </w:p>
                <w:p w14:paraId="79435944" w14:textId="77777777" w:rsidR="008D02ED" w:rsidRPr="00477A7C" w:rsidRDefault="008D02ED">
                  <w:pPr>
                    <w:jc w:val="center"/>
                  </w:pPr>
                </w:p>
              </w:tc>
              <w:tc>
                <w:tcPr>
                  <w:tcW w:w="588" w:type="pct"/>
                  <w:tcBorders>
                    <w:tl2br w:val="nil"/>
                    <w:tr2bl w:val="nil"/>
                  </w:tcBorders>
                  <w:vAlign w:val="center"/>
                </w:tcPr>
                <w:p w14:paraId="27C46DC8" w14:textId="77777777" w:rsidR="008D02ED" w:rsidRPr="00477A7C" w:rsidRDefault="00000000">
                  <w:pPr>
                    <w:jc w:val="center"/>
                  </w:pPr>
                  <w:r w:rsidRPr="00477A7C">
                    <w:t>符合</w:t>
                  </w:r>
                </w:p>
              </w:tc>
            </w:tr>
            <w:tr w:rsidR="00477A7C" w:rsidRPr="00477A7C" w14:paraId="24A52D13" w14:textId="77777777">
              <w:tc>
                <w:tcPr>
                  <w:tcW w:w="766" w:type="pct"/>
                  <w:vMerge/>
                  <w:tcBorders>
                    <w:tl2br w:val="nil"/>
                    <w:tr2bl w:val="nil"/>
                  </w:tcBorders>
                  <w:vAlign w:val="center"/>
                </w:tcPr>
                <w:p w14:paraId="6187A71B" w14:textId="77777777" w:rsidR="008D02ED" w:rsidRPr="00477A7C" w:rsidRDefault="008D02ED">
                  <w:pPr>
                    <w:jc w:val="center"/>
                  </w:pPr>
                </w:p>
              </w:tc>
              <w:tc>
                <w:tcPr>
                  <w:tcW w:w="2506" w:type="pct"/>
                  <w:tcBorders>
                    <w:tl2br w:val="nil"/>
                    <w:tr2bl w:val="nil"/>
                  </w:tcBorders>
                  <w:vAlign w:val="center"/>
                </w:tcPr>
                <w:p w14:paraId="2C22A1BC" w14:textId="77777777" w:rsidR="008D02ED" w:rsidRPr="00477A7C" w:rsidRDefault="00000000">
                  <w:pPr>
                    <w:jc w:val="center"/>
                  </w:pPr>
                  <w:r w:rsidRPr="00477A7C">
                    <w:t>提高入园企业大气污染物排放的清洁生产水平，引进企业必须采用先进、可靠的废气治理措施，确保废气排放满足《大气污染物综合排放标准》（</w:t>
                  </w:r>
                  <w:r w:rsidRPr="00477A7C">
                    <w:t>GB16279-1996</w:t>
                  </w:r>
                  <w:r w:rsidRPr="00477A7C">
                    <w:t>）二级标准或相应的行业标准要求。</w:t>
                  </w:r>
                </w:p>
              </w:tc>
              <w:tc>
                <w:tcPr>
                  <w:tcW w:w="1138" w:type="pct"/>
                  <w:tcBorders>
                    <w:tl2br w:val="nil"/>
                    <w:tr2bl w:val="nil"/>
                  </w:tcBorders>
                  <w:vAlign w:val="center"/>
                </w:tcPr>
                <w:p w14:paraId="47A3647D" w14:textId="77777777" w:rsidR="008D02ED" w:rsidRPr="00477A7C" w:rsidRDefault="00000000">
                  <w:pPr>
                    <w:jc w:val="center"/>
                  </w:pPr>
                  <w:r w:rsidRPr="00477A7C">
                    <w:t>本项目</w:t>
                  </w:r>
                  <w:r w:rsidRPr="00477A7C">
                    <w:rPr>
                      <w:rFonts w:hint="eastAsia"/>
                    </w:rPr>
                    <w:t>有机废气收集后经二级活性炭处理后</w:t>
                  </w:r>
                  <w:r w:rsidRPr="00477A7C">
                    <w:t>达标排放。</w:t>
                  </w:r>
                </w:p>
              </w:tc>
              <w:tc>
                <w:tcPr>
                  <w:tcW w:w="588" w:type="pct"/>
                  <w:tcBorders>
                    <w:tl2br w:val="nil"/>
                    <w:tr2bl w:val="nil"/>
                  </w:tcBorders>
                  <w:vAlign w:val="center"/>
                </w:tcPr>
                <w:p w14:paraId="6252FC47" w14:textId="77777777" w:rsidR="008D02ED" w:rsidRPr="00477A7C" w:rsidRDefault="00000000">
                  <w:pPr>
                    <w:jc w:val="center"/>
                  </w:pPr>
                  <w:r w:rsidRPr="00477A7C">
                    <w:t>符合</w:t>
                  </w:r>
                </w:p>
              </w:tc>
            </w:tr>
            <w:tr w:rsidR="00477A7C" w:rsidRPr="00477A7C" w14:paraId="4CD34A82" w14:textId="77777777">
              <w:tc>
                <w:tcPr>
                  <w:tcW w:w="766" w:type="pct"/>
                  <w:vMerge/>
                  <w:tcBorders>
                    <w:tl2br w:val="nil"/>
                    <w:tr2bl w:val="nil"/>
                  </w:tcBorders>
                  <w:vAlign w:val="center"/>
                </w:tcPr>
                <w:p w14:paraId="6FBF005A" w14:textId="77777777" w:rsidR="008D02ED" w:rsidRPr="00477A7C" w:rsidRDefault="008D02ED">
                  <w:pPr>
                    <w:jc w:val="center"/>
                  </w:pPr>
                </w:p>
              </w:tc>
              <w:tc>
                <w:tcPr>
                  <w:tcW w:w="2506" w:type="pct"/>
                  <w:tcBorders>
                    <w:tl2br w:val="nil"/>
                    <w:tr2bl w:val="nil"/>
                  </w:tcBorders>
                  <w:vAlign w:val="center"/>
                </w:tcPr>
                <w:p w14:paraId="0D7D5D5B" w14:textId="77777777" w:rsidR="008D02ED" w:rsidRPr="00477A7C" w:rsidRDefault="00000000">
                  <w:pPr>
                    <w:jc w:val="center"/>
                  </w:pPr>
                  <w:r w:rsidRPr="00477A7C">
                    <w:rPr>
                      <w:szCs w:val="21"/>
                    </w:rPr>
                    <w:t>加强监督管理，确保入住企业的污水预处理设施政策运行，保证进入污水处理厂的污水水质满足污水处理厂设计水质的要求，特别是严格控制含有毒有害污染物的废水排放，应根据下游污水处理厂的污水处理工艺和尾水排放标准，从严考虑接管标准</w:t>
                  </w:r>
                  <w:r w:rsidRPr="00477A7C">
                    <w:rPr>
                      <w:rFonts w:hint="eastAsia"/>
                      <w:szCs w:val="21"/>
                    </w:rPr>
                    <w:t>。</w:t>
                  </w:r>
                </w:p>
              </w:tc>
              <w:tc>
                <w:tcPr>
                  <w:tcW w:w="1138" w:type="pct"/>
                  <w:tcBorders>
                    <w:tl2br w:val="nil"/>
                    <w:tr2bl w:val="nil"/>
                  </w:tcBorders>
                  <w:vAlign w:val="center"/>
                </w:tcPr>
                <w:p w14:paraId="1D732BD3" w14:textId="77777777" w:rsidR="008D02ED" w:rsidRPr="00477A7C" w:rsidRDefault="00000000">
                  <w:pPr>
                    <w:jc w:val="center"/>
                  </w:pPr>
                  <w:r w:rsidRPr="00477A7C">
                    <w:rPr>
                      <w:szCs w:val="21"/>
                    </w:rPr>
                    <w:t>本项目生活污水</w:t>
                  </w:r>
                  <w:r w:rsidRPr="00477A7C">
                    <w:rPr>
                      <w:rFonts w:hint="eastAsia"/>
                      <w:szCs w:val="21"/>
                    </w:rPr>
                    <w:t>依托厂区现有化粪池处理后排入市政管网</w:t>
                  </w:r>
                  <w:r w:rsidRPr="00477A7C">
                    <w:rPr>
                      <w:szCs w:val="21"/>
                    </w:rPr>
                    <w:t>。</w:t>
                  </w:r>
                </w:p>
              </w:tc>
              <w:tc>
                <w:tcPr>
                  <w:tcW w:w="588" w:type="pct"/>
                  <w:tcBorders>
                    <w:tl2br w:val="nil"/>
                    <w:tr2bl w:val="nil"/>
                  </w:tcBorders>
                  <w:vAlign w:val="center"/>
                </w:tcPr>
                <w:p w14:paraId="6665073B" w14:textId="77777777" w:rsidR="008D02ED" w:rsidRPr="00477A7C" w:rsidRDefault="008D02ED">
                  <w:pPr>
                    <w:jc w:val="center"/>
                  </w:pPr>
                </w:p>
              </w:tc>
            </w:tr>
            <w:tr w:rsidR="00477A7C" w:rsidRPr="00477A7C" w14:paraId="16A7D209" w14:textId="77777777">
              <w:tc>
                <w:tcPr>
                  <w:tcW w:w="766" w:type="pct"/>
                  <w:vMerge w:val="restart"/>
                  <w:tcBorders>
                    <w:tl2br w:val="nil"/>
                    <w:tr2bl w:val="nil"/>
                  </w:tcBorders>
                  <w:vAlign w:val="center"/>
                </w:tcPr>
                <w:p w14:paraId="60DE4287" w14:textId="77777777" w:rsidR="008D02ED" w:rsidRPr="00477A7C" w:rsidRDefault="00000000">
                  <w:pPr>
                    <w:jc w:val="center"/>
                  </w:pPr>
                  <w:r w:rsidRPr="00477A7C">
                    <w:rPr>
                      <w:szCs w:val="21"/>
                    </w:rPr>
                    <w:t>陕西省西咸新区生态环境局关于《西咸新区泾河新城分区规划（</w:t>
                  </w:r>
                  <w:r w:rsidRPr="00477A7C">
                    <w:rPr>
                      <w:szCs w:val="21"/>
                    </w:rPr>
                    <w:t>2016-2035</w:t>
                  </w:r>
                  <w:r w:rsidRPr="00477A7C">
                    <w:rPr>
                      <w:szCs w:val="21"/>
                    </w:rPr>
                    <w:t>）环境影响报告书》审查意见的函（陕西</w:t>
                  </w:r>
                  <w:proofErr w:type="gramStart"/>
                  <w:r w:rsidRPr="00477A7C">
                    <w:rPr>
                      <w:szCs w:val="21"/>
                    </w:rPr>
                    <w:t>咸环函</w:t>
                  </w:r>
                  <w:proofErr w:type="gramEnd"/>
                  <w:r w:rsidRPr="00477A7C">
                    <w:rPr>
                      <w:szCs w:val="21"/>
                    </w:rPr>
                    <w:t>〔</w:t>
                  </w:r>
                  <w:r w:rsidRPr="00477A7C">
                    <w:rPr>
                      <w:szCs w:val="21"/>
                    </w:rPr>
                    <w:t>2021</w:t>
                  </w:r>
                  <w:r w:rsidRPr="00477A7C">
                    <w:rPr>
                      <w:szCs w:val="21"/>
                    </w:rPr>
                    <w:t>〕</w:t>
                  </w:r>
                  <w:r w:rsidRPr="00477A7C">
                    <w:rPr>
                      <w:szCs w:val="21"/>
                    </w:rPr>
                    <w:t>41</w:t>
                  </w:r>
                  <w:r w:rsidRPr="00477A7C">
                    <w:rPr>
                      <w:szCs w:val="21"/>
                    </w:rPr>
                    <w:t>号）</w:t>
                  </w:r>
                </w:p>
              </w:tc>
              <w:tc>
                <w:tcPr>
                  <w:tcW w:w="2506" w:type="pct"/>
                  <w:tcBorders>
                    <w:tl2br w:val="nil"/>
                    <w:tr2bl w:val="nil"/>
                  </w:tcBorders>
                  <w:vAlign w:val="center"/>
                </w:tcPr>
                <w:p w14:paraId="49AB250F" w14:textId="77777777" w:rsidR="008D02ED" w:rsidRPr="00477A7C" w:rsidRDefault="00000000">
                  <w:pPr>
                    <w:adjustRightInd w:val="0"/>
                    <w:snapToGrid w:val="0"/>
                    <w:jc w:val="center"/>
                    <w:rPr>
                      <w:szCs w:val="21"/>
                    </w:rPr>
                  </w:pPr>
                  <w:r w:rsidRPr="00477A7C">
                    <w:rPr>
                      <w:szCs w:val="21"/>
                    </w:rPr>
                    <w:t>严守环境质量底线，落实污染物总量管控要求。根据国家、陕西省、西咸新区有关大气、水、土壤污染防治行动计划相关要求，采取有效措施减少主要污染物排放总量，实现区域环境质量改善目标。</w:t>
                  </w:r>
                </w:p>
              </w:tc>
              <w:tc>
                <w:tcPr>
                  <w:tcW w:w="1138" w:type="pct"/>
                  <w:tcBorders>
                    <w:tl2br w:val="nil"/>
                    <w:tr2bl w:val="nil"/>
                  </w:tcBorders>
                  <w:vAlign w:val="center"/>
                </w:tcPr>
                <w:p w14:paraId="45B99F7E" w14:textId="77777777" w:rsidR="008D02ED" w:rsidRPr="00477A7C" w:rsidRDefault="00000000">
                  <w:pPr>
                    <w:kinsoku w:val="0"/>
                    <w:overflowPunct w:val="0"/>
                    <w:adjustRightInd w:val="0"/>
                    <w:snapToGrid w:val="0"/>
                    <w:jc w:val="center"/>
                    <w:rPr>
                      <w:szCs w:val="21"/>
                    </w:rPr>
                  </w:pPr>
                  <w:r w:rsidRPr="00477A7C">
                    <w:rPr>
                      <w:szCs w:val="21"/>
                    </w:rPr>
                    <w:t>本项目</w:t>
                  </w:r>
                  <w:r w:rsidRPr="00477A7C">
                    <w:rPr>
                      <w:rFonts w:hint="eastAsia"/>
                      <w:szCs w:val="21"/>
                    </w:rPr>
                    <w:t>产生的非甲烷总烃经集气罩收集并通过二级活性炭处理后达标排放；</w:t>
                  </w:r>
                  <w:r w:rsidRPr="00477A7C">
                    <w:rPr>
                      <w:szCs w:val="21"/>
                    </w:rPr>
                    <w:t>生活污水依托园区化粪池处理后，经市政污水管网排入泾河新城第</w:t>
                  </w:r>
                  <w:r w:rsidRPr="00477A7C">
                    <w:rPr>
                      <w:rFonts w:hint="eastAsia"/>
                      <w:szCs w:val="21"/>
                    </w:rPr>
                    <w:t>二</w:t>
                  </w:r>
                  <w:r w:rsidRPr="00477A7C">
                    <w:rPr>
                      <w:szCs w:val="21"/>
                    </w:rPr>
                    <w:t>污水处理厂。</w:t>
                  </w:r>
                </w:p>
              </w:tc>
              <w:tc>
                <w:tcPr>
                  <w:tcW w:w="588" w:type="pct"/>
                  <w:tcBorders>
                    <w:tl2br w:val="nil"/>
                    <w:tr2bl w:val="nil"/>
                  </w:tcBorders>
                  <w:vAlign w:val="center"/>
                </w:tcPr>
                <w:p w14:paraId="7D2885F4" w14:textId="77777777" w:rsidR="008D02ED" w:rsidRPr="00477A7C" w:rsidRDefault="00000000">
                  <w:pPr>
                    <w:jc w:val="center"/>
                  </w:pPr>
                  <w:r w:rsidRPr="00477A7C">
                    <w:t>符合</w:t>
                  </w:r>
                </w:p>
              </w:tc>
            </w:tr>
            <w:tr w:rsidR="00477A7C" w:rsidRPr="00477A7C" w14:paraId="4D2984B7" w14:textId="77777777">
              <w:tc>
                <w:tcPr>
                  <w:tcW w:w="766" w:type="pct"/>
                  <w:vMerge/>
                  <w:tcBorders>
                    <w:tl2br w:val="nil"/>
                    <w:tr2bl w:val="nil"/>
                  </w:tcBorders>
                  <w:vAlign w:val="center"/>
                </w:tcPr>
                <w:p w14:paraId="3F31686E" w14:textId="77777777" w:rsidR="008D02ED" w:rsidRPr="00477A7C" w:rsidRDefault="008D02ED">
                  <w:pPr>
                    <w:jc w:val="center"/>
                    <w:rPr>
                      <w:szCs w:val="21"/>
                    </w:rPr>
                  </w:pPr>
                </w:p>
              </w:tc>
              <w:tc>
                <w:tcPr>
                  <w:tcW w:w="2506" w:type="pct"/>
                  <w:tcBorders>
                    <w:tl2br w:val="nil"/>
                    <w:tr2bl w:val="nil"/>
                  </w:tcBorders>
                  <w:vAlign w:val="center"/>
                </w:tcPr>
                <w:p w14:paraId="65801089" w14:textId="77777777" w:rsidR="008D02ED" w:rsidRPr="00477A7C" w:rsidRDefault="00000000">
                  <w:pPr>
                    <w:adjustRightInd w:val="0"/>
                    <w:snapToGrid w:val="0"/>
                    <w:jc w:val="center"/>
                    <w:rPr>
                      <w:szCs w:val="21"/>
                    </w:rPr>
                  </w:pPr>
                  <w:r w:rsidRPr="00477A7C">
                    <w:rPr>
                      <w:szCs w:val="21"/>
                    </w:rPr>
                    <w:t>结合区域大气环境质量改善目标的要求，进一步优化能源结构、提升清洁能源使用率，加强挥发性有机物产生企业等监督管理，强化移动源污染防治，提高企业清洁生产水平。</w:t>
                  </w:r>
                </w:p>
              </w:tc>
              <w:tc>
                <w:tcPr>
                  <w:tcW w:w="1138" w:type="pct"/>
                  <w:tcBorders>
                    <w:tl2br w:val="nil"/>
                    <w:tr2bl w:val="nil"/>
                  </w:tcBorders>
                  <w:vAlign w:val="center"/>
                </w:tcPr>
                <w:p w14:paraId="7D074A08" w14:textId="77777777" w:rsidR="008D02ED" w:rsidRPr="00477A7C" w:rsidRDefault="00000000">
                  <w:pPr>
                    <w:kinsoku w:val="0"/>
                    <w:overflowPunct w:val="0"/>
                    <w:adjustRightInd w:val="0"/>
                    <w:snapToGrid w:val="0"/>
                    <w:jc w:val="center"/>
                    <w:rPr>
                      <w:szCs w:val="21"/>
                    </w:rPr>
                  </w:pPr>
                  <w:r w:rsidRPr="00477A7C">
                    <w:rPr>
                      <w:szCs w:val="21"/>
                    </w:rPr>
                    <w:t>本项目能源消耗是电能，</w:t>
                  </w:r>
                  <w:r w:rsidRPr="00477A7C">
                    <w:rPr>
                      <w:rFonts w:hint="eastAsia"/>
                      <w:szCs w:val="21"/>
                    </w:rPr>
                    <w:t>产生的非甲烷总烃经集气罩收集并通过二级活性炭处理后达标排放</w:t>
                  </w:r>
                  <w:r w:rsidRPr="00477A7C">
                    <w:rPr>
                      <w:szCs w:val="21"/>
                    </w:rPr>
                    <w:t>。</w:t>
                  </w:r>
                </w:p>
              </w:tc>
              <w:tc>
                <w:tcPr>
                  <w:tcW w:w="588" w:type="pct"/>
                  <w:tcBorders>
                    <w:tl2br w:val="nil"/>
                    <w:tr2bl w:val="nil"/>
                  </w:tcBorders>
                  <w:vAlign w:val="center"/>
                </w:tcPr>
                <w:p w14:paraId="1BB01530" w14:textId="77777777" w:rsidR="008D02ED" w:rsidRPr="00477A7C" w:rsidRDefault="00000000">
                  <w:pPr>
                    <w:jc w:val="center"/>
                  </w:pPr>
                  <w:r w:rsidRPr="00477A7C">
                    <w:t>符合</w:t>
                  </w:r>
                </w:p>
              </w:tc>
            </w:tr>
            <w:tr w:rsidR="00477A7C" w:rsidRPr="00477A7C" w14:paraId="33CC9836" w14:textId="77777777">
              <w:tc>
                <w:tcPr>
                  <w:tcW w:w="766" w:type="pct"/>
                  <w:vMerge/>
                  <w:tcBorders>
                    <w:tl2br w:val="nil"/>
                    <w:tr2bl w:val="nil"/>
                  </w:tcBorders>
                  <w:vAlign w:val="center"/>
                </w:tcPr>
                <w:p w14:paraId="4CD535C0" w14:textId="77777777" w:rsidR="008D02ED" w:rsidRPr="00477A7C" w:rsidRDefault="008D02ED">
                  <w:pPr>
                    <w:jc w:val="center"/>
                    <w:rPr>
                      <w:szCs w:val="21"/>
                    </w:rPr>
                  </w:pPr>
                </w:p>
              </w:tc>
              <w:tc>
                <w:tcPr>
                  <w:tcW w:w="2506" w:type="pct"/>
                  <w:tcBorders>
                    <w:tl2br w:val="nil"/>
                    <w:tr2bl w:val="nil"/>
                  </w:tcBorders>
                  <w:vAlign w:val="center"/>
                </w:tcPr>
                <w:p w14:paraId="2A7BD55A" w14:textId="77777777" w:rsidR="008D02ED" w:rsidRPr="00477A7C" w:rsidRDefault="00000000">
                  <w:pPr>
                    <w:adjustRightInd w:val="0"/>
                    <w:snapToGrid w:val="0"/>
                    <w:jc w:val="center"/>
                    <w:rPr>
                      <w:szCs w:val="21"/>
                    </w:rPr>
                  </w:pPr>
                  <w:r w:rsidRPr="00477A7C">
                    <w:rPr>
                      <w:szCs w:val="21"/>
                    </w:rPr>
                    <w:t>结合区域水环境质量改善目标的要求，加快污水处理厂及市政配套管网建设，实施雨污分流，强化污水处理</w:t>
                  </w:r>
                  <w:proofErr w:type="gramStart"/>
                  <w:r w:rsidRPr="00477A7C">
                    <w:rPr>
                      <w:szCs w:val="21"/>
                    </w:rPr>
                    <w:t>厂监督</w:t>
                  </w:r>
                  <w:proofErr w:type="gramEnd"/>
                  <w:r w:rsidRPr="00477A7C">
                    <w:rPr>
                      <w:szCs w:val="21"/>
                    </w:rPr>
                    <w:t>管理，确保达标排放。</w:t>
                  </w:r>
                </w:p>
              </w:tc>
              <w:tc>
                <w:tcPr>
                  <w:tcW w:w="1138" w:type="pct"/>
                  <w:tcBorders>
                    <w:tl2br w:val="nil"/>
                    <w:tr2bl w:val="nil"/>
                  </w:tcBorders>
                  <w:vAlign w:val="center"/>
                </w:tcPr>
                <w:p w14:paraId="6BB4A5ED" w14:textId="77777777" w:rsidR="008D02ED" w:rsidRPr="00477A7C" w:rsidRDefault="00000000">
                  <w:pPr>
                    <w:kinsoku w:val="0"/>
                    <w:overflowPunct w:val="0"/>
                    <w:adjustRightInd w:val="0"/>
                    <w:snapToGrid w:val="0"/>
                    <w:jc w:val="center"/>
                    <w:rPr>
                      <w:szCs w:val="21"/>
                    </w:rPr>
                  </w:pPr>
                  <w:r w:rsidRPr="00477A7C">
                    <w:rPr>
                      <w:szCs w:val="21"/>
                    </w:rPr>
                    <w:t>生活污水依托园区化粪池处理后，经市政污水管网排入泾河新城第</w:t>
                  </w:r>
                  <w:r w:rsidRPr="00477A7C">
                    <w:rPr>
                      <w:rFonts w:hint="eastAsia"/>
                      <w:szCs w:val="21"/>
                    </w:rPr>
                    <w:t>二</w:t>
                  </w:r>
                  <w:r w:rsidRPr="00477A7C">
                    <w:rPr>
                      <w:szCs w:val="21"/>
                    </w:rPr>
                    <w:t>污水处理厂。</w:t>
                  </w:r>
                </w:p>
              </w:tc>
              <w:tc>
                <w:tcPr>
                  <w:tcW w:w="588" w:type="pct"/>
                  <w:tcBorders>
                    <w:tl2br w:val="nil"/>
                    <w:tr2bl w:val="nil"/>
                  </w:tcBorders>
                  <w:vAlign w:val="center"/>
                </w:tcPr>
                <w:p w14:paraId="0C4E52D6" w14:textId="77777777" w:rsidR="008D02ED" w:rsidRPr="00477A7C" w:rsidRDefault="00000000">
                  <w:pPr>
                    <w:jc w:val="center"/>
                  </w:pPr>
                  <w:r w:rsidRPr="00477A7C">
                    <w:t>符合</w:t>
                  </w:r>
                </w:p>
              </w:tc>
            </w:tr>
          </w:tbl>
          <w:p w14:paraId="4AF8197F" w14:textId="77777777" w:rsidR="008D02ED" w:rsidRPr="00477A7C" w:rsidRDefault="00000000" w:rsidP="009E4A6B">
            <w:pPr>
              <w:pStyle w:val="af7"/>
              <w:ind w:firstLine="480"/>
              <w:jc w:val="left"/>
              <w:rPr>
                <w:b/>
                <w:sz w:val="24"/>
                <w:szCs w:val="24"/>
              </w:rPr>
            </w:pPr>
            <w:r w:rsidRPr="00477A7C">
              <w:rPr>
                <w:rFonts w:eastAsiaTheme="majorEastAsia"/>
                <w:sz w:val="24"/>
                <w:szCs w:val="24"/>
              </w:rPr>
              <w:t>综上所述，本项目符合《陕西省西咸新区泾河新城控制性详细规划》、《西咸新区泾河新城分区规划</w:t>
            </w:r>
            <w:r w:rsidRPr="00477A7C">
              <w:rPr>
                <w:rFonts w:eastAsiaTheme="majorEastAsia"/>
                <w:sz w:val="24"/>
                <w:szCs w:val="24"/>
              </w:rPr>
              <w:t>(2016-2035)</w:t>
            </w:r>
            <w:r w:rsidRPr="00477A7C">
              <w:rPr>
                <w:rFonts w:eastAsiaTheme="majorEastAsia"/>
                <w:sz w:val="24"/>
                <w:szCs w:val="24"/>
              </w:rPr>
              <w:t>环境影响报告书》及审查意见。</w:t>
            </w:r>
          </w:p>
        </w:tc>
      </w:tr>
      <w:tr w:rsidR="00477A7C" w:rsidRPr="00477A7C" w14:paraId="56D53BBA" w14:textId="77777777">
        <w:tblPrEx>
          <w:tblCellMar>
            <w:left w:w="108" w:type="dxa"/>
            <w:right w:w="108" w:type="dxa"/>
          </w:tblCellMar>
        </w:tblPrEx>
        <w:trPr>
          <w:trHeight w:val="13028"/>
          <w:jc w:val="center"/>
        </w:trPr>
        <w:tc>
          <w:tcPr>
            <w:tcW w:w="1856" w:type="dxa"/>
            <w:vAlign w:val="center"/>
          </w:tcPr>
          <w:p w14:paraId="5FFD6006" w14:textId="77777777" w:rsidR="008D02ED" w:rsidRPr="00477A7C" w:rsidRDefault="00000000">
            <w:pPr>
              <w:autoSpaceDE w:val="0"/>
              <w:autoSpaceDN w:val="0"/>
              <w:adjustRightInd w:val="0"/>
              <w:snapToGrid w:val="0"/>
              <w:jc w:val="center"/>
              <w:rPr>
                <w:kern w:val="0"/>
                <w:sz w:val="24"/>
              </w:rPr>
            </w:pPr>
            <w:r w:rsidRPr="00477A7C">
              <w:rPr>
                <w:kern w:val="0"/>
                <w:sz w:val="24"/>
              </w:rPr>
              <w:lastRenderedPageBreak/>
              <w:t>其他符合性分析</w:t>
            </w:r>
          </w:p>
        </w:tc>
        <w:tc>
          <w:tcPr>
            <w:tcW w:w="7014" w:type="dxa"/>
            <w:gridSpan w:val="3"/>
          </w:tcPr>
          <w:p w14:paraId="1659B7B3" w14:textId="77777777" w:rsidR="008D02ED" w:rsidRPr="00477A7C" w:rsidRDefault="00000000">
            <w:pPr>
              <w:adjustRightInd w:val="0"/>
              <w:snapToGrid w:val="0"/>
              <w:spacing w:beforeLines="50" w:before="120" w:line="360" w:lineRule="auto"/>
              <w:ind w:firstLineChars="200" w:firstLine="480"/>
              <w:rPr>
                <w:sz w:val="24"/>
              </w:rPr>
            </w:pPr>
            <w:r w:rsidRPr="00477A7C">
              <w:rPr>
                <w:sz w:val="24"/>
              </w:rPr>
              <w:t>一、产业政策符合性分析</w:t>
            </w:r>
          </w:p>
          <w:p w14:paraId="0AE908A0" w14:textId="77777777" w:rsidR="008D02ED" w:rsidRPr="00477A7C" w:rsidRDefault="00000000">
            <w:pPr>
              <w:autoSpaceDE w:val="0"/>
              <w:autoSpaceDN w:val="0"/>
              <w:adjustRightInd w:val="0"/>
              <w:snapToGrid w:val="0"/>
              <w:spacing w:line="360" w:lineRule="auto"/>
              <w:ind w:firstLineChars="200" w:firstLine="480"/>
              <w:rPr>
                <w:sz w:val="24"/>
              </w:rPr>
            </w:pPr>
            <w:r w:rsidRPr="00477A7C">
              <w:rPr>
                <w:sz w:val="24"/>
              </w:rPr>
              <w:t>根据中华人民共和国国家发展和改革委员会令第</w:t>
            </w:r>
            <w:r w:rsidRPr="00477A7C">
              <w:rPr>
                <w:sz w:val="24"/>
              </w:rPr>
              <w:t>29</w:t>
            </w:r>
            <w:r w:rsidRPr="00477A7C">
              <w:rPr>
                <w:sz w:val="24"/>
              </w:rPr>
              <w:t>号《产业结构调整指导目录（</w:t>
            </w:r>
            <w:r w:rsidRPr="00477A7C">
              <w:rPr>
                <w:sz w:val="24"/>
              </w:rPr>
              <w:t>20</w:t>
            </w:r>
            <w:r w:rsidRPr="00477A7C">
              <w:rPr>
                <w:rFonts w:hint="eastAsia"/>
                <w:sz w:val="24"/>
              </w:rPr>
              <w:t>24</w:t>
            </w:r>
            <w:r w:rsidRPr="00477A7C">
              <w:rPr>
                <w:sz w:val="24"/>
              </w:rPr>
              <w:t>年本）》，本项目不属于其</w:t>
            </w:r>
            <w:r w:rsidRPr="00477A7C">
              <w:rPr>
                <w:rFonts w:asciiTheme="minorEastAsia" w:eastAsiaTheme="minorEastAsia" w:hAnsiTheme="minorEastAsia"/>
                <w:sz w:val="24"/>
              </w:rPr>
              <w:t>中“鼓励类、限制类及淘汰类”，故本项</w:t>
            </w:r>
            <w:r w:rsidRPr="00477A7C">
              <w:rPr>
                <w:sz w:val="24"/>
              </w:rPr>
              <w:t>目属于允许类项目。根据《市场准入负面清单》（</w:t>
            </w:r>
            <w:r w:rsidRPr="00477A7C">
              <w:rPr>
                <w:sz w:val="24"/>
              </w:rPr>
              <w:t>2022</w:t>
            </w:r>
            <w:r w:rsidRPr="00477A7C">
              <w:rPr>
                <w:sz w:val="24"/>
              </w:rPr>
              <w:t>年版）相关要求，本项目不属于禁止准入类；对照关于印发《陕西省限制投资类产业指导目录》的通知（</w:t>
            </w:r>
            <w:proofErr w:type="gramStart"/>
            <w:r w:rsidRPr="00477A7C">
              <w:rPr>
                <w:sz w:val="24"/>
              </w:rPr>
              <w:t>陕发改产业</w:t>
            </w:r>
            <w:proofErr w:type="gramEnd"/>
            <w:r w:rsidRPr="00477A7C">
              <w:rPr>
                <w:sz w:val="24"/>
              </w:rPr>
              <w:t>[2007]97</w:t>
            </w:r>
            <w:r w:rsidRPr="00477A7C">
              <w:rPr>
                <w:sz w:val="24"/>
              </w:rPr>
              <w:t>号），本项目不在其列。</w:t>
            </w:r>
          </w:p>
          <w:p w14:paraId="28FC9740" w14:textId="77777777" w:rsidR="008D02ED" w:rsidRPr="00477A7C" w:rsidRDefault="00000000">
            <w:pPr>
              <w:autoSpaceDE w:val="0"/>
              <w:autoSpaceDN w:val="0"/>
              <w:adjustRightInd w:val="0"/>
              <w:snapToGrid w:val="0"/>
              <w:spacing w:line="360" w:lineRule="auto"/>
              <w:ind w:firstLineChars="200" w:firstLine="480"/>
              <w:rPr>
                <w:sz w:val="28"/>
                <w:szCs w:val="28"/>
              </w:rPr>
            </w:pPr>
            <w:r w:rsidRPr="00477A7C">
              <w:rPr>
                <w:sz w:val="24"/>
              </w:rPr>
              <w:t>同时，本项目已取得</w:t>
            </w:r>
            <w:r w:rsidRPr="00477A7C">
              <w:rPr>
                <w:rFonts w:hint="eastAsia"/>
                <w:sz w:val="24"/>
              </w:rPr>
              <w:t>西咸新区泾河新城管理委员会</w:t>
            </w:r>
            <w:r w:rsidRPr="00477A7C">
              <w:rPr>
                <w:sz w:val="24"/>
              </w:rPr>
              <w:t>关于本项目的备案确认书，项目代码：</w:t>
            </w:r>
            <w:r w:rsidRPr="00477A7C">
              <w:rPr>
                <w:sz w:val="24"/>
              </w:rPr>
              <w:t xml:space="preserve">2402-611206-04-01-276658 </w:t>
            </w:r>
            <w:r w:rsidRPr="00477A7C">
              <w:rPr>
                <w:sz w:val="24"/>
              </w:rPr>
              <w:t>。</w:t>
            </w:r>
          </w:p>
          <w:p w14:paraId="7D4343C5" w14:textId="77777777" w:rsidR="008D02ED" w:rsidRPr="00477A7C" w:rsidRDefault="00000000">
            <w:pPr>
              <w:pStyle w:val="af9"/>
              <w:rPr>
                <w:color w:val="auto"/>
                <w:szCs w:val="24"/>
              </w:rPr>
            </w:pPr>
            <w:r w:rsidRPr="00477A7C">
              <w:rPr>
                <w:color w:val="auto"/>
              </w:rPr>
              <w:t>二、</w:t>
            </w:r>
            <w:r w:rsidRPr="00477A7C">
              <w:rPr>
                <w:color w:val="auto"/>
              </w:rPr>
              <w:t>“</w:t>
            </w:r>
            <w:r w:rsidRPr="00477A7C">
              <w:rPr>
                <w:color w:val="auto"/>
              </w:rPr>
              <w:t>三线一单</w:t>
            </w:r>
            <w:r w:rsidRPr="00477A7C">
              <w:rPr>
                <w:color w:val="auto"/>
              </w:rPr>
              <w:t>”</w:t>
            </w:r>
            <w:r w:rsidRPr="00477A7C">
              <w:rPr>
                <w:color w:val="auto"/>
              </w:rPr>
              <w:t>符合性分析</w:t>
            </w:r>
          </w:p>
          <w:p w14:paraId="188BCE63" w14:textId="77777777" w:rsidR="008D02ED" w:rsidRPr="00477A7C" w:rsidRDefault="00000000">
            <w:pPr>
              <w:pStyle w:val="13"/>
              <w:numPr>
                <w:ilvl w:val="0"/>
                <w:numId w:val="0"/>
              </w:numPr>
              <w:ind w:firstLineChars="200" w:firstLine="480"/>
              <w:rPr>
                <w:kern w:val="24"/>
                <w:sz w:val="24"/>
                <w:szCs w:val="24"/>
              </w:rPr>
            </w:pPr>
            <w:r w:rsidRPr="00477A7C">
              <w:rPr>
                <w:rFonts w:hint="eastAsia"/>
                <w:sz w:val="24"/>
                <w:szCs w:val="24"/>
              </w:rPr>
              <w:t>1</w:t>
            </w:r>
            <w:r w:rsidRPr="00477A7C">
              <w:rPr>
                <w:sz w:val="24"/>
                <w:szCs w:val="24"/>
              </w:rPr>
              <w:t>、与《陕西</w:t>
            </w:r>
            <w:r w:rsidRPr="00477A7C">
              <w:rPr>
                <w:rFonts w:asciiTheme="minorEastAsia" w:eastAsiaTheme="minorEastAsia" w:hAnsiTheme="minorEastAsia"/>
                <w:sz w:val="24"/>
                <w:szCs w:val="24"/>
              </w:rPr>
              <w:t>省“三线一单”生态</w:t>
            </w:r>
            <w:r w:rsidRPr="00477A7C">
              <w:rPr>
                <w:sz w:val="24"/>
                <w:szCs w:val="24"/>
              </w:rPr>
              <w:t>环境分区管控应用技术指南：环境影响评价（试行）》（</w:t>
            </w:r>
            <w:proofErr w:type="gramStart"/>
            <w:r w:rsidRPr="00477A7C">
              <w:rPr>
                <w:sz w:val="24"/>
                <w:szCs w:val="24"/>
              </w:rPr>
              <w:t>陕环办</w:t>
            </w:r>
            <w:proofErr w:type="gramEnd"/>
            <w:r w:rsidRPr="00477A7C">
              <w:rPr>
                <w:sz w:val="24"/>
                <w:szCs w:val="24"/>
              </w:rPr>
              <w:t>发</w:t>
            </w:r>
            <w:r w:rsidRPr="00477A7C">
              <w:rPr>
                <w:sz w:val="24"/>
                <w:szCs w:val="24"/>
              </w:rPr>
              <w:t>[2022]76</w:t>
            </w:r>
            <w:r w:rsidRPr="00477A7C">
              <w:rPr>
                <w:sz w:val="24"/>
                <w:szCs w:val="24"/>
              </w:rPr>
              <w:t>号）的符合性分析</w:t>
            </w:r>
          </w:p>
          <w:p w14:paraId="46795C25" w14:textId="77777777" w:rsidR="008D02ED" w:rsidRPr="00477A7C" w:rsidRDefault="00000000">
            <w:pPr>
              <w:pStyle w:val="13"/>
              <w:numPr>
                <w:ilvl w:val="0"/>
                <w:numId w:val="0"/>
              </w:numPr>
              <w:ind w:firstLineChars="200" w:firstLine="480"/>
              <w:rPr>
                <w:sz w:val="24"/>
                <w:szCs w:val="24"/>
              </w:rPr>
            </w:pPr>
            <w:r w:rsidRPr="00477A7C">
              <w:rPr>
                <w:sz w:val="24"/>
                <w:szCs w:val="24"/>
              </w:rPr>
              <w:t>根据《陕西</w:t>
            </w:r>
            <w:r w:rsidRPr="00477A7C">
              <w:rPr>
                <w:rFonts w:asciiTheme="minorEastAsia" w:eastAsiaTheme="minorEastAsia" w:hAnsiTheme="minorEastAsia"/>
                <w:sz w:val="24"/>
                <w:szCs w:val="24"/>
              </w:rPr>
              <w:t>省“三线一单”生态</w:t>
            </w:r>
            <w:r w:rsidRPr="00477A7C">
              <w:rPr>
                <w:sz w:val="24"/>
                <w:szCs w:val="24"/>
              </w:rPr>
              <w:t>环境分区管控应用技术指南：环境影响评价（试行）》（</w:t>
            </w:r>
            <w:proofErr w:type="gramStart"/>
            <w:r w:rsidRPr="00477A7C">
              <w:rPr>
                <w:sz w:val="24"/>
                <w:szCs w:val="24"/>
              </w:rPr>
              <w:t>陕环办</w:t>
            </w:r>
            <w:proofErr w:type="gramEnd"/>
            <w:r w:rsidRPr="00477A7C">
              <w:rPr>
                <w:sz w:val="24"/>
                <w:szCs w:val="24"/>
              </w:rPr>
              <w:t>发</w:t>
            </w:r>
            <w:r w:rsidRPr="00477A7C">
              <w:rPr>
                <w:sz w:val="24"/>
                <w:szCs w:val="24"/>
              </w:rPr>
              <w:t>[2022]76</w:t>
            </w:r>
            <w:r w:rsidRPr="00477A7C">
              <w:rPr>
                <w:sz w:val="24"/>
                <w:szCs w:val="24"/>
              </w:rPr>
              <w:t>号），建设项目环</w:t>
            </w:r>
            <w:proofErr w:type="gramStart"/>
            <w:r w:rsidRPr="00477A7C">
              <w:rPr>
                <w:sz w:val="24"/>
                <w:szCs w:val="24"/>
              </w:rPr>
              <w:t>评文件</w:t>
            </w:r>
            <w:proofErr w:type="gramEnd"/>
            <w:r w:rsidRPr="00477A7C">
              <w:rPr>
                <w:sz w:val="24"/>
                <w:szCs w:val="24"/>
              </w:rPr>
              <w:t>与</w:t>
            </w:r>
            <w:r w:rsidRPr="00477A7C">
              <w:rPr>
                <w:sz w:val="24"/>
                <w:szCs w:val="24"/>
              </w:rPr>
              <w:t>“</w:t>
            </w:r>
            <w:r w:rsidRPr="00477A7C">
              <w:rPr>
                <w:sz w:val="24"/>
                <w:szCs w:val="24"/>
              </w:rPr>
              <w:t>三线一单</w:t>
            </w:r>
            <w:r w:rsidRPr="00477A7C">
              <w:rPr>
                <w:sz w:val="24"/>
                <w:szCs w:val="24"/>
              </w:rPr>
              <w:t>”</w:t>
            </w:r>
            <w:r w:rsidRPr="00477A7C">
              <w:rPr>
                <w:sz w:val="24"/>
                <w:szCs w:val="24"/>
              </w:rPr>
              <w:t>生态环境分区管</w:t>
            </w:r>
            <w:proofErr w:type="gramStart"/>
            <w:r w:rsidRPr="00477A7C">
              <w:rPr>
                <w:sz w:val="24"/>
                <w:szCs w:val="24"/>
              </w:rPr>
              <w:t>控符合</w:t>
            </w:r>
            <w:proofErr w:type="gramEnd"/>
            <w:r w:rsidRPr="00477A7C">
              <w:rPr>
                <w:sz w:val="24"/>
                <w:szCs w:val="24"/>
              </w:rPr>
              <w:t>性分析采</w:t>
            </w:r>
            <w:r w:rsidRPr="00477A7C">
              <w:rPr>
                <w:rFonts w:asciiTheme="minorEastAsia" w:eastAsiaTheme="minorEastAsia" w:hAnsiTheme="minorEastAsia"/>
                <w:sz w:val="24"/>
                <w:szCs w:val="24"/>
              </w:rPr>
              <w:t>取“一图一表</w:t>
            </w:r>
            <w:proofErr w:type="gramStart"/>
            <w:r w:rsidRPr="00477A7C">
              <w:rPr>
                <w:rFonts w:asciiTheme="minorEastAsia" w:eastAsiaTheme="minorEastAsia" w:hAnsiTheme="minorEastAsia"/>
                <w:sz w:val="24"/>
                <w:szCs w:val="24"/>
              </w:rPr>
              <w:t>一</w:t>
            </w:r>
            <w:proofErr w:type="gramEnd"/>
            <w:r w:rsidRPr="00477A7C">
              <w:rPr>
                <w:rFonts w:asciiTheme="minorEastAsia" w:eastAsiaTheme="minorEastAsia" w:hAnsiTheme="minorEastAsia"/>
                <w:sz w:val="24"/>
                <w:szCs w:val="24"/>
              </w:rPr>
              <w:t>说明”的表达</w:t>
            </w:r>
            <w:r w:rsidRPr="00477A7C">
              <w:rPr>
                <w:sz w:val="24"/>
                <w:szCs w:val="24"/>
              </w:rPr>
              <w:t>方式，对照分析结果，论证建设的符合性。</w:t>
            </w:r>
          </w:p>
          <w:p w14:paraId="38D0C96A" w14:textId="77777777" w:rsidR="008D02ED" w:rsidRPr="00477A7C" w:rsidRDefault="00000000">
            <w:pPr>
              <w:pStyle w:val="13"/>
              <w:numPr>
                <w:ilvl w:val="0"/>
                <w:numId w:val="0"/>
              </w:numPr>
              <w:ind w:firstLineChars="200" w:firstLine="480"/>
              <w:rPr>
                <w:sz w:val="24"/>
                <w:szCs w:val="24"/>
              </w:rPr>
            </w:pPr>
            <w:r w:rsidRPr="00477A7C">
              <w:rPr>
                <w:sz w:val="24"/>
                <w:szCs w:val="24"/>
              </w:rPr>
              <w:t>（</w:t>
            </w:r>
            <w:r w:rsidRPr="00477A7C">
              <w:rPr>
                <w:sz w:val="24"/>
                <w:szCs w:val="24"/>
              </w:rPr>
              <w:t>1</w:t>
            </w:r>
            <w:r w:rsidRPr="00477A7C">
              <w:rPr>
                <w:sz w:val="24"/>
                <w:szCs w:val="24"/>
              </w:rPr>
              <w:t>）一图：本项目根据</w:t>
            </w:r>
            <w:r w:rsidRPr="00477A7C">
              <w:rPr>
                <w:rFonts w:asciiTheme="minorEastAsia" w:eastAsiaTheme="minorEastAsia" w:hAnsiTheme="minorEastAsia" w:hint="eastAsia"/>
                <w:sz w:val="24"/>
                <w:szCs w:val="24"/>
              </w:rPr>
              <w:t>陕西省</w:t>
            </w:r>
            <w:r w:rsidRPr="00477A7C">
              <w:rPr>
                <w:rFonts w:asciiTheme="minorEastAsia" w:eastAsiaTheme="minorEastAsia" w:hAnsiTheme="minorEastAsia"/>
                <w:sz w:val="24"/>
                <w:szCs w:val="24"/>
              </w:rPr>
              <w:t>“三线一单”生</w:t>
            </w:r>
            <w:r w:rsidRPr="00477A7C">
              <w:rPr>
                <w:sz w:val="24"/>
                <w:szCs w:val="24"/>
              </w:rPr>
              <w:t>态环境管控单元对照分析报告，见图</w:t>
            </w:r>
            <w:r w:rsidRPr="00477A7C">
              <w:rPr>
                <w:rFonts w:hint="eastAsia"/>
                <w:sz w:val="24"/>
                <w:szCs w:val="24"/>
              </w:rPr>
              <w:t>1-</w:t>
            </w:r>
            <w:r w:rsidRPr="00477A7C">
              <w:rPr>
                <w:sz w:val="24"/>
                <w:szCs w:val="24"/>
              </w:rPr>
              <w:t>1</w:t>
            </w:r>
            <w:r w:rsidRPr="00477A7C">
              <w:rPr>
                <w:sz w:val="24"/>
                <w:szCs w:val="24"/>
              </w:rPr>
              <w:t>。</w:t>
            </w:r>
            <w:r w:rsidRPr="00477A7C">
              <w:rPr>
                <w:sz w:val="24"/>
              </w:rPr>
              <w:t>本项目所在区域为重点管控单元，不涉及生态保护红线。</w:t>
            </w:r>
          </w:p>
          <w:p w14:paraId="3CCBB668" w14:textId="77777777" w:rsidR="008D02ED" w:rsidRPr="00477A7C" w:rsidRDefault="00000000">
            <w:pPr>
              <w:autoSpaceDE w:val="0"/>
              <w:autoSpaceDN w:val="0"/>
              <w:adjustRightInd w:val="0"/>
              <w:snapToGrid w:val="0"/>
              <w:spacing w:line="360" w:lineRule="auto"/>
              <w:rPr>
                <w:sz w:val="24"/>
              </w:rPr>
            </w:pPr>
            <w:r w:rsidRPr="00477A7C">
              <w:rPr>
                <w:noProof/>
              </w:rPr>
              <w:lastRenderedPageBreak/>
              <w:drawing>
                <wp:inline distT="0" distB="0" distL="114300" distR="114300" wp14:anchorId="3F2BF4E7" wp14:editId="145F1BD6">
                  <wp:extent cx="4385310" cy="3710940"/>
                  <wp:effectExtent l="0" t="0" r="15240" b="3810"/>
                  <wp:docPr id="3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pic:cNvPicPr>
                            <a:picLocks noChangeAspect="1"/>
                          </pic:cNvPicPr>
                        </pic:nvPicPr>
                        <pic:blipFill>
                          <a:blip r:embed="rId10"/>
                          <a:stretch>
                            <a:fillRect/>
                          </a:stretch>
                        </pic:blipFill>
                        <pic:spPr>
                          <a:xfrm>
                            <a:off x="0" y="0"/>
                            <a:ext cx="4385310" cy="3710940"/>
                          </a:xfrm>
                          <a:prstGeom prst="rect">
                            <a:avLst/>
                          </a:prstGeom>
                          <a:noFill/>
                          <a:ln>
                            <a:noFill/>
                          </a:ln>
                        </pic:spPr>
                      </pic:pic>
                    </a:graphicData>
                  </a:graphic>
                </wp:inline>
              </w:drawing>
            </w:r>
          </w:p>
          <w:p w14:paraId="6E2197E2" w14:textId="77777777" w:rsidR="008D02ED" w:rsidRPr="00477A7C" w:rsidRDefault="00000000">
            <w:pPr>
              <w:autoSpaceDE w:val="0"/>
              <w:autoSpaceDN w:val="0"/>
              <w:adjustRightInd w:val="0"/>
              <w:snapToGrid w:val="0"/>
              <w:spacing w:line="360" w:lineRule="auto"/>
              <w:jc w:val="center"/>
              <w:rPr>
                <w:sz w:val="24"/>
              </w:rPr>
            </w:pPr>
            <w:r w:rsidRPr="00477A7C">
              <w:rPr>
                <w:rFonts w:hint="eastAsia"/>
                <w:sz w:val="24"/>
              </w:rPr>
              <w:t>图</w:t>
            </w:r>
            <w:r w:rsidRPr="00477A7C">
              <w:rPr>
                <w:rFonts w:hint="eastAsia"/>
                <w:sz w:val="24"/>
              </w:rPr>
              <w:t xml:space="preserve">1-1 </w:t>
            </w:r>
            <w:r w:rsidRPr="00477A7C">
              <w:rPr>
                <w:rFonts w:hint="eastAsia"/>
                <w:sz w:val="24"/>
              </w:rPr>
              <w:t>生态环境管控单元分布示意图</w:t>
            </w:r>
          </w:p>
          <w:p w14:paraId="19CCACB8" w14:textId="77777777" w:rsidR="008D02ED" w:rsidRPr="00477A7C" w:rsidRDefault="00000000">
            <w:pPr>
              <w:autoSpaceDE w:val="0"/>
              <w:autoSpaceDN w:val="0"/>
              <w:adjustRightInd w:val="0"/>
              <w:snapToGrid w:val="0"/>
              <w:spacing w:line="360" w:lineRule="auto"/>
              <w:ind w:firstLineChars="200" w:firstLine="480"/>
              <w:rPr>
                <w:sz w:val="24"/>
              </w:rPr>
            </w:pPr>
            <w:r w:rsidRPr="00477A7C">
              <w:rPr>
                <w:sz w:val="24"/>
              </w:rPr>
              <w:t>（</w:t>
            </w:r>
            <w:r w:rsidRPr="00477A7C">
              <w:rPr>
                <w:sz w:val="24"/>
              </w:rPr>
              <w:t>2</w:t>
            </w:r>
            <w:r w:rsidRPr="00477A7C">
              <w:rPr>
                <w:sz w:val="24"/>
              </w:rPr>
              <w:t>）一表：根据陕</w:t>
            </w:r>
            <w:r w:rsidRPr="00477A7C">
              <w:rPr>
                <w:rFonts w:asciiTheme="minorEastAsia" w:eastAsiaTheme="minorEastAsia" w:hAnsiTheme="minorEastAsia"/>
                <w:sz w:val="24"/>
              </w:rPr>
              <w:t>西省“三线一单”数</w:t>
            </w:r>
            <w:r w:rsidRPr="00477A7C">
              <w:rPr>
                <w:sz w:val="24"/>
              </w:rPr>
              <w:t>据应用系统导出的</w:t>
            </w:r>
            <w:r w:rsidRPr="00477A7C">
              <w:rPr>
                <w:rFonts w:asciiTheme="minorEastAsia" w:eastAsiaTheme="minorEastAsia" w:hAnsiTheme="minorEastAsia"/>
                <w:sz w:val="24"/>
              </w:rPr>
              <w:t>“三线一单”生</w:t>
            </w:r>
            <w:r w:rsidRPr="00477A7C">
              <w:rPr>
                <w:sz w:val="24"/>
              </w:rPr>
              <w:t>态环境管控单元对照分析报告，本项目建设范围涉及的生态环境管控单元准入清单具体见表</w:t>
            </w:r>
            <w:r w:rsidRPr="00477A7C">
              <w:rPr>
                <w:sz w:val="24"/>
              </w:rPr>
              <w:t>1-1</w:t>
            </w:r>
            <w:r w:rsidRPr="00477A7C">
              <w:rPr>
                <w:sz w:val="24"/>
              </w:rPr>
              <w:t>。</w:t>
            </w:r>
          </w:p>
          <w:p w14:paraId="5C0ACCCF" w14:textId="77777777" w:rsidR="008D02ED" w:rsidRPr="00477A7C" w:rsidRDefault="00000000">
            <w:pPr>
              <w:autoSpaceDE w:val="0"/>
              <w:autoSpaceDN w:val="0"/>
              <w:adjustRightInd w:val="0"/>
              <w:snapToGrid w:val="0"/>
              <w:spacing w:line="360" w:lineRule="auto"/>
              <w:ind w:firstLineChars="200" w:firstLine="480"/>
              <w:rPr>
                <w:sz w:val="24"/>
              </w:rPr>
            </w:pPr>
            <w:r w:rsidRPr="00477A7C">
              <w:rPr>
                <w:sz w:val="24"/>
              </w:rPr>
              <w:t>（</w:t>
            </w:r>
            <w:r w:rsidRPr="00477A7C">
              <w:rPr>
                <w:sz w:val="24"/>
              </w:rPr>
              <w:t>3</w:t>
            </w:r>
            <w:r w:rsidRPr="00477A7C">
              <w:rPr>
                <w:sz w:val="24"/>
              </w:rPr>
              <w:t>）</w:t>
            </w:r>
            <w:proofErr w:type="gramStart"/>
            <w:r w:rsidRPr="00477A7C">
              <w:rPr>
                <w:sz w:val="24"/>
              </w:rPr>
              <w:t>一</w:t>
            </w:r>
            <w:proofErr w:type="gramEnd"/>
            <w:r w:rsidRPr="00477A7C">
              <w:rPr>
                <w:sz w:val="24"/>
              </w:rPr>
              <w:t>说明：对</w:t>
            </w:r>
            <w:r w:rsidRPr="00477A7C">
              <w:rPr>
                <w:rFonts w:asciiTheme="minorEastAsia" w:eastAsiaTheme="minorEastAsia" w:hAnsiTheme="minorEastAsia"/>
                <w:sz w:val="24"/>
              </w:rPr>
              <w:t>照“生态环境分区管控准入清单”中</w:t>
            </w:r>
            <w:r w:rsidRPr="00477A7C">
              <w:rPr>
                <w:sz w:val="24"/>
              </w:rPr>
              <w:t>的重点管控单元要求，本项目满足各单元在空间布局约束、污染物排放管控、资源利用效率等管控要求，因此，本项目的建设符合</w:t>
            </w:r>
            <w:r w:rsidRPr="00477A7C">
              <w:rPr>
                <w:rFonts w:hint="eastAsia"/>
                <w:sz w:val="24"/>
              </w:rPr>
              <w:t>陕西省</w:t>
            </w:r>
            <w:r w:rsidRPr="00477A7C">
              <w:rPr>
                <w:rFonts w:asciiTheme="minorEastAsia" w:eastAsiaTheme="minorEastAsia" w:hAnsiTheme="minorEastAsia"/>
                <w:sz w:val="24"/>
              </w:rPr>
              <w:t>“三线一单”生态</w:t>
            </w:r>
            <w:r w:rsidRPr="00477A7C">
              <w:rPr>
                <w:sz w:val="24"/>
              </w:rPr>
              <w:t>环境分区管控要求。</w:t>
            </w:r>
          </w:p>
          <w:p w14:paraId="2560035B" w14:textId="77777777" w:rsidR="008D02ED" w:rsidRPr="00477A7C" w:rsidRDefault="00000000">
            <w:pPr>
              <w:pStyle w:val="0"/>
              <w:spacing w:afterLines="30" w:after="72"/>
              <w:ind w:firstLine="482"/>
              <w:jc w:val="both"/>
            </w:pPr>
            <w:r w:rsidRPr="00477A7C">
              <w:t>表</w:t>
            </w:r>
            <w:r w:rsidRPr="00477A7C">
              <w:t>1-</w:t>
            </w:r>
            <w:r w:rsidRPr="00477A7C">
              <w:rPr>
                <w:rFonts w:hint="eastAsia"/>
              </w:rPr>
              <w:t>1</w:t>
            </w:r>
            <w:r w:rsidRPr="00477A7C">
              <w:t xml:space="preserve">  </w:t>
            </w:r>
            <w:r w:rsidRPr="00477A7C">
              <w:t>本项目建设范围涉及的生态环境管控单元准入清单</w:t>
            </w: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236"/>
              <w:gridCol w:w="236"/>
              <w:gridCol w:w="273"/>
              <w:gridCol w:w="637"/>
              <w:gridCol w:w="423"/>
              <w:gridCol w:w="2633"/>
              <w:gridCol w:w="486"/>
              <w:gridCol w:w="1316"/>
              <w:gridCol w:w="374"/>
            </w:tblGrid>
            <w:tr w:rsidR="00477A7C" w:rsidRPr="00477A7C" w14:paraId="103BAD2C" w14:textId="77777777">
              <w:trPr>
                <w:trHeight w:val="20"/>
                <w:jc w:val="center"/>
              </w:trPr>
              <w:tc>
                <w:tcPr>
                  <w:tcW w:w="173" w:type="pct"/>
                  <w:vAlign w:val="center"/>
                </w:tcPr>
                <w:p w14:paraId="6F6D91F2" w14:textId="77777777" w:rsidR="008D02ED" w:rsidRPr="00477A7C" w:rsidRDefault="00000000">
                  <w:pPr>
                    <w:pStyle w:val="Tab"/>
                    <w:ind w:left="-63" w:right="-63"/>
                    <w:jc w:val="both"/>
                  </w:pPr>
                  <w:r w:rsidRPr="00477A7C">
                    <w:t>序号</w:t>
                  </w:r>
                </w:p>
              </w:tc>
              <w:tc>
                <w:tcPr>
                  <w:tcW w:w="172" w:type="pct"/>
                  <w:vAlign w:val="center"/>
                </w:tcPr>
                <w:p w14:paraId="5984F396" w14:textId="77777777" w:rsidR="008D02ED" w:rsidRPr="00477A7C" w:rsidRDefault="00000000">
                  <w:pPr>
                    <w:pStyle w:val="Tab"/>
                    <w:ind w:left="-63" w:right="-63"/>
                    <w:jc w:val="both"/>
                  </w:pPr>
                  <w:r w:rsidRPr="00477A7C">
                    <w:t>环境管控单元名称</w:t>
                  </w:r>
                </w:p>
              </w:tc>
              <w:tc>
                <w:tcPr>
                  <w:tcW w:w="172" w:type="pct"/>
                  <w:vAlign w:val="center"/>
                </w:tcPr>
                <w:p w14:paraId="5C81B94D" w14:textId="77777777" w:rsidR="008D02ED" w:rsidRPr="00477A7C" w:rsidRDefault="00000000">
                  <w:pPr>
                    <w:pStyle w:val="Tab"/>
                    <w:ind w:left="-63" w:right="-63"/>
                    <w:jc w:val="both"/>
                  </w:pPr>
                  <w:r w:rsidRPr="00477A7C">
                    <w:rPr>
                      <w:rFonts w:hint="eastAsia"/>
                    </w:rPr>
                    <w:t>市</w:t>
                  </w:r>
                </w:p>
              </w:tc>
              <w:tc>
                <w:tcPr>
                  <w:tcW w:w="199" w:type="pct"/>
                  <w:vAlign w:val="center"/>
                </w:tcPr>
                <w:p w14:paraId="77AEA9D1" w14:textId="77777777" w:rsidR="008D02ED" w:rsidRPr="00477A7C" w:rsidRDefault="00000000">
                  <w:pPr>
                    <w:pStyle w:val="Tab"/>
                    <w:ind w:left="-63" w:right="-63"/>
                    <w:jc w:val="both"/>
                  </w:pPr>
                  <w:r w:rsidRPr="00477A7C">
                    <w:rPr>
                      <w:rFonts w:hint="eastAsia"/>
                    </w:rPr>
                    <w:t>区县</w:t>
                  </w:r>
                </w:p>
              </w:tc>
              <w:tc>
                <w:tcPr>
                  <w:tcW w:w="465" w:type="pct"/>
                  <w:vAlign w:val="center"/>
                </w:tcPr>
                <w:p w14:paraId="02B5B7E2" w14:textId="77777777" w:rsidR="008D02ED" w:rsidRPr="00477A7C" w:rsidRDefault="00000000">
                  <w:pPr>
                    <w:pStyle w:val="Tab"/>
                    <w:ind w:left="-63" w:right="-63"/>
                    <w:jc w:val="both"/>
                  </w:pPr>
                  <w:r w:rsidRPr="00477A7C">
                    <w:t>单元要素属性</w:t>
                  </w:r>
                </w:p>
              </w:tc>
              <w:tc>
                <w:tcPr>
                  <w:tcW w:w="309" w:type="pct"/>
                  <w:vAlign w:val="center"/>
                </w:tcPr>
                <w:p w14:paraId="105BFD72" w14:textId="77777777" w:rsidR="008D02ED" w:rsidRPr="00477A7C" w:rsidRDefault="00000000">
                  <w:pPr>
                    <w:pStyle w:val="Tab"/>
                    <w:ind w:left="-63" w:right="-63"/>
                    <w:jc w:val="both"/>
                  </w:pPr>
                  <w:r w:rsidRPr="00477A7C">
                    <w:t>管控单元分类</w:t>
                  </w:r>
                </w:p>
              </w:tc>
              <w:tc>
                <w:tcPr>
                  <w:tcW w:w="1921" w:type="pct"/>
                  <w:vAlign w:val="center"/>
                </w:tcPr>
                <w:p w14:paraId="3416B591" w14:textId="77777777" w:rsidR="008D02ED" w:rsidRPr="00477A7C" w:rsidRDefault="00000000">
                  <w:pPr>
                    <w:pStyle w:val="Tab"/>
                    <w:ind w:left="-63" w:right="-63"/>
                    <w:jc w:val="both"/>
                  </w:pPr>
                  <w:r w:rsidRPr="00477A7C">
                    <w:t>管</w:t>
                  </w:r>
                  <w:proofErr w:type="gramStart"/>
                  <w:r w:rsidRPr="00477A7C">
                    <w:t>控要求</w:t>
                  </w:r>
                  <w:proofErr w:type="gramEnd"/>
                </w:p>
              </w:tc>
              <w:tc>
                <w:tcPr>
                  <w:tcW w:w="355" w:type="pct"/>
                  <w:vAlign w:val="center"/>
                </w:tcPr>
                <w:p w14:paraId="66403A2A" w14:textId="77777777" w:rsidR="008D02ED" w:rsidRPr="00477A7C" w:rsidRDefault="00000000">
                  <w:pPr>
                    <w:pStyle w:val="Tab"/>
                    <w:ind w:left="-63" w:right="-63"/>
                    <w:jc w:val="both"/>
                  </w:pPr>
                  <w:r w:rsidRPr="00477A7C">
                    <w:t>面积</w:t>
                  </w:r>
                  <w:r w:rsidRPr="00477A7C">
                    <w:t>(</w:t>
                  </w:r>
                  <w:r w:rsidRPr="00477A7C">
                    <w:t>平方米</w:t>
                  </w:r>
                  <w:r w:rsidRPr="00477A7C">
                    <w:t>)</w:t>
                  </w:r>
                </w:p>
              </w:tc>
              <w:tc>
                <w:tcPr>
                  <w:tcW w:w="960" w:type="pct"/>
                  <w:vAlign w:val="center"/>
                </w:tcPr>
                <w:p w14:paraId="490449D4" w14:textId="77777777" w:rsidR="008D02ED" w:rsidRPr="00477A7C" w:rsidRDefault="00000000">
                  <w:pPr>
                    <w:pStyle w:val="Tab"/>
                    <w:ind w:left="-63" w:right="-63"/>
                    <w:jc w:val="both"/>
                  </w:pPr>
                  <w:r w:rsidRPr="00477A7C">
                    <w:t>项目情况</w:t>
                  </w:r>
                </w:p>
              </w:tc>
              <w:tc>
                <w:tcPr>
                  <w:tcW w:w="273" w:type="pct"/>
                  <w:vAlign w:val="center"/>
                </w:tcPr>
                <w:p w14:paraId="44912B6C" w14:textId="77777777" w:rsidR="008D02ED" w:rsidRPr="00477A7C" w:rsidRDefault="00000000">
                  <w:pPr>
                    <w:pStyle w:val="Tab"/>
                    <w:ind w:left="-63" w:right="-63"/>
                  </w:pPr>
                  <w:r w:rsidRPr="00477A7C">
                    <w:t>符合性</w:t>
                  </w:r>
                </w:p>
              </w:tc>
            </w:tr>
            <w:tr w:rsidR="00477A7C" w:rsidRPr="00477A7C" w14:paraId="172EF845" w14:textId="77777777">
              <w:trPr>
                <w:trHeight w:val="20"/>
                <w:jc w:val="center"/>
              </w:trPr>
              <w:tc>
                <w:tcPr>
                  <w:tcW w:w="173" w:type="pct"/>
                  <w:vMerge w:val="restart"/>
                  <w:vAlign w:val="center"/>
                </w:tcPr>
                <w:p w14:paraId="5C6F29C7" w14:textId="77777777" w:rsidR="008D02ED" w:rsidRPr="00477A7C" w:rsidRDefault="00000000">
                  <w:pPr>
                    <w:pStyle w:val="Tab"/>
                    <w:ind w:left="-63" w:right="-63"/>
                    <w:jc w:val="both"/>
                  </w:pPr>
                  <w:r w:rsidRPr="00477A7C">
                    <w:t>1</w:t>
                  </w:r>
                </w:p>
              </w:tc>
              <w:tc>
                <w:tcPr>
                  <w:tcW w:w="172" w:type="pct"/>
                  <w:vMerge w:val="restart"/>
                  <w:vAlign w:val="center"/>
                </w:tcPr>
                <w:p w14:paraId="2FA2AB5C" w14:textId="77777777" w:rsidR="008D02ED" w:rsidRPr="00477A7C" w:rsidRDefault="00000000">
                  <w:pPr>
                    <w:pStyle w:val="Tab"/>
                    <w:ind w:left="-63" w:right="-63"/>
                    <w:jc w:val="both"/>
                  </w:pPr>
                  <w:r w:rsidRPr="00477A7C">
                    <w:rPr>
                      <w:rFonts w:hint="eastAsia"/>
                    </w:rPr>
                    <w:t>西咸新区</w:t>
                  </w:r>
                  <w:r w:rsidRPr="00477A7C">
                    <w:rPr>
                      <w:rFonts w:hint="eastAsia"/>
                    </w:rPr>
                    <w:lastRenderedPageBreak/>
                    <w:t>泾河新城重点</w:t>
                  </w:r>
                </w:p>
                <w:p w14:paraId="0E94A9C3" w14:textId="77777777" w:rsidR="008D02ED" w:rsidRPr="00477A7C" w:rsidRDefault="00000000">
                  <w:pPr>
                    <w:pStyle w:val="Tab"/>
                    <w:ind w:left="-63" w:right="-63"/>
                    <w:jc w:val="both"/>
                  </w:pPr>
                  <w:r w:rsidRPr="00477A7C">
                    <w:rPr>
                      <w:rFonts w:hint="eastAsia"/>
                    </w:rPr>
                    <w:t>管控单元</w:t>
                  </w:r>
                  <w:r w:rsidRPr="00477A7C">
                    <w:rPr>
                      <w:rFonts w:hint="eastAsia"/>
                    </w:rPr>
                    <w:t>2</w:t>
                  </w:r>
                </w:p>
              </w:tc>
              <w:tc>
                <w:tcPr>
                  <w:tcW w:w="172" w:type="pct"/>
                  <w:vMerge w:val="restart"/>
                  <w:vAlign w:val="center"/>
                </w:tcPr>
                <w:p w14:paraId="7841604C" w14:textId="77777777" w:rsidR="008D02ED" w:rsidRPr="00477A7C" w:rsidRDefault="00000000">
                  <w:pPr>
                    <w:pStyle w:val="Tab"/>
                    <w:ind w:left="-63" w:right="-63"/>
                    <w:jc w:val="both"/>
                  </w:pPr>
                  <w:r w:rsidRPr="00477A7C">
                    <w:rPr>
                      <w:rFonts w:hint="eastAsia"/>
                    </w:rPr>
                    <w:lastRenderedPageBreak/>
                    <w:t>西安市</w:t>
                  </w:r>
                </w:p>
              </w:tc>
              <w:tc>
                <w:tcPr>
                  <w:tcW w:w="199" w:type="pct"/>
                  <w:vMerge w:val="restart"/>
                  <w:vAlign w:val="center"/>
                </w:tcPr>
                <w:p w14:paraId="7F18483B" w14:textId="77777777" w:rsidR="008D02ED" w:rsidRPr="00477A7C" w:rsidRDefault="00000000">
                  <w:pPr>
                    <w:pStyle w:val="Tab"/>
                    <w:ind w:left="-63" w:right="-63"/>
                    <w:jc w:val="both"/>
                  </w:pPr>
                  <w:r w:rsidRPr="00477A7C">
                    <w:rPr>
                      <w:rFonts w:hint="eastAsia"/>
                    </w:rPr>
                    <w:t>泾河新城</w:t>
                  </w:r>
                </w:p>
              </w:tc>
              <w:tc>
                <w:tcPr>
                  <w:tcW w:w="465" w:type="pct"/>
                  <w:vAlign w:val="center"/>
                </w:tcPr>
                <w:p w14:paraId="6197ECC1" w14:textId="77777777" w:rsidR="008D02ED" w:rsidRPr="00477A7C" w:rsidRDefault="00000000">
                  <w:pPr>
                    <w:pStyle w:val="Tab"/>
                    <w:ind w:left="-63" w:right="-63"/>
                    <w:jc w:val="both"/>
                  </w:pPr>
                  <w:r w:rsidRPr="00477A7C">
                    <w:t>高污染燃料禁燃区</w:t>
                  </w:r>
                  <w:r w:rsidRPr="00477A7C">
                    <w:lastRenderedPageBreak/>
                    <w:t>水环境城镇生活污染重点管控区大气环境布局敏感</w:t>
                  </w:r>
                  <w:r w:rsidRPr="00477A7C">
                    <w:rPr>
                      <w:rFonts w:hint="eastAsia"/>
                    </w:rPr>
                    <w:t>重点管控区</w:t>
                  </w:r>
                </w:p>
              </w:tc>
              <w:tc>
                <w:tcPr>
                  <w:tcW w:w="309" w:type="pct"/>
                  <w:vAlign w:val="center"/>
                </w:tcPr>
                <w:p w14:paraId="1C62828E" w14:textId="77777777" w:rsidR="008D02ED" w:rsidRPr="00477A7C" w:rsidRDefault="00000000">
                  <w:pPr>
                    <w:pStyle w:val="Tab"/>
                    <w:ind w:left="-63" w:right="-63"/>
                    <w:jc w:val="both"/>
                  </w:pPr>
                  <w:r w:rsidRPr="00477A7C">
                    <w:lastRenderedPageBreak/>
                    <w:t>空间布局</w:t>
                  </w:r>
                  <w:r w:rsidRPr="00477A7C">
                    <w:lastRenderedPageBreak/>
                    <w:t>约束</w:t>
                  </w:r>
                </w:p>
              </w:tc>
              <w:tc>
                <w:tcPr>
                  <w:tcW w:w="1921" w:type="pct"/>
                  <w:vAlign w:val="center"/>
                </w:tcPr>
                <w:p w14:paraId="0A373E48" w14:textId="77777777" w:rsidR="008D02ED" w:rsidRPr="00477A7C" w:rsidRDefault="00000000">
                  <w:pPr>
                    <w:pStyle w:val="Tab"/>
                    <w:ind w:left="-63" w:right="-63"/>
                    <w:jc w:val="both"/>
                  </w:pPr>
                  <w:r w:rsidRPr="00477A7C">
                    <w:lastRenderedPageBreak/>
                    <w:t>高污染燃料禁燃重点管控区区：</w:t>
                  </w:r>
                </w:p>
                <w:p w14:paraId="045D0895" w14:textId="77777777" w:rsidR="008D02ED" w:rsidRPr="00477A7C" w:rsidRDefault="00000000">
                  <w:pPr>
                    <w:pStyle w:val="Tab"/>
                    <w:ind w:left="-63" w:right="-63"/>
                    <w:jc w:val="both"/>
                  </w:pPr>
                  <w:r w:rsidRPr="00477A7C">
                    <w:t>禁燃区内禁止销售、燃用高污染燃料，禁止新建、扩建燃用</w:t>
                  </w:r>
                  <w:r w:rsidRPr="00477A7C">
                    <w:lastRenderedPageBreak/>
                    <w:t>高污染燃料的设施，已建成的应当在市（区）政府规定的期限内改用天然气、页岩气、液化石油气、电等清洁能源。全域全时段禁止生物质露天焚烧。</w:t>
                  </w:r>
                </w:p>
                <w:p w14:paraId="001EE6FE" w14:textId="77777777" w:rsidR="008D02ED" w:rsidRPr="00477A7C" w:rsidRDefault="00000000">
                  <w:pPr>
                    <w:pStyle w:val="Tab"/>
                    <w:ind w:left="-63" w:right="-63"/>
                    <w:jc w:val="both"/>
                  </w:pPr>
                  <w:r w:rsidRPr="00477A7C">
                    <w:t>大气环境布局敏感重点管控区：</w:t>
                  </w:r>
                </w:p>
                <w:p w14:paraId="3C904DDA" w14:textId="77777777" w:rsidR="008D02ED" w:rsidRPr="00477A7C" w:rsidRDefault="00000000">
                  <w:pPr>
                    <w:pStyle w:val="Tab"/>
                    <w:ind w:left="-63" w:right="-63"/>
                    <w:jc w:val="both"/>
                  </w:pPr>
                  <w:r w:rsidRPr="00477A7C">
                    <w:t>1.</w:t>
                  </w:r>
                  <w:r w:rsidRPr="00477A7C">
                    <w:t>坚决遏制高耗能高排放项目盲目发展，严控</w:t>
                  </w:r>
                  <w:r w:rsidRPr="00477A7C">
                    <w:t>“</w:t>
                  </w:r>
                  <w:r w:rsidRPr="00477A7C">
                    <w:t>两高</w:t>
                  </w:r>
                  <w:r w:rsidRPr="00477A7C">
                    <w:t>”</w:t>
                  </w:r>
                  <w:r w:rsidRPr="00477A7C">
                    <w:t>行业产能。</w:t>
                  </w:r>
                </w:p>
              </w:tc>
              <w:tc>
                <w:tcPr>
                  <w:tcW w:w="355" w:type="pct"/>
                  <w:vMerge w:val="restart"/>
                  <w:vAlign w:val="center"/>
                </w:tcPr>
                <w:p w14:paraId="07078B27" w14:textId="77777777" w:rsidR="008D02ED" w:rsidRPr="00477A7C" w:rsidRDefault="00000000">
                  <w:pPr>
                    <w:pStyle w:val="Tab"/>
                    <w:ind w:left="-63" w:right="-63"/>
                    <w:jc w:val="both"/>
                  </w:pPr>
                  <w:r w:rsidRPr="00477A7C">
                    <w:rPr>
                      <w:rFonts w:hint="eastAsia"/>
                    </w:rPr>
                    <w:lastRenderedPageBreak/>
                    <w:t>4070</w:t>
                  </w:r>
                </w:p>
              </w:tc>
              <w:tc>
                <w:tcPr>
                  <w:tcW w:w="960" w:type="pct"/>
                  <w:vAlign w:val="center"/>
                </w:tcPr>
                <w:p w14:paraId="477208B2" w14:textId="77777777" w:rsidR="008D02ED" w:rsidRPr="00477A7C" w:rsidRDefault="00000000">
                  <w:pPr>
                    <w:pStyle w:val="Tab"/>
                    <w:ind w:left="-63" w:right="-63"/>
                    <w:jc w:val="both"/>
                  </w:pPr>
                  <w:r w:rsidRPr="00477A7C">
                    <w:t>本项目为</w:t>
                  </w:r>
                  <w:r w:rsidRPr="00477A7C">
                    <w:rPr>
                      <w:rFonts w:hint="eastAsia"/>
                    </w:rPr>
                    <w:t>塑料制品制造</w:t>
                  </w:r>
                  <w:r w:rsidRPr="00477A7C">
                    <w:t>，</w:t>
                  </w:r>
                  <w:r w:rsidRPr="00477A7C">
                    <w:rPr>
                      <w:rFonts w:hint="eastAsia"/>
                    </w:rPr>
                    <w:t>不涉及</w:t>
                  </w:r>
                  <w:r w:rsidRPr="00477A7C">
                    <w:t>高污染燃料</w:t>
                  </w:r>
                  <w:r w:rsidRPr="00477A7C">
                    <w:rPr>
                      <w:rFonts w:hint="eastAsia"/>
                    </w:rPr>
                    <w:t>，不属于</w:t>
                  </w:r>
                  <w:r w:rsidRPr="00477A7C">
                    <w:t>“</w:t>
                  </w:r>
                  <w:r w:rsidRPr="00477A7C">
                    <w:t>两</w:t>
                  </w:r>
                  <w:r w:rsidRPr="00477A7C">
                    <w:lastRenderedPageBreak/>
                    <w:t>高</w:t>
                  </w:r>
                  <w:r w:rsidRPr="00477A7C">
                    <w:t>”</w:t>
                  </w:r>
                  <w:r w:rsidRPr="00477A7C">
                    <w:t>行业。</w:t>
                  </w:r>
                </w:p>
              </w:tc>
              <w:tc>
                <w:tcPr>
                  <w:tcW w:w="273" w:type="pct"/>
                  <w:vAlign w:val="center"/>
                </w:tcPr>
                <w:p w14:paraId="7CC470F9" w14:textId="77777777" w:rsidR="008D02ED" w:rsidRPr="00477A7C" w:rsidRDefault="00000000">
                  <w:pPr>
                    <w:pStyle w:val="Tab"/>
                    <w:ind w:left="-63" w:right="-63"/>
                  </w:pPr>
                  <w:r w:rsidRPr="00477A7C">
                    <w:lastRenderedPageBreak/>
                    <w:t>符合</w:t>
                  </w:r>
                </w:p>
              </w:tc>
            </w:tr>
            <w:tr w:rsidR="00477A7C" w:rsidRPr="00477A7C" w14:paraId="371C6266" w14:textId="77777777">
              <w:trPr>
                <w:trHeight w:val="20"/>
                <w:jc w:val="center"/>
              </w:trPr>
              <w:tc>
                <w:tcPr>
                  <w:tcW w:w="173" w:type="pct"/>
                  <w:vMerge/>
                  <w:vAlign w:val="center"/>
                </w:tcPr>
                <w:p w14:paraId="7FF7339F" w14:textId="77777777" w:rsidR="008D02ED" w:rsidRPr="00477A7C" w:rsidRDefault="008D02ED">
                  <w:pPr>
                    <w:pStyle w:val="Tab"/>
                    <w:ind w:left="-63" w:right="-63"/>
                    <w:jc w:val="both"/>
                  </w:pPr>
                </w:p>
              </w:tc>
              <w:tc>
                <w:tcPr>
                  <w:tcW w:w="172" w:type="pct"/>
                  <w:vMerge/>
                  <w:vAlign w:val="center"/>
                </w:tcPr>
                <w:p w14:paraId="498462AE" w14:textId="77777777" w:rsidR="008D02ED" w:rsidRPr="00477A7C" w:rsidRDefault="008D02ED">
                  <w:pPr>
                    <w:pStyle w:val="Tab"/>
                    <w:ind w:left="-63" w:right="-63"/>
                    <w:jc w:val="both"/>
                  </w:pPr>
                </w:p>
              </w:tc>
              <w:tc>
                <w:tcPr>
                  <w:tcW w:w="172" w:type="pct"/>
                  <w:vMerge/>
                  <w:vAlign w:val="center"/>
                </w:tcPr>
                <w:p w14:paraId="76CA9A3B" w14:textId="77777777" w:rsidR="008D02ED" w:rsidRPr="00477A7C" w:rsidRDefault="008D02ED">
                  <w:pPr>
                    <w:pStyle w:val="Tab"/>
                    <w:ind w:left="-63" w:right="-63"/>
                    <w:jc w:val="both"/>
                  </w:pPr>
                </w:p>
              </w:tc>
              <w:tc>
                <w:tcPr>
                  <w:tcW w:w="199" w:type="pct"/>
                  <w:vMerge/>
                  <w:vAlign w:val="center"/>
                </w:tcPr>
                <w:p w14:paraId="558BAE49" w14:textId="77777777" w:rsidR="008D02ED" w:rsidRPr="00477A7C" w:rsidRDefault="008D02ED">
                  <w:pPr>
                    <w:pStyle w:val="Tab"/>
                    <w:ind w:left="-63" w:right="-63"/>
                    <w:jc w:val="both"/>
                  </w:pPr>
                </w:p>
              </w:tc>
              <w:tc>
                <w:tcPr>
                  <w:tcW w:w="465" w:type="pct"/>
                  <w:vAlign w:val="center"/>
                </w:tcPr>
                <w:p w14:paraId="6AAA133D" w14:textId="77777777" w:rsidR="008D02ED" w:rsidRPr="00477A7C" w:rsidRDefault="008D02ED">
                  <w:pPr>
                    <w:pStyle w:val="Tab"/>
                    <w:ind w:left="-63" w:right="-63"/>
                    <w:jc w:val="both"/>
                  </w:pPr>
                </w:p>
              </w:tc>
              <w:tc>
                <w:tcPr>
                  <w:tcW w:w="309" w:type="pct"/>
                  <w:vAlign w:val="center"/>
                </w:tcPr>
                <w:p w14:paraId="19B0FA82" w14:textId="77777777" w:rsidR="008D02ED" w:rsidRPr="00477A7C" w:rsidRDefault="00000000">
                  <w:pPr>
                    <w:pStyle w:val="Tab"/>
                    <w:ind w:left="-63" w:right="-63"/>
                    <w:jc w:val="both"/>
                  </w:pPr>
                  <w:r w:rsidRPr="00477A7C">
                    <w:t>污染物排放管控</w:t>
                  </w:r>
                </w:p>
              </w:tc>
              <w:tc>
                <w:tcPr>
                  <w:tcW w:w="1921" w:type="pct"/>
                  <w:vAlign w:val="center"/>
                </w:tcPr>
                <w:p w14:paraId="3586FD8E" w14:textId="77777777" w:rsidR="008D02ED" w:rsidRPr="00477A7C" w:rsidRDefault="00000000">
                  <w:pPr>
                    <w:pStyle w:val="Tab"/>
                    <w:ind w:left="-63" w:right="-63"/>
                    <w:jc w:val="both"/>
                  </w:pPr>
                  <w:r w:rsidRPr="00477A7C">
                    <w:t>水环境城镇生活重点管控区：</w:t>
                  </w:r>
                </w:p>
                <w:p w14:paraId="16BA107F" w14:textId="77777777" w:rsidR="008D02ED" w:rsidRPr="00477A7C" w:rsidRDefault="00000000">
                  <w:pPr>
                    <w:pStyle w:val="Tab"/>
                    <w:ind w:left="-63" w:right="-63"/>
                    <w:jc w:val="both"/>
                  </w:pPr>
                  <w:r w:rsidRPr="00477A7C">
                    <w:t>加强城镇污水收集处理设施建设与提标改造，推进渭河南岸西部污水处理厂建设，提升污水处理能力，因地制宜在污水处理厂出水口处建设人工水质净化工程。推进新建污水处理设施与配套管网的同步设计、同步建设、同步投运，加快污水管网建设与雨污分流改造，完成市区老旧城区管网升级改造。</w:t>
                  </w:r>
                </w:p>
                <w:p w14:paraId="7B179ECA" w14:textId="77777777" w:rsidR="008D02ED" w:rsidRPr="00477A7C" w:rsidRDefault="00000000">
                  <w:pPr>
                    <w:pStyle w:val="Tab"/>
                    <w:ind w:left="-63" w:right="-63"/>
                    <w:jc w:val="both"/>
                  </w:pPr>
                  <w:r w:rsidRPr="00477A7C">
                    <w:t>高污染燃料禁燃重点管控区区：</w:t>
                  </w:r>
                </w:p>
                <w:p w14:paraId="5433B699" w14:textId="77777777" w:rsidR="008D02ED" w:rsidRPr="00477A7C" w:rsidRDefault="00000000">
                  <w:pPr>
                    <w:pStyle w:val="Tab"/>
                    <w:ind w:left="-63" w:right="-63"/>
                    <w:jc w:val="both"/>
                  </w:pPr>
                  <w:r w:rsidRPr="00477A7C">
                    <w:t>1.</w:t>
                  </w:r>
                  <w:r w:rsidRPr="00477A7C">
                    <w:t>推进各类园区循环化改造、规范发展和提质增效。大力推进企业清洁生产。全面实行排污许可管理，实现固定污染源排污许可制全覆盖。燃料清洁低碳化替代方面，对以煤、石油焦、渣油、重油等为燃料的工业炉窑，加快利用清洁低碳能源、工厂余热、电厂热力等方式实施替代。</w:t>
                  </w:r>
                </w:p>
                <w:p w14:paraId="5EF0F84D" w14:textId="77777777" w:rsidR="008D02ED" w:rsidRPr="00477A7C" w:rsidRDefault="00000000">
                  <w:pPr>
                    <w:pStyle w:val="Tab"/>
                    <w:ind w:left="-63" w:right="-63"/>
                    <w:jc w:val="both"/>
                  </w:pPr>
                  <w:r w:rsidRPr="00477A7C">
                    <w:t>2.</w:t>
                  </w:r>
                  <w:r w:rsidRPr="00477A7C">
                    <w:t>不再新建每小时</w:t>
                  </w:r>
                  <w:r w:rsidRPr="00477A7C">
                    <w:t>35</w:t>
                  </w:r>
                  <w:r w:rsidRPr="00477A7C">
                    <w:t>蒸</w:t>
                  </w:r>
                  <w:proofErr w:type="gramStart"/>
                  <w:r w:rsidRPr="00477A7C">
                    <w:t>吨以下</w:t>
                  </w:r>
                  <w:proofErr w:type="gramEnd"/>
                  <w:r w:rsidRPr="00477A7C">
                    <w:t>的燃煤锅炉，每小时</w:t>
                  </w:r>
                  <w:r w:rsidRPr="00477A7C">
                    <w:t>65</w:t>
                  </w:r>
                  <w:proofErr w:type="gramStart"/>
                  <w:r w:rsidRPr="00477A7C">
                    <w:t>蒸吨及以上</w:t>
                  </w:r>
                  <w:proofErr w:type="gramEnd"/>
                  <w:r w:rsidRPr="00477A7C">
                    <w:t>燃煤锅炉全部完成节能和超低排放改造。对城市建成区生物质锅炉实施超低排放改造；具备条件的</w:t>
                  </w:r>
                  <w:r w:rsidRPr="00477A7C">
                    <w:t>30</w:t>
                  </w:r>
                  <w:r w:rsidRPr="00477A7C">
                    <w:t>万千瓦及以上燃煤机组全部实现供热改造。科学应对重污染天气，修订</w:t>
                  </w:r>
                  <w:proofErr w:type="gramStart"/>
                  <w:r w:rsidRPr="00477A7C">
                    <w:t>完善重</w:t>
                  </w:r>
                  <w:proofErr w:type="gramEnd"/>
                  <w:r w:rsidRPr="00477A7C">
                    <w:t>污染天气应急减排清单，实施分级管控，与西安统一标准，统一等级，统一措施，实施区域应急联动。</w:t>
                  </w:r>
                </w:p>
                <w:p w14:paraId="5D729151" w14:textId="77777777" w:rsidR="008D02ED" w:rsidRPr="00477A7C" w:rsidRDefault="00000000">
                  <w:pPr>
                    <w:pStyle w:val="Tab"/>
                    <w:ind w:left="-63" w:right="-63"/>
                    <w:jc w:val="both"/>
                  </w:pPr>
                  <w:r w:rsidRPr="00477A7C">
                    <w:lastRenderedPageBreak/>
                    <w:t>大气环境布局敏感重点管控区</w:t>
                  </w:r>
                  <w:r w:rsidRPr="00477A7C">
                    <w:t>1.</w:t>
                  </w:r>
                  <w:r w:rsidRPr="00477A7C">
                    <w:t>区域内保留企业采用先进生产工艺、严格落实污染治理措施。</w:t>
                  </w:r>
                </w:p>
                <w:p w14:paraId="0F3DA71F" w14:textId="77777777" w:rsidR="008D02ED" w:rsidRPr="00477A7C" w:rsidRDefault="00000000">
                  <w:pPr>
                    <w:pStyle w:val="Tab"/>
                    <w:ind w:left="-63" w:right="-63"/>
                    <w:jc w:val="both"/>
                  </w:pPr>
                  <w:r w:rsidRPr="00477A7C">
                    <w:t>2.</w:t>
                  </w:r>
                  <w:r w:rsidRPr="00477A7C">
                    <w:t>提升环境管理水平，减少污染物排放。</w:t>
                  </w:r>
                </w:p>
                <w:p w14:paraId="4B4109CE" w14:textId="77777777" w:rsidR="008D02ED" w:rsidRPr="00477A7C" w:rsidRDefault="00000000">
                  <w:pPr>
                    <w:pStyle w:val="Tab"/>
                    <w:ind w:left="-63" w:right="-63"/>
                    <w:jc w:val="both"/>
                  </w:pPr>
                  <w:r w:rsidRPr="00477A7C">
                    <w:t>3.</w:t>
                  </w:r>
                  <w:r w:rsidRPr="00477A7C">
                    <w:t>支持企业开展能效提升、清洁生产、工业节水等绿色化升级改造，实施重点行业和企业循环化改造，推动资源循环再生利用，降低能源消耗和污染物排放量。</w:t>
                  </w:r>
                </w:p>
              </w:tc>
              <w:tc>
                <w:tcPr>
                  <w:tcW w:w="355" w:type="pct"/>
                  <w:vMerge/>
                  <w:vAlign w:val="center"/>
                </w:tcPr>
                <w:p w14:paraId="192210DC" w14:textId="77777777" w:rsidR="008D02ED" w:rsidRPr="00477A7C" w:rsidRDefault="008D02ED">
                  <w:pPr>
                    <w:pStyle w:val="Tab"/>
                    <w:ind w:left="-63" w:right="-63"/>
                    <w:jc w:val="both"/>
                  </w:pPr>
                </w:p>
              </w:tc>
              <w:tc>
                <w:tcPr>
                  <w:tcW w:w="960" w:type="pct"/>
                  <w:vAlign w:val="center"/>
                </w:tcPr>
                <w:p w14:paraId="4AED8669" w14:textId="77777777" w:rsidR="008D02ED" w:rsidRPr="00477A7C" w:rsidRDefault="00000000">
                  <w:pPr>
                    <w:pStyle w:val="Tab"/>
                    <w:ind w:left="-63" w:right="-63"/>
                    <w:jc w:val="both"/>
                  </w:pPr>
                  <w:r w:rsidRPr="00477A7C">
                    <w:t>本项目为</w:t>
                  </w:r>
                  <w:r w:rsidRPr="00477A7C">
                    <w:rPr>
                      <w:rFonts w:hint="eastAsia"/>
                    </w:rPr>
                    <w:t>塑料制品制造</w:t>
                  </w:r>
                  <w:r w:rsidRPr="00477A7C">
                    <w:t>，不涉及高污染燃料，</w:t>
                  </w:r>
                  <w:r w:rsidRPr="00477A7C">
                    <w:rPr>
                      <w:rFonts w:hint="eastAsia"/>
                    </w:rPr>
                    <w:t>不涉及锅炉，</w:t>
                  </w:r>
                  <w:r w:rsidRPr="00477A7C">
                    <w:t>本项目</w:t>
                  </w:r>
                  <w:r w:rsidRPr="00477A7C">
                    <w:rPr>
                      <w:rFonts w:hint="eastAsia"/>
                    </w:rPr>
                    <w:t>设备</w:t>
                  </w:r>
                  <w:r w:rsidRPr="00477A7C">
                    <w:t>等均使用电能，属于清洁能源。本项目</w:t>
                  </w:r>
                  <w:r w:rsidRPr="00477A7C">
                    <w:rPr>
                      <w:rFonts w:hint="eastAsia"/>
                    </w:rPr>
                    <w:t>有机废气收集后经二级活性炭处理后</w:t>
                  </w:r>
                  <w:r w:rsidRPr="00477A7C">
                    <w:t>达标排放。</w:t>
                  </w:r>
                </w:p>
                <w:p w14:paraId="154A56B8" w14:textId="77777777" w:rsidR="008D02ED" w:rsidRPr="00477A7C" w:rsidRDefault="00000000">
                  <w:pPr>
                    <w:pStyle w:val="Tab"/>
                    <w:ind w:left="-63" w:right="-63"/>
                    <w:jc w:val="both"/>
                  </w:pPr>
                  <w:r w:rsidRPr="00477A7C">
                    <w:t>生活废水依托陕西长城电气设备制造有限公司化粪池处理后排入市政污水管网，最终进入泾河新城第</w:t>
                  </w:r>
                  <w:r w:rsidRPr="00477A7C">
                    <w:rPr>
                      <w:rFonts w:hint="eastAsia"/>
                    </w:rPr>
                    <w:t>二</w:t>
                  </w:r>
                  <w:r w:rsidRPr="00477A7C">
                    <w:t>污水处理厂。</w:t>
                  </w:r>
                </w:p>
              </w:tc>
              <w:tc>
                <w:tcPr>
                  <w:tcW w:w="273" w:type="pct"/>
                  <w:vAlign w:val="center"/>
                </w:tcPr>
                <w:p w14:paraId="5FED8BE3" w14:textId="77777777" w:rsidR="008D02ED" w:rsidRPr="00477A7C" w:rsidRDefault="00000000">
                  <w:pPr>
                    <w:pStyle w:val="Tab"/>
                    <w:ind w:left="-63" w:right="-63"/>
                  </w:pPr>
                  <w:r w:rsidRPr="00477A7C">
                    <w:rPr>
                      <w:rFonts w:hint="eastAsia"/>
                    </w:rPr>
                    <w:t>符合</w:t>
                  </w:r>
                </w:p>
              </w:tc>
            </w:tr>
            <w:tr w:rsidR="00477A7C" w:rsidRPr="00477A7C" w14:paraId="64244C8C" w14:textId="77777777">
              <w:trPr>
                <w:trHeight w:val="20"/>
                <w:jc w:val="center"/>
              </w:trPr>
              <w:tc>
                <w:tcPr>
                  <w:tcW w:w="173" w:type="pct"/>
                  <w:vMerge/>
                  <w:vAlign w:val="center"/>
                </w:tcPr>
                <w:p w14:paraId="56F7C236" w14:textId="77777777" w:rsidR="008D02ED" w:rsidRPr="00477A7C" w:rsidRDefault="008D02ED">
                  <w:pPr>
                    <w:pStyle w:val="Tab"/>
                    <w:ind w:left="-63" w:right="-63"/>
                    <w:jc w:val="both"/>
                  </w:pPr>
                </w:p>
              </w:tc>
              <w:tc>
                <w:tcPr>
                  <w:tcW w:w="172" w:type="pct"/>
                  <w:vMerge/>
                  <w:vAlign w:val="center"/>
                </w:tcPr>
                <w:p w14:paraId="79E285AE" w14:textId="77777777" w:rsidR="008D02ED" w:rsidRPr="00477A7C" w:rsidRDefault="008D02ED">
                  <w:pPr>
                    <w:pStyle w:val="Tab"/>
                    <w:ind w:left="-63" w:right="-63"/>
                    <w:jc w:val="both"/>
                  </w:pPr>
                </w:p>
              </w:tc>
              <w:tc>
                <w:tcPr>
                  <w:tcW w:w="172" w:type="pct"/>
                  <w:vMerge/>
                  <w:vAlign w:val="center"/>
                </w:tcPr>
                <w:p w14:paraId="022F4BEA" w14:textId="77777777" w:rsidR="008D02ED" w:rsidRPr="00477A7C" w:rsidRDefault="008D02ED">
                  <w:pPr>
                    <w:pStyle w:val="Tab"/>
                    <w:ind w:left="-63" w:right="-63"/>
                    <w:jc w:val="both"/>
                  </w:pPr>
                </w:p>
              </w:tc>
              <w:tc>
                <w:tcPr>
                  <w:tcW w:w="199" w:type="pct"/>
                  <w:vMerge/>
                  <w:vAlign w:val="center"/>
                </w:tcPr>
                <w:p w14:paraId="6B801278" w14:textId="77777777" w:rsidR="008D02ED" w:rsidRPr="00477A7C" w:rsidRDefault="008D02ED">
                  <w:pPr>
                    <w:pStyle w:val="Tab"/>
                    <w:ind w:left="-63" w:right="-63"/>
                    <w:jc w:val="both"/>
                  </w:pPr>
                </w:p>
              </w:tc>
              <w:tc>
                <w:tcPr>
                  <w:tcW w:w="465" w:type="pct"/>
                  <w:vAlign w:val="center"/>
                </w:tcPr>
                <w:p w14:paraId="2B5163DC" w14:textId="77777777" w:rsidR="008D02ED" w:rsidRPr="00477A7C" w:rsidRDefault="008D02ED">
                  <w:pPr>
                    <w:pStyle w:val="Tab"/>
                    <w:ind w:left="-63" w:right="-63"/>
                    <w:jc w:val="both"/>
                  </w:pPr>
                </w:p>
              </w:tc>
              <w:tc>
                <w:tcPr>
                  <w:tcW w:w="309" w:type="pct"/>
                  <w:vAlign w:val="center"/>
                </w:tcPr>
                <w:p w14:paraId="6C70A671" w14:textId="77777777" w:rsidR="008D02ED" w:rsidRPr="00477A7C" w:rsidRDefault="00000000">
                  <w:pPr>
                    <w:pStyle w:val="Tab"/>
                    <w:ind w:left="-63" w:right="-63"/>
                    <w:jc w:val="both"/>
                  </w:pPr>
                  <w:r w:rsidRPr="00477A7C">
                    <w:t>环境风险防控</w:t>
                  </w:r>
                </w:p>
              </w:tc>
              <w:tc>
                <w:tcPr>
                  <w:tcW w:w="1921" w:type="pct"/>
                  <w:vAlign w:val="center"/>
                </w:tcPr>
                <w:p w14:paraId="38AE2DBE" w14:textId="77777777" w:rsidR="008D02ED" w:rsidRPr="00477A7C" w:rsidRDefault="00000000">
                  <w:pPr>
                    <w:pStyle w:val="Tab"/>
                    <w:ind w:left="-63" w:right="-63"/>
                    <w:jc w:val="both"/>
                  </w:pPr>
                  <w:r w:rsidRPr="00477A7C">
                    <w:t>高污染燃料禁燃重点管控区区：</w:t>
                  </w:r>
                </w:p>
                <w:p w14:paraId="0D1DB30F" w14:textId="77777777" w:rsidR="008D02ED" w:rsidRPr="00477A7C" w:rsidRDefault="00000000">
                  <w:pPr>
                    <w:pStyle w:val="Tab"/>
                    <w:ind w:left="-63" w:right="-63"/>
                    <w:jc w:val="both"/>
                  </w:pPr>
                  <w:r w:rsidRPr="00477A7C">
                    <w:t>重点工业污染源全面安装烟气在线监控设施，监测结果及时报环境保护部门。将烟气在线监测数据作为执法依据，加大超标处罚和联合惩戒力度，对未达标排放的企业进行限期整改，未整改完成的企业一律依法停产整治</w:t>
                  </w:r>
                </w:p>
              </w:tc>
              <w:tc>
                <w:tcPr>
                  <w:tcW w:w="355" w:type="pct"/>
                  <w:vMerge/>
                  <w:vAlign w:val="center"/>
                </w:tcPr>
                <w:p w14:paraId="476B028B" w14:textId="77777777" w:rsidR="008D02ED" w:rsidRPr="00477A7C" w:rsidRDefault="008D02ED">
                  <w:pPr>
                    <w:pStyle w:val="Tab"/>
                    <w:ind w:left="-63" w:right="-63"/>
                    <w:jc w:val="both"/>
                  </w:pPr>
                </w:p>
              </w:tc>
              <w:tc>
                <w:tcPr>
                  <w:tcW w:w="960" w:type="pct"/>
                  <w:vAlign w:val="center"/>
                </w:tcPr>
                <w:p w14:paraId="6F4D5BE5" w14:textId="77777777" w:rsidR="008D02ED" w:rsidRPr="00477A7C" w:rsidRDefault="00000000">
                  <w:pPr>
                    <w:pStyle w:val="Tab"/>
                    <w:ind w:left="-63" w:right="-63"/>
                    <w:jc w:val="both"/>
                  </w:pPr>
                  <w:r w:rsidRPr="00477A7C">
                    <w:t>本项目为</w:t>
                  </w:r>
                  <w:r w:rsidRPr="00477A7C">
                    <w:rPr>
                      <w:rFonts w:hint="eastAsia"/>
                    </w:rPr>
                    <w:t>塑料制品制造</w:t>
                  </w:r>
                  <w:r w:rsidRPr="00477A7C">
                    <w:t>，</w:t>
                  </w:r>
                  <w:r w:rsidRPr="00477A7C">
                    <w:rPr>
                      <w:rFonts w:hint="eastAsia"/>
                    </w:rPr>
                    <w:t>不涉及</w:t>
                  </w:r>
                  <w:r w:rsidRPr="00477A7C">
                    <w:t>高污染燃料。</w:t>
                  </w:r>
                </w:p>
              </w:tc>
              <w:tc>
                <w:tcPr>
                  <w:tcW w:w="273" w:type="pct"/>
                  <w:vAlign w:val="center"/>
                </w:tcPr>
                <w:p w14:paraId="05CB5263" w14:textId="77777777" w:rsidR="008D02ED" w:rsidRPr="00477A7C" w:rsidRDefault="00000000">
                  <w:pPr>
                    <w:pStyle w:val="Tab"/>
                    <w:ind w:left="-63" w:right="-63"/>
                  </w:pPr>
                  <w:r w:rsidRPr="00477A7C">
                    <w:t>符合</w:t>
                  </w:r>
                </w:p>
              </w:tc>
            </w:tr>
            <w:tr w:rsidR="00477A7C" w:rsidRPr="00477A7C" w14:paraId="4DBE2D60" w14:textId="77777777">
              <w:trPr>
                <w:trHeight w:val="20"/>
                <w:jc w:val="center"/>
              </w:trPr>
              <w:tc>
                <w:tcPr>
                  <w:tcW w:w="173" w:type="pct"/>
                  <w:vMerge/>
                  <w:vAlign w:val="center"/>
                </w:tcPr>
                <w:p w14:paraId="5F99739E" w14:textId="77777777" w:rsidR="008D02ED" w:rsidRPr="00477A7C" w:rsidRDefault="008D02ED">
                  <w:pPr>
                    <w:widowControl/>
                    <w:rPr>
                      <w:kern w:val="0"/>
                      <w:sz w:val="18"/>
                      <w:szCs w:val="18"/>
                    </w:rPr>
                  </w:pPr>
                </w:p>
              </w:tc>
              <w:tc>
                <w:tcPr>
                  <w:tcW w:w="172" w:type="pct"/>
                  <w:vMerge/>
                  <w:vAlign w:val="center"/>
                </w:tcPr>
                <w:p w14:paraId="1CF56FA8" w14:textId="77777777" w:rsidR="008D02ED" w:rsidRPr="00477A7C" w:rsidRDefault="008D02ED">
                  <w:pPr>
                    <w:widowControl/>
                    <w:rPr>
                      <w:kern w:val="0"/>
                      <w:sz w:val="18"/>
                      <w:szCs w:val="18"/>
                    </w:rPr>
                  </w:pPr>
                </w:p>
              </w:tc>
              <w:tc>
                <w:tcPr>
                  <w:tcW w:w="172" w:type="pct"/>
                  <w:vMerge/>
                  <w:vAlign w:val="center"/>
                </w:tcPr>
                <w:p w14:paraId="0EC95228" w14:textId="77777777" w:rsidR="008D02ED" w:rsidRPr="00477A7C" w:rsidRDefault="008D02ED">
                  <w:pPr>
                    <w:widowControl/>
                    <w:rPr>
                      <w:kern w:val="0"/>
                      <w:sz w:val="18"/>
                      <w:szCs w:val="18"/>
                    </w:rPr>
                  </w:pPr>
                </w:p>
              </w:tc>
              <w:tc>
                <w:tcPr>
                  <w:tcW w:w="199" w:type="pct"/>
                  <w:vMerge/>
                  <w:vAlign w:val="center"/>
                </w:tcPr>
                <w:p w14:paraId="5C617F01" w14:textId="77777777" w:rsidR="008D02ED" w:rsidRPr="00477A7C" w:rsidRDefault="008D02ED">
                  <w:pPr>
                    <w:widowControl/>
                    <w:rPr>
                      <w:kern w:val="0"/>
                      <w:sz w:val="18"/>
                      <w:szCs w:val="18"/>
                    </w:rPr>
                  </w:pPr>
                </w:p>
              </w:tc>
              <w:tc>
                <w:tcPr>
                  <w:tcW w:w="465" w:type="pct"/>
                  <w:vAlign w:val="center"/>
                </w:tcPr>
                <w:p w14:paraId="2352253A" w14:textId="77777777" w:rsidR="008D02ED" w:rsidRPr="00477A7C" w:rsidRDefault="008D02ED">
                  <w:pPr>
                    <w:pStyle w:val="Tab"/>
                    <w:ind w:left="-63" w:right="-63"/>
                    <w:jc w:val="both"/>
                  </w:pPr>
                </w:p>
              </w:tc>
              <w:tc>
                <w:tcPr>
                  <w:tcW w:w="309" w:type="pct"/>
                  <w:vAlign w:val="center"/>
                </w:tcPr>
                <w:p w14:paraId="216AF013" w14:textId="77777777" w:rsidR="008D02ED" w:rsidRPr="00477A7C" w:rsidRDefault="00000000">
                  <w:pPr>
                    <w:pStyle w:val="Tab"/>
                    <w:ind w:left="-63" w:right="-63"/>
                    <w:jc w:val="both"/>
                  </w:pPr>
                  <w:r w:rsidRPr="00477A7C">
                    <w:t>资源开发效率要求</w:t>
                  </w:r>
                </w:p>
              </w:tc>
              <w:tc>
                <w:tcPr>
                  <w:tcW w:w="1921" w:type="pct"/>
                  <w:vAlign w:val="center"/>
                </w:tcPr>
                <w:p w14:paraId="1E88BFC1" w14:textId="77777777" w:rsidR="008D02ED" w:rsidRPr="00477A7C" w:rsidRDefault="00000000">
                  <w:pPr>
                    <w:pStyle w:val="Tab"/>
                    <w:ind w:left="-63" w:right="-63"/>
                    <w:jc w:val="both"/>
                  </w:pPr>
                  <w:r w:rsidRPr="00477A7C">
                    <w:t>高污染燃料禁燃重点管控区：</w:t>
                  </w:r>
                </w:p>
                <w:p w14:paraId="7F310116" w14:textId="77777777" w:rsidR="008D02ED" w:rsidRPr="00477A7C" w:rsidRDefault="00000000">
                  <w:pPr>
                    <w:pStyle w:val="Tab"/>
                    <w:ind w:left="-63" w:right="-63"/>
                    <w:jc w:val="both"/>
                  </w:pPr>
                  <w:r w:rsidRPr="00477A7C">
                    <w:t>加快发展清洁能源和新能源。推广使用天然气、煤层气、液化石油气、电、太阳能等清洁能源，有序发展水电，优化风能、太阳能开发布局，因地制宜发展生物质能、地热能等。</w:t>
                  </w:r>
                </w:p>
              </w:tc>
              <w:tc>
                <w:tcPr>
                  <w:tcW w:w="355" w:type="pct"/>
                  <w:vMerge/>
                  <w:vAlign w:val="center"/>
                </w:tcPr>
                <w:p w14:paraId="1603AF1E" w14:textId="77777777" w:rsidR="008D02ED" w:rsidRPr="00477A7C" w:rsidRDefault="008D02ED">
                  <w:pPr>
                    <w:pStyle w:val="Tab"/>
                    <w:ind w:left="-63" w:right="-63"/>
                    <w:jc w:val="both"/>
                  </w:pPr>
                </w:p>
              </w:tc>
              <w:tc>
                <w:tcPr>
                  <w:tcW w:w="960" w:type="pct"/>
                  <w:vAlign w:val="center"/>
                </w:tcPr>
                <w:p w14:paraId="2661CAC5" w14:textId="77777777" w:rsidR="008D02ED" w:rsidRPr="00477A7C" w:rsidRDefault="00000000">
                  <w:pPr>
                    <w:pStyle w:val="Tab"/>
                    <w:ind w:left="-63" w:right="-63"/>
                    <w:jc w:val="both"/>
                  </w:pPr>
                  <w:r w:rsidRPr="00477A7C">
                    <w:t>本项目为</w:t>
                  </w:r>
                  <w:r w:rsidRPr="00477A7C">
                    <w:rPr>
                      <w:rFonts w:hint="eastAsia"/>
                    </w:rPr>
                    <w:t>塑料制品制造</w:t>
                  </w:r>
                  <w:r w:rsidRPr="00477A7C">
                    <w:t>，不涉及高污染燃料，本项目</w:t>
                  </w:r>
                  <w:r w:rsidRPr="00477A7C">
                    <w:rPr>
                      <w:rFonts w:hint="eastAsia"/>
                    </w:rPr>
                    <w:t>设备</w:t>
                  </w:r>
                  <w:r w:rsidRPr="00477A7C">
                    <w:t>均使用电能，属于清洁能源。</w:t>
                  </w:r>
                </w:p>
              </w:tc>
              <w:tc>
                <w:tcPr>
                  <w:tcW w:w="273" w:type="pct"/>
                  <w:vAlign w:val="center"/>
                </w:tcPr>
                <w:p w14:paraId="10ACBC3D" w14:textId="77777777" w:rsidR="008D02ED" w:rsidRPr="00477A7C" w:rsidRDefault="00000000">
                  <w:pPr>
                    <w:pStyle w:val="Tab"/>
                    <w:ind w:left="-63" w:right="-63"/>
                  </w:pPr>
                  <w:r w:rsidRPr="00477A7C">
                    <w:t>符合</w:t>
                  </w:r>
                </w:p>
              </w:tc>
            </w:tr>
          </w:tbl>
          <w:p w14:paraId="13DFA514" w14:textId="77777777" w:rsidR="008D02ED" w:rsidRPr="00477A7C" w:rsidRDefault="00000000">
            <w:pPr>
              <w:adjustRightInd w:val="0"/>
              <w:snapToGrid w:val="0"/>
              <w:spacing w:beforeLines="50" w:before="120" w:line="360" w:lineRule="auto"/>
              <w:ind w:firstLineChars="200" w:firstLine="480"/>
              <w:rPr>
                <w:kern w:val="0"/>
                <w:sz w:val="24"/>
              </w:rPr>
            </w:pPr>
            <w:r w:rsidRPr="00477A7C">
              <w:rPr>
                <w:kern w:val="0"/>
                <w:sz w:val="24"/>
              </w:rPr>
              <w:t>三、其他符合性分析</w:t>
            </w:r>
          </w:p>
          <w:p w14:paraId="05CCA4A5" w14:textId="77777777" w:rsidR="008D02ED" w:rsidRPr="00477A7C" w:rsidRDefault="00000000" w:rsidP="00647497">
            <w:pPr>
              <w:pStyle w:val="af7"/>
              <w:ind w:firstLine="480"/>
              <w:jc w:val="left"/>
              <w:rPr>
                <w:rFonts w:asciiTheme="minorEastAsia" w:eastAsiaTheme="minorEastAsia" w:hAnsiTheme="minorEastAsia"/>
                <w:b/>
                <w:sz w:val="24"/>
                <w:szCs w:val="24"/>
              </w:rPr>
            </w:pPr>
            <w:r w:rsidRPr="00477A7C">
              <w:rPr>
                <w:rFonts w:asciiTheme="minorEastAsia" w:eastAsiaTheme="minorEastAsia" w:hAnsiTheme="minorEastAsia"/>
                <w:sz w:val="24"/>
                <w:szCs w:val="24"/>
              </w:rPr>
              <w:t>与相关技术政策符合性分析见</w:t>
            </w:r>
            <w:r w:rsidRPr="00477A7C">
              <w:rPr>
                <w:rFonts w:asciiTheme="minorEastAsia" w:eastAsiaTheme="minorEastAsia" w:hAnsiTheme="minorEastAsia" w:hint="eastAsia"/>
                <w:sz w:val="24"/>
                <w:szCs w:val="24"/>
              </w:rPr>
              <w:t>下</w:t>
            </w:r>
            <w:r w:rsidRPr="00477A7C">
              <w:rPr>
                <w:rFonts w:asciiTheme="minorEastAsia" w:eastAsiaTheme="minorEastAsia" w:hAnsiTheme="minorEastAsia"/>
                <w:sz w:val="24"/>
                <w:szCs w:val="24"/>
              </w:rPr>
              <w:t>表。</w:t>
            </w:r>
          </w:p>
          <w:p w14:paraId="16D50025" w14:textId="77777777" w:rsidR="008D02ED" w:rsidRPr="00477A7C" w:rsidRDefault="00000000">
            <w:pPr>
              <w:pStyle w:val="af7"/>
              <w:rPr>
                <w:b/>
              </w:rPr>
            </w:pPr>
            <w:r w:rsidRPr="00477A7C">
              <w:t>表</w:t>
            </w:r>
            <w:r w:rsidRPr="00477A7C">
              <w:t xml:space="preserve">1-2  </w:t>
            </w:r>
            <w:r w:rsidRPr="00477A7C">
              <w:t>本项目与其他政策符合性分析表</w:t>
            </w:r>
          </w:p>
          <w:tbl>
            <w:tblPr>
              <w:tblStyle w:val="af2"/>
              <w:tblW w:w="4991" w:type="pct"/>
              <w:tblLayout w:type="fixed"/>
              <w:tblLook w:val="04A0" w:firstRow="1" w:lastRow="0" w:firstColumn="1" w:lastColumn="0" w:noHBand="0" w:noVBand="1"/>
            </w:tblPr>
            <w:tblGrid>
              <w:gridCol w:w="1175"/>
              <w:gridCol w:w="3595"/>
              <w:gridCol w:w="1518"/>
              <w:gridCol w:w="488"/>
            </w:tblGrid>
            <w:tr w:rsidR="00477A7C" w:rsidRPr="00477A7C" w14:paraId="408867A7" w14:textId="77777777">
              <w:trPr>
                <w:trHeight w:val="20"/>
              </w:trPr>
              <w:tc>
                <w:tcPr>
                  <w:tcW w:w="867" w:type="pct"/>
                  <w:vAlign w:val="center"/>
                </w:tcPr>
                <w:p w14:paraId="047359BF" w14:textId="77777777" w:rsidR="008D02ED" w:rsidRPr="00477A7C" w:rsidRDefault="00000000">
                  <w:pPr>
                    <w:wordWrap w:val="0"/>
                    <w:adjustRightInd w:val="0"/>
                    <w:snapToGrid w:val="0"/>
                    <w:ind w:leftChars="-40" w:left="-84" w:rightChars="-40" w:right="-84"/>
                    <w:jc w:val="center"/>
                    <w:rPr>
                      <w:szCs w:val="21"/>
                    </w:rPr>
                  </w:pPr>
                  <w:r w:rsidRPr="00477A7C">
                    <w:rPr>
                      <w:szCs w:val="21"/>
                    </w:rPr>
                    <w:t>政策</w:t>
                  </w:r>
                </w:p>
              </w:tc>
              <w:tc>
                <w:tcPr>
                  <w:tcW w:w="2652" w:type="pct"/>
                  <w:vAlign w:val="center"/>
                </w:tcPr>
                <w:p w14:paraId="5846A0BE" w14:textId="77777777" w:rsidR="008D02ED" w:rsidRPr="00477A7C" w:rsidRDefault="00000000">
                  <w:pPr>
                    <w:wordWrap w:val="0"/>
                    <w:adjustRightInd w:val="0"/>
                    <w:snapToGrid w:val="0"/>
                    <w:ind w:leftChars="-40" w:left="-84" w:rightChars="-40" w:right="-84"/>
                    <w:jc w:val="center"/>
                    <w:rPr>
                      <w:szCs w:val="21"/>
                    </w:rPr>
                  </w:pPr>
                  <w:r w:rsidRPr="00477A7C">
                    <w:rPr>
                      <w:szCs w:val="21"/>
                    </w:rPr>
                    <w:t>内容</w:t>
                  </w:r>
                </w:p>
              </w:tc>
              <w:tc>
                <w:tcPr>
                  <w:tcW w:w="1120" w:type="pct"/>
                  <w:vAlign w:val="center"/>
                </w:tcPr>
                <w:p w14:paraId="2891873F" w14:textId="77777777" w:rsidR="008D02ED" w:rsidRPr="00477A7C" w:rsidRDefault="00000000">
                  <w:pPr>
                    <w:wordWrap w:val="0"/>
                    <w:adjustRightInd w:val="0"/>
                    <w:snapToGrid w:val="0"/>
                    <w:ind w:leftChars="-40" w:left="-84" w:rightChars="-40" w:right="-84"/>
                    <w:jc w:val="center"/>
                    <w:rPr>
                      <w:szCs w:val="21"/>
                    </w:rPr>
                  </w:pPr>
                  <w:r w:rsidRPr="00477A7C">
                    <w:rPr>
                      <w:szCs w:val="21"/>
                    </w:rPr>
                    <w:t>本项目情况</w:t>
                  </w:r>
                </w:p>
              </w:tc>
              <w:tc>
                <w:tcPr>
                  <w:tcW w:w="360" w:type="pct"/>
                  <w:vAlign w:val="center"/>
                </w:tcPr>
                <w:p w14:paraId="71FE36C7" w14:textId="77777777" w:rsidR="008D02ED" w:rsidRPr="00477A7C" w:rsidRDefault="00000000">
                  <w:pPr>
                    <w:wordWrap w:val="0"/>
                    <w:adjustRightInd w:val="0"/>
                    <w:snapToGrid w:val="0"/>
                    <w:ind w:leftChars="-50" w:left="-105" w:rightChars="-50" w:right="-105"/>
                    <w:jc w:val="center"/>
                    <w:rPr>
                      <w:szCs w:val="21"/>
                    </w:rPr>
                  </w:pPr>
                  <w:r w:rsidRPr="00477A7C">
                    <w:rPr>
                      <w:szCs w:val="21"/>
                    </w:rPr>
                    <w:t>符合性</w:t>
                  </w:r>
                </w:p>
              </w:tc>
            </w:tr>
            <w:tr w:rsidR="00477A7C" w:rsidRPr="00477A7C" w14:paraId="2B195EFD" w14:textId="77777777">
              <w:trPr>
                <w:trHeight w:val="20"/>
              </w:trPr>
              <w:tc>
                <w:tcPr>
                  <w:tcW w:w="867" w:type="pct"/>
                  <w:vAlign w:val="center"/>
                </w:tcPr>
                <w:p w14:paraId="4BFD5925" w14:textId="77777777" w:rsidR="008D02ED" w:rsidRPr="00477A7C" w:rsidRDefault="00000000">
                  <w:pPr>
                    <w:wordWrap w:val="0"/>
                    <w:adjustRightInd w:val="0"/>
                    <w:snapToGrid w:val="0"/>
                    <w:ind w:leftChars="-40" w:left="-84" w:rightChars="-40" w:right="-84"/>
                    <w:rPr>
                      <w:szCs w:val="21"/>
                    </w:rPr>
                  </w:pPr>
                  <w:r w:rsidRPr="00477A7C">
                    <w:rPr>
                      <w:bCs/>
                      <w:spacing w:val="4"/>
                      <w:szCs w:val="21"/>
                    </w:rPr>
                    <w:t>《西安市人民</w:t>
                  </w:r>
                  <w:r w:rsidRPr="00477A7C">
                    <w:rPr>
                      <w:rFonts w:asciiTheme="minorEastAsia" w:eastAsiaTheme="minorEastAsia" w:hAnsiTheme="minorEastAsia"/>
                      <w:bCs/>
                      <w:spacing w:val="4"/>
                      <w:szCs w:val="21"/>
                    </w:rPr>
                    <w:t>政府关于印发“十四五”生态环境保</w:t>
                  </w:r>
                  <w:r w:rsidRPr="00477A7C">
                    <w:rPr>
                      <w:bCs/>
                      <w:spacing w:val="4"/>
                      <w:szCs w:val="21"/>
                    </w:rPr>
                    <w:t>护规划的通知》</w:t>
                  </w:r>
                </w:p>
              </w:tc>
              <w:tc>
                <w:tcPr>
                  <w:tcW w:w="2652" w:type="pct"/>
                  <w:vAlign w:val="center"/>
                </w:tcPr>
                <w:p w14:paraId="5151B45C" w14:textId="77777777" w:rsidR="008D02ED" w:rsidRPr="00477A7C" w:rsidRDefault="00000000">
                  <w:pPr>
                    <w:wordWrap w:val="0"/>
                    <w:adjustRightInd w:val="0"/>
                    <w:snapToGrid w:val="0"/>
                    <w:ind w:leftChars="-40" w:left="-84" w:rightChars="-40" w:right="-84"/>
                    <w:rPr>
                      <w:szCs w:val="21"/>
                    </w:rPr>
                  </w:pPr>
                  <w:r w:rsidRPr="00477A7C">
                    <w:rPr>
                      <w:szCs w:val="21"/>
                    </w:rPr>
                    <w:t>强化</w:t>
                  </w:r>
                  <w:r w:rsidRPr="00477A7C">
                    <w:rPr>
                      <w:szCs w:val="21"/>
                    </w:rPr>
                    <w:t>VOCs</w:t>
                  </w:r>
                  <w:r w:rsidRPr="00477A7C">
                    <w:rPr>
                      <w:szCs w:val="21"/>
                    </w:rPr>
                    <w:t>综合整治。将挥发性有机物纳入污染物排放总量控制体系，有效减少重点污染源、全社会挥发性有机物和</w:t>
                  </w:r>
                  <w:r w:rsidRPr="00477A7C">
                    <w:rPr>
                      <w:szCs w:val="21"/>
                    </w:rPr>
                    <w:t>NOx</w:t>
                  </w:r>
                  <w:r w:rsidRPr="00477A7C">
                    <w:rPr>
                      <w:szCs w:val="21"/>
                    </w:rPr>
                    <w:t>排放总量。以建材、有色等行业带动工业窑炉的综合整治，从源头</w:t>
                  </w:r>
                  <w:proofErr w:type="gramStart"/>
                  <w:r w:rsidRPr="00477A7C">
                    <w:rPr>
                      <w:szCs w:val="21"/>
                    </w:rPr>
                    <w:t>上对氮氧化物</w:t>
                  </w:r>
                  <w:proofErr w:type="gramEnd"/>
                  <w:r w:rsidRPr="00477A7C">
                    <w:rPr>
                      <w:szCs w:val="21"/>
                    </w:rPr>
                    <w:t>和挥发性有机物进行控制。开展重点行业工业企业挥发性有机物无组织排放治理，以工业涂装、包装印刷、汽修和油品储运销等为重点领域，以工业园区、企业集群和重点企业为重点管控对象，全面加强对光化学反应活性强的</w:t>
                  </w:r>
                  <w:r w:rsidRPr="00477A7C">
                    <w:rPr>
                      <w:szCs w:val="21"/>
                    </w:rPr>
                    <w:t>VOCs</w:t>
                  </w:r>
                  <w:r w:rsidRPr="00477A7C">
                    <w:rPr>
                      <w:szCs w:val="21"/>
                    </w:rPr>
                    <w:t>物质控制。建立完善重点行业</w:t>
                  </w:r>
                  <w:r w:rsidRPr="00477A7C">
                    <w:rPr>
                      <w:szCs w:val="21"/>
                    </w:rPr>
                    <w:lastRenderedPageBreak/>
                    <w:t>源头、过程和末端</w:t>
                  </w:r>
                  <w:r w:rsidRPr="00477A7C">
                    <w:rPr>
                      <w:szCs w:val="21"/>
                    </w:rPr>
                    <w:t>VOCs</w:t>
                  </w:r>
                  <w:r w:rsidRPr="00477A7C">
                    <w:rPr>
                      <w:szCs w:val="21"/>
                    </w:rPr>
                    <w:t>全过程控制体系，实施</w:t>
                  </w:r>
                  <w:r w:rsidRPr="00477A7C">
                    <w:rPr>
                      <w:szCs w:val="21"/>
                    </w:rPr>
                    <w:t>VOCs</w:t>
                  </w:r>
                  <w:r w:rsidRPr="00477A7C">
                    <w:rPr>
                      <w:szCs w:val="21"/>
                    </w:rPr>
                    <w:t>总量控制。严格落实产品强制标准中</w:t>
                  </w:r>
                  <w:r w:rsidRPr="00477A7C">
                    <w:rPr>
                      <w:szCs w:val="21"/>
                    </w:rPr>
                    <w:t>VOCs</w:t>
                  </w:r>
                  <w:r w:rsidRPr="00477A7C">
                    <w:rPr>
                      <w:szCs w:val="21"/>
                    </w:rPr>
                    <w:t>含量限值；全面落实《挥发性有机物无组织排放控制标准》要求，引导企业加强对含</w:t>
                  </w:r>
                  <w:r w:rsidRPr="00477A7C">
                    <w:rPr>
                      <w:szCs w:val="21"/>
                    </w:rPr>
                    <w:t>VOCs</w:t>
                  </w:r>
                  <w:r w:rsidRPr="00477A7C">
                    <w:rPr>
                      <w:szCs w:val="21"/>
                    </w:rPr>
                    <w:t>物料的存储、转移和输送等环节的全方位密闭管理，以及对设备与管线组件泄漏、敞开液面逸散以及工艺过程等方面的全过程精细化管控，实现</w:t>
                  </w:r>
                  <w:r w:rsidRPr="00477A7C">
                    <w:rPr>
                      <w:szCs w:val="21"/>
                    </w:rPr>
                    <w:t>VOCs</w:t>
                  </w:r>
                  <w:r w:rsidRPr="00477A7C">
                    <w:rPr>
                      <w:szCs w:val="21"/>
                    </w:rPr>
                    <w:t>排放量明显下降。</w:t>
                  </w:r>
                </w:p>
              </w:tc>
              <w:tc>
                <w:tcPr>
                  <w:tcW w:w="1120" w:type="pct"/>
                  <w:vAlign w:val="center"/>
                </w:tcPr>
                <w:p w14:paraId="4681180B"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lastRenderedPageBreak/>
                    <w:t>本项目产生的</w:t>
                  </w:r>
                  <w:r w:rsidRPr="00477A7C">
                    <w:rPr>
                      <w:rFonts w:hint="eastAsia"/>
                      <w:szCs w:val="21"/>
                    </w:rPr>
                    <w:t>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61844A0A"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432C9F90" w14:textId="77777777">
              <w:trPr>
                <w:trHeight w:val="20"/>
              </w:trPr>
              <w:tc>
                <w:tcPr>
                  <w:tcW w:w="867" w:type="pct"/>
                  <w:vAlign w:val="center"/>
                </w:tcPr>
                <w:p w14:paraId="075DE555" w14:textId="77777777" w:rsidR="008D02ED" w:rsidRPr="00477A7C" w:rsidRDefault="00000000">
                  <w:pPr>
                    <w:wordWrap w:val="0"/>
                    <w:adjustRightInd w:val="0"/>
                    <w:snapToGrid w:val="0"/>
                    <w:ind w:leftChars="-40" w:left="-84" w:rightChars="-40" w:right="-84"/>
                    <w:rPr>
                      <w:kern w:val="0"/>
                      <w:szCs w:val="21"/>
                    </w:rPr>
                  </w:pPr>
                  <w:r w:rsidRPr="00477A7C">
                    <w:rPr>
                      <w:kern w:val="0"/>
                      <w:szCs w:val="21"/>
                    </w:rPr>
                    <w:t>《挥发性有机物无组织排放控制标准》（</w:t>
                  </w:r>
                  <w:r w:rsidRPr="00477A7C">
                    <w:rPr>
                      <w:kern w:val="0"/>
                      <w:szCs w:val="21"/>
                    </w:rPr>
                    <w:t>GB37822-2019</w:t>
                  </w:r>
                  <w:r w:rsidRPr="00477A7C">
                    <w:rPr>
                      <w:kern w:val="0"/>
                      <w:szCs w:val="21"/>
                    </w:rPr>
                    <w:t>）</w:t>
                  </w:r>
                </w:p>
              </w:tc>
              <w:tc>
                <w:tcPr>
                  <w:tcW w:w="2652" w:type="pct"/>
                  <w:vAlign w:val="center"/>
                </w:tcPr>
                <w:p w14:paraId="3833A40E" w14:textId="77777777" w:rsidR="008D02ED" w:rsidRPr="00477A7C" w:rsidRDefault="00000000">
                  <w:pPr>
                    <w:wordWrap w:val="0"/>
                    <w:adjustRightInd w:val="0"/>
                    <w:snapToGrid w:val="0"/>
                    <w:ind w:leftChars="-40" w:left="-84" w:rightChars="-40" w:right="-84"/>
                    <w:rPr>
                      <w:kern w:val="0"/>
                      <w:szCs w:val="21"/>
                    </w:rPr>
                  </w:pPr>
                  <w:r w:rsidRPr="00477A7C">
                    <w:rPr>
                      <w:kern w:val="0"/>
                      <w:szCs w:val="21"/>
                    </w:rPr>
                    <w:t>工艺过程</w:t>
                  </w:r>
                  <w:r w:rsidRPr="00477A7C">
                    <w:rPr>
                      <w:kern w:val="0"/>
                      <w:szCs w:val="21"/>
                    </w:rPr>
                    <w:t>VOCs</w:t>
                  </w:r>
                  <w:r w:rsidRPr="00477A7C">
                    <w:rPr>
                      <w:kern w:val="0"/>
                      <w:szCs w:val="21"/>
                    </w:rPr>
                    <w:t>无组织排放控制要求：</w:t>
                  </w:r>
                </w:p>
                <w:p w14:paraId="30296D13" w14:textId="77777777" w:rsidR="008D02ED" w:rsidRPr="00477A7C" w:rsidRDefault="00000000">
                  <w:pPr>
                    <w:numPr>
                      <w:ilvl w:val="0"/>
                      <w:numId w:val="4"/>
                    </w:numPr>
                    <w:wordWrap w:val="0"/>
                    <w:adjustRightInd w:val="0"/>
                    <w:snapToGrid w:val="0"/>
                    <w:ind w:leftChars="-40" w:left="-84" w:rightChars="-40" w:right="-84"/>
                    <w:rPr>
                      <w:kern w:val="0"/>
                      <w:szCs w:val="21"/>
                    </w:rPr>
                  </w:pPr>
                  <w:r w:rsidRPr="00477A7C">
                    <w:rPr>
                      <w:kern w:val="0"/>
                      <w:szCs w:val="21"/>
                    </w:rPr>
                    <w:t>VOCs</w:t>
                  </w:r>
                  <w:r w:rsidRPr="00477A7C">
                    <w:rPr>
                      <w:kern w:val="0"/>
                      <w:szCs w:val="21"/>
                    </w:rPr>
                    <w:t>物料应储存于密闭的容器、包装袋、钢瓶、储库、料仓中；</w:t>
                  </w:r>
                </w:p>
                <w:p w14:paraId="404A5063" w14:textId="77777777" w:rsidR="008D02ED" w:rsidRPr="00477A7C" w:rsidRDefault="00000000">
                  <w:pPr>
                    <w:wordWrap w:val="0"/>
                    <w:adjustRightInd w:val="0"/>
                    <w:snapToGrid w:val="0"/>
                    <w:ind w:leftChars="-40" w:left="-84" w:rightChars="-40" w:right="-84"/>
                    <w:rPr>
                      <w:szCs w:val="21"/>
                    </w:rPr>
                  </w:pPr>
                  <w:r w:rsidRPr="00477A7C">
                    <w:rPr>
                      <w:szCs w:val="21"/>
                    </w:rPr>
                    <w:t>（</w:t>
                  </w:r>
                  <w:r w:rsidRPr="00477A7C">
                    <w:rPr>
                      <w:rFonts w:eastAsia="TimesNewRomanPSMT"/>
                      <w:szCs w:val="21"/>
                    </w:rPr>
                    <w:t>2</w:t>
                  </w:r>
                  <w:r w:rsidRPr="00477A7C">
                    <w:rPr>
                      <w:szCs w:val="21"/>
                    </w:rPr>
                    <w:t>）粉状、粒状、</w:t>
                  </w:r>
                  <w:r w:rsidRPr="00477A7C">
                    <w:rPr>
                      <w:rFonts w:eastAsia="TimesNewRomanPSMT"/>
                      <w:szCs w:val="21"/>
                    </w:rPr>
                    <w:t>VOCs</w:t>
                  </w:r>
                  <w:r w:rsidRPr="00477A7C">
                    <w:rPr>
                      <w:szCs w:val="21"/>
                    </w:rPr>
                    <w:t>物料应采用气力输送设备、管状带式输送机、螺旋输送机等密闭输送方式，或者采用密闭的包装袋、容器或罐车进行物料转移；</w:t>
                  </w:r>
                </w:p>
                <w:p w14:paraId="7DFAC1AC" w14:textId="77777777" w:rsidR="008D02ED" w:rsidRPr="00477A7C" w:rsidRDefault="00000000">
                  <w:pPr>
                    <w:wordWrap w:val="0"/>
                    <w:adjustRightInd w:val="0"/>
                    <w:snapToGrid w:val="0"/>
                    <w:ind w:leftChars="-40" w:left="-84" w:rightChars="-40" w:right="-84"/>
                    <w:rPr>
                      <w:kern w:val="0"/>
                      <w:szCs w:val="21"/>
                    </w:rPr>
                  </w:pPr>
                  <w:r w:rsidRPr="00477A7C">
                    <w:rPr>
                      <w:szCs w:val="21"/>
                    </w:rPr>
                    <w:t>（</w:t>
                  </w:r>
                  <w:r w:rsidRPr="00477A7C">
                    <w:rPr>
                      <w:rFonts w:eastAsia="TimesNewRomanPSMT"/>
                      <w:szCs w:val="21"/>
                    </w:rPr>
                    <w:t>3</w:t>
                  </w:r>
                  <w:r w:rsidRPr="00477A7C">
                    <w:rPr>
                      <w:szCs w:val="21"/>
                    </w:rPr>
                    <w:t>）粉状、粒状、</w:t>
                  </w:r>
                  <w:r w:rsidRPr="00477A7C">
                    <w:rPr>
                      <w:rFonts w:eastAsia="TimesNewRomanPSMT"/>
                      <w:szCs w:val="21"/>
                    </w:rPr>
                    <w:t>VOCs</w:t>
                  </w:r>
                  <w:r w:rsidRPr="00477A7C">
                    <w:rPr>
                      <w:szCs w:val="21"/>
                    </w:rPr>
                    <w:t>物料应采用气力输送方式或采用密闭固体投料器等给料方式密闭投加。无法密闭投加的，应在密闭空间内操作，或进行局部气体收集，废气应排至除尘设施、</w:t>
                  </w:r>
                  <w:r w:rsidRPr="00477A7C">
                    <w:rPr>
                      <w:rFonts w:eastAsia="TimesNewRomanPSMT"/>
                      <w:szCs w:val="21"/>
                    </w:rPr>
                    <w:t>VOCs</w:t>
                  </w:r>
                  <w:r w:rsidRPr="00477A7C">
                    <w:rPr>
                      <w:szCs w:val="21"/>
                    </w:rPr>
                    <w:t>废气收集处理系统。</w:t>
                  </w:r>
                </w:p>
              </w:tc>
              <w:tc>
                <w:tcPr>
                  <w:tcW w:w="1120" w:type="pct"/>
                  <w:vAlign w:val="center"/>
                </w:tcPr>
                <w:p w14:paraId="17E4F047"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本项目所使用的</w:t>
                  </w:r>
                  <w:r w:rsidRPr="00477A7C">
                    <w:rPr>
                      <w:rFonts w:hint="eastAsia"/>
                      <w:szCs w:val="21"/>
                    </w:rPr>
                    <w:t>胶粘剂为颗粒状态，需要加热至一定温度才会产生有机废气，且项目产生的有机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44E292F5"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37586614" w14:textId="77777777">
              <w:trPr>
                <w:trHeight w:val="20"/>
              </w:trPr>
              <w:tc>
                <w:tcPr>
                  <w:tcW w:w="867" w:type="pct"/>
                  <w:vAlign w:val="center"/>
                </w:tcPr>
                <w:p w14:paraId="21F239FF" w14:textId="77777777" w:rsidR="008D02ED" w:rsidRPr="00477A7C" w:rsidRDefault="00000000">
                  <w:pPr>
                    <w:wordWrap w:val="0"/>
                    <w:adjustRightInd w:val="0"/>
                    <w:snapToGrid w:val="0"/>
                    <w:ind w:leftChars="-40" w:left="-84" w:rightChars="-40" w:right="-84"/>
                    <w:rPr>
                      <w:szCs w:val="21"/>
                    </w:rPr>
                  </w:pPr>
                  <w:r w:rsidRPr="00477A7C">
                    <w:rPr>
                      <w:szCs w:val="21"/>
                    </w:rPr>
                    <w:t>陕西省人民政府关于印发《陕西省大气污染治理专项行动方案（</w:t>
                  </w:r>
                  <w:r w:rsidRPr="00477A7C">
                    <w:rPr>
                      <w:szCs w:val="21"/>
                    </w:rPr>
                    <w:t>2023-2027</w:t>
                  </w:r>
                  <w:r w:rsidRPr="00477A7C">
                    <w:rPr>
                      <w:szCs w:val="21"/>
                    </w:rPr>
                    <w:t>年）》的通知</w:t>
                  </w:r>
                </w:p>
              </w:tc>
              <w:tc>
                <w:tcPr>
                  <w:tcW w:w="2652" w:type="pct"/>
                  <w:vAlign w:val="center"/>
                </w:tcPr>
                <w:p w14:paraId="64A7A794" w14:textId="77777777" w:rsidR="008D02ED" w:rsidRPr="00477A7C" w:rsidRDefault="00000000">
                  <w:pPr>
                    <w:wordWrap w:val="0"/>
                    <w:adjustRightInd w:val="0"/>
                    <w:snapToGrid w:val="0"/>
                    <w:ind w:leftChars="-40" w:left="-84" w:rightChars="-40" w:right="-84"/>
                    <w:rPr>
                      <w:szCs w:val="21"/>
                    </w:rPr>
                  </w:pPr>
                  <w:r w:rsidRPr="00477A7C">
                    <w:rPr>
                      <w:szCs w:val="21"/>
                    </w:rPr>
                    <w:t>动态更新挥发性有机物治理设施台账，开展简易低效挥发性有机物治理设施清理整治、涉活性炭挥发性有机物处理工艺专项整治行动，强化挥发性有机物无组织排放整治，确保达到相关标准要求。</w:t>
                  </w:r>
                </w:p>
              </w:tc>
              <w:tc>
                <w:tcPr>
                  <w:tcW w:w="1120" w:type="pct"/>
                  <w:vAlign w:val="center"/>
                </w:tcPr>
                <w:p w14:paraId="0ED4BE99"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项目不属于重点高</w:t>
                  </w:r>
                  <w:r w:rsidRPr="00477A7C">
                    <w:rPr>
                      <w:szCs w:val="21"/>
                    </w:rPr>
                    <w:t>VOCs</w:t>
                  </w:r>
                  <w:r w:rsidRPr="00477A7C">
                    <w:rPr>
                      <w:szCs w:val="21"/>
                    </w:rPr>
                    <w:t>排放建设项目，项目生产中仅产生少量的有机废气，可实现达标排放，对环境影响很小。</w:t>
                  </w:r>
                </w:p>
              </w:tc>
              <w:tc>
                <w:tcPr>
                  <w:tcW w:w="360" w:type="pct"/>
                  <w:vAlign w:val="center"/>
                </w:tcPr>
                <w:p w14:paraId="12A0A14B"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3ECCBCD1" w14:textId="77777777">
              <w:trPr>
                <w:trHeight w:val="20"/>
              </w:trPr>
              <w:tc>
                <w:tcPr>
                  <w:tcW w:w="867" w:type="pct"/>
                  <w:vAlign w:val="center"/>
                </w:tcPr>
                <w:p w14:paraId="5550F112" w14:textId="77777777" w:rsidR="008D02ED" w:rsidRPr="00477A7C" w:rsidRDefault="00000000">
                  <w:pPr>
                    <w:wordWrap w:val="0"/>
                    <w:adjustRightInd w:val="0"/>
                    <w:snapToGrid w:val="0"/>
                    <w:ind w:leftChars="-40" w:left="-84" w:rightChars="-40" w:right="-84"/>
                  </w:pPr>
                  <w:r w:rsidRPr="00477A7C">
                    <w:t>西安市人民政府关于印发《西安市大气污染治理专项行动方案（</w:t>
                  </w:r>
                  <w:r w:rsidRPr="00477A7C">
                    <w:t>2023-2027</w:t>
                  </w:r>
                  <w:r w:rsidRPr="00477A7C">
                    <w:t>）》的通知</w:t>
                  </w:r>
                </w:p>
              </w:tc>
              <w:tc>
                <w:tcPr>
                  <w:tcW w:w="2652" w:type="pct"/>
                  <w:vAlign w:val="center"/>
                </w:tcPr>
                <w:p w14:paraId="1D3D1748" w14:textId="77777777" w:rsidR="008D02ED" w:rsidRPr="00477A7C" w:rsidRDefault="00000000">
                  <w:pPr>
                    <w:wordWrap w:val="0"/>
                    <w:adjustRightInd w:val="0"/>
                    <w:snapToGrid w:val="0"/>
                    <w:ind w:leftChars="-40" w:left="-84" w:rightChars="-40" w:right="-84"/>
                  </w:pPr>
                  <w:r w:rsidRPr="00477A7C">
                    <w:rPr>
                      <w:szCs w:val="21"/>
                    </w:rPr>
                    <w:t>强化涉活性炭</w:t>
                  </w:r>
                  <w:r w:rsidRPr="00477A7C">
                    <w:rPr>
                      <w:szCs w:val="21"/>
                    </w:rPr>
                    <w:t>VOCs</w:t>
                  </w:r>
                  <w:r w:rsidRPr="00477A7C">
                    <w:rPr>
                      <w:szCs w:val="21"/>
                    </w:rPr>
                    <w:t>处理工艺治理。动态更新挥发性有机物治理设施台账，开展简易低效挥发性有机物治理设施清理整治、涉活性炭挥发性有机物处理工艺专项整治行动，强化挥发性有机物无组织排放整治，确保达到相关标准要求。</w:t>
                  </w:r>
                </w:p>
              </w:tc>
              <w:tc>
                <w:tcPr>
                  <w:tcW w:w="1120" w:type="pct"/>
                  <w:vAlign w:val="center"/>
                </w:tcPr>
                <w:p w14:paraId="4BB2F388"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项目不属于重点高</w:t>
                  </w:r>
                  <w:r w:rsidRPr="00477A7C">
                    <w:rPr>
                      <w:szCs w:val="21"/>
                    </w:rPr>
                    <w:t>VOCs</w:t>
                  </w:r>
                  <w:r w:rsidRPr="00477A7C">
                    <w:rPr>
                      <w:szCs w:val="21"/>
                    </w:rPr>
                    <w:t>排放建设项目，项目生产中仅产生少量的有机废气，可实现达标排放，对环境影响很小。</w:t>
                  </w:r>
                </w:p>
              </w:tc>
              <w:tc>
                <w:tcPr>
                  <w:tcW w:w="360" w:type="pct"/>
                  <w:vAlign w:val="center"/>
                </w:tcPr>
                <w:p w14:paraId="2B358219"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46717017" w14:textId="77777777">
              <w:trPr>
                <w:trHeight w:val="20"/>
              </w:trPr>
              <w:tc>
                <w:tcPr>
                  <w:tcW w:w="867" w:type="pct"/>
                  <w:vMerge w:val="restart"/>
                  <w:vAlign w:val="center"/>
                </w:tcPr>
                <w:p w14:paraId="4F747F8F" w14:textId="77777777" w:rsidR="008D02ED" w:rsidRPr="00477A7C" w:rsidRDefault="00000000">
                  <w:pPr>
                    <w:wordWrap w:val="0"/>
                    <w:adjustRightInd w:val="0"/>
                    <w:snapToGrid w:val="0"/>
                    <w:ind w:leftChars="-40" w:left="-84" w:rightChars="-40" w:right="-84"/>
                  </w:pPr>
                  <w:r w:rsidRPr="00477A7C">
                    <w:t>《西安市空气质量达标规划（</w:t>
                  </w:r>
                  <w:r w:rsidRPr="00477A7C">
                    <w:t>2023-2030</w:t>
                  </w:r>
                  <w:r w:rsidRPr="00477A7C">
                    <w:t>年）》</w:t>
                  </w:r>
                </w:p>
              </w:tc>
              <w:tc>
                <w:tcPr>
                  <w:tcW w:w="2652" w:type="pct"/>
                  <w:vAlign w:val="center"/>
                </w:tcPr>
                <w:p w14:paraId="434E5E6D" w14:textId="77777777" w:rsidR="008D02ED" w:rsidRPr="00477A7C" w:rsidRDefault="00000000">
                  <w:pPr>
                    <w:wordWrap w:val="0"/>
                    <w:adjustRightInd w:val="0"/>
                    <w:snapToGrid w:val="0"/>
                    <w:ind w:leftChars="-40" w:left="-84" w:rightChars="-40" w:right="-84"/>
                    <w:rPr>
                      <w:szCs w:val="21"/>
                    </w:rPr>
                  </w:pPr>
                  <w:r w:rsidRPr="00477A7C">
                    <w:t>加快推进产业结构调整。加快建设先进制造业强市，优化各园区产业定位，促进产业集聚和绿色发展转型，统筹推进产业布局与大气环境质量改善需求相适应，严格落实国家和我省产业规划、产业政</w:t>
                  </w:r>
                  <w:r w:rsidRPr="00477A7C">
                    <w:rPr>
                      <w:rFonts w:asciiTheme="minorEastAsia" w:eastAsiaTheme="minorEastAsia" w:hAnsiTheme="minorEastAsia"/>
                    </w:rPr>
                    <w:t>策、“三线一单”、规划环评等要求，新改扩建化工、石化</w:t>
                  </w:r>
                  <w:r w:rsidRPr="00477A7C">
                    <w:t>、建材、有色等项目的环境影响评价应满足区域和规划环评要求。</w:t>
                  </w:r>
                </w:p>
              </w:tc>
              <w:tc>
                <w:tcPr>
                  <w:tcW w:w="1120" w:type="pct"/>
                  <w:vAlign w:val="center"/>
                </w:tcPr>
                <w:p w14:paraId="30894E65"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本项目为</w:t>
                  </w:r>
                  <w:r w:rsidRPr="00477A7C">
                    <w:rPr>
                      <w:rFonts w:hint="eastAsia"/>
                    </w:rPr>
                    <w:t>塑料制品制造</w:t>
                  </w:r>
                  <w:r w:rsidRPr="00477A7C">
                    <w:rPr>
                      <w:szCs w:val="21"/>
                    </w:rPr>
                    <w:t>，位于</w:t>
                  </w:r>
                  <w:r w:rsidRPr="00477A7C">
                    <w:rPr>
                      <w:rFonts w:hint="eastAsia"/>
                    </w:rPr>
                    <w:t>泾河新城永乐镇</w:t>
                  </w:r>
                  <w:proofErr w:type="gramStart"/>
                  <w:r w:rsidRPr="00477A7C">
                    <w:rPr>
                      <w:rFonts w:hint="eastAsia"/>
                    </w:rPr>
                    <w:t>泾晨路</w:t>
                  </w:r>
                  <w:proofErr w:type="gramEnd"/>
                  <w:r w:rsidRPr="00477A7C">
                    <w:rPr>
                      <w:rFonts w:hint="eastAsia"/>
                    </w:rPr>
                    <w:t>8</w:t>
                  </w:r>
                  <w:r w:rsidRPr="00477A7C">
                    <w:rPr>
                      <w:rFonts w:hint="eastAsia"/>
                    </w:rPr>
                    <w:t>号，租赁陕西长城电气设备制造有限公司厂房</w:t>
                  </w:r>
                  <w:r w:rsidRPr="00477A7C">
                    <w:rPr>
                      <w:szCs w:val="21"/>
                    </w:rPr>
                    <w:t>，不属于化工、石化、建材、有色等项目。</w:t>
                  </w:r>
                </w:p>
              </w:tc>
              <w:tc>
                <w:tcPr>
                  <w:tcW w:w="360" w:type="pct"/>
                  <w:vAlign w:val="center"/>
                </w:tcPr>
                <w:p w14:paraId="1E914785"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4ED040D2" w14:textId="77777777">
              <w:trPr>
                <w:trHeight w:val="20"/>
              </w:trPr>
              <w:tc>
                <w:tcPr>
                  <w:tcW w:w="867" w:type="pct"/>
                  <w:vMerge/>
                  <w:vAlign w:val="center"/>
                </w:tcPr>
                <w:p w14:paraId="08E5F3BB" w14:textId="77777777" w:rsidR="008D02ED" w:rsidRPr="00477A7C" w:rsidRDefault="008D02ED">
                  <w:pPr>
                    <w:wordWrap w:val="0"/>
                    <w:adjustRightInd w:val="0"/>
                    <w:snapToGrid w:val="0"/>
                    <w:ind w:leftChars="-40" w:left="-84" w:rightChars="-40" w:right="-84"/>
                  </w:pPr>
                </w:p>
              </w:tc>
              <w:tc>
                <w:tcPr>
                  <w:tcW w:w="2652" w:type="pct"/>
                  <w:vAlign w:val="center"/>
                </w:tcPr>
                <w:p w14:paraId="78C40A72" w14:textId="77777777" w:rsidR="008D02ED" w:rsidRPr="00477A7C" w:rsidRDefault="00000000">
                  <w:pPr>
                    <w:wordWrap w:val="0"/>
                    <w:adjustRightInd w:val="0"/>
                    <w:snapToGrid w:val="0"/>
                    <w:ind w:leftChars="-40" w:left="-84" w:rightChars="-40" w:right="-84"/>
                  </w:pPr>
                  <w:r w:rsidRPr="00477A7C">
                    <w:t>新建项目不再采用单一低温等离子、光氧化、光催化等治理技术，非水溶性</w:t>
                  </w:r>
                  <w:r w:rsidRPr="00477A7C">
                    <w:t>VOCs</w:t>
                  </w:r>
                  <w:r w:rsidRPr="00477A7C">
                    <w:t>废气不再采用单一喷淋吸收方式处理。严格新改扩建</w:t>
                  </w:r>
                  <w:proofErr w:type="gramStart"/>
                  <w:r w:rsidRPr="00477A7C">
                    <w:t>涉气重点</w:t>
                  </w:r>
                  <w:proofErr w:type="gramEnd"/>
                  <w:r w:rsidRPr="00477A7C">
                    <w:t>行业绩效评级限制条件，各区县、开发区范围内新改扩建</w:t>
                  </w:r>
                  <w:proofErr w:type="gramStart"/>
                  <w:r w:rsidRPr="00477A7C">
                    <w:t>涉气重点</w:t>
                  </w:r>
                  <w:proofErr w:type="gramEnd"/>
                  <w:r w:rsidRPr="00477A7C">
                    <w:t>行业企业应达到环保绩效</w:t>
                  </w:r>
                  <w:r w:rsidRPr="00477A7C">
                    <w:t>A</w:t>
                  </w:r>
                  <w:r w:rsidRPr="00477A7C">
                    <w:t>级、绩效引领性水平，周至县、蓝田县应达到环保绩效</w:t>
                  </w:r>
                  <w:r w:rsidRPr="00477A7C">
                    <w:t>B</w:t>
                  </w:r>
                  <w:r w:rsidRPr="00477A7C">
                    <w:t>级及以上水平。督促指导企业落实重污染天气重点行业绩效分级技术指南要求。</w:t>
                  </w:r>
                </w:p>
              </w:tc>
              <w:tc>
                <w:tcPr>
                  <w:tcW w:w="1120" w:type="pct"/>
                  <w:vAlign w:val="center"/>
                </w:tcPr>
                <w:p w14:paraId="13D1BC7D"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w:t>
                  </w:r>
                  <w:r w:rsidRPr="00477A7C">
                    <w:rPr>
                      <w:rFonts w:hint="eastAsia"/>
                      <w:szCs w:val="21"/>
                    </w:rPr>
                    <w:t>产生的有机</w:t>
                  </w:r>
                  <w:r w:rsidRPr="00477A7C">
                    <w:rPr>
                      <w:szCs w:val="21"/>
                    </w:rPr>
                    <w:t>废气由</w:t>
                  </w:r>
                  <w:r w:rsidRPr="00477A7C">
                    <w:rPr>
                      <w:rFonts w:hint="eastAsia"/>
                      <w:szCs w:val="21"/>
                    </w:rPr>
                    <w:t>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7038D1A9"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6B0D75FA" w14:textId="77777777">
              <w:trPr>
                <w:trHeight w:val="20"/>
              </w:trPr>
              <w:tc>
                <w:tcPr>
                  <w:tcW w:w="867" w:type="pct"/>
                  <w:vMerge/>
                  <w:vAlign w:val="center"/>
                </w:tcPr>
                <w:p w14:paraId="26539F05" w14:textId="77777777" w:rsidR="008D02ED" w:rsidRPr="00477A7C" w:rsidRDefault="008D02ED">
                  <w:pPr>
                    <w:wordWrap w:val="0"/>
                    <w:adjustRightInd w:val="0"/>
                    <w:snapToGrid w:val="0"/>
                    <w:ind w:leftChars="-40" w:left="-84" w:rightChars="-40" w:right="-84"/>
                  </w:pPr>
                </w:p>
              </w:tc>
              <w:tc>
                <w:tcPr>
                  <w:tcW w:w="2652" w:type="pct"/>
                  <w:vAlign w:val="center"/>
                </w:tcPr>
                <w:p w14:paraId="7108376A" w14:textId="77777777" w:rsidR="008D02ED" w:rsidRPr="00477A7C" w:rsidRDefault="00000000">
                  <w:pPr>
                    <w:wordWrap w:val="0"/>
                    <w:adjustRightInd w:val="0"/>
                    <w:snapToGrid w:val="0"/>
                    <w:ind w:leftChars="-40" w:left="-84" w:rightChars="-40" w:right="-84"/>
                  </w:pPr>
                  <w:r w:rsidRPr="00477A7C">
                    <w:t>加快实施城市建成区高排放企业搬迁改造、搬迁入园或依法关闭，明确时间表，对逾期不按计划实施的依法依规予以停产。</w:t>
                  </w:r>
                  <w:proofErr w:type="gramStart"/>
                  <w:r w:rsidRPr="00477A7C">
                    <w:t>做优培</w:t>
                  </w:r>
                  <w:proofErr w:type="gramEnd"/>
                  <w:r w:rsidRPr="00477A7C">
                    <w:t>强龙头骨干企</w:t>
                  </w:r>
                  <w:r w:rsidRPr="00477A7C">
                    <w:rPr>
                      <w:rFonts w:asciiTheme="minorEastAsia" w:eastAsiaTheme="minorEastAsia" w:hAnsiTheme="minorEastAsia"/>
                    </w:rPr>
                    <w:t>业、“专精特新”中小企业，鼓励绿色环保企业助力“一带一路”建设。</w:t>
                  </w:r>
                </w:p>
              </w:tc>
              <w:tc>
                <w:tcPr>
                  <w:tcW w:w="1120" w:type="pct"/>
                  <w:vAlign w:val="center"/>
                </w:tcPr>
                <w:p w14:paraId="6342CAFA"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本项目为</w:t>
                  </w:r>
                  <w:r w:rsidRPr="00477A7C">
                    <w:rPr>
                      <w:rFonts w:hint="eastAsia"/>
                    </w:rPr>
                    <w:t>塑料制品制造</w:t>
                  </w:r>
                  <w:r w:rsidRPr="00477A7C">
                    <w:rPr>
                      <w:szCs w:val="21"/>
                    </w:rPr>
                    <w:t>，位于</w:t>
                  </w:r>
                  <w:r w:rsidRPr="00477A7C">
                    <w:rPr>
                      <w:rFonts w:hint="eastAsia"/>
                    </w:rPr>
                    <w:t>泾河新城永乐镇</w:t>
                  </w:r>
                  <w:proofErr w:type="gramStart"/>
                  <w:r w:rsidRPr="00477A7C">
                    <w:rPr>
                      <w:rFonts w:hint="eastAsia"/>
                    </w:rPr>
                    <w:t>泾晨路</w:t>
                  </w:r>
                  <w:proofErr w:type="gramEnd"/>
                  <w:r w:rsidRPr="00477A7C">
                    <w:rPr>
                      <w:rFonts w:hint="eastAsia"/>
                    </w:rPr>
                    <w:t>8</w:t>
                  </w:r>
                  <w:r w:rsidRPr="00477A7C">
                    <w:rPr>
                      <w:rFonts w:hint="eastAsia"/>
                    </w:rPr>
                    <w:t>号，租赁陕西长城电气设备制造有限公司厂房。</w:t>
                  </w:r>
                </w:p>
              </w:tc>
              <w:tc>
                <w:tcPr>
                  <w:tcW w:w="360" w:type="pct"/>
                  <w:vAlign w:val="center"/>
                </w:tcPr>
                <w:p w14:paraId="1471C133"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413022CF" w14:textId="77777777">
              <w:trPr>
                <w:trHeight w:val="20"/>
              </w:trPr>
              <w:tc>
                <w:tcPr>
                  <w:tcW w:w="867" w:type="pct"/>
                  <w:vMerge/>
                  <w:vAlign w:val="center"/>
                </w:tcPr>
                <w:p w14:paraId="7E73D75A" w14:textId="77777777" w:rsidR="008D02ED" w:rsidRPr="00477A7C" w:rsidRDefault="008D02ED">
                  <w:pPr>
                    <w:wordWrap w:val="0"/>
                    <w:adjustRightInd w:val="0"/>
                    <w:snapToGrid w:val="0"/>
                    <w:ind w:leftChars="-40" w:left="-84" w:rightChars="-40" w:right="-84"/>
                  </w:pPr>
                </w:p>
              </w:tc>
              <w:tc>
                <w:tcPr>
                  <w:tcW w:w="2652" w:type="pct"/>
                  <w:vAlign w:val="center"/>
                </w:tcPr>
                <w:p w14:paraId="3D198850" w14:textId="77777777" w:rsidR="008D02ED" w:rsidRPr="00477A7C" w:rsidRDefault="00000000">
                  <w:pPr>
                    <w:wordWrap w:val="0"/>
                    <w:adjustRightInd w:val="0"/>
                    <w:snapToGrid w:val="0"/>
                    <w:ind w:leftChars="-40" w:left="-84" w:rightChars="-40" w:right="-84"/>
                  </w:pPr>
                  <w:r w:rsidRPr="00477A7C">
                    <w:t>大力推进涉</w:t>
                  </w:r>
                  <w:r w:rsidRPr="00477A7C">
                    <w:t>VOCs</w:t>
                  </w:r>
                  <w:r w:rsidRPr="00477A7C">
                    <w:t>企业低挥发性原辅材料替代和污染治理设施升级改造，鼓励企业积极进行源头替代，推广使用低（无）挥发性有机物含量、低反应活性的原辅材料。现有工业涂装、包装印刷、汽车整车制造等重点涉</w:t>
                  </w:r>
                  <w:r w:rsidRPr="00477A7C">
                    <w:t>VOCs</w:t>
                  </w:r>
                  <w:r w:rsidRPr="00477A7C">
                    <w:t>行业企业要加快产品升级转型，制定工作计划，</w:t>
                  </w:r>
                  <w:proofErr w:type="gramStart"/>
                  <w:r w:rsidRPr="00477A7C">
                    <w:t>加大低</w:t>
                  </w:r>
                  <w:proofErr w:type="gramEnd"/>
                  <w:r w:rsidRPr="00477A7C">
                    <w:t>VOCs</w:t>
                  </w:r>
                  <w:r w:rsidRPr="00477A7C">
                    <w:t>含量原辅材料的源头替代力度，提高水性、高固体分、无溶剂、粉末等低</w:t>
                  </w:r>
                  <w:r w:rsidRPr="00477A7C">
                    <w:t>VOCs</w:t>
                  </w:r>
                  <w:r w:rsidRPr="00477A7C">
                    <w:t>含量产品的比重。深入开展重点行业工业企业环保绩效提升工作，逐步提高绩效分级</w:t>
                  </w:r>
                  <w:r w:rsidRPr="00477A7C">
                    <w:t>B</w:t>
                  </w:r>
                  <w:r w:rsidRPr="00477A7C">
                    <w:t>级及以上和引领性企业占比，推动重点行业头部企业、排放大户率先升级。</w:t>
                  </w:r>
                  <w:r w:rsidRPr="00477A7C">
                    <w:t>2025</w:t>
                  </w:r>
                  <w:r w:rsidRPr="00477A7C">
                    <w:t>年底前评定为环保绩效最低等级水平</w:t>
                  </w:r>
                  <w:proofErr w:type="gramStart"/>
                  <w:r w:rsidRPr="00477A7C">
                    <w:t>的涉气企业</w:t>
                  </w:r>
                  <w:proofErr w:type="gramEnd"/>
                  <w:r w:rsidRPr="00477A7C">
                    <w:t>，由区县政府、开发区管委会依法依规处置</w:t>
                  </w:r>
                  <w:r w:rsidRPr="00477A7C">
                    <w:rPr>
                      <w:rFonts w:hint="eastAsia"/>
                    </w:rPr>
                    <w:t>。</w:t>
                  </w:r>
                </w:p>
              </w:tc>
              <w:tc>
                <w:tcPr>
                  <w:tcW w:w="1120" w:type="pct"/>
                  <w:vAlign w:val="center"/>
                </w:tcPr>
                <w:p w14:paraId="178F3F34"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本项目所使用的</w:t>
                  </w:r>
                  <w:r w:rsidRPr="00477A7C">
                    <w:rPr>
                      <w:rFonts w:hint="eastAsia"/>
                      <w:szCs w:val="21"/>
                    </w:rPr>
                    <w:t>胶粘剂为颗粒状态，需要加热至一定温度才会产生有机废气，且项目产生的有机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6D787512"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22792A6B" w14:textId="77777777">
              <w:trPr>
                <w:trHeight w:val="20"/>
              </w:trPr>
              <w:tc>
                <w:tcPr>
                  <w:tcW w:w="867" w:type="pct"/>
                  <w:vMerge w:val="restart"/>
                  <w:vAlign w:val="center"/>
                </w:tcPr>
                <w:p w14:paraId="6EB42EFF" w14:textId="77777777" w:rsidR="008D02ED" w:rsidRPr="00477A7C" w:rsidRDefault="00000000">
                  <w:pPr>
                    <w:wordWrap w:val="0"/>
                    <w:adjustRightInd w:val="0"/>
                    <w:snapToGrid w:val="0"/>
                    <w:ind w:leftChars="-40" w:left="-84" w:rightChars="-40" w:right="-84"/>
                  </w:pPr>
                  <w:r w:rsidRPr="00477A7C">
                    <w:t>西安市生态环境局关于加强挥发性有机物活性炭吸附处理设施运行管理工作的通知（市环发〔</w:t>
                  </w:r>
                  <w:r w:rsidRPr="00477A7C">
                    <w:t>2022</w:t>
                  </w:r>
                  <w:r w:rsidRPr="00477A7C">
                    <w:t>〕</w:t>
                  </w:r>
                  <w:r w:rsidRPr="00477A7C">
                    <w:t>65</w:t>
                  </w:r>
                  <w:r w:rsidRPr="00477A7C">
                    <w:t>号）</w:t>
                  </w:r>
                </w:p>
              </w:tc>
              <w:tc>
                <w:tcPr>
                  <w:tcW w:w="2652" w:type="pct"/>
                  <w:vAlign w:val="center"/>
                </w:tcPr>
                <w:p w14:paraId="117BD7A3" w14:textId="77777777" w:rsidR="008D02ED" w:rsidRPr="00477A7C" w:rsidRDefault="00000000">
                  <w:pPr>
                    <w:wordWrap w:val="0"/>
                    <w:adjustRightInd w:val="0"/>
                    <w:snapToGrid w:val="0"/>
                    <w:ind w:leftChars="-40" w:left="-84" w:rightChars="-40" w:right="-84"/>
                    <w:rPr>
                      <w:szCs w:val="21"/>
                    </w:rPr>
                  </w:pPr>
                  <w:r w:rsidRPr="00477A7C">
                    <w:t>保证活性炭质量。企业购置活性炭必须提供活性炭检测报告，保证活性炭质量。企业购置活性炭必须提供活性炭检测报告，技术指标至少应包括水分含量、耐磨强度（颗粒活性炭）、抗压强度（蜂窝活性炭）、碘吸附值、四氯化碳吸附率、着火点等。活性炭技术指标应符合《工业有机废气净化用活性炭技术指标及试验方法》</w:t>
                  </w:r>
                  <w:r w:rsidRPr="00477A7C">
                    <w:t>(LY/T3284)</w:t>
                  </w:r>
                  <w:r w:rsidRPr="00477A7C">
                    <w:t>规定的优级活性炭指标要求。</w:t>
                  </w:r>
                </w:p>
              </w:tc>
              <w:tc>
                <w:tcPr>
                  <w:tcW w:w="1120" w:type="pct"/>
                  <w:vAlign w:val="center"/>
                </w:tcPr>
                <w:p w14:paraId="570C4A60" w14:textId="77777777" w:rsidR="008D02ED" w:rsidRPr="00477A7C" w:rsidRDefault="00000000">
                  <w:pPr>
                    <w:wordWrap w:val="0"/>
                    <w:autoSpaceDE w:val="0"/>
                    <w:autoSpaceDN w:val="0"/>
                    <w:adjustRightInd w:val="0"/>
                    <w:snapToGrid w:val="0"/>
                    <w:ind w:leftChars="-40" w:left="-84" w:rightChars="-40" w:right="-84"/>
                    <w:rPr>
                      <w:szCs w:val="21"/>
                    </w:rPr>
                  </w:pPr>
                  <w:r w:rsidRPr="00477A7C">
                    <w:t>本项目要求企业选用满足《工业有机废气净化用活性炭技术指标及试验方法》</w:t>
                  </w:r>
                  <w:r w:rsidRPr="00477A7C">
                    <w:t>(LY/T3284)</w:t>
                  </w:r>
                  <w:r w:rsidRPr="00477A7C">
                    <w:t>规定的优级活性炭。</w:t>
                  </w:r>
                </w:p>
              </w:tc>
              <w:tc>
                <w:tcPr>
                  <w:tcW w:w="360" w:type="pct"/>
                  <w:vAlign w:val="center"/>
                </w:tcPr>
                <w:p w14:paraId="0D8E2DA1"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6DDD16DA" w14:textId="77777777">
              <w:trPr>
                <w:trHeight w:val="20"/>
              </w:trPr>
              <w:tc>
                <w:tcPr>
                  <w:tcW w:w="867" w:type="pct"/>
                  <w:vMerge/>
                  <w:vAlign w:val="center"/>
                </w:tcPr>
                <w:p w14:paraId="1D5D15CD" w14:textId="77777777" w:rsidR="008D02ED" w:rsidRPr="00477A7C" w:rsidRDefault="008D02ED">
                  <w:pPr>
                    <w:wordWrap w:val="0"/>
                    <w:adjustRightInd w:val="0"/>
                    <w:snapToGrid w:val="0"/>
                    <w:ind w:leftChars="-40" w:left="-84" w:rightChars="-40" w:right="-84"/>
                  </w:pPr>
                </w:p>
              </w:tc>
              <w:tc>
                <w:tcPr>
                  <w:tcW w:w="2652" w:type="pct"/>
                  <w:vAlign w:val="center"/>
                </w:tcPr>
                <w:p w14:paraId="171A2587" w14:textId="77777777" w:rsidR="008D02ED" w:rsidRPr="00477A7C" w:rsidRDefault="00000000">
                  <w:pPr>
                    <w:wordWrap w:val="0"/>
                    <w:adjustRightInd w:val="0"/>
                    <w:snapToGrid w:val="0"/>
                    <w:ind w:leftChars="-40" w:left="-84" w:rightChars="-40" w:right="-84"/>
                    <w:rPr>
                      <w:szCs w:val="21"/>
                    </w:rPr>
                  </w:pPr>
                  <w:r w:rsidRPr="00477A7C">
                    <w:t>明确填充量并及时更换。企业应当根据风量和</w:t>
                  </w:r>
                  <w:r w:rsidRPr="00477A7C">
                    <w:t>VOCS</w:t>
                  </w:r>
                  <w:r w:rsidRPr="00477A7C">
                    <w:t>初始浓度范围，明确活性炭的填充量、填充厚度和更换时间。</w:t>
                  </w:r>
                </w:p>
              </w:tc>
              <w:tc>
                <w:tcPr>
                  <w:tcW w:w="1120" w:type="pct"/>
                  <w:vAlign w:val="center"/>
                </w:tcPr>
                <w:p w14:paraId="611E6D87" w14:textId="77777777" w:rsidR="008D02ED" w:rsidRPr="00477A7C" w:rsidRDefault="00000000">
                  <w:pPr>
                    <w:wordWrap w:val="0"/>
                    <w:autoSpaceDE w:val="0"/>
                    <w:autoSpaceDN w:val="0"/>
                    <w:adjustRightInd w:val="0"/>
                    <w:snapToGrid w:val="0"/>
                    <w:ind w:leftChars="-40" w:left="-84" w:rightChars="-40" w:right="-84"/>
                    <w:rPr>
                      <w:szCs w:val="21"/>
                    </w:rPr>
                  </w:pPr>
                  <w:r w:rsidRPr="00477A7C">
                    <w:t>本项目要求企业按环保设计单位要求，及时更换。</w:t>
                  </w:r>
                </w:p>
              </w:tc>
              <w:tc>
                <w:tcPr>
                  <w:tcW w:w="360" w:type="pct"/>
                  <w:vAlign w:val="center"/>
                </w:tcPr>
                <w:p w14:paraId="675CCACD"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1827AF24" w14:textId="77777777">
              <w:trPr>
                <w:trHeight w:val="20"/>
              </w:trPr>
              <w:tc>
                <w:tcPr>
                  <w:tcW w:w="867" w:type="pct"/>
                  <w:vMerge/>
                  <w:vAlign w:val="center"/>
                </w:tcPr>
                <w:p w14:paraId="55C2971D" w14:textId="77777777" w:rsidR="008D02ED" w:rsidRPr="00477A7C" w:rsidRDefault="008D02ED">
                  <w:pPr>
                    <w:wordWrap w:val="0"/>
                    <w:adjustRightInd w:val="0"/>
                    <w:snapToGrid w:val="0"/>
                    <w:ind w:leftChars="-40" w:left="-84" w:rightChars="-40" w:right="-84"/>
                  </w:pPr>
                </w:p>
              </w:tc>
              <w:tc>
                <w:tcPr>
                  <w:tcW w:w="2652" w:type="pct"/>
                  <w:vAlign w:val="center"/>
                </w:tcPr>
                <w:p w14:paraId="252C1F5C" w14:textId="77777777" w:rsidR="008D02ED" w:rsidRPr="00477A7C" w:rsidRDefault="00000000">
                  <w:pPr>
                    <w:wordWrap w:val="0"/>
                    <w:adjustRightInd w:val="0"/>
                    <w:snapToGrid w:val="0"/>
                    <w:ind w:leftChars="-40" w:left="-84" w:rightChars="-40" w:right="-84"/>
                    <w:rPr>
                      <w:szCs w:val="21"/>
                    </w:rPr>
                  </w:pPr>
                  <w:r w:rsidRPr="00477A7C">
                    <w:t>严格控制无组织排放。盛装</w:t>
                  </w:r>
                  <w:r w:rsidRPr="00477A7C">
                    <w:t>VOCs</w:t>
                  </w:r>
                  <w:r w:rsidRPr="00477A7C">
                    <w:t>物料</w:t>
                  </w:r>
                  <w:r w:rsidRPr="00477A7C">
                    <w:lastRenderedPageBreak/>
                    <w:t>的容器或包装袋应密闭储存于室内，或存放于设置有雨棚、遮阳和防渗设施的专用场地，非取用状态时应加盖、封口，保持封闭。</w:t>
                  </w:r>
                  <w:r w:rsidRPr="00477A7C">
                    <w:t>VOCs</w:t>
                  </w:r>
                  <w:r w:rsidRPr="00477A7C">
                    <w:t>物料调配过程应采用密闭设备或在密闭空间内操作，并设置专门的密闭调配间，调配废气应排至</w:t>
                  </w:r>
                  <w:r w:rsidRPr="00477A7C">
                    <w:t>VOCs</w:t>
                  </w:r>
                  <w:r w:rsidRPr="00477A7C">
                    <w:t>废气收集处理系统；无法密闭的，应采取局部气体收集措施，废气应排至</w:t>
                  </w:r>
                  <w:r w:rsidRPr="00477A7C">
                    <w:t>VOCs</w:t>
                  </w:r>
                  <w:r w:rsidRPr="00477A7C">
                    <w:t>废气收集处理系统。</w:t>
                  </w:r>
                </w:p>
              </w:tc>
              <w:tc>
                <w:tcPr>
                  <w:tcW w:w="1120" w:type="pct"/>
                  <w:vAlign w:val="center"/>
                </w:tcPr>
                <w:p w14:paraId="28BBCE83"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lastRenderedPageBreak/>
                    <w:t>本项目所使用的</w:t>
                  </w:r>
                  <w:r w:rsidRPr="00477A7C">
                    <w:rPr>
                      <w:rFonts w:hint="eastAsia"/>
                      <w:szCs w:val="21"/>
                    </w:rPr>
                    <w:lastRenderedPageBreak/>
                    <w:t>胶粘剂为颗粒状态，需要加热至一定温度才会产生有机废气，且项目产生的有机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47EE3302" w14:textId="77777777" w:rsidR="008D02ED" w:rsidRPr="00477A7C" w:rsidRDefault="00000000">
                  <w:pPr>
                    <w:wordWrap w:val="0"/>
                    <w:adjustRightInd w:val="0"/>
                    <w:snapToGrid w:val="0"/>
                    <w:ind w:leftChars="-50" w:left="-105" w:rightChars="-50" w:right="-105"/>
                    <w:jc w:val="center"/>
                    <w:rPr>
                      <w:szCs w:val="21"/>
                    </w:rPr>
                  </w:pPr>
                  <w:r w:rsidRPr="00477A7C">
                    <w:rPr>
                      <w:szCs w:val="21"/>
                    </w:rPr>
                    <w:lastRenderedPageBreak/>
                    <w:t>符合</w:t>
                  </w:r>
                </w:p>
              </w:tc>
            </w:tr>
            <w:tr w:rsidR="00477A7C" w:rsidRPr="00477A7C" w14:paraId="17827D3A" w14:textId="77777777">
              <w:trPr>
                <w:trHeight w:val="20"/>
              </w:trPr>
              <w:tc>
                <w:tcPr>
                  <w:tcW w:w="867" w:type="pct"/>
                  <w:vMerge/>
                  <w:vAlign w:val="center"/>
                </w:tcPr>
                <w:p w14:paraId="4576C2A2" w14:textId="77777777" w:rsidR="008D02ED" w:rsidRPr="00477A7C" w:rsidRDefault="008D02ED">
                  <w:pPr>
                    <w:wordWrap w:val="0"/>
                    <w:adjustRightInd w:val="0"/>
                    <w:snapToGrid w:val="0"/>
                    <w:ind w:leftChars="-40" w:left="-84" w:rightChars="-40" w:right="-84"/>
                  </w:pPr>
                </w:p>
              </w:tc>
              <w:tc>
                <w:tcPr>
                  <w:tcW w:w="2652" w:type="pct"/>
                  <w:vAlign w:val="center"/>
                </w:tcPr>
                <w:p w14:paraId="7815906C" w14:textId="77777777" w:rsidR="008D02ED" w:rsidRPr="00477A7C" w:rsidRDefault="00000000">
                  <w:pPr>
                    <w:wordWrap w:val="0"/>
                    <w:adjustRightInd w:val="0"/>
                    <w:snapToGrid w:val="0"/>
                    <w:ind w:leftChars="-40" w:left="-84" w:rightChars="-40" w:right="-84"/>
                    <w:rPr>
                      <w:szCs w:val="21"/>
                    </w:rPr>
                  </w:pPr>
                  <w:proofErr w:type="gramStart"/>
                  <w:r w:rsidRPr="00477A7C">
                    <w:t>严格危废管理</w:t>
                  </w:r>
                  <w:proofErr w:type="gramEnd"/>
                  <w:r w:rsidRPr="00477A7C">
                    <w:t>。产生废活性炭的企业，必须与有许可证</w:t>
                  </w:r>
                  <w:proofErr w:type="gramStart"/>
                  <w:r w:rsidRPr="00477A7C">
                    <w:t>的危废经营</w:t>
                  </w:r>
                  <w:proofErr w:type="gramEnd"/>
                  <w:r w:rsidRPr="00477A7C">
                    <w:t>单位</w:t>
                  </w:r>
                  <w:proofErr w:type="gramStart"/>
                  <w:r w:rsidRPr="00477A7C">
                    <w:t>签订危废处置</w:t>
                  </w:r>
                  <w:proofErr w:type="gramEnd"/>
                  <w:r w:rsidRPr="00477A7C">
                    <w:t>协议。</w:t>
                  </w:r>
                </w:p>
              </w:tc>
              <w:tc>
                <w:tcPr>
                  <w:tcW w:w="1120" w:type="pct"/>
                  <w:vAlign w:val="center"/>
                </w:tcPr>
                <w:p w14:paraId="6E527BB0" w14:textId="77777777" w:rsidR="008D02ED" w:rsidRPr="00477A7C" w:rsidRDefault="00000000">
                  <w:pPr>
                    <w:wordWrap w:val="0"/>
                    <w:autoSpaceDE w:val="0"/>
                    <w:autoSpaceDN w:val="0"/>
                    <w:adjustRightInd w:val="0"/>
                    <w:snapToGrid w:val="0"/>
                    <w:ind w:leftChars="-40" w:left="-84" w:rightChars="-40" w:right="-84"/>
                    <w:rPr>
                      <w:szCs w:val="21"/>
                    </w:rPr>
                  </w:pPr>
                  <w:r w:rsidRPr="00477A7C">
                    <w:t>环</w:t>
                  </w:r>
                  <w:proofErr w:type="gramStart"/>
                  <w:r w:rsidRPr="00477A7C">
                    <w:t>评要求</w:t>
                  </w:r>
                  <w:proofErr w:type="gramEnd"/>
                  <w:r w:rsidRPr="00477A7C">
                    <w:t>建设单位与有危险废物经营许可证的单位</w:t>
                  </w:r>
                  <w:proofErr w:type="gramStart"/>
                  <w:r w:rsidRPr="00477A7C">
                    <w:t>签订危废处置</w:t>
                  </w:r>
                  <w:proofErr w:type="gramEnd"/>
                  <w:r w:rsidRPr="00477A7C">
                    <w:t>协议。</w:t>
                  </w:r>
                </w:p>
              </w:tc>
              <w:tc>
                <w:tcPr>
                  <w:tcW w:w="360" w:type="pct"/>
                  <w:vAlign w:val="center"/>
                </w:tcPr>
                <w:p w14:paraId="6D6003E6"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25144605" w14:textId="77777777">
              <w:trPr>
                <w:trHeight w:val="20"/>
              </w:trPr>
              <w:tc>
                <w:tcPr>
                  <w:tcW w:w="867" w:type="pct"/>
                  <w:vMerge/>
                  <w:vAlign w:val="center"/>
                </w:tcPr>
                <w:p w14:paraId="040AD87D" w14:textId="77777777" w:rsidR="008D02ED" w:rsidRPr="00477A7C" w:rsidRDefault="008D02ED">
                  <w:pPr>
                    <w:wordWrap w:val="0"/>
                    <w:adjustRightInd w:val="0"/>
                    <w:snapToGrid w:val="0"/>
                    <w:ind w:leftChars="-40" w:left="-84" w:rightChars="-40" w:right="-84"/>
                  </w:pPr>
                </w:p>
              </w:tc>
              <w:tc>
                <w:tcPr>
                  <w:tcW w:w="2652" w:type="pct"/>
                  <w:vAlign w:val="center"/>
                </w:tcPr>
                <w:p w14:paraId="2F1FF2A7" w14:textId="77777777" w:rsidR="008D02ED" w:rsidRPr="00477A7C" w:rsidRDefault="00000000">
                  <w:pPr>
                    <w:wordWrap w:val="0"/>
                    <w:adjustRightInd w:val="0"/>
                    <w:snapToGrid w:val="0"/>
                    <w:ind w:leftChars="-40" w:left="-84" w:rightChars="-40" w:right="-84"/>
                    <w:rPr>
                      <w:szCs w:val="21"/>
                    </w:rPr>
                  </w:pPr>
                  <w:r w:rsidRPr="00477A7C">
                    <w:t>鼓励循环再生活性炭。鼓励企业使用优质可循环使用的活性炭，并与有资质的企业签订废旧活性炭的收集、转运、循环利用服务协议，提高治理效率，减少危险废物产生。</w:t>
                  </w:r>
                </w:p>
              </w:tc>
              <w:tc>
                <w:tcPr>
                  <w:tcW w:w="1120" w:type="pct"/>
                  <w:vAlign w:val="center"/>
                </w:tcPr>
                <w:p w14:paraId="77ACAFD4" w14:textId="77777777" w:rsidR="008D02ED" w:rsidRPr="00477A7C" w:rsidRDefault="00000000">
                  <w:pPr>
                    <w:wordWrap w:val="0"/>
                    <w:autoSpaceDE w:val="0"/>
                    <w:autoSpaceDN w:val="0"/>
                    <w:adjustRightInd w:val="0"/>
                    <w:snapToGrid w:val="0"/>
                    <w:ind w:leftChars="-40" w:left="-84" w:rightChars="-40" w:right="-84"/>
                    <w:rPr>
                      <w:szCs w:val="21"/>
                    </w:rPr>
                  </w:pPr>
                  <w:r w:rsidRPr="00477A7C">
                    <w:rPr>
                      <w:rFonts w:hint="eastAsia"/>
                      <w:szCs w:val="21"/>
                    </w:rPr>
                    <w:t>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r w:rsidRPr="00477A7C">
                    <w:t>，定期更换后交有资质单位处置。</w:t>
                  </w:r>
                </w:p>
              </w:tc>
              <w:tc>
                <w:tcPr>
                  <w:tcW w:w="360" w:type="pct"/>
                  <w:vAlign w:val="center"/>
                </w:tcPr>
                <w:p w14:paraId="36E25CF0"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3F9AF542" w14:textId="77777777">
              <w:trPr>
                <w:trHeight w:val="20"/>
              </w:trPr>
              <w:tc>
                <w:tcPr>
                  <w:tcW w:w="867" w:type="pct"/>
                  <w:vMerge/>
                  <w:vAlign w:val="center"/>
                </w:tcPr>
                <w:p w14:paraId="15CEF7B3" w14:textId="77777777" w:rsidR="008D02ED" w:rsidRPr="00477A7C" w:rsidRDefault="008D02ED">
                  <w:pPr>
                    <w:wordWrap w:val="0"/>
                    <w:adjustRightInd w:val="0"/>
                    <w:snapToGrid w:val="0"/>
                    <w:ind w:leftChars="-40" w:left="-84" w:rightChars="-40" w:right="-84"/>
                  </w:pPr>
                </w:p>
              </w:tc>
              <w:tc>
                <w:tcPr>
                  <w:tcW w:w="2652" w:type="pct"/>
                  <w:vAlign w:val="center"/>
                </w:tcPr>
                <w:p w14:paraId="40014540" w14:textId="77777777" w:rsidR="008D02ED" w:rsidRPr="00477A7C" w:rsidRDefault="00000000">
                  <w:pPr>
                    <w:wordWrap w:val="0"/>
                    <w:adjustRightInd w:val="0"/>
                    <w:snapToGrid w:val="0"/>
                    <w:ind w:leftChars="-40" w:left="-84" w:rightChars="-40" w:right="-84"/>
                    <w:rPr>
                      <w:szCs w:val="21"/>
                    </w:rPr>
                  </w:pPr>
                  <w:proofErr w:type="gramStart"/>
                  <w:r w:rsidRPr="00477A7C">
                    <w:t>完善台</w:t>
                  </w:r>
                  <w:proofErr w:type="gramEnd"/>
                  <w:r w:rsidRPr="00477A7C">
                    <w:t>账记录。企业应按要求做好活性炭吸附日常运行维护台账记录，台</w:t>
                  </w:r>
                  <w:proofErr w:type="gramStart"/>
                  <w:r w:rsidRPr="00477A7C">
                    <w:t>账内容</w:t>
                  </w:r>
                  <w:proofErr w:type="gramEnd"/>
                  <w:r w:rsidRPr="00477A7C">
                    <w:t>应包括开启时间、关停时间、更换时间更换照片、装填数量、设计参数、风量等，以及活性炭主要技术指标检测合格材料。环境管理台</w:t>
                  </w:r>
                  <w:proofErr w:type="gramStart"/>
                  <w:r w:rsidRPr="00477A7C">
                    <w:t>账记录</w:t>
                  </w:r>
                  <w:proofErr w:type="gramEnd"/>
                  <w:r w:rsidRPr="00477A7C">
                    <w:t>保存期限不得少于</w:t>
                  </w:r>
                  <w:r w:rsidRPr="00477A7C">
                    <w:t>5</w:t>
                  </w:r>
                  <w:r w:rsidRPr="00477A7C">
                    <w:t>年。</w:t>
                  </w:r>
                </w:p>
              </w:tc>
              <w:tc>
                <w:tcPr>
                  <w:tcW w:w="1120" w:type="pct"/>
                  <w:vAlign w:val="center"/>
                </w:tcPr>
                <w:p w14:paraId="0BCA7D13" w14:textId="77777777" w:rsidR="008D02ED" w:rsidRPr="00477A7C" w:rsidRDefault="00000000">
                  <w:pPr>
                    <w:wordWrap w:val="0"/>
                    <w:autoSpaceDE w:val="0"/>
                    <w:autoSpaceDN w:val="0"/>
                    <w:adjustRightInd w:val="0"/>
                    <w:snapToGrid w:val="0"/>
                    <w:ind w:leftChars="-40" w:left="-84" w:rightChars="-40" w:right="-84"/>
                    <w:rPr>
                      <w:szCs w:val="21"/>
                    </w:rPr>
                  </w:pPr>
                  <w:r w:rsidRPr="00477A7C">
                    <w:t>要求建设单位按要</w:t>
                  </w:r>
                  <w:proofErr w:type="gramStart"/>
                  <w:r w:rsidRPr="00477A7C">
                    <w:t>完善台账记录求</w:t>
                  </w:r>
                  <w:r w:rsidRPr="00477A7C">
                    <w:rPr>
                      <w:rFonts w:hint="eastAsia"/>
                    </w:rPr>
                    <w:t>，危废台</w:t>
                  </w:r>
                  <w:proofErr w:type="gramEnd"/>
                  <w:r w:rsidRPr="00477A7C">
                    <w:rPr>
                      <w:rFonts w:hint="eastAsia"/>
                    </w:rPr>
                    <w:t>账不少于</w:t>
                  </w:r>
                  <w:r w:rsidRPr="00477A7C">
                    <w:rPr>
                      <w:rFonts w:hint="eastAsia"/>
                    </w:rPr>
                    <w:t>1</w:t>
                  </w:r>
                  <w:r w:rsidRPr="00477A7C">
                    <w:t>0</w:t>
                  </w:r>
                  <w:r w:rsidRPr="00477A7C">
                    <w:rPr>
                      <w:rFonts w:hint="eastAsia"/>
                    </w:rPr>
                    <w:t>年，满足《</w:t>
                  </w:r>
                  <w:r w:rsidRPr="00477A7C">
                    <w:t>陕西省固体废物污染环境防治条例</w:t>
                  </w:r>
                  <w:r w:rsidRPr="00477A7C">
                    <w:rPr>
                      <w:rFonts w:hint="eastAsia"/>
                    </w:rPr>
                    <w:t>》相关要求。</w:t>
                  </w:r>
                </w:p>
              </w:tc>
              <w:tc>
                <w:tcPr>
                  <w:tcW w:w="360" w:type="pct"/>
                  <w:vAlign w:val="center"/>
                </w:tcPr>
                <w:p w14:paraId="722CE6B0"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725C3F0D" w14:textId="77777777">
              <w:trPr>
                <w:trHeight w:val="20"/>
              </w:trPr>
              <w:tc>
                <w:tcPr>
                  <w:tcW w:w="867" w:type="pct"/>
                  <w:vMerge w:val="restart"/>
                  <w:vAlign w:val="center"/>
                </w:tcPr>
                <w:p w14:paraId="36BFC09D" w14:textId="77777777" w:rsidR="008D02ED" w:rsidRPr="00477A7C" w:rsidRDefault="00000000">
                  <w:pPr>
                    <w:wordWrap w:val="0"/>
                    <w:adjustRightInd w:val="0"/>
                    <w:snapToGrid w:val="0"/>
                    <w:ind w:leftChars="-40" w:left="-84" w:rightChars="-40" w:right="-84"/>
                  </w:pPr>
                  <w:r w:rsidRPr="00477A7C">
                    <w:t>《西安市挥发性有机物污染整治专项实施方案</w:t>
                  </w:r>
                  <w:r w:rsidRPr="00477A7C">
                    <w:t>(2023-2027</w:t>
                  </w:r>
                  <w:r w:rsidRPr="00477A7C">
                    <w:t>年</w:t>
                  </w:r>
                  <w:r w:rsidRPr="00477A7C">
                    <w:t>)</w:t>
                  </w:r>
                  <w:r w:rsidRPr="00477A7C">
                    <w:t>》</w:t>
                  </w:r>
                </w:p>
              </w:tc>
              <w:tc>
                <w:tcPr>
                  <w:tcW w:w="2652" w:type="pct"/>
                  <w:vAlign w:val="center"/>
                </w:tcPr>
                <w:p w14:paraId="754D267E" w14:textId="77777777" w:rsidR="008D02ED" w:rsidRPr="00477A7C" w:rsidRDefault="00000000">
                  <w:pPr>
                    <w:wordWrap w:val="0"/>
                    <w:adjustRightInd w:val="0"/>
                    <w:snapToGrid w:val="0"/>
                    <w:ind w:leftChars="-40" w:left="-84" w:rightChars="-40" w:right="-84"/>
                  </w:pPr>
                  <w:r w:rsidRPr="00477A7C">
                    <w:t>新建项目不再采用低温等离子、光氧化、光催化等单一处理方式，非水溶性挥发性有机物废气不再采用喷淋吸收方式处理。</w:t>
                  </w:r>
                </w:p>
              </w:tc>
              <w:tc>
                <w:tcPr>
                  <w:tcW w:w="1120" w:type="pct"/>
                  <w:vAlign w:val="center"/>
                </w:tcPr>
                <w:p w14:paraId="2BCA9959" w14:textId="77777777" w:rsidR="008D02ED" w:rsidRPr="00477A7C" w:rsidRDefault="00000000">
                  <w:pPr>
                    <w:wordWrap w:val="0"/>
                    <w:autoSpaceDE w:val="0"/>
                    <w:autoSpaceDN w:val="0"/>
                    <w:adjustRightInd w:val="0"/>
                    <w:snapToGrid w:val="0"/>
                    <w:ind w:leftChars="-40" w:left="-84" w:rightChars="-40" w:right="-84"/>
                  </w:pPr>
                  <w:r w:rsidRPr="00477A7C">
                    <w:t>本项目</w:t>
                  </w:r>
                  <w:r w:rsidRPr="00477A7C">
                    <w:rPr>
                      <w:szCs w:val="21"/>
                    </w:rPr>
                    <w:t>产生的</w:t>
                  </w:r>
                  <w:r w:rsidRPr="00477A7C">
                    <w:rPr>
                      <w:rFonts w:hint="eastAsia"/>
                      <w:szCs w:val="21"/>
                    </w:rPr>
                    <w:t>有机</w:t>
                  </w:r>
                  <w:r w:rsidRPr="00477A7C">
                    <w:rPr>
                      <w:szCs w:val="21"/>
                    </w:rPr>
                    <w:t>废气经</w:t>
                  </w:r>
                  <w:r w:rsidRPr="00477A7C">
                    <w:rPr>
                      <w:rFonts w:hint="eastAsia"/>
                      <w:szCs w:val="21"/>
                    </w:rPr>
                    <w:t>集气罩</w:t>
                  </w:r>
                  <w:r w:rsidRPr="00477A7C">
                    <w:rPr>
                      <w:szCs w:val="21"/>
                    </w:rPr>
                    <w:t>收集后经</w:t>
                  </w:r>
                  <w:r w:rsidRPr="00477A7C">
                    <w:rPr>
                      <w:rFonts w:hint="eastAsia"/>
                      <w:szCs w:val="21"/>
                    </w:rPr>
                    <w:t>二级</w:t>
                  </w:r>
                  <w:r w:rsidRPr="00477A7C">
                    <w:rPr>
                      <w:szCs w:val="21"/>
                    </w:rPr>
                    <w:t>活性炭吸附装置处理</w:t>
                  </w:r>
                  <w:r w:rsidRPr="00477A7C">
                    <w:t>。</w:t>
                  </w:r>
                </w:p>
              </w:tc>
              <w:tc>
                <w:tcPr>
                  <w:tcW w:w="360" w:type="pct"/>
                  <w:vAlign w:val="center"/>
                </w:tcPr>
                <w:p w14:paraId="1669C2A0"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76C1D491" w14:textId="77777777">
              <w:trPr>
                <w:trHeight w:val="20"/>
              </w:trPr>
              <w:tc>
                <w:tcPr>
                  <w:tcW w:w="867" w:type="pct"/>
                  <w:vMerge/>
                  <w:vAlign w:val="center"/>
                </w:tcPr>
                <w:p w14:paraId="57EBC823" w14:textId="77777777" w:rsidR="008D02ED" w:rsidRPr="00477A7C" w:rsidRDefault="008D02ED">
                  <w:pPr>
                    <w:wordWrap w:val="0"/>
                    <w:adjustRightInd w:val="0"/>
                    <w:snapToGrid w:val="0"/>
                    <w:ind w:leftChars="-40" w:left="-84" w:rightChars="-40" w:right="-84"/>
                  </w:pPr>
                </w:p>
              </w:tc>
              <w:tc>
                <w:tcPr>
                  <w:tcW w:w="2652" w:type="pct"/>
                  <w:vAlign w:val="center"/>
                </w:tcPr>
                <w:p w14:paraId="0B69CEA5" w14:textId="77777777" w:rsidR="008D02ED" w:rsidRPr="00477A7C" w:rsidRDefault="00000000">
                  <w:pPr>
                    <w:wordWrap w:val="0"/>
                    <w:adjustRightInd w:val="0"/>
                    <w:snapToGrid w:val="0"/>
                    <w:ind w:leftChars="-40" w:left="-84" w:rightChars="-40" w:right="-84"/>
                  </w:pPr>
                  <w:r w:rsidRPr="00477A7C">
                    <w:t>严格控制无组织排放。在保证安全前提下，加强含</w:t>
                  </w:r>
                  <w:r w:rsidRPr="00477A7C">
                    <w:t>VOCs</w:t>
                  </w:r>
                  <w:r w:rsidRPr="00477A7C">
                    <w:t>物料全方位、全链条、全环节密闭管理，做好</w:t>
                  </w:r>
                  <w:r w:rsidRPr="00477A7C">
                    <w:t>VOCs</w:t>
                  </w:r>
                  <w:r w:rsidRPr="00477A7C">
                    <w:t>物料储存、转移和输送、设备与管线组件泄漏、敞开液面逸散以及工艺过程等无组织排放环节的管理。生产应优先采用密闭设备、在密闭空间中操作或采用全密闭集气罩收集方式，采用全密闭集气罩或密闭空间的，</w:t>
                  </w:r>
                  <w:proofErr w:type="gramStart"/>
                  <w:r w:rsidRPr="00477A7C">
                    <w:t>除行业</w:t>
                  </w:r>
                  <w:proofErr w:type="gramEnd"/>
                  <w:r w:rsidRPr="00477A7C">
                    <w:t>有特殊要求外，应保持微负压状态，并根据相关规范合理设置通风量；采用局部集气罩的，</w:t>
                  </w:r>
                  <w:proofErr w:type="gramStart"/>
                  <w:r w:rsidRPr="00477A7C">
                    <w:t>距集气</w:t>
                  </w:r>
                  <w:proofErr w:type="gramEnd"/>
                  <w:r w:rsidRPr="00477A7C">
                    <w:t>罩开口面最远处的</w:t>
                  </w:r>
                  <w:r w:rsidRPr="00477A7C">
                    <w:t>VOCs</w:t>
                  </w:r>
                  <w:r w:rsidRPr="00477A7C">
                    <w:t>无组织排放位置控制风速应不低于</w:t>
                  </w:r>
                  <w:r w:rsidRPr="00477A7C">
                    <w:t>0.3</w:t>
                  </w:r>
                  <w:r w:rsidRPr="00477A7C">
                    <w:t>米</w:t>
                  </w:r>
                  <w:r w:rsidRPr="00477A7C">
                    <w:t>/</w:t>
                  </w:r>
                  <w:r w:rsidRPr="00477A7C">
                    <w:t>秒</w:t>
                  </w:r>
                  <w:r w:rsidRPr="00477A7C">
                    <w:rPr>
                      <w:rFonts w:hint="eastAsia"/>
                    </w:rPr>
                    <w:t>。</w:t>
                  </w:r>
                </w:p>
              </w:tc>
              <w:tc>
                <w:tcPr>
                  <w:tcW w:w="1120" w:type="pct"/>
                  <w:vAlign w:val="center"/>
                </w:tcPr>
                <w:p w14:paraId="752940F1" w14:textId="77777777" w:rsidR="008D02ED" w:rsidRPr="00477A7C" w:rsidRDefault="00000000">
                  <w:pPr>
                    <w:wordWrap w:val="0"/>
                    <w:autoSpaceDE w:val="0"/>
                    <w:autoSpaceDN w:val="0"/>
                    <w:adjustRightInd w:val="0"/>
                    <w:snapToGrid w:val="0"/>
                    <w:ind w:leftChars="-40" w:left="-84" w:rightChars="-40" w:right="-84"/>
                    <w:rPr>
                      <w:szCs w:val="21"/>
                    </w:rPr>
                  </w:pPr>
                  <w:r w:rsidRPr="00477A7C">
                    <w:rPr>
                      <w:szCs w:val="21"/>
                    </w:rPr>
                    <w:t>本项目所使用的</w:t>
                  </w:r>
                  <w:r w:rsidRPr="00477A7C">
                    <w:rPr>
                      <w:rFonts w:hint="eastAsia"/>
                      <w:szCs w:val="21"/>
                    </w:rPr>
                    <w:t>胶粘剂为颗粒状态，需要加热至一定温度才会产生有机废气，且项目产生的有机</w:t>
                  </w:r>
                  <w:r w:rsidRPr="00477A7C">
                    <w:rPr>
                      <w:szCs w:val="21"/>
                    </w:rPr>
                    <w:t>废气通</w:t>
                  </w:r>
                  <w:r w:rsidRPr="00477A7C">
                    <w:rPr>
                      <w:rFonts w:hint="eastAsia"/>
                      <w:szCs w:val="21"/>
                    </w:rPr>
                    <w:t>过集气罩</w:t>
                  </w:r>
                  <w:r w:rsidRPr="00477A7C">
                    <w:rPr>
                      <w:szCs w:val="21"/>
                    </w:rPr>
                    <w:t>收集后经</w:t>
                  </w:r>
                  <w:r w:rsidRPr="00477A7C">
                    <w:rPr>
                      <w:rFonts w:hint="eastAsia"/>
                      <w:szCs w:val="21"/>
                    </w:rPr>
                    <w:t>二级</w:t>
                  </w:r>
                  <w:r w:rsidRPr="00477A7C">
                    <w:rPr>
                      <w:szCs w:val="21"/>
                    </w:rPr>
                    <w:t>活性炭吸附装置处理后达标排放。</w:t>
                  </w:r>
                </w:p>
              </w:tc>
              <w:tc>
                <w:tcPr>
                  <w:tcW w:w="360" w:type="pct"/>
                  <w:vAlign w:val="center"/>
                </w:tcPr>
                <w:p w14:paraId="4AAD55CF" w14:textId="77777777" w:rsidR="008D02ED" w:rsidRPr="00477A7C" w:rsidRDefault="00000000">
                  <w:pPr>
                    <w:wordWrap w:val="0"/>
                    <w:adjustRightInd w:val="0"/>
                    <w:snapToGrid w:val="0"/>
                    <w:ind w:leftChars="-50" w:left="-105" w:rightChars="-50" w:right="-105"/>
                    <w:jc w:val="center"/>
                    <w:rPr>
                      <w:szCs w:val="21"/>
                    </w:rPr>
                  </w:pPr>
                  <w:r w:rsidRPr="00477A7C">
                    <w:rPr>
                      <w:szCs w:val="21"/>
                    </w:rPr>
                    <w:t>符合</w:t>
                  </w:r>
                </w:p>
              </w:tc>
            </w:tr>
            <w:tr w:rsidR="00477A7C" w:rsidRPr="00477A7C" w14:paraId="2601B2A1" w14:textId="77777777">
              <w:trPr>
                <w:trHeight w:val="20"/>
              </w:trPr>
              <w:tc>
                <w:tcPr>
                  <w:tcW w:w="867" w:type="pct"/>
                  <w:vMerge/>
                  <w:vAlign w:val="center"/>
                </w:tcPr>
                <w:p w14:paraId="0504ADE0" w14:textId="77777777" w:rsidR="008D02ED" w:rsidRPr="00477A7C" w:rsidRDefault="008D02ED">
                  <w:pPr>
                    <w:wordWrap w:val="0"/>
                    <w:adjustRightInd w:val="0"/>
                    <w:snapToGrid w:val="0"/>
                    <w:ind w:leftChars="-40" w:left="-84" w:rightChars="-40" w:right="-84"/>
                  </w:pPr>
                </w:p>
              </w:tc>
              <w:tc>
                <w:tcPr>
                  <w:tcW w:w="2652" w:type="pct"/>
                  <w:vAlign w:val="center"/>
                </w:tcPr>
                <w:p w14:paraId="1F8F0CC5" w14:textId="77777777" w:rsidR="008D02ED" w:rsidRPr="00477A7C" w:rsidRDefault="00000000">
                  <w:pPr>
                    <w:wordWrap w:val="0"/>
                    <w:adjustRightInd w:val="0"/>
                    <w:snapToGrid w:val="0"/>
                    <w:ind w:leftChars="-40" w:left="-84" w:rightChars="-40" w:right="-84"/>
                  </w:pPr>
                  <w:r w:rsidRPr="00477A7C">
                    <w:t>采用活性炭吸附技术的，其中颗粒</w:t>
                  </w:r>
                  <w:proofErr w:type="gramStart"/>
                  <w:r w:rsidRPr="00477A7C">
                    <w:t>碳碘吸附值</w:t>
                  </w:r>
                  <w:proofErr w:type="gramEnd"/>
                  <w:r w:rsidRPr="00477A7C">
                    <w:t>不低于</w:t>
                  </w:r>
                  <w:r w:rsidRPr="00477A7C">
                    <w:t>800mg/g</w:t>
                  </w:r>
                  <w:r w:rsidRPr="00477A7C">
                    <w:t>或四氯化碳吸附</w:t>
                  </w:r>
                  <w:r w:rsidRPr="00477A7C">
                    <w:lastRenderedPageBreak/>
                    <w:t>率不低于</w:t>
                  </w:r>
                  <w:r w:rsidRPr="00477A7C">
                    <w:t>60%</w:t>
                  </w:r>
                  <w:r w:rsidRPr="00477A7C">
                    <w:t>，蜂窝活性炭碘</w:t>
                  </w:r>
                  <w:proofErr w:type="gramStart"/>
                  <w:r w:rsidRPr="00477A7C">
                    <w:t>吸附值</w:t>
                  </w:r>
                  <w:proofErr w:type="gramEnd"/>
                  <w:r w:rsidRPr="00477A7C">
                    <w:t>不低于</w:t>
                  </w:r>
                  <w:r w:rsidRPr="00477A7C">
                    <w:t>600mg/g</w:t>
                  </w:r>
                  <w:r w:rsidRPr="00477A7C">
                    <w:t>或四氯化碳吸附率不低于</w:t>
                  </w:r>
                  <w:r w:rsidRPr="00477A7C">
                    <w:t>30%</w:t>
                  </w:r>
                  <w:r w:rsidRPr="00477A7C">
                    <w:t>，按设计要求足量添加，定期更换，动态更新挥发性有机物治理设施台账。</w:t>
                  </w:r>
                </w:p>
              </w:tc>
              <w:tc>
                <w:tcPr>
                  <w:tcW w:w="1120" w:type="pct"/>
                  <w:vAlign w:val="center"/>
                </w:tcPr>
                <w:p w14:paraId="4DE9A35A" w14:textId="77777777" w:rsidR="008D02ED" w:rsidRPr="00477A7C" w:rsidRDefault="00000000">
                  <w:pPr>
                    <w:wordWrap w:val="0"/>
                    <w:autoSpaceDE w:val="0"/>
                    <w:autoSpaceDN w:val="0"/>
                    <w:adjustRightInd w:val="0"/>
                    <w:snapToGrid w:val="0"/>
                    <w:ind w:leftChars="-40" w:left="-84" w:rightChars="-40" w:right="-84"/>
                  </w:pPr>
                  <w:r w:rsidRPr="00477A7C">
                    <w:lastRenderedPageBreak/>
                    <w:t>本项目按要求选用活性炭吸附</w:t>
                  </w:r>
                  <w:r w:rsidRPr="00477A7C">
                    <w:lastRenderedPageBreak/>
                    <w:t>床，</w:t>
                  </w:r>
                  <w:r w:rsidRPr="00477A7C">
                    <w:rPr>
                      <w:rFonts w:hint="eastAsia"/>
                    </w:rPr>
                    <w:t>蜂窝活性</w:t>
                  </w:r>
                  <w:r w:rsidRPr="00477A7C">
                    <w:t>碳碘</w:t>
                  </w:r>
                  <w:proofErr w:type="gramStart"/>
                  <w:r w:rsidRPr="00477A7C">
                    <w:t>吸附值</w:t>
                  </w:r>
                  <w:proofErr w:type="gramEnd"/>
                  <w:r w:rsidRPr="00477A7C">
                    <w:rPr>
                      <w:rFonts w:hint="eastAsia"/>
                    </w:rPr>
                    <w:t>8</w:t>
                  </w:r>
                  <w:r w:rsidRPr="00477A7C">
                    <w:t>00mg/g</w:t>
                  </w:r>
                  <w:r w:rsidRPr="00477A7C">
                    <w:t>。</w:t>
                  </w:r>
                </w:p>
              </w:tc>
              <w:tc>
                <w:tcPr>
                  <w:tcW w:w="360" w:type="pct"/>
                  <w:vAlign w:val="center"/>
                </w:tcPr>
                <w:p w14:paraId="172C9FF8" w14:textId="77777777" w:rsidR="008D02ED" w:rsidRPr="00477A7C" w:rsidRDefault="00000000">
                  <w:pPr>
                    <w:wordWrap w:val="0"/>
                    <w:adjustRightInd w:val="0"/>
                    <w:snapToGrid w:val="0"/>
                    <w:ind w:leftChars="-50" w:left="-105" w:rightChars="-50" w:right="-105"/>
                    <w:jc w:val="center"/>
                    <w:rPr>
                      <w:szCs w:val="21"/>
                    </w:rPr>
                  </w:pPr>
                  <w:r w:rsidRPr="00477A7C">
                    <w:rPr>
                      <w:szCs w:val="21"/>
                    </w:rPr>
                    <w:lastRenderedPageBreak/>
                    <w:t>符合</w:t>
                  </w:r>
                </w:p>
              </w:tc>
            </w:tr>
          </w:tbl>
          <w:p w14:paraId="2A2E938C" w14:textId="77777777" w:rsidR="008D02ED" w:rsidRPr="00477A7C" w:rsidRDefault="00000000">
            <w:pPr>
              <w:adjustRightInd w:val="0"/>
              <w:snapToGrid w:val="0"/>
              <w:spacing w:line="360" w:lineRule="auto"/>
              <w:ind w:firstLineChars="200" w:firstLine="480"/>
              <w:rPr>
                <w:kern w:val="0"/>
                <w:sz w:val="24"/>
              </w:rPr>
            </w:pPr>
            <w:r w:rsidRPr="00477A7C">
              <w:rPr>
                <w:kern w:val="0"/>
                <w:sz w:val="24"/>
              </w:rPr>
              <w:t>四、选址可行性</w:t>
            </w:r>
          </w:p>
          <w:p w14:paraId="57DF1928" w14:textId="77777777" w:rsidR="008D02ED" w:rsidRPr="00477A7C" w:rsidRDefault="00000000">
            <w:pPr>
              <w:spacing w:line="360" w:lineRule="auto"/>
              <w:ind w:firstLineChars="200" w:firstLine="480"/>
              <w:rPr>
                <w:sz w:val="24"/>
              </w:rPr>
            </w:pPr>
            <w:r w:rsidRPr="00477A7C">
              <w:rPr>
                <w:sz w:val="24"/>
              </w:rPr>
              <w:t>本项目位于</w:t>
            </w:r>
            <w:r w:rsidRPr="00477A7C">
              <w:rPr>
                <w:rFonts w:hint="eastAsia"/>
                <w:sz w:val="24"/>
              </w:rPr>
              <w:t>陕西省西咸新区泾河新城永乐镇</w:t>
            </w:r>
            <w:proofErr w:type="gramStart"/>
            <w:r w:rsidRPr="00477A7C">
              <w:rPr>
                <w:rFonts w:hint="eastAsia"/>
                <w:sz w:val="24"/>
              </w:rPr>
              <w:t>泾晨路</w:t>
            </w:r>
            <w:proofErr w:type="gramEnd"/>
            <w:r w:rsidRPr="00477A7C">
              <w:rPr>
                <w:rFonts w:hint="eastAsia"/>
                <w:sz w:val="24"/>
              </w:rPr>
              <w:t>8</w:t>
            </w:r>
            <w:r w:rsidRPr="00477A7C">
              <w:rPr>
                <w:rFonts w:hint="eastAsia"/>
                <w:sz w:val="24"/>
              </w:rPr>
              <w:t>号，租赁陕西长城电气设备制造有限公司</w:t>
            </w:r>
            <w:r w:rsidRPr="00477A7C">
              <w:rPr>
                <w:rFonts w:hint="eastAsia"/>
                <w:sz w:val="24"/>
              </w:rPr>
              <w:t>4</w:t>
            </w:r>
            <w:r w:rsidRPr="00477A7C">
              <w:rPr>
                <w:rFonts w:hint="eastAsia"/>
                <w:sz w:val="24"/>
              </w:rPr>
              <w:t>号厂房一层及二层部分区域</w:t>
            </w:r>
            <w:r w:rsidRPr="00477A7C">
              <w:rPr>
                <w:sz w:val="24"/>
              </w:rPr>
              <w:t>，</w:t>
            </w:r>
            <w:r w:rsidRPr="00477A7C">
              <w:rPr>
                <w:rFonts w:hint="eastAsia"/>
                <w:sz w:val="24"/>
              </w:rPr>
              <w:t>具体见平面图。本公司租赁的厂房东侧为陕西长城电气设备制造有限公司空置用地，南侧为陕西长城电气设备制造有限公司</w:t>
            </w:r>
            <w:r w:rsidRPr="00477A7C">
              <w:rPr>
                <w:rFonts w:hint="eastAsia"/>
                <w:sz w:val="24"/>
              </w:rPr>
              <w:t>3</w:t>
            </w:r>
            <w:r w:rsidRPr="00477A7C">
              <w:rPr>
                <w:rFonts w:hint="eastAsia"/>
                <w:sz w:val="24"/>
              </w:rPr>
              <w:t>号厂房，西侧为西安雅风印务有限公司，北侧为陕西友好印</w:t>
            </w:r>
            <w:proofErr w:type="gramStart"/>
            <w:r w:rsidRPr="00477A7C">
              <w:rPr>
                <w:rFonts w:hint="eastAsia"/>
                <w:sz w:val="24"/>
              </w:rPr>
              <w:t>务</w:t>
            </w:r>
            <w:proofErr w:type="gramEnd"/>
            <w:r w:rsidRPr="00477A7C">
              <w:rPr>
                <w:rFonts w:hint="eastAsia"/>
                <w:sz w:val="24"/>
              </w:rPr>
              <w:t>广告传媒有限公司。</w:t>
            </w:r>
          </w:p>
          <w:p w14:paraId="24D4EF52" w14:textId="24D0F08B" w:rsidR="008D02ED" w:rsidRPr="00477A7C" w:rsidRDefault="00B13A10">
            <w:pPr>
              <w:spacing w:line="360" w:lineRule="auto"/>
              <w:ind w:firstLineChars="200" w:firstLine="480"/>
              <w:rPr>
                <w:sz w:val="24"/>
              </w:rPr>
            </w:pPr>
            <w:r w:rsidRPr="00477A7C">
              <w:rPr>
                <w:rFonts w:hint="eastAsia"/>
                <w:kern w:val="0"/>
                <w:sz w:val="24"/>
              </w:rPr>
              <w:t>根据《西咸新区</w:t>
            </w:r>
            <w:r w:rsidRPr="00477A7C">
              <w:rPr>
                <w:rFonts w:hint="eastAsia"/>
                <w:kern w:val="0"/>
                <w:sz w:val="24"/>
              </w:rPr>
              <w:t>-</w:t>
            </w:r>
            <w:r w:rsidRPr="00477A7C">
              <w:rPr>
                <w:rFonts w:hint="eastAsia"/>
                <w:kern w:val="0"/>
                <w:sz w:val="24"/>
              </w:rPr>
              <w:t>泾河新城分区规划修编（</w:t>
            </w:r>
            <w:r w:rsidRPr="00477A7C">
              <w:rPr>
                <w:rFonts w:hint="eastAsia"/>
                <w:kern w:val="0"/>
                <w:sz w:val="24"/>
              </w:rPr>
              <w:t>2016</w:t>
            </w:r>
            <w:r w:rsidRPr="00477A7C">
              <w:rPr>
                <w:rFonts w:hint="eastAsia"/>
                <w:kern w:val="0"/>
                <w:sz w:val="24"/>
              </w:rPr>
              <w:t>年</w:t>
            </w:r>
            <w:r w:rsidRPr="00477A7C">
              <w:rPr>
                <w:rFonts w:hint="eastAsia"/>
                <w:kern w:val="0"/>
                <w:sz w:val="24"/>
              </w:rPr>
              <w:t>~2035</w:t>
            </w:r>
            <w:r w:rsidRPr="00477A7C">
              <w:rPr>
                <w:rFonts w:hint="eastAsia"/>
                <w:kern w:val="0"/>
                <w:sz w:val="24"/>
              </w:rPr>
              <w:t>年）》，项目区域</w:t>
            </w:r>
            <w:r w:rsidRPr="00477A7C">
              <w:rPr>
                <w:rFonts w:hint="eastAsia"/>
                <w:kern w:val="0"/>
                <w:sz w:val="24"/>
              </w:rPr>
              <w:t>规划</w:t>
            </w:r>
            <w:r w:rsidRPr="00477A7C">
              <w:rPr>
                <w:rFonts w:hint="eastAsia"/>
                <w:kern w:val="0"/>
                <w:sz w:val="24"/>
              </w:rPr>
              <w:t>为</w:t>
            </w:r>
            <w:r w:rsidRPr="00477A7C">
              <w:rPr>
                <w:rFonts w:hint="eastAsia"/>
                <w:kern w:val="0"/>
                <w:sz w:val="24"/>
              </w:rPr>
              <w:t>工业</w:t>
            </w:r>
            <w:r w:rsidRPr="00477A7C">
              <w:rPr>
                <w:rFonts w:hint="eastAsia"/>
                <w:kern w:val="0"/>
                <w:sz w:val="24"/>
              </w:rPr>
              <w:t>用地，</w:t>
            </w:r>
            <w:r w:rsidRPr="00477A7C">
              <w:rPr>
                <w:sz w:val="24"/>
              </w:rPr>
              <w:t>本项目用地性质属于工业用地</w:t>
            </w:r>
            <w:r w:rsidRPr="00477A7C">
              <w:rPr>
                <w:kern w:val="0"/>
                <w:sz w:val="24"/>
              </w:rPr>
              <w:t>，</w:t>
            </w:r>
            <w:r w:rsidRPr="00477A7C">
              <w:rPr>
                <w:rFonts w:hint="eastAsia"/>
                <w:kern w:val="0"/>
                <w:sz w:val="24"/>
              </w:rPr>
              <w:t>与规划相符。</w:t>
            </w:r>
            <w:r w:rsidR="00000000" w:rsidRPr="00477A7C">
              <w:rPr>
                <w:sz w:val="24"/>
              </w:rPr>
              <w:t>项目周边不涉及基本农田保护区、自然保护区、风景名胜区、饮用水水源保护区，不在国家、地方规划的重点生态功能区的敏感区内。项目不属于高能耗企业，不触及资源利用上线。因此，在严格落实本报告提出的环保措施前提下，项目的建设和运行不会对外环境产生较大影响，从环境保护角度分析，本项目选址可行</w:t>
            </w:r>
            <w:r w:rsidR="00000000" w:rsidRPr="00477A7C">
              <w:rPr>
                <w:rFonts w:hint="eastAsia"/>
                <w:sz w:val="24"/>
              </w:rPr>
              <w:t>。</w:t>
            </w:r>
          </w:p>
          <w:p w14:paraId="17EDE3D3" w14:textId="77777777" w:rsidR="008D02ED" w:rsidRPr="00477A7C" w:rsidRDefault="008D02ED">
            <w:pPr>
              <w:spacing w:line="360" w:lineRule="auto"/>
              <w:ind w:firstLineChars="200" w:firstLine="480"/>
              <w:rPr>
                <w:sz w:val="24"/>
              </w:rPr>
            </w:pPr>
          </w:p>
          <w:p w14:paraId="1C49D0A0" w14:textId="77777777" w:rsidR="008D02ED" w:rsidRPr="00477A7C" w:rsidRDefault="008D02ED">
            <w:pPr>
              <w:spacing w:line="360" w:lineRule="auto"/>
              <w:ind w:firstLineChars="400" w:firstLine="960"/>
              <w:rPr>
                <w:bCs/>
                <w:sz w:val="24"/>
              </w:rPr>
            </w:pPr>
          </w:p>
        </w:tc>
      </w:tr>
    </w:tbl>
    <w:p w14:paraId="4D6131DA" w14:textId="77777777" w:rsidR="008D02ED" w:rsidRPr="00477A7C" w:rsidRDefault="008D02ED">
      <w:pPr>
        <w:spacing w:line="360" w:lineRule="auto"/>
        <w:outlineLvl w:val="0"/>
        <w:rPr>
          <w:rFonts w:eastAsia="黑体"/>
          <w:sz w:val="30"/>
        </w:rPr>
        <w:sectPr w:rsidR="008D02ED" w:rsidRPr="00477A7C" w:rsidSect="001935F8">
          <w:footerReference w:type="default" r:id="rId11"/>
          <w:pgSz w:w="11906" w:h="16838"/>
          <w:pgMar w:top="1701" w:right="1531" w:bottom="1701" w:left="1531" w:header="851" w:footer="1077" w:gutter="0"/>
          <w:pgNumType w:start="1"/>
          <w:cols w:space="720"/>
          <w:docGrid w:linePitch="312"/>
        </w:sectPr>
      </w:pPr>
    </w:p>
    <w:p w14:paraId="24C24586" w14:textId="77777777" w:rsidR="008D02ED" w:rsidRPr="00477A7C" w:rsidRDefault="00000000">
      <w:pPr>
        <w:pStyle w:val="ae"/>
        <w:jc w:val="center"/>
        <w:outlineLvl w:val="0"/>
        <w:rPr>
          <w:rFonts w:ascii="Times New Roman" w:eastAsia="黑体" w:hAnsi="Times New Roman"/>
          <w:snapToGrid w:val="0"/>
          <w:sz w:val="30"/>
          <w:szCs w:val="30"/>
        </w:rPr>
      </w:pPr>
      <w:bookmarkStart w:id="5" w:name="_Toc117495859"/>
      <w:r w:rsidRPr="00477A7C">
        <w:rPr>
          <w:rFonts w:ascii="Times New Roman" w:eastAsia="黑体" w:hAnsi="Times New Roman"/>
          <w:snapToGrid w:val="0"/>
          <w:sz w:val="30"/>
          <w:szCs w:val="30"/>
        </w:rPr>
        <w:lastRenderedPageBreak/>
        <w:t>二、建设项目工程分析</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8385"/>
      </w:tblGrid>
      <w:tr w:rsidR="00477A7C" w:rsidRPr="00477A7C" w14:paraId="292803CD" w14:textId="77777777">
        <w:trPr>
          <w:trHeight w:val="340"/>
          <w:jc w:val="center"/>
        </w:trPr>
        <w:tc>
          <w:tcPr>
            <w:tcW w:w="675" w:type="dxa"/>
            <w:vAlign w:val="center"/>
          </w:tcPr>
          <w:p w14:paraId="4BF1EA8A" w14:textId="77777777" w:rsidR="008D02ED" w:rsidRPr="00477A7C" w:rsidRDefault="00000000">
            <w:pPr>
              <w:pStyle w:val="ae"/>
              <w:adjustRightInd w:val="0"/>
              <w:snapToGrid w:val="0"/>
              <w:spacing w:before="0" w:beforeAutospacing="0" w:after="0" w:afterAutospacing="0"/>
              <w:jc w:val="center"/>
              <w:rPr>
                <w:rFonts w:ascii="Times New Roman" w:hAnsi="Times New Roman"/>
                <w:sz w:val="21"/>
                <w:szCs w:val="21"/>
              </w:rPr>
            </w:pPr>
            <w:r w:rsidRPr="00477A7C">
              <w:rPr>
                <w:rFonts w:ascii="Times New Roman" w:hAnsi="Times New Roman"/>
                <w:sz w:val="21"/>
                <w:szCs w:val="21"/>
              </w:rPr>
              <w:t>建设内容</w:t>
            </w:r>
          </w:p>
        </w:tc>
        <w:tc>
          <w:tcPr>
            <w:tcW w:w="8385" w:type="dxa"/>
          </w:tcPr>
          <w:p w14:paraId="1ABF8734" w14:textId="77777777" w:rsidR="008D02ED" w:rsidRPr="00477A7C" w:rsidRDefault="00000000">
            <w:pPr>
              <w:pStyle w:val="a7"/>
              <w:spacing w:after="0" w:line="360" w:lineRule="auto"/>
              <w:ind w:firstLineChars="200" w:firstLine="482"/>
              <w:rPr>
                <w:b/>
                <w:bCs/>
                <w:sz w:val="24"/>
              </w:rPr>
            </w:pPr>
            <w:r w:rsidRPr="00477A7C">
              <w:rPr>
                <w:b/>
                <w:bCs/>
                <w:sz w:val="24"/>
              </w:rPr>
              <w:t>一、项目背景</w:t>
            </w:r>
          </w:p>
          <w:p w14:paraId="40B28BEA" w14:textId="77777777" w:rsidR="008D02ED" w:rsidRPr="00477A7C" w:rsidRDefault="00000000">
            <w:pPr>
              <w:pStyle w:val="aff0"/>
              <w:ind w:firstLine="480"/>
              <w:rPr>
                <w:sz w:val="21"/>
              </w:rPr>
            </w:pPr>
            <w:r w:rsidRPr="00477A7C">
              <w:rPr>
                <w:rFonts w:hint="eastAsia"/>
              </w:rPr>
              <w:t>（</w:t>
            </w:r>
            <w:r w:rsidRPr="00477A7C">
              <w:rPr>
                <w:rFonts w:hint="eastAsia"/>
              </w:rPr>
              <w:t>1</w:t>
            </w:r>
            <w:r w:rsidRPr="00477A7C">
              <w:rPr>
                <w:rFonts w:hint="eastAsia"/>
              </w:rPr>
              <w:t>）项目名称：年产</w:t>
            </w:r>
            <w:r w:rsidRPr="00477A7C">
              <w:rPr>
                <w:rFonts w:hint="eastAsia"/>
              </w:rPr>
              <w:t>100</w:t>
            </w:r>
            <w:r w:rsidRPr="00477A7C">
              <w:rPr>
                <w:rFonts w:hint="eastAsia"/>
              </w:rPr>
              <w:t>万套单</w:t>
            </w:r>
            <w:proofErr w:type="gramStart"/>
            <w:r w:rsidRPr="00477A7C">
              <w:rPr>
                <w:rFonts w:hint="eastAsia"/>
              </w:rPr>
              <w:t>品硅配套</w:t>
            </w:r>
            <w:proofErr w:type="gramEnd"/>
            <w:r w:rsidRPr="00477A7C">
              <w:rPr>
                <w:rFonts w:hint="eastAsia"/>
              </w:rPr>
              <w:t>新型环保材料包装生产项目</w:t>
            </w:r>
            <w:r w:rsidRPr="00477A7C">
              <w:rPr>
                <w:rFonts w:hint="eastAsia"/>
                <w:sz w:val="21"/>
              </w:rPr>
              <w:t>（注：主要为隆基生产的</w:t>
            </w:r>
            <w:proofErr w:type="gramStart"/>
            <w:r w:rsidRPr="00477A7C">
              <w:rPr>
                <w:rFonts w:hint="eastAsia"/>
                <w:sz w:val="21"/>
              </w:rPr>
              <w:t>光伏板产品</w:t>
            </w:r>
            <w:proofErr w:type="gramEnd"/>
            <w:r w:rsidRPr="00477A7C">
              <w:rPr>
                <w:rFonts w:hint="eastAsia"/>
                <w:sz w:val="21"/>
              </w:rPr>
              <w:t>，提供固定规格型号的配套生产包装内衬）</w:t>
            </w:r>
          </w:p>
          <w:p w14:paraId="1CAE686D" w14:textId="77777777" w:rsidR="008D02ED" w:rsidRPr="00477A7C" w:rsidRDefault="00000000">
            <w:pPr>
              <w:pStyle w:val="aff0"/>
              <w:ind w:firstLine="480"/>
            </w:pPr>
            <w:r w:rsidRPr="00477A7C">
              <w:rPr>
                <w:rFonts w:hint="eastAsia"/>
              </w:rPr>
              <w:t>（</w:t>
            </w:r>
            <w:r w:rsidRPr="00477A7C">
              <w:rPr>
                <w:rFonts w:hint="eastAsia"/>
              </w:rPr>
              <w:t>2</w:t>
            </w:r>
            <w:r w:rsidRPr="00477A7C">
              <w:rPr>
                <w:rFonts w:hint="eastAsia"/>
              </w:rPr>
              <w:t>）建设性质：新建</w:t>
            </w:r>
          </w:p>
          <w:p w14:paraId="69E8DDF5" w14:textId="77777777" w:rsidR="008D02ED" w:rsidRPr="00477A7C" w:rsidRDefault="00000000">
            <w:pPr>
              <w:pStyle w:val="aff0"/>
              <w:ind w:firstLine="480"/>
            </w:pPr>
            <w:r w:rsidRPr="00477A7C">
              <w:rPr>
                <w:rFonts w:hint="eastAsia"/>
              </w:rPr>
              <w:t>（</w:t>
            </w:r>
            <w:r w:rsidRPr="00477A7C">
              <w:rPr>
                <w:rFonts w:hint="eastAsia"/>
              </w:rPr>
              <w:t>3</w:t>
            </w:r>
            <w:r w:rsidRPr="00477A7C">
              <w:rPr>
                <w:rFonts w:hint="eastAsia"/>
              </w:rPr>
              <w:t>）建设单位：陕西固耐安包装材料有限公司</w:t>
            </w:r>
          </w:p>
          <w:p w14:paraId="25980155" w14:textId="77777777" w:rsidR="008D02ED" w:rsidRPr="00477A7C" w:rsidRDefault="00000000">
            <w:pPr>
              <w:pStyle w:val="af9"/>
              <w:rPr>
                <w:color w:val="auto"/>
              </w:rPr>
            </w:pPr>
            <w:r w:rsidRPr="00477A7C">
              <w:rPr>
                <w:rFonts w:hint="eastAsia"/>
                <w:color w:val="auto"/>
              </w:rPr>
              <w:t>（</w:t>
            </w:r>
            <w:r w:rsidRPr="00477A7C">
              <w:rPr>
                <w:rFonts w:hint="eastAsia"/>
                <w:color w:val="auto"/>
              </w:rPr>
              <w:t>4</w:t>
            </w:r>
            <w:r w:rsidRPr="00477A7C">
              <w:rPr>
                <w:rFonts w:hint="eastAsia"/>
                <w:color w:val="auto"/>
              </w:rPr>
              <w:t>）建设地点：</w:t>
            </w:r>
            <w:r w:rsidRPr="00477A7C">
              <w:rPr>
                <w:color w:val="auto"/>
              </w:rPr>
              <w:t>本项目</w:t>
            </w:r>
            <w:r w:rsidRPr="00477A7C">
              <w:rPr>
                <w:rFonts w:hint="eastAsia"/>
                <w:color w:val="auto"/>
              </w:rPr>
              <w:t>位于陕西省西咸新区泾河新城永乐镇</w:t>
            </w:r>
            <w:proofErr w:type="gramStart"/>
            <w:r w:rsidRPr="00477A7C">
              <w:rPr>
                <w:rFonts w:hint="eastAsia"/>
                <w:color w:val="auto"/>
              </w:rPr>
              <w:t>泾晨路</w:t>
            </w:r>
            <w:proofErr w:type="gramEnd"/>
            <w:r w:rsidRPr="00477A7C">
              <w:rPr>
                <w:rFonts w:hint="eastAsia"/>
                <w:color w:val="auto"/>
              </w:rPr>
              <w:t>8</w:t>
            </w:r>
            <w:r w:rsidRPr="00477A7C">
              <w:rPr>
                <w:rFonts w:hint="eastAsia"/>
                <w:color w:val="auto"/>
              </w:rPr>
              <w:t>号，</w:t>
            </w:r>
            <w:r w:rsidRPr="00477A7C">
              <w:rPr>
                <w:rFonts w:hint="eastAsia"/>
                <w:color w:val="auto"/>
                <w:lang w:bidi="ar"/>
              </w:rPr>
              <w:t>陕西长城电气设备制造有限公司东侧隔路为</w:t>
            </w:r>
            <w:proofErr w:type="gramStart"/>
            <w:r w:rsidRPr="00477A7C">
              <w:rPr>
                <w:rFonts w:hint="eastAsia"/>
                <w:color w:val="auto"/>
                <w:lang w:bidi="ar"/>
              </w:rPr>
              <w:t>温商高端</w:t>
            </w:r>
            <w:proofErr w:type="gramEnd"/>
            <w:r w:rsidRPr="00477A7C">
              <w:rPr>
                <w:rFonts w:hint="eastAsia"/>
                <w:color w:val="auto"/>
                <w:lang w:bidi="ar"/>
              </w:rPr>
              <w:t>制造产业园，西侧为陕西聚想橡塑制品有限公司，北侧为陕西艾克斯美机电科技有限公司，具体见附图</w:t>
            </w:r>
            <w:r w:rsidRPr="00477A7C">
              <w:rPr>
                <w:rFonts w:hint="eastAsia"/>
                <w:color w:val="auto"/>
                <w:lang w:bidi="ar"/>
              </w:rPr>
              <w:t>2</w:t>
            </w:r>
            <w:r w:rsidRPr="00477A7C">
              <w:rPr>
                <w:rFonts w:hint="eastAsia"/>
                <w:color w:val="auto"/>
                <w:lang w:bidi="ar"/>
              </w:rPr>
              <w:t>。</w:t>
            </w:r>
          </w:p>
          <w:p w14:paraId="5377E0FC" w14:textId="77777777" w:rsidR="008D02ED" w:rsidRPr="00477A7C" w:rsidRDefault="00000000">
            <w:pPr>
              <w:pStyle w:val="af9"/>
              <w:rPr>
                <w:color w:val="auto"/>
              </w:rPr>
            </w:pPr>
            <w:r w:rsidRPr="00477A7C">
              <w:rPr>
                <w:rFonts w:hint="eastAsia"/>
                <w:color w:val="auto"/>
                <w:lang w:bidi="ar"/>
              </w:rPr>
              <w:t>本公司租赁陕西长城电气设备制造有限公司</w:t>
            </w:r>
            <w:r w:rsidRPr="00477A7C">
              <w:rPr>
                <w:rFonts w:hint="eastAsia"/>
                <w:color w:val="auto"/>
                <w:lang w:bidi="ar"/>
              </w:rPr>
              <w:t>4</w:t>
            </w:r>
            <w:r w:rsidRPr="00477A7C">
              <w:rPr>
                <w:rFonts w:hint="eastAsia"/>
                <w:color w:val="auto"/>
                <w:lang w:bidi="ar"/>
              </w:rPr>
              <w:t>号厂房一层及二层部分区域，本公司厂房东侧为陕西长城电气设备制造有限公司空置用地，南侧为陕西长城电气设备制造有限公司</w:t>
            </w:r>
            <w:r w:rsidRPr="00477A7C">
              <w:rPr>
                <w:rFonts w:hint="eastAsia"/>
                <w:color w:val="auto"/>
                <w:lang w:bidi="ar"/>
              </w:rPr>
              <w:t>3</w:t>
            </w:r>
            <w:r w:rsidRPr="00477A7C">
              <w:rPr>
                <w:rFonts w:hint="eastAsia"/>
                <w:color w:val="auto"/>
                <w:lang w:bidi="ar"/>
              </w:rPr>
              <w:t>号厂房，西侧为西安雅风印务有限公司，北侧为陕西友好印</w:t>
            </w:r>
            <w:proofErr w:type="gramStart"/>
            <w:r w:rsidRPr="00477A7C">
              <w:rPr>
                <w:rFonts w:hint="eastAsia"/>
                <w:color w:val="auto"/>
                <w:lang w:bidi="ar"/>
              </w:rPr>
              <w:t>务</w:t>
            </w:r>
            <w:proofErr w:type="gramEnd"/>
            <w:r w:rsidRPr="00477A7C">
              <w:rPr>
                <w:rFonts w:hint="eastAsia"/>
                <w:color w:val="auto"/>
                <w:lang w:bidi="ar"/>
              </w:rPr>
              <w:t>广告传媒有限公司。</w:t>
            </w:r>
            <w:r w:rsidRPr="00477A7C">
              <w:rPr>
                <w:rFonts w:hint="eastAsia"/>
                <w:color w:val="auto"/>
              </w:rPr>
              <w:t>本项目地理位置</w:t>
            </w:r>
            <w:r w:rsidRPr="00477A7C">
              <w:rPr>
                <w:color w:val="auto"/>
              </w:rPr>
              <w:t>E108°54′13.017″</w:t>
            </w:r>
            <w:r w:rsidRPr="00477A7C">
              <w:rPr>
                <w:color w:val="auto"/>
              </w:rPr>
              <w:t>，</w:t>
            </w:r>
            <w:r w:rsidRPr="00477A7C">
              <w:rPr>
                <w:color w:val="auto"/>
              </w:rPr>
              <w:t>N34°32′5.67023″</w:t>
            </w:r>
            <w:r w:rsidRPr="00477A7C">
              <w:rPr>
                <w:color w:val="auto"/>
              </w:rPr>
              <w:t>，</w:t>
            </w:r>
            <w:r w:rsidRPr="00477A7C">
              <w:rPr>
                <w:rFonts w:hint="eastAsia"/>
                <w:color w:val="auto"/>
              </w:rPr>
              <w:t>总投资</w:t>
            </w:r>
            <w:r w:rsidRPr="00477A7C">
              <w:rPr>
                <w:rFonts w:hint="eastAsia"/>
                <w:color w:val="auto"/>
              </w:rPr>
              <w:t>1</w:t>
            </w:r>
            <w:r w:rsidRPr="00477A7C">
              <w:rPr>
                <w:color w:val="auto"/>
              </w:rPr>
              <w:t>0</w:t>
            </w:r>
            <w:r w:rsidRPr="00477A7C">
              <w:rPr>
                <w:rFonts w:hint="eastAsia"/>
                <w:color w:val="auto"/>
              </w:rPr>
              <w:t>0</w:t>
            </w:r>
            <w:r w:rsidRPr="00477A7C">
              <w:rPr>
                <w:rFonts w:hint="eastAsia"/>
                <w:color w:val="auto"/>
              </w:rPr>
              <w:t>万元，其中环保投资</w:t>
            </w:r>
            <w:r w:rsidRPr="00477A7C">
              <w:rPr>
                <w:rFonts w:hint="eastAsia"/>
                <w:color w:val="auto"/>
              </w:rPr>
              <w:t>19</w:t>
            </w:r>
            <w:r w:rsidRPr="00477A7C">
              <w:rPr>
                <w:rFonts w:hint="eastAsia"/>
                <w:color w:val="auto"/>
              </w:rPr>
              <w:t>万元，占总投资的</w:t>
            </w:r>
            <w:r w:rsidRPr="00477A7C">
              <w:rPr>
                <w:rFonts w:hint="eastAsia"/>
                <w:color w:val="auto"/>
              </w:rPr>
              <w:t>19</w:t>
            </w:r>
            <w:r w:rsidRPr="00477A7C">
              <w:rPr>
                <w:color w:val="auto"/>
              </w:rPr>
              <w:t>%</w:t>
            </w:r>
            <w:r w:rsidRPr="00477A7C">
              <w:rPr>
                <w:color w:val="auto"/>
              </w:rPr>
              <w:t>。</w:t>
            </w:r>
          </w:p>
          <w:p w14:paraId="38FF0BD9" w14:textId="77777777" w:rsidR="008D02ED" w:rsidRPr="00477A7C" w:rsidRDefault="00000000">
            <w:pPr>
              <w:pStyle w:val="a7"/>
              <w:spacing w:after="0" w:line="360" w:lineRule="auto"/>
              <w:ind w:firstLineChars="200" w:firstLine="482"/>
              <w:rPr>
                <w:b/>
                <w:bCs/>
                <w:sz w:val="24"/>
              </w:rPr>
            </w:pPr>
            <w:r w:rsidRPr="00477A7C">
              <w:rPr>
                <w:b/>
                <w:bCs/>
                <w:sz w:val="24"/>
              </w:rPr>
              <w:t>二、项目组成及建设内容</w:t>
            </w:r>
          </w:p>
          <w:p w14:paraId="2B7657AE" w14:textId="77777777" w:rsidR="008D02ED" w:rsidRPr="00477A7C" w:rsidRDefault="00000000">
            <w:pPr>
              <w:spacing w:line="360" w:lineRule="auto"/>
              <w:ind w:firstLineChars="200" w:firstLine="480"/>
              <w:rPr>
                <w:sz w:val="24"/>
              </w:rPr>
            </w:pPr>
            <w:r w:rsidRPr="00477A7C">
              <w:rPr>
                <w:rFonts w:hint="eastAsia"/>
                <w:sz w:val="24"/>
                <w:lang w:bidi="ar"/>
              </w:rPr>
              <w:t>本公司租赁</w:t>
            </w:r>
            <w:r w:rsidRPr="00477A7C">
              <w:rPr>
                <w:rFonts w:hint="eastAsia"/>
                <w:sz w:val="24"/>
              </w:rPr>
              <w:t>厂房</w:t>
            </w:r>
            <w:r w:rsidRPr="00477A7C">
              <w:rPr>
                <w:sz w:val="24"/>
              </w:rPr>
              <w:t>面积</w:t>
            </w:r>
            <w:r w:rsidRPr="00477A7C">
              <w:rPr>
                <w:rFonts w:hint="eastAsia"/>
                <w:sz w:val="24"/>
              </w:rPr>
              <w:t>为</w:t>
            </w:r>
            <w:r w:rsidRPr="00477A7C">
              <w:rPr>
                <w:rFonts w:hint="eastAsia"/>
                <w:sz w:val="24"/>
              </w:rPr>
              <w:t>4070m</w:t>
            </w:r>
            <w:r w:rsidRPr="00477A7C">
              <w:rPr>
                <w:rFonts w:hint="eastAsia"/>
                <w:sz w:val="24"/>
                <w:vertAlign w:val="superscript"/>
              </w:rPr>
              <w:t>2</w:t>
            </w:r>
            <w:r w:rsidRPr="00477A7C">
              <w:rPr>
                <w:rFonts w:hint="eastAsia"/>
                <w:sz w:val="24"/>
              </w:rPr>
              <w:t>，</w:t>
            </w:r>
            <w:r w:rsidRPr="00477A7C">
              <w:rPr>
                <w:sz w:val="24"/>
              </w:rPr>
              <w:t>主要建设内容为</w:t>
            </w:r>
            <w:r w:rsidRPr="00477A7C">
              <w:rPr>
                <w:rFonts w:hint="eastAsia"/>
                <w:sz w:val="24"/>
              </w:rPr>
              <w:t>生产车间、原料库房、成品库房</w:t>
            </w:r>
            <w:r w:rsidRPr="00477A7C">
              <w:rPr>
                <w:sz w:val="24"/>
              </w:rPr>
              <w:t>和办公区。主要建设内容见表</w:t>
            </w:r>
            <w:r w:rsidRPr="00477A7C">
              <w:rPr>
                <w:sz w:val="24"/>
              </w:rPr>
              <w:t>2-1</w:t>
            </w:r>
            <w:r w:rsidRPr="00477A7C">
              <w:rPr>
                <w:sz w:val="24"/>
              </w:rPr>
              <w:t>。</w:t>
            </w:r>
          </w:p>
          <w:p w14:paraId="760E6B80" w14:textId="77777777" w:rsidR="008D02ED" w:rsidRPr="00477A7C" w:rsidRDefault="00000000">
            <w:pPr>
              <w:pStyle w:val="af7"/>
              <w:rPr>
                <w:b/>
              </w:rPr>
            </w:pPr>
            <w:r w:rsidRPr="00477A7C">
              <w:t>表</w:t>
            </w:r>
            <w:r w:rsidRPr="00477A7C">
              <w:t xml:space="preserve">2-1  </w:t>
            </w:r>
            <w:r w:rsidRPr="00477A7C">
              <w:t>本项目主要建设内容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857"/>
              <w:gridCol w:w="5966"/>
              <w:gridCol w:w="725"/>
            </w:tblGrid>
            <w:tr w:rsidR="00477A7C" w:rsidRPr="00477A7C" w14:paraId="5DAA31E3" w14:textId="77777777">
              <w:trPr>
                <w:trHeight w:val="397"/>
              </w:trPr>
              <w:tc>
                <w:tcPr>
                  <w:tcW w:w="375" w:type="pct"/>
                  <w:vAlign w:val="center"/>
                </w:tcPr>
                <w:p w14:paraId="223EFDAB" w14:textId="77777777" w:rsidR="008D02ED" w:rsidRPr="00477A7C" w:rsidRDefault="00000000">
                  <w:pPr>
                    <w:adjustRightInd w:val="0"/>
                    <w:snapToGrid w:val="0"/>
                    <w:jc w:val="center"/>
                    <w:rPr>
                      <w:b/>
                      <w:szCs w:val="21"/>
                    </w:rPr>
                  </w:pPr>
                  <w:r w:rsidRPr="00477A7C">
                    <w:rPr>
                      <w:b/>
                      <w:szCs w:val="21"/>
                    </w:rPr>
                    <w:t>类别</w:t>
                  </w:r>
                </w:p>
              </w:tc>
              <w:tc>
                <w:tcPr>
                  <w:tcW w:w="525" w:type="pct"/>
                  <w:vAlign w:val="center"/>
                </w:tcPr>
                <w:p w14:paraId="65965FD0" w14:textId="77777777" w:rsidR="008D02ED" w:rsidRPr="00477A7C" w:rsidRDefault="00000000">
                  <w:pPr>
                    <w:adjustRightInd w:val="0"/>
                    <w:snapToGrid w:val="0"/>
                    <w:jc w:val="center"/>
                    <w:rPr>
                      <w:b/>
                      <w:szCs w:val="21"/>
                    </w:rPr>
                  </w:pPr>
                  <w:r w:rsidRPr="00477A7C">
                    <w:rPr>
                      <w:b/>
                      <w:szCs w:val="21"/>
                    </w:rPr>
                    <w:t>工程名称</w:t>
                  </w:r>
                </w:p>
              </w:tc>
              <w:tc>
                <w:tcPr>
                  <w:tcW w:w="3655" w:type="pct"/>
                  <w:vAlign w:val="center"/>
                </w:tcPr>
                <w:p w14:paraId="54E68E78" w14:textId="77777777" w:rsidR="008D02ED" w:rsidRPr="00477A7C" w:rsidRDefault="00000000">
                  <w:pPr>
                    <w:adjustRightInd w:val="0"/>
                    <w:snapToGrid w:val="0"/>
                    <w:jc w:val="center"/>
                    <w:rPr>
                      <w:b/>
                      <w:szCs w:val="21"/>
                    </w:rPr>
                  </w:pPr>
                  <w:r w:rsidRPr="00477A7C">
                    <w:rPr>
                      <w:b/>
                      <w:szCs w:val="21"/>
                    </w:rPr>
                    <w:t>建设内容</w:t>
                  </w:r>
                </w:p>
              </w:tc>
              <w:tc>
                <w:tcPr>
                  <w:tcW w:w="444" w:type="pct"/>
                  <w:vAlign w:val="center"/>
                </w:tcPr>
                <w:p w14:paraId="2BF47E9E" w14:textId="77777777" w:rsidR="008D02ED" w:rsidRPr="00477A7C" w:rsidRDefault="00000000">
                  <w:pPr>
                    <w:adjustRightInd w:val="0"/>
                    <w:snapToGrid w:val="0"/>
                    <w:jc w:val="center"/>
                    <w:rPr>
                      <w:b/>
                      <w:szCs w:val="21"/>
                    </w:rPr>
                  </w:pPr>
                  <w:r w:rsidRPr="00477A7C">
                    <w:rPr>
                      <w:rFonts w:hint="eastAsia"/>
                      <w:b/>
                      <w:szCs w:val="21"/>
                    </w:rPr>
                    <w:t>备注</w:t>
                  </w:r>
                </w:p>
              </w:tc>
            </w:tr>
            <w:tr w:rsidR="00477A7C" w:rsidRPr="00477A7C" w14:paraId="70512AD3" w14:textId="77777777">
              <w:trPr>
                <w:trHeight w:val="397"/>
              </w:trPr>
              <w:tc>
                <w:tcPr>
                  <w:tcW w:w="375" w:type="pct"/>
                  <w:vAlign w:val="center"/>
                </w:tcPr>
                <w:p w14:paraId="6548BE09" w14:textId="77777777" w:rsidR="008D02ED" w:rsidRPr="00477A7C" w:rsidRDefault="00000000">
                  <w:pPr>
                    <w:adjustRightInd w:val="0"/>
                    <w:snapToGrid w:val="0"/>
                    <w:jc w:val="center"/>
                    <w:rPr>
                      <w:szCs w:val="21"/>
                    </w:rPr>
                  </w:pPr>
                  <w:r w:rsidRPr="00477A7C">
                    <w:rPr>
                      <w:szCs w:val="21"/>
                    </w:rPr>
                    <w:t>主体</w:t>
                  </w:r>
                </w:p>
                <w:p w14:paraId="32AF40AD" w14:textId="77777777" w:rsidR="008D02ED" w:rsidRPr="00477A7C" w:rsidRDefault="00000000">
                  <w:pPr>
                    <w:adjustRightInd w:val="0"/>
                    <w:snapToGrid w:val="0"/>
                    <w:jc w:val="center"/>
                    <w:rPr>
                      <w:szCs w:val="21"/>
                    </w:rPr>
                  </w:pPr>
                  <w:r w:rsidRPr="00477A7C">
                    <w:rPr>
                      <w:szCs w:val="21"/>
                    </w:rPr>
                    <w:t>工程</w:t>
                  </w:r>
                </w:p>
              </w:tc>
              <w:tc>
                <w:tcPr>
                  <w:tcW w:w="525" w:type="pct"/>
                  <w:vAlign w:val="center"/>
                </w:tcPr>
                <w:p w14:paraId="08510BC9" w14:textId="77777777" w:rsidR="008D02ED" w:rsidRPr="00477A7C" w:rsidRDefault="00000000">
                  <w:pPr>
                    <w:pStyle w:val="af1"/>
                    <w:widowControl w:val="0"/>
                    <w:spacing w:after="0" w:line="240" w:lineRule="auto"/>
                    <w:ind w:firstLineChars="0" w:firstLine="0"/>
                    <w:jc w:val="center"/>
                    <w:rPr>
                      <w:sz w:val="21"/>
                      <w:szCs w:val="21"/>
                    </w:rPr>
                  </w:pPr>
                  <w:r w:rsidRPr="00477A7C">
                    <w:rPr>
                      <w:rFonts w:hint="eastAsia"/>
                      <w:sz w:val="21"/>
                      <w:szCs w:val="21"/>
                    </w:rPr>
                    <w:t>生产车间</w:t>
                  </w:r>
                </w:p>
              </w:tc>
              <w:tc>
                <w:tcPr>
                  <w:tcW w:w="3655" w:type="pct"/>
                  <w:tcMar>
                    <w:top w:w="0" w:type="dxa"/>
                    <w:left w:w="57" w:type="dxa"/>
                    <w:bottom w:w="0" w:type="dxa"/>
                    <w:right w:w="57" w:type="dxa"/>
                  </w:tcMar>
                  <w:vAlign w:val="center"/>
                </w:tcPr>
                <w:p w14:paraId="283DD6D1" w14:textId="77777777" w:rsidR="008D02ED" w:rsidRPr="00477A7C" w:rsidRDefault="00000000">
                  <w:pPr>
                    <w:adjustRightInd w:val="0"/>
                    <w:snapToGrid w:val="0"/>
                    <w:rPr>
                      <w:szCs w:val="21"/>
                    </w:rPr>
                  </w:pPr>
                  <w:r w:rsidRPr="00477A7C">
                    <w:rPr>
                      <w:szCs w:val="21"/>
                    </w:rPr>
                    <w:t>面积约</w:t>
                  </w:r>
                  <w:r w:rsidRPr="00477A7C">
                    <w:rPr>
                      <w:rFonts w:hint="eastAsia"/>
                      <w:szCs w:val="21"/>
                    </w:rPr>
                    <w:t>2100</w:t>
                  </w:r>
                  <w:r w:rsidRPr="00477A7C">
                    <w:rPr>
                      <w:szCs w:val="21"/>
                    </w:rPr>
                    <w:t>m</w:t>
                  </w:r>
                  <w:r w:rsidRPr="00477A7C">
                    <w:rPr>
                      <w:szCs w:val="21"/>
                      <w:vertAlign w:val="superscript"/>
                    </w:rPr>
                    <w:t>2</w:t>
                  </w:r>
                  <w:r w:rsidRPr="00477A7C">
                    <w:rPr>
                      <w:szCs w:val="21"/>
                    </w:rPr>
                    <w:t>，</w:t>
                  </w:r>
                  <w:r w:rsidRPr="00477A7C">
                    <w:rPr>
                      <w:rFonts w:hint="eastAsia"/>
                      <w:szCs w:val="21"/>
                    </w:rPr>
                    <w:t>位于二层东侧，进行裁切、冲压、热熔等生产加工；</w:t>
                  </w:r>
                </w:p>
              </w:tc>
              <w:tc>
                <w:tcPr>
                  <w:tcW w:w="444" w:type="pct"/>
                  <w:vAlign w:val="center"/>
                </w:tcPr>
                <w:p w14:paraId="6766DDA0" w14:textId="77777777" w:rsidR="008D02ED" w:rsidRPr="00477A7C" w:rsidRDefault="00000000">
                  <w:pPr>
                    <w:adjustRightInd w:val="0"/>
                    <w:snapToGrid w:val="0"/>
                    <w:jc w:val="center"/>
                    <w:rPr>
                      <w:szCs w:val="21"/>
                    </w:rPr>
                  </w:pPr>
                  <w:r w:rsidRPr="00477A7C">
                    <w:rPr>
                      <w:rFonts w:hint="eastAsia"/>
                      <w:szCs w:val="21"/>
                    </w:rPr>
                    <w:t>新建</w:t>
                  </w:r>
                </w:p>
              </w:tc>
            </w:tr>
            <w:tr w:rsidR="00477A7C" w:rsidRPr="00477A7C" w14:paraId="67869096" w14:textId="77777777">
              <w:trPr>
                <w:trHeight w:val="279"/>
              </w:trPr>
              <w:tc>
                <w:tcPr>
                  <w:tcW w:w="375" w:type="pct"/>
                  <w:vMerge w:val="restart"/>
                  <w:vAlign w:val="center"/>
                </w:tcPr>
                <w:p w14:paraId="74E4C979" w14:textId="77777777" w:rsidR="008D02ED" w:rsidRPr="00477A7C" w:rsidRDefault="00000000">
                  <w:pPr>
                    <w:adjustRightInd w:val="0"/>
                    <w:snapToGrid w:val="0"/>
                    <w:jc w:val="center"/>
                    <w:rPr>
                      <w:szCs w:val="21"/>
                    </w:rPr>
                  </w:pPr>
                  <w:r w:rsidRPr="00477A7C">
                    <w:rPr>
                      <w:szCs w:val="21"/>
                    </w:rPr>
                    <w:t>辅助</w:t>
                  </w:r>
                </w:p>
                <w:p w14:paraId="08122BA9" w14:textId="77777777" w:rsidR="008D02ED" w:rsidRPr="00477A7C" w:rsidRDefault="00000000">
                  <w:pPr>
                    <w:adjustRightInd w:val="0"/>
                    <w:snapToGrid w:val="0"/>
                    <w:jc w:val="center"/>
                    <w:rPr>
                      <w:szCs w:val="21"/>
                    </w:rPr>
                  </w:pPr>
                  <w:r w:rsidRPr="00477A7C">
                    <w:rPr>
                      <w:szCs w:val="21"/>
                    </w:rPr>
                    <w:t>工程</w:t>
                  </w:r>
                </w:p>
              </w:tc>
              <w:tc>
                <w:tcPr>
                  <w:tcW w:w="525" w:type="pct"/>
                  <w:vAlign w:val="center"/>
                </w:tcPr>
                <w:p w14:paraId="3C2199E2" w14:textId="77777777" w:rsidR="008D02ED" w:rsidRPr="00477A7C" w:rsidRDefault="00000000">
                  <w:pPr>
                    <w:autoSpaceDE w:val="0"/>
                    <w:autoSpaceDN w:val="0"/>
                    <w:adjustRightInd w:val="0"/>
                    <w:ind w:leftChars="20" w:left="42" w:rightChars="20" w:right="42"/>
                    <w:jc w:val="center"/>
                    <w:rPr>
                      <w:szCs w:val="21"/>
                    </w:rPr>
                  </w:pPr>
                  <w:r w:rsidRPr="00477A7C">
                    <w:rPr>
                      <w:szCs w:val="21"/>
                    </w:rPr>
                    <w:t>办公区</w:t>
                  </w:r>
                </w:p>
              </w:tc>
              <w:tc>
                <w:tcPr>
                  <w:tcW w:w="3655" w:type="pct"/>
                  <w:tcMar>
                    <w:top w:w="0" w:type="dxa"/>
                    <w:left w:w="57" w:type="dxa"/>
                    <w:bottom w:w="0" w:type="dxa"/>
                    <w:right w:w="57" w:type="dxa"/>
                  </w:tcMar>
                  <w:vAlign w:val="center"/>
                </w:tcPr>
                <w:p w14:paraId="70194260" w14:textId="77777777" w:rsidR="008D02ED" w:rsidRPr="00477A7C" w:rsidRDefault="00000000">
                  <w:pPr>
                    <w:ind w:leftChars="20" w:left="42" w:rightChars="20" w:right="42"/>
                    <w:rPr>
                      <w:szCs w:val="21"/>
                    </w:rPr>
                  </w:pPr>
                  <w:r w:rsidRPr="00477A7C">
                    <w:rPr>
                      <w:szCs w:val="21"/>
                    </w:rPr>
                    <w:t>建筑面积</w:t>
                  </w:r>
                  <w:r w:rsidRPr="00477A7C">
                    <w:rPr>
                      <w:rFonts w:hint="eastAsia"/>
                      <w:szCs w:val="21"/>
                    </w:rPr>
                    <w:t>70</w:t>
                  </w:r>
                  <w:r w:rsidRPr="00477A7C">
                    <w:rPr>
                      <w:szCs w:val="21"/>
                    </w:rPr>
                    <w:t>m</w:t>
                  </w:r>
                  <w:r w:rsidRPr="00477A7C">
                    <w:rPr>
                      <w:szCs w:val="21"/>
                      <w:vertAlign w:val="superscript"/>
                    </w:rPr>
                    <w:t>2</w:t>
                  </w:r>
                  <w:r w:rsidRPr="00477A7C">
                    <w:rPr>
                      <w:szCs w:val="21"/>
                    </w:rPr>
                    <w:t>，主要用于公司员工的日常办公、会议等。</w:t>
                  </w:r>
                </w:p>
              </w:tc>
              <w:tc>
                <w:tcPr>
                  <w:tcW w:w="444" w:type="pct"/>
                  <w:vAlign w:val="center"/>
                </w:tcPr>
                <w:p w14:paraId="14143D76" w14:textId="77777777" w:rsidR="008D02ED" w:rsidRPr="00477A7C" w:rsidRDefault="00000000">
                  <w:pPr>
                    <w:ind w:leftChars="20" w:left="42" w:rightChars="20" w:right="42"/>
                    <w:jc w:val="center"/>
                    <w:rPr>
                      <w:szCs w:val="21"/>
                    </w:rPr>
                  </w:pPr>
                  <w:r w:rsidRPr="00477A7C">
                    <w:rPr>
                      <w:rFonts w:hint="eastAsia"/>
                      <w:szCs w:val="21"/>
                    </w:rPr>
                    <w:t>新建</w:t>
                  </w:r>
                </w:p>
              </w:tc>
            </w:tr>
            <w:tr w:rsidR="00477A7C" w:rsidRPr="00477A7C" w14:paraId="5D05E0EC" w14:textId="77777777">
              <w:trPr>
                <w:trHeight w:val="352"/>
              </w:trPr>
              <w:tc>
                <w:tcPr>
                  <w:tcW w:w="375" w:type="pct"/>
                  <w:vMerge/>
                  <w:vAlign w:val="center"/>
                </w:tcPr>
                <w:p w14:paraId="3065B797" w14:textId="77777777" w:rsidR="008D02ED" w:rsidRPr="00477A7C" w:rsidRDefault="008D02ED">
                  <w:pPr>
                    <w:adjustRightInd w:val="0"/>
                    <w:snapToGrid w:val="0"/>
                    <w:jc w:val="center"/>
                    <w:rPr>
                      <w:szCs w:val="21"/>
                    </w:rPr>
                  </w:pPr>
                </w:p>
              </w:tc>
              <w:tc>
                <w:tcPr>
                  <w:tcW w:w="525" w:type="pct"/>
                  <w:vAlign w:val="center"/>
                </w:tcPr>
                <w:p w14:paraId="4940E150" w14:textId="77777777" w:rsidR="008D02ED" w:rsidRPr="00477A7C" w:rsidRDefault="00000000">
                  <w:pPr>
                    <w:autoSpaceDE w:val="0"/>
                    <w:autoSpaceDN w:val="0"/>
                    <w:adjustRightInd w:val="0"/>
                    <w:ind w:leftChars="20" w:left="42" w:rightChars="20" w:right="42"/>
                    <w:jc w:val="center"/>
                    <w:rPr>
                      <w:szCs w:val="21"/>
                    </w:rPr>
                  </w:pPr>
                  <w:r w:rsidRPr="00477A7C">
                    <w:rPr>
                      <w:rFonts w:hint="eastAsia"/>
                      <w:szCs w:val="21"/>
                    </w:rPr>
                    <w:t>一般固废区</w:t>
                  </w:r>
                </w:p>
              </w:tc>
              <w:tc>
                <w:tcPr>
                  <w:tcW w:w="3655" w:type="pct"/>
                  <w:tcMar>
                    <w:top w:w="0" w:type="dxa"/>
                    <w:left w:w="57" w:type="dxa"/>
                    <w:bottom w:w="0" w:type="dxa"/>
                    <w:right w:w="57" w:type="dxa"/>
                  </w:tcMar>
                  <w:vAlign w:val="center"/>
                </w:tcPr>
                <w:p w14:paraId="5910A283" w14:textId="77777777" w:rsidR="008D02ED" w:rsidRPr="00477A7C" w:rsidRDefault="00000000">
                  <w:pPr>
                    <w:ind w:leftChars="20" w:left="42" w:rightChars="20" w:right="42"/>
                    <w:rPr>
                      <w:szCs w:val="21"/>
                    </w:rPr>
                  </w:pPr>
                  <w:r w:rsidRPr="00477A7C">
                    <w:rPr>
                      <w:szCs w:val="21"/>
                    </w:rPr>
                    <w:t>建筑面积</w:t>
                  </w:r>
                  <w:r w:rsidRPr="00477A7C">
                    <w:rPr>
                      <w:rFonts w:hint="eastAsia"/>
                      <w:szCs w:val="21"/>
                    </w:rPr>
                    <w:t>400</w:t>
                  </w:r>
                  <w:r w:rsidRPr="00477A7C">
                    <w:rPr>
                      <w:szCs w:val="21"/>
                    </w:rPr>
                    <w:t>m</w:t>
                  </w:r>
                  <w:r w:rsidRPr="00477A7C">
                    <w:rPr>
                      <w:szCs w:val="21"/>
                      <w:vertAlign w:val="superscript"/>
                    </w:rPr>
                    <w:t>2</w:t>
                  </w:r>
                  <w:r w:rsidRPr="00477A7C">
                    <w:rPr>
                      <w:szCs w:val="21"/>
                    </w:rPr>
                    <w:t>，主要用于</w:t>
                  </w:r>
                  <w:r w:rsidRPr="00477A7C">
                    <w:rPr>
                      <w:rFonts w:hint="eastAsia"/>
                      <w:szCs w:val="21"/>
                    </w:rPr>
                    <w:t>存储一般固废</w:t>
                  </w:r>
                  <w:r w:rsidRPr="00477A7C">
                    <w:rPr>
                      <w:szCs w:val="21"/>
                    </w:rPr>
                    <w:t>等。</w:t>
                  </w:r>
                </w:p>
              </w:tc>
              <w:tc>
                <w:tcPr>
                  <w:tcW w:w="444" w:type="pct"/>
                  <w:vAlign w:val="center"/>
                </w:tcPr>
                <w:p w14:paraId="6E375D5E" w14:textId="77777777" w:rsidR="008D02ED" w:rsidRPr="00477A7C" w:rsidRDefault="00000000">
                  <w:pPr>
                    <w:ind w:leftChars="20" w:left="42" w:rightChars="20" w:right="42"/>
                    <w:jc w:val="center"/>
                    <w:rPr>
                      <w:szCs w:val="21"/>
                    </w:rPr>
                  </w:pPr>
                  <w:r w:rsidRPr="00477A7C">
                    <w:rPr>
                      <w:rFonts w:hint="eastAsia"/>
                      <w:szCs w:val="21"/>
                    </w:rPr>
                    <w:t>新建</w:t>
                  </w:r>
                </w:p>
              </w:tc>
            </w:tr>
            <w:tr w:rsidR="00477A7C" w:rsidRPr="00477A7C" w14:paraId="6154BB47" w14:textId="77777777">
              <w:trPr>
                <w:trHeight w:val="397"/>
              </w:trPr>
              <w:tc>
                <w:tcPr>
                  <w:tcW w:w="375" w:type="pct"/>
                  <w:vMerge w:val="restart"/>
                  <w:vAlign w:val="center"/>
                </w:tcPr>
                <w:p w14:paraId="4592AEA7" w14:textId="77777777" w:rsidR="008D02ED" w:rsidRPr="00477A7C" w:rsidRDefault="00000000">
                  <w:pPr>
                    <w:adjustRightInd w:val="0"/>
                    <w:snapToGrid w:val="0"/>
                    <w:jc w:val="center"/>
                    <w:rPr>
                      <w:szCs w:val="21"/>
                    </w:rPr>
                  </w:pPr>
                  <w:r w:rsidRPr="00477A7C">
                    <w:rPr>
                      <w:szCs w:val="21"/>
                    </w:rPr>
                    <w:t>储运</w:t>
                  </w:r>
                </w:p>
                <w:p w14:paraId="27430C3E" w14:textId="77777777" w:rsidR="008D02ED" w:rsidRPr="00477A7C" w:rsidRDefault="00000000">
                  <w:pPr>
                    <w:adjustRightInd w:val="0"/>
                    <w:snapToGrid w:val="0"/>
                    <w:jc w:val="center"/>
                    <w:rPr>
                      <w:szCs w:val="21"/>
                    </w:rPr>
                  </w:pPr>
                  <w:r w:rsidRPr="00477A7C">
                    <w:rPr>
                      <w:szCs w:val="21"/>
                    </w:rPr>
                    <w:t>工程</w:t>
                  </w:r>
                </w:p>
              </w:tc>
              <w:tc>
                <w:tcPr>
                  <w:tcW w:w="525" w:type="pct"/>
                  <w:vAlign w:val="center"/>
                </w:tcPr>
                <w:p w14:paraId="52397C9E" w14:textId="77777777" w:rsidR="008D02ED" w:rsidRPr="00477A7C" w:rsidRDefault="00000000">
                  <w:pPr>
                    <w:autoSpaceDE w:val="0"/>
                    <w:autoSpaceDN w:val="0"/>
                    <w:adjustRightInd w:val="0"/>
                    <w:ind w:leftChars="20" w:left="42" w:rightChars="20" w:right="42"/>
                    <w:jc w:val="center"/>
                    <w:rPr>
                      <w:szCs w:val="21"/>
                    </w:rPr>
                  </w:pPr>
                  <w:r w:rsidRPr="00477A7C">
                    <w:rPr>
                      <w:szCs w:val="21"/>
                    </w:rPr>
                    <w:t>运输</w:t>
                  </w:r>
                </w:p>
              </w:tc>
              <w:tc>
                <w:tcPr>
                  <w:tcW w:w="3655" w:type="pct"/>
                  <w:tcMar>
                    <w:top w:w="0" w:type="dxa"/>
                    <w:left w:w="57" w:type="dxa"/>
                    <w:bottom w:w="0" w:type="dxa"/>
                    <w:right w:w="57" w:type="dxa"/>
                  </w:tcMar>
                  <w:vAlign w:val="center"/>
                </w:tcPr>
                <w:p w14:paraId="026E87ED" w14:textId="77777777" w:rsidR="008D02ED" w:rsidRPr="00477A7C" w:rsidRDefault="00000000">
                  <w:pPr>
                    <w:widowControl/>
                    <w:jc w:val="left"/>
                    <w:rPr>
                      <w:szCs w:val="21"/>
                    </w:rPr>
                  </w:pPr>
                  <w:r w:rsidRPr="00477A7C">
                    <w:rPr>
                      <w:rFonts w:hint="eastAsia"/>
                      <w:szCs w:val="21"/>
                    </w:rPr>
                    <w:t>原辅材料</w:t>
                  </w:r>
                  <w:r w:rsidRPr="00477A7C">
                    <w:rPr>
                      <w:szCs w:val="21"/>
                    </w:rPr>
                    <w:t>由供货方采用汽车运输</w:t>
                  </w:r>
                  <w:r w:rsidRPr="00477A7C">
                    <w:rPr>
                      <w:rFonts w:hint="eastAsia"/>
                      <w:szCs w:val="21"/>
                    </w:rPr>
                    <w:t>；产品</w:t>
                  </w:r>
                  <w:r w:rsidRPr="00477A7C">
                    <w:rPr>
                      <w:szCs w:val="21"/>
                    </w:rPr>
                    <w:t>由</w:t>
                  </w:r>
                  <w:r w:rsidRPr="00477A7C">
                    <w:rPr>
                      <w:rFonts w:hint="eastAsia"/>
                      <w:szCs w:val="21"/>
                    </w:rPr>
                    <w:t>我公司安排</w:t>
                  </w:r>
                  <w:r w:rsidRPr="00477A7C">
                    <w:rPr>
                      <w:szCs w:val="21"/>
                    </w:rPr>
                    <w:t>汽车运输。</w:t>
                  </w:r>
                </w:p>
              </w:tc>
              <w:tc>
                <w:tcPr>
                  <w:tcW w:w="444" w:type="pct"/>
                  <w:vAlign w:val="center"/>
                </w:tcPr>
                <w:p w14:paraId="6561505C" w14:textId="77777777" w:rsidR="008D02ED" w:rsidRPr="00477A7C" w:rsidRDefault="00000000">
                  <w:pPr>
                    <w:widowControl/>
                    <w:jc w:val="center"/>
                    <w:rPr>
                      <w:szCs w:val="21"/>
                    </w:rPr>
                  </w:pPr>
                  <w:r w:rsidRPr="00477A7C">
                    <w:rPr>
                      <w:rFonts w:hint="eastAsia"/>
                      <w:szCs w:val="21"/>
                    </w:rPr>
                    <w:t>/</w:t>
                  </w:r>
                </w:p>
              </w:tc>
            </w:tr>
            <w:tr w:rsidR="00477A7C" w:rsidRPr="00477A7C" w14:paraId="3C9B1B1F" w14:textId="77777777">
              <w:trPr>
                <w:trHeight w:val="248"/>
              </w:trPr>
              <w:tc>
                <w:tcPr>
                  <w:tcW w:w="375" w:type="pct"/>
                  <w:vMerge/>
                  <w:vAlign w:val="center"/>
                </w:tcPr>
                <w:p w14:paraId="0AA18C2E" w14:textId="77777777" w:rsidR="008D02ED" w:rsidRPr="00477A7C" w:rsidRDefault="008D02ED">
                  <w:pPr>
                    <w:adjustRightInd w:val="0"/>
                    <w:snapToGrid w:val="0"/>
                    <w:jc w:val="center"/>
                    <w:rPr>
                      <w:szCs w:val="21"/>
                    </w:rPr>
                  </w:pPr>
                </w:p>
              </w:tc>
              <w:tc>
                <w:tcPr>
                  <w:tcW w:w="525" w:type="pct"/>
                  <w:vAlign w:val="center"/>
                </w:tcPr>
                <w:p w14:paraId="728B7E13" w14:textId="77777777" w:rsidR="008D02ED" w:rsidRPr="00477A7C" w:rsidRDefault="00000000">
                  <w:pPr>
                    <w:autoSpaceDE w:val="0"/>
                    <w:autoSpaceDN w:val="0"/>
                    <w:adjustRightInd w:val="0"/>
                    <w:ind w:leftChars="20" w:left="42" w:rightChars="20" w:right="42"/>
                    <w:jc w:val="center"/>
                    <w:rPr>
                      <w:szCs w:val="21"/>
                    </w:rPr>
                  </w:pPr>
                  <w:r w:rsidRPr="00477A7C">
                    <w:rPr>
                      <w:rFonts w:hint="eastAsia"/>
                      <w:szCs w:val="21"/>
                    </w:rPr>
                    <w:t>库房</w:t>
                  </w:r>
                </w:p>
              </w:tc>
              <w:tc>
                <w:tcPr>
                  <w:tcW w:w="3655" w:type="pct"/>
                  <w:tcMar>
                    <w:top w:w="0" w:type="dxa"/>
                    <w:left w:w="57" w:type="dxa"/>
                    <w:bottom w:w="0" w:type="dxa"/>
                    <w:right w:w="57" w:type="dxa"/>
                  </w:tcMar>
                  <w:vAlign w:val="center"/>
                </w:tcPr>
                <w:p w14:paraId="6C709609" w14:textId="77777777" w:rsidR="008D02ED" w:rsidRPr="00477A7C" w:rsidRDefault="00000000">
                  <w:pPr>
                    <w:ind w:leftChars="20" w:left="42" w:rightChars="20" w:right="42"/>
                    <w:rPr>
                      <w:szCs w:val="21"/>
                    </w:rPr>
                  </w:pPr>
                  <w:r w:rsidRPr="00477A7C">
                    <w:rPr>
                      <w:szCs w:val="21"/>
                    </w:rPr>
                    <w:t>建筑面积</w:t>
                  </w:r>
                  <w:r w:rsidRPr="00477A7C">
                    <w:rPr>
                      <w:rFonts w:hint="eastAsia"/>
                      <w:szCs w:val="21"/>
                    </w:rPr>
                    <w:t>500</w:t>
                  </w:r>
                  <w:r w:rsidRPr="00477A7C">
                    <w:rPr>
                      <w:szCs w:val="21"/>
                    </w:rPr>
                    <w:t>m</w:t>
                  </w:r>
                  <w:r w:rsidRPr="00477A7C">
                    <w:rPr>
                      <w:szCs w:val="21"/>
                      <w:vertAlign w:val="superscript"/>
                    </w:rPr>
                    <w:t>2</w:t>
                  </w:r>
                  <w:r w:rsidRPr="00477A7C">
                    <w:rPr>
                      <w:szCs w:val="21"/>
                    </w:rPr>
                    <w:t>，</w:t>
                  </w:r>
                  <w:r w:rsidRPr="00477A7C">
                    <w:rPr>
                      <w:rFonts w:hint="eastAsia"/>
                      <w:szCs w:val="21"/>
                    </w:rPr>
                    <w:t>位于二层西侧，用于储存成品包装材料。</w:t>
                  </w:r>
                </w:p>
              </w:tc>
              <w:tc>
                <w:tcPr>
                  <w:tcW w:w="444" w:type="pct"/>
                  <w:vAlign w:val="center"/>
                </w:tcPr>
                <w:p w14:paraId="3638D048" w14:textId="77777777" w:rsidR="008D02ED" w:rsidRPr="00477A7C" w:rsidRDefault="00000000">
                  <w:pPr>
                    <w:widowControl/>
                    <w:jc w:val="center"/>
                    <w:rPr>
                      <w:szCs w:val="21"/>
                    </w:rPr>
                  </w:pPr>
                  <w:r w:rsidRPr="00477A7C">
                    <w:rPr>
                      <w:rFonts w:hint="eastAsia"/>
                      <w:szCs w:val="21"/>
                    </w:rPr>
                    <w:t>新建</w:t>
                  </w:r>
                </w:p>
              </w:tc>
            </w:tr>
            <w:tr w:rsidR="00477A7C" w:rsidRPr="00477A7C" w14:paraId="24ED9724" w14:textId="77777777">
              <w:trPr>
                <w:trHeight w:val="159"/>
              </w:trPr>
              <w:tc>
                <w:tcPr>
                  <w:tcW w:w="375" w:type="pct"/>
                  <w:vMerge/>
                  <w:vAlign w:val="center"/>
                </w:tcPr>
                <w:p w14:paraId="256C3A3F" w14:textId="77777777" w:rsidR="008D02ED" w:rsidRPr="00477A7C" w:rsidRDefault="008D02ED">
                  <w:pPr>
                    <w:adjustRightInd w:val="0"/>
                    <w:snapToGrid w:val="0"/>
                    <w:jc w:val="center"/>
                    <w:rPr>
                      <w:szCs w:val="21"/>
                    </w:rPr>
                  </w:pPr>
                </w:p>
              </w:tc>
              <w:tc>
                <w:tcPr>
                  <w:tcW w:w="525" w:type="pct"/>
                  <w:vAlign w:val="center"/>
                </w:tcPr>
                <w:p w14:paraId="44034F63" w14:textId="77777777" w:rsidR="008D02ED" w:rsidRPr="00477A7C" w:rsidRDefault="00000000">
                  <w:pPr>
                    <w:autoSpaceDE w:val="0"/>
                    <w:autoSpaceDN w:val="0"/>
                    <w:adjustRightInd w:val="0"/>
                    <w:ind w:leftChars="20" w:left="42" w:rightChars="20" w:right="42"/>
                    <w:jc w:val="center"/>
                    <w:rPr>
                      <w:szCs w:val="21"/>
                    </w:rPr>
                  </w:pPr>
                  <w:r w:rsidRPr="00477A7C">
                    <w:rPr>
                      <w:rFonts w:hint="eastAsia"/>
                      <w:szCs w:val="21"/>
                    </w:rPr>
                    <w:t>原料库</w:t>
                  </w:r>
                </w:p>
              </w:tc>
              <w:tc>
                <w:tcPr>
                  <w:tcW w:w="3655" w:type="pct"/>
                  <w:tcMar>
                    <w:top w:w="0" w:type="dxa"/>
                    <w:left w:w="57" w:type="dxa"/>
                    <w:bottom w:w="0" w:type="dxa"/>
                    <w:right w:w="57" w:type="dxa"/>
                  </w:tcMar>
                  <w:vAlign w:val="center"/>
                </w:tcPr>
                <w:p w14:paraId="4E097443" w14:textId="77777777" w:rsidR="008D02ED" w:rsidRPr="00477A7C" w:rsidRDefault="00000000">
                  <w:pPr>
                    <w:ind w:leftChars="20" w:left="42" w:rightChars="20" w:right="42"/>
                    <w:rPr>
                      <w:szCs w:val="21"/>
                    </w:rPr>
                  </w:pPr>
                  <w:r w:rsidRPr="00477A7C">
                    <w:rPr>
                      <w:szCs w:val="21"/>
                    </w:rPr>
                    <w:t>建筑面积</w:t>
                  </w:r>
                  <w:r w:rsidRPr="00477A7C">
                    <w:rPr>
                      <w:rFonts w:hint="eastAsia"/>
                      <w:szCs w:val="21"/>
                    </w:rPr>
                    <w:t>1000</w:t>
                  </w:r>
                  <w:r w:rsidRPr="00477A7C">
                    <w:rPr>
                      <w:szCs w:val="21"/>
                    </w:rPr>
                    <w:t>m</w:t>
                  </w:r>
                  <w:r w:rsidRPr="00477A7C">
                    <w:rPr>
                      <w:szCs w:val="21"/>
                      <w:vertAlign w:val="superscript"/>
                    </w:rPr>
                    <w:t>2</w:t>
                  </w:r>
                  <w:r w:rsidRPr="00477A7C">
                    <w:rPr>
                      <w:szCs w:val="21"/>
                    </w:rPr>
                    <w:t>，</w:t>
                  </w:r>
                  <w:r w:rsidRPr="00477A7C">
                    <w:rPr>
                      <w:rFonts w:hint="eastAsia"/>
                      <w:szCs w:val="21"/>
                    </w:rPr>
                    <w:t>位于一层，用于储存原辅材料。</w:t>
                  </w:r>
                </w:p>
              </w:tc>
              <w:tc>
                <w:tcPr>
                  <w:tcW w:w="444" w:type="pct"/>
                  <w:vAlign w:val="center"/>
                </w:tcPr>
                <w:p w14:paraId="5BBE0C60" w14:textId="77777777" w:rsidR="008D02ED" w:rsidRPr="00477A7C" w:rsidRDefault="00000000">
                  <w:pPr>
                    <w:widowControl/>
                    <w:jc w:val="center"/>
                    <w:rPr>
                      <w:szCs w:val="21"/>
                    </w:rPr>
                  </w:pPr>
                  <w:r w:rsidRPr="00477A7C">
                    <w:rPr>
                      <w:rFonts w:hint="eastAsia"/>
                      <w:szCs w:val="21"/>
                    </w:rPr>
                    <w:t>新建</w:t>
                  </w:r>
                </w:p>
              </w:tc>
            </w:tr>
            <w:tr w:rsidR="00477A7C" w:rsidRPr="00477A7C" w14:paraId="657ADEF2" w14:textId="77777777">
              <w:trPr>
                <w:trHeight w:val="397"/>
              </w:trPr>
              <w:tc>
                <w:tcPr>
                  <w:tcW w:w="375" w:type="pct"/>
                  <w:vMerge w:val="restart"/>
                  <w:vAlign w:val="center"/>
                </w:tcPr>
                <w:p w14:paraId="49CC18DE" w14:textId="77777777" w:rsidR="008D02ED" w:rsidRPr="00477A7C" w:rsidRDefault="00000000">
                  <w:pPr>
                    <w:adjustRightInd w:val="0"/>
                    <w:snapToGrid w:val="0"/>
                    <w:jc w:val="center"/>
                    <w:rPr>
                      <w:szCs w:val="21"/>
                    </w:rPr>
                  </w:pPr>
                  <w:r w:rsidRPr="00477A7C">
                    <w:rPr>
                      <w:szCs w:val="21"/>
                    </w:rPr>
                    <w:t>公用</w:t>
                  </w:r>
                </w:p>
                <w:p w14:paraId="35E2DFDB" w14:textId="77777777" w:rsidR="008D02ED" w:rsidRPr="00477A7C" w:rsidRDefault="00000000">
                  <w:pPr>
                    <w:adjustRightInd w:val="0"/>
                    <w:snapToGrid w:val="0"/>
                    <w:jc w:val="center"/>
                    <w:rPr>
                      <w:szCs w:val="21"/>
                    </w:rPr>
                  </w:pPr>
                  <w:r w:rsidRPr="00477A7C">
                    <w:rPr>
                      <w:szCs w:val="21"/>
                    </w:rPr>
                    <w:t>工程</w:t>
                  </w:r>
                </w:p>
              </w:tc>
              <w:tc>
                <w:tcPr>
                  <w:tcW w:w="525" w:type="pct"/>
                  <w:vAlign w:val="center"/>
                </w:tcPr>
                <w:p w14:paraId="5BB29AEA" w14:textId="77777777" w:rsidR="008D02ED" w:rsidRPr="00477A7C" w:rsidRDefault="00000000">
                  <w:pPr>
                    <w:adjustRightInd w:val="0"/>
                    <w:snapToGrid w:val="0"/>
                    <w:jc w:val="center"/>
                    <w:rPr>
                      <w:szCs w:val="21"/>
                    </w:rPr>
                  </w:pPr>
                  <w:r w:rsidRPr="00477A7C">
                    <w:rPr>
                      <w:kern w:val="0"/>
                      <w:szCs w:val="21"/>
                    </w:rPr>
                    <w:t>供电</w:t>
                  </w:r>
                </w:p>
              </w:tc>
              <w:tc>
                <w:tcPr>
                  <w:tcW w:w="3655" w:type="pct"/>
                  <w:tcMar>
                    <w:top w:w="0" w:type="dxa"/>
                    <w:left w:w="57" w:type="dxa"/>
                    <w:bottom w:w="0" w:type="dxa"/>
                    <w:right w:w="57" w:type="dxa"/>
                  </w:tcMar>
                  <w:vAlign w:val="center"/>
                </w:tcPr>
                <w:p w14:paraId="6DEDF259" w14:textId="77777777" w:rsidR="008D02ED" w:rsidRPr="00477A7C" w:rsidRDefault="00000000">
                  <w:pPr>
                    <w:adjustRightInd w:val="0"/>
                    <w:snapToGrid w:val="0"/>
                    <w:rPr>
                      <w:szCs w:val="21"/>
                    </w:rPr>
                  </w:pPr>
                  <w:r w:rsidRPr="00477A7C">
                    <w:rPr>
                      <w:szCs w:val="21"/>
                    </w:rPr>
                    <w:t>本项目采用市政供电。</w:t>
                  </w:r>
                </w:p>
              </w:tc>
              <w:tc>
                <w:tcPr>
                  <w:tcW w:w="444" w:type="pct"/>
                  <w:vAlign w:val="center"/>
                </w:tcPr>
                <w:p w14:paraId="5C773D63" w14:textId="77777777" w:rsidR="008D02ED" w:rsidRPr="00477A7C" w:rsidRDefault="00000000">
                  <w:pPr>
                    <w:adjustRightInd w:val="0"/>
                    <w:snapToGrid w:val="0"/>
                    <w:jc w:val="center"/>
                    <w:rPr>
                      <w:szCs w:val="21"/>
                    </w:rPr>
                  </w:pPr>
                  <w:r w:rsidRPr="00477A7C">
                    <w:rPr>
                      <w:rFonts w:hint="eastAsia"/>
                      <w:szCs w:val="21"/>
                    </w:rPr>
                    <w:t>依托</w:t>
                  </w:r>
                </w:p>
              </w:tc>
            </w:tr>
            <w:tr w:rsidR="00477A7C" w:rsidRPr="00477A7C" w14:paraId="6213620B" w14:textId="77777777">
              <w:trPr>
                <w:trHeight w:val="397"/>
              </w:trPr>
              <w:tc>
                <w:tcPr>
                  <w:tcW w:w="375" w:type="pct"/>
                  <w:vMerge/>
                  <w:vAlign w:val="center"/>
                </w:tcPr>
                <w:p w14:paraId="35C7DDE7" w14:textId="77777777" w:rsidR="008D02ED" w:rsidRPr="00477A7C" w:rsidRDefault="008D02ED">
                  <w:pPr>
                    <w:adjustRightInd w:val="0"/>
                    <w:snapToGrid w:val="0"/>
                    <w:jc w:val="center"/>
                    <w:rPr>
                      <w:szCs w:val="21"/>
                    </w:rPr>
                  </w:pPr>
                </w:p>
              </w:tc>
              <w:tc>
                <w:tcPr>
                  <w:tcW w:w="525" w:type="pct"/>
                  <w:vAlign w:val="center"/>
                </w:tcPr>
                <w:p w14:paraId="4F98C7A6" w14:textId="77777777" w:rsidR="008D02ED" w:rsidRPr="00477A7C" w:rsidRDefault="00000000">
                  <w:pPr>
                    <w:adjustRightInd w:val="0"/>
                    <w:snapToGrid w:val="0"/>
                    <w:jc w:val="center"/>
                    <w:rPr>
                      <w:szCs w:val="21"/>
                    </w:rPr>
                  </w:pPr>
                  <w:r w:rsidRPr="00477A7C">
                    <w:rPr>
                      <w:kern w:val="0"/>
                      <w:szCs w:val="21"/>
                    </w:rPr>
                    <w:t>供水</w:t>
                  </w:r>
                </w:p>
              </w:tc>
              <w:tc>
                <w:tcPr>
                  <w:tcW w:w="3655" w:type="pct"/>
                  <w:tcMar>
                    <w:top w:w="0" w:type="dxa"/>
                    <w:left w:w="57" w:type="dxa"/>
                    <w:bottom w:w="0" w:type="dxa"/>
                    <w:right w:w="57" w:type="dxa"/>
                  </w:tcMar>
                  <w:vAlign w:val="center"/>
                </w:tcPr>
                <w:p w14:paraId="33301840" w14:textId="77777777" w:rsidR="008D02ED" w:rsidRPr="00477A7C" w:rsidRDefault="00000000">
                  <w:pPr>
                    <w:adjustRightInd w:val="0"/>
                    <w:snapToGrid w:val="0"/>
                    <w:rPr>
                      <w:szCs w:val="21"/>
                    </w:rPr>
                  </w:pPr>
                  <w:r w:rsidRPr="00477A7C">
                    <w:rPr>
                      <w:szCs w:val="21"/>
                    </w:rPr>
                    <w:t>本项目供水水源为市政管网</w:t>
                  </w:r>
                  <w:r w:rsidRPr="00477A7C">
                    <w:rPr>
                      <w:rFonts w:hint="eastAsia"/>
                      <w:szCs w:val="21"/>
                    </w:rPr>
                    <w:t>。</w:t>
                  </w:r>
                </w:p>
              </w:tc>
              <w:tc>
                <w:tcPr>
                  <w:tcW w:w="444" w:type="pct"/>
                  <w:vAlign w:val="center"/>
                </w:tcPr>
                <w:p w14:paraId="571F2D22" w14:textId="77777777" w:rsidR="008D02ED" w:rsidRPr="00477A7C" w:rsidRDefault="00000000">
                  <w:pPr>
                    <w:adjustRightInd w:val="0"/>
                    <w:snapToGrid w:val="0"/>
                    <w:jc w:val="center"/>
                    <w:rPr>
                      <w:szCs w:val="21"/>
                    </w:rPr>
                  </w:pPr>
                  <w:r w:rsidRPr="00477A7C">
                    <w:rPr>
                      <w:rFonts w:hint="eastAsia"/>
                      <w:szCs w:val="21"/>
                    </w:rPr>
                    <w:t>依托</w:t>
                  </w:r>
                </w:p>
              </w:tc>
            </w:tr>
            <w:tr w:rsidR="00477A7C" w:rsidRPr="00477A7C" w14:paraId="229443D6" w14:textId="77777777">
              <w:trPr>
                <w:trHeight w:val="397"/>
              </w:trPr>
              <w:tc>
                <w:tcPr>
                  <w:tcW w:w="375" w:type="pct"/>
                  <w:vMerge/>
                  <w:vAlign w:val="center"/>
                </w:tcPr>
                <w:p w14:paraId="1CA52108" w14:textId="77777777" w:rsidR="008D02ED" w:rsidRPr="00477A7C" w:rsidRDefault="008D02ED">
                  <w:pPr>
                    <w:adjustRightInd w:val="0"/>
                    <w:snapToGrid w:val="0"/>
                    <w:jc w:val="center"/>
                    <w:rPr>
                      <w:szCs w:val="21"/>
                    </w:rPr>
                  </w:pPr>
                </w:p>
              </w:tc>
              <w:tc>
                <w:tcPr>
                  <w:tcW w:w="525" w:type="pct"/>
                  <w:vAlign w:val="center"/>
                </w:tcPr>
                <w:p w14:paraId="05F0EC01" w14:textId="77777777" w:rsidR="008D02ED" w:rsidRPr="00477A7C" w:rsidRDefault="00000000">
                  <w:pPr>
                    <w:adjustRightInd w:val="0"/>
                    <w:snapToGrid w:val="0"/>
                    <w:jc w:val="center"/>
                    <w:rPr>
                      <w:kern w:val="0"/>
                      <w:szCs w:val="21"/>
                    </w:rPr>
                  </w:pPr>
                  <w:r w:rsidRPr="00477A7C">
                    <w:rPr>
                      <w:kern w:val="0"/>
                      <w:szCs w:val="21"/>
                    </w:rPr>
                    <w:t>采暖制冷</w:t>
                  </w:r>
                </w:p>
              </w:tc>
              <w:tc>
                <w:tcPr>
                  <w:tcW w:w="3655" w:type="pct"/>
                  <w:tcMar>
                    <w:top w:w="0" w:type="dxa"/>
                    <w:left w:w="57" w:type="dxa"/>
                    <w:bottom w:w="0" w:type="dxa"/>
                    <w:right w:w="57" w:type="dxa"/>
                  </w:tcMar>
                  <w:vAlign w:val="center"/>
                </w:tcPr>
                <w:p w14:paraId="069A8968" w14:textId="77777777" w:rsidR="008D02ED" w:rsidRPr="00477A7C" w:rsidRDefault="00000000">
                  <w:pPr>
                    <w:adjustRightInd w:val="0"/>
                    <w:snapToGrid w:val="0"/>
                    <w:rPr>
                      <w:szCs w:val="21"/>
                    </w:rPr>
                  </w:pPr>
                  <w:r w:rsidRPr="00477A7C">
                    <w:rPr>
                      <w:szCs w:val="21"/>
                    </w:rPr>
                    <w:t>采用中央空调</w:t>
                  </w:r>
                  <w:r w:rsidRPr="00477A7C">
                    <w:rPr>
                      <w:rFonts w:hint="eastAsia"/>
                      <w:szCs w:val="21"/>
                    </w:rPr>
                    <w:t>。</w:t>
                  </w:r>
                </w:p>
              </w:tc>
              <w:tc>
                <w:tcPr>
                  <w:tcW w:w="444" w:type="pct"/>
                  <w:vAlign w:val="center"/>
                </w:tcPr>
                <w:p w14:paraId="7196003E" w14:textId="77777777" w:rsidR="008D02ED" w:rsidRPr="00477A7C" w:rsidRDefault="00000000">
                  <w:pPr>
                    <w:adjustRightInd w:val="0"/>
                    <w:snapToGrid w:val="0"/>
                    <w:jc w:val="center"/>
                    <w:rPr>
                      <w:szCs w:val="21"/>
                    </w:rPr>
                  </w:pPr>
                  <w:r w:rsidRPr="00477A7C">
                    <w:rPr>
                      <w:rFonts w:hint="eastAsia"/>
                      <w:szCs w:val="21"/>
                      <w:lang w:bidi="ar"/>
                    </w:rPr>
                    <w:t>新建</w:t>
                  </w:r>
                </w:p>
              </w:tc>
            </w:tr>
            <w:tr w:rsidR="00477A7C" w:rsidRPr="00477A7C" w14:paraId="4DD2872D" w14:textId="77777777">
              <w:trPr>
                <w:trHeight w:val="397"/>
              </w:trPr>
              <w:tc>
                <w:tcPr>
                  <w:tcW w:w="375" w:type="pct"/>
                  <w:vMerge/>
                  <w:vAlign w:val="center"/>
                </w:tcPr>
                <w:p w14:paraId="2CFB1F37" w14:textId="77777777" w:rsidR="008D02ED" w:rsidRPr="00477A7C" w:rsidRDefault="008D02ED">
                  <w:pPr>
                    <w:adjustRightInd w:val="0"/>
                    <w:snapToGrid w:val="0"/>
                    <w:jc w:val="center"/>
                    <w:rPr>
                      <w:szCs w:val="21"/>
                    </w:rPr>
                  </w:pPr>
                </w:p>
              </w:tc>
              <w:tc>
                <w:tcPr>
                  <w:tcW w:w="525" w:type="pct"/>
                  <w:vAlign w:val="center"/>
                </w:tcPr>
                <w:p w14:paraId="38E95CD8" w14:textId="77777777" w:rsidR="008D02ED" w:rsidRPr="00477A7C" w:rsidRDefault="00000000">
                  <w:pPr>
                    <w:adjustRightInd w:val="0"/>
                    <w:snapToGrid w:val="0"/>
                    <w:jc w:val="center"/>
                    <w:rPr>
                      <w:szCs w:val="21"/>
                    </w:rPr>
                  </w:pPr>
                  <w:r w:rsidRPr="00477A7C">
                    <w:rPr>
                      <w:szCs w:val="21"/>
                    </w:rPr>
                    <w:t>排水</w:t>
                  </w:r>
                </w:p>
              </w:tc>
              <w:tc>
                <w:tcPr>
                  <w:tcW w:w="3655" w:type="pct"/>
                  <w:tcMar>
                    <w:top w:w="0" w:type="dxa"/>
                    <w:left w:w="57" w:type="dxa"/>
                    <w:bottom w:w="0" w:type="dxa"/>
                    <w:right w:w="57" w:type="dxa"/>
                  </w:tcMar>
                  <w:vAlign w:val="center"/>
                </w:tcPr>
                <w:p w14:paraId="6B9B9877" w14:textId="77777777" w:rsidR="008D02ED" w:rsidRPr="00477A7C" w:rsidRDefault="00000000">
                  <w:pPr>
                    <w:adjustRightInd w:val="0"/>
                    <w:snapToGrid w:val="0"/>
                    <w:rPr>
                      <w:szCs w:val="21"/>
                    </w:rPr>
                  </w:pPr>
                  <w:r w:rsidRPr="00477A7C">
                    <w:rPr>
                      <w:szCs w:val="21"/>
                    </w:rPr>
                    <w:t>项目废水依托园区化粪池，排入泾河新城第</w:t>
                  </w:r>
                  <w:r w:rsidRPr="00477A7C">
                    <w:rPr>
                      <w:rFonts w:hint="eastAsia"/>
                      <w:szCs w:val="21"/>
                    </w:rPr>
                    <w:t>二</w:t>
                  </w:r>
                  <w:r w:rsidRPr="00477A7C">
                    <w:rPr>
                      <w:szCs w:val="21"/>
                    </w:rPr>
                    <w:t>污水处理厂。</w:t>
                  </w:r>
                </w:p>
              </w:tc>
              <w:tc>
                <w:tcPr>
                  <w:tcW w:w="444" w:type="pct"/>
                  <w:vAlign w:val="center"/>
                </w:tcPr>
                <w:p w14:paraId="4B3510CE" w14:textId="77777777" w:rsidR="008D02ED" w:rsidRPr="00477A7C" w:rsidRDefault="00000000">
                  <w:pPr>
                    <w:adjustRightInd w:val="0"/>
                    <w:snapToGrid w:val="0"/>
                    <w:jc w:val="center"/>
                    <w:rPr>
                      <w:szCs w:val="21"/>
                    </w:rPr>
                  </w:pPr>
                  <w:r w:rsidRPr="00477A7C">
                    <w:rPr>
                      <w:rFonts w:hint="eastAsia"/>
                      <w:szCs w:val="21"/>
                    </w:rPr>
                    <w:t>依托</w:t>
                  </w:r>
                </w:p>
              </w:tc>
            </w:tr>
            <w:tr w:rsidR="00477A7C" w:rsidRPr="00477A7C" w14:paraId="14B0EE34" w14:textId="77777777">
              <w:trPr>
                <w:trHeight w:val="397"/>
              </w:trPr>
              <w:tc>
                <w:tcPr>
                  <w:tcW w:w="375" w:type="pct"/>
                  <w:vMerge w:val="restart"/>
                  <w:vAlign w:val="center"/>
                </w:tcPr>
                <w:p w14:paraId="2098A91C" w14:textId="77777777" w:rsidR="008D02ED" w:rsidRPr="00477A7C" w:rsidRDefault="00000000">
                  <w:pPr>
                    <w:adjustRightInd w:val="0"/>
                    <w:snapToGrid w:val="0"/>
                    <w:jc w:val="center"/>
                    <w:rPr>
                      <w:szCs w:val="21"/>
                    </w:rPr>
                  </w:pPr>
                  <w:r w:rsidRPr="00477A7C">
                    <w:rPr>
                      <w:szCs w:val="21"/>
                    </w:rPr>
                    <w:t>环保</w:t>
                  </w:r>
                </w:p>
                <w:p w14:paraId="1B9C4FE5" w14:textId="77777777" w:rsidR="008D02ED" w:rsidRPr="00477A7C" w:rsidRDefault="00000000">
                  <w:pPr>
                    <w:adjustRightInd w:val="0"/>
                    <w:snapToGrid w:val="0"/>
                    <w:jc w:val="center"/>
                    <w:rPr>
                      <w:szCs w:val="21"/>
                    </w:rPr>
                  </w:pPr>
                  <w:r w:rsidRPr="00477A7C">
                    <w:rPr>
                      <w:szCs w:val="21"/>
                    </w:rPr>
                    <w:t>工程</w:t>
                  </w:r>
                </w:p>
              </w:tc>
              <w:tc>
                <w:tcPr>
                  <w:tcW w:w="525" w:type="pct"/>
                  <w:vAlign w:val="center"/>
                </w:tcPr>
                <w:p w14:paraId="56B1CAEC" w14:textId="77777777" w:rsidR="008D02ED" w:rsidRPr="00477A7C" w:rsidRDefault="00000000">
                  <w:pPr>
                    <w:adjustRightInd w:val="0"/>
                    <w:snapToGrid w:val="0"/>
                    <w:jc w:val="center"/>
                    <w:rPr>
                      <w:szCs w:val="21"/>
                    </w:rPr>
                  </w:pPr>
                  <w:r w:rsidRPr="00477A7C">
                    <w:rPr>
                      <w:szCs w:val="21"/>
                    </w:rPr>
                    <w:t>废气</w:t>
                  </w:r>
                </w:p>
              </w:tc>
              <w:tc>
                <w:tcPr>
                  <w:tcW w:w="3655" w:type="pct"/>
                  <w:tcMar>
                    <w:top w:w="0" w:type="dxa"/>
                    <w:left w:w="57" w:type="dxa"/>
                    <w:bottom w:w="0" w:type="dxa"/>
                    <w:right w:w="57" w:type="dxa"/>
                  </w:tcMar>
                  <w:vAlign w:val="center"/>
                </w:tcPr>
                <w:p w14:paraId="7DC2AB8E" w14:textId="77777777" w:rsidR="008D02ED" w:rsidRPr="00477A7C" w:rsidRDefault="00000000">
                  <w:pPr>
                    <w:adjustRightInd w:val="0"/>
                    <w:snapToGrid w:val="0"/>
                    <w:rPr>
                      <w:szCs w:val="21"/>
                    </w:rPr>
                  </w:pPr>
                  <w:r w:rsidRPr="00477A7C">
                    <w:rPr>
                      <w:rFonts w:hint="eastAsia"/>
                      <w:szCs w:val="21"/>
                    </w:rPr>
                    <w:t>有机废气</w:t>
                  </w:r>
                  <w:r w:rsidRPr="00477A7C">
                    <w:rPr>
                      <w:szCs w:val="21"/>
                      <w:lang w:bidi="ar"/>
                    </w:rPr>
                    <w:t>通过</w:t>
                  </w:r>
                  <w:r w:rsidRPr="00477A7C">
                    <w:rPr>
                      <w:rFonts w:hint="eastAsia"/>
                      <w:szCs w:val="21"/>
                      <w:lang w:bidi="ar"/>
                    </w:rPr>
                    <w:t>集气罩</w:t>
                  </w:r>
                  <w:r w:rsidRPr="00477A7C">
                    <w:rPr>
                      <w:szCs w:val="21"/>
                      <w:lang w:bidi="ar"/>
                    </w:rPr>
                    <w:t>收集</w:t>
                  </w:r>
                  <w:r w:rsidRPr="00477A7C">
                    <w:rPr>
                      <w:rFonts w:hint="eastAsia"/>
                      <w:szCs w:val="21"/>
                      <w:lang w:bidi="ar"/>
                    </w:rPr>
                    <w:t>后</w:t>
                  </w:r>
                  <w:r w:rsidRPr="00477A7C">
                    <w:rPr>
                      <w:szCs w:val="21"/>
                      <w:lang w:bidi="ar"/>
                    </w:rPr>
                    <w:t>经</w:t>
                  </w:r>
                  <w:r w:rsidRPr="00477A7C">
                    <w:rPr>
                      <w:szCs w:val="21"/>
                      <w:lang w:bidi="ar"/>
                    </w:rPr>
                    <w:t>1</w:t>
                  </w:r>
                  <w:r w:rsidRPr="00477A7C">
                    <w:rPr>
                      <w:szCs w:val="21"/>
                      <w:lang w:bidi="ar"/>
                    </w:rPr>
                    <w:t>套</w:t>
                  </w:r>
                  <w:r w:rsidRPr="00477A7C">
                    <w:rPr>
                      <w:rFonts w:hint="eastAsia"/>
                      <w:szCs w:val="21"/>
                      <w:lang w:bidi="ar"/>
                    </w:rPr>
                    <w:t>二级</w:t>
                  </w:r>
                  <w:r w:rsidRPr="00477A7C">
                    <w:rPr>
                      <w:szCs w:val="21"/>
                      <w:lang w:bidi="ar"/>
                    </w:rPr>
                    <w:t>活性炭吸附</w:t>
                  </w:r>
                  <w:r w:rsidRPr="00477A7C">
                    <w:rPr>
                      <w:rFonts w:hint="eastAsia"/>
                      <w:szCs w:val="21"/>
                      <w:lang w:bidi="ar"/>
                    </w:rPr>
                    <w:t>装置</w:t>
                  </w:r>
                  <w:r w:rsidRPr="00477A7C">
                    <w:rPr>
                      <w:rFonts w:hint="eastAsia"/>
                      <w:szCs w:val="21"/>
                      <w:lang w:bidi="ar"/>
                    </w:rPr>
                    <w:t>+</w:t>
                  </w:r>
                  <w:r w:rsidRPr="00477A7C">
                    <w:rPr>
                      <w:szCs w:val="21"/>
                      <w:lang w:bidi="ar"/>
                    </w:rPr>
                    <w:t>15</w:t>
                  </w:r>
                  <w:r w:rsidRPr="00477A7C">
                    <w:rPr>
                      <w:rFonts w:hint="eastAsia"/>
                      <w:szCs w:val="21"/>
                      <w:lang w:bidi="ar"/>
                    </w:rPr>
                    <w:t>m</w:t>
                  </w:r>
                  <w:r w:rsidRPr="00477A7C">
                    <w:rPr>
                      <w:rFonts w:hint="eastAsia"/>
                      <w:szCs w:val="21"/>
                      <w:lang w:bidi="ar"/>
                    </w:rPr>
                    <w:t>排气筒</w:t>
                  </w:r>
                  <w:r w:rsidRPr="00477A7C">
                    <w:rPr>
                      <w:szCs w:val="21"/>
                      <w:lang w:bidi="ar"/>
                    </w:rPr>
                    <w:t>排放</w:t>
                  </w:r>
                  <w:r w:rsidRPr="00477A7C">
                    <w:rPr>
                      <w:rFonts w:hint="eastAsia"/>
                      <w:szCs w:val="21"/>
                      <w:lang w:bidi="ar"/>
                    </w:rPr>
                    <w:t>。</w:t>
                  </w:r>
                </w:p>
              </w:tc>
              <w:tc>
                <w:tcPr>
                  <w:tcW w:w="444" w:type="pct"/>
                  <w:vAlign w:val="center"/>
                </w:tcPr>
                <w:p w14:paraId="303C4F0A" w14:textId="77777777" w:rsidR="008D02ED" w:rsidRPr="00477A7C" w:rsidRDefault="00000000">
                  <w:pPr>
                    <w:adjustRightInd w:val="0"/>
                    <w:snapToGrid w:val="0"/>
                    <w:jc w:val="center"/>
                    <w:rPr>
                      <w:szCs w:val="21"/>
                      <w:lang w:bidi="ar"/>
                    </w:rPr>
                  </w:pPr>
                  <w:r w:rsidRPr="00477A7C">
                    <w:rPr>
                      <w:rFonts w:hint="eastAsia"/>
                      <w:szCs w:val="21"/>
                      <w:lang w:bidi="ar"/>
                    </w:rPr>
                    <w:t>新建</w:t>
                  </w:r>
                </w:p>
              </w:tc>
            </w:tr>
            <w:tr w:rsidR="00477A7C" w:rsidRPr="00477A7C" w14:paraId="7C49C6D2" w14:textId="77777777">
              <w:trPr>
                <w:trHeight w:val="397"/>
              </w:trPr>
              <w:tc>
                <w:tcPr>
                  <w:tcW w:w="375" w:type="pct"/>
                  <w:vMerge/>
                  <w:vAlign w:val="center"/>
                </w:tcPr>
                <w:p w14:paraId="62AF03E0" w14:textId="77777777" w:rsidR="008D02ED" w:rsidRPr="00477A7C" w:rsidRDefault="008D02ED">
                  <w:pPr>
                    <w:adjustRightInd w:val="0"/>
                    <w:snapToGrid w:val="0"/>
                    <w:jc w:val="center"/>
                    <w:rPr>
                      <w:szCs w:val="21"/>
                    </w:rPr>
                  </w:pPr>
                </w:p>
              </w:tc>
              <w:tc>
                <w:tcPr>
                  <w:tcW w:w="525" w:type="pct"/>
                  <w:vAlign w:val="center"/>
                </w:tcPr>
                <w:p w14:paraId="6F34910C" w14:textId="77777777" w:rsidR="008D02ED" w:rsidRPr="00477A7C" w:rsidRDefault="00000000">
                  <w:pPr>
                    <w:adjustRightInd w:val="0"/>
                    <w:snapToGrid w:val="0"/>
                    <w:jc w:val="center"/>
                    <w:rPr>
                      <w:szCs w:val="21"/>
                    </w:rPr>
                  </w:pPr>
                  <w:r w:rsidRPr="00477A7C">
                    <w:rPr>
                      <w:szCs w:val="21"/>
                    </w:rPr>
                    <w:t>废水</w:t>
                  </w:r>
                </w:p>
              </w:tc>
              <w:tc>
                <w:tcPr>
                  <w:tcW w:w="3655" w:type="pct"/>
                  <w:tcMar>
                    <w:top w:w="0" w:type="dxa"/>
                    <w:left w:w="57" w:type="dxa"/>
                    <w:bottom w:w="0" w:type="dxa"/>
                    <w:right w:w="57" w:type="dxa"/>
                  </w:tcMar>
                  <w:vAlign w:val="center"/>
                </w:tcPr>
                <w:p w14:paraId="4EAD700C" w14:textId="77777777" w:rsidR="008D02ED" w:rsidRPr="00477A7C" w:rsidRDefault="00000000">
                  <w:pPr>
                    <w:adjustRightInd w:val="0"/>
                    <w:snapToGrid w:val="0"/>
                    <w:rPr>
                      <w:szCs w:val="21"/>
                    </w:rPr>
                  </w:pPr>
                  <w:r w:rsidRPr="00477A7C">
                    <w:rPr>
                      <w:szCs w:val="21"/>
                    </w:rPr>
                    <w:t>生活污水依托园区化粪池处理后，经市政污水管网排入泾河新城第</w:t>
                  </w:r>
                  <w:r w:rsidRPr="00477A7C">
                    <w:rPr>
                      <w:rFonts w:hint="eastAsia"/>
                      <w:szCs w:val="21"/>
                    </w:rPr>
                    <w:t>二</w:t>
                  </w:r>
                  <w:r w:rsidRPr="00477A7C">
                    <w:rPr>
                      <w:szCs w:val="21"/>
                    </w:rPr>
                    <w:t>污水处理厂</w:t>
                  </w:r>
                  <w:r w:rsidRPr="00477A7C">
                    <w:rPr>
                      <w:rFonts w:hint="eastAsia"/>
                      <w:szCs w:val="21"/>
                    </w:rPr>
                    <w:t>。</w:t>
                  </w:r>
                </w:p>
              </w:tc>
              <w:tc>
                <w:tcPr>
                  <w:tcW w:w="444" w:type="pct"/>
                  <w:vAlign w:val="center"/>
                </w:tcPr>
                <w:p w14:paraId="6EB04B68" w14:textId="77777777" w:rsidR="008D02ED" w:rsidRPr="00477A7C" w:rsidRDefault="00000000">
                  <w:pPr>
                    <w:adjustRightInd w:val="0"/>
                    <w:snapToGrid w:val="0"/>
                    <w:jc w:val="center"/>
                    <w:rPr>
                      <w:szCs w:val="21"/>
                    </w:rPr>
                  </w:pPr>
                  <w:r w:rsidRPr="00477A7C">
                    <w:rPr>
                      <w:rFonts w:hint="eastAsia"/>
                      <w:szCs w:val="21"/>
                      <w:lang w:bidi="ar"/>
                    </w:rPr>
                    <w:t>新建</w:t>
                  </w:r>
                </w:p>
              </w:tc>
            </w:tr>
            <w:tr w:rsidR="00477A7C" w:rsidRPr="00477A7C" w14:paraId="0275CBEE" w14:textId="77777777">
              <w:trPr>
                <w:trHeight w:val="397"/>
              </w:trPr>
              <w:tc>
                <w:tcPr>
                  <w:tcW w:w="375" w:type="pct"/>
                  <w:vMerge/>
                  <w:vAlign w:val="center"/>
                </w:tcPr>
                <w:p w14:paraId="355D51D0" w14:textId="77777777" w:rsidR="008D02ED" w:rsidRPr="00477A7C" w:rsidRDefault="008D02ED">
                  <w:pPr>
                    <w:adjustRightInd w:val="0"/>
                    <w:snapToGrid w:val="0"/>
                    <w:jc w:val="center"/>
                    <w:rPr>
                      <w:szCs w:val="21"/>
                    </w:rPr>
                  </w:pPr>
                </w:p>
              </w:tc>
              <w:tc>
                <w:tcPr>
                  <w:tcW w:w="525" w:type="pct"/>
                  <w:vAlign w:val="center"/>
                </w:tcPr>
                <w:p w14:paraId="58186537" w14:textId="77777777" w:rsidR="008D02ED" w:rsidRPr="00477A7C" w:rsidRDefault="00000000">
                  <w:pPr>
                    <w:adjustRightInd w:val="0"/>
                    <w:snapToGrid w:val="0"/>
                    <w:jc w:val="center"/>
                    <w:rPr>
                      <w:szCs w:val="21"/>
                    </w:rPr>
                  </w:pPr>
                  <w:r w:rsidRPr="00477A7C">
                    <w:rPr>
                      <w:szCs w:val="21"/>
                    </w:rPr>
                    <w:t>噪声</w:t>
                  </w:r>
                </w:p>
              </w:tc>
              <w:tc>
                <w:tcPr>
                  <w:tcW w:w="3655" w:type="pct"/>
                  <w:tcMar>
                    <w:top w:w="0" w:type="dxa"/>
                    <w:left w:w="57" w:type="dxa"/>
                    <w:bottom w:w="0" w:type="dxa"/>
                    <w:right w:w="57" w:type="dxa"/>
                  </w:tcMar>
                  <w:vAlign w:val="center"/>
                </w:tcPr>
                <w:p w14:paraId="3AEFC1DA" w14:textId="77777777" w:rsidR="008D02ED" w:rsidRPr="00477A7C" w:rsidRDefault="00000000">
                  <w:pPr>
                    <w:adjustRightInd w:val="0"/>
                    <w:snapToGrid w:val="0"/>
                    <w:rPr>
                      <w:szCs w:val="21"/>
                    </w:rPr>
                  </w:pPr>
                  <w:r w:rsidRPr="00477A7C">
                    <w:rPr>
                      <w:szCs w:val="21"/>
                    </w:rPr>
                    <w:t>设备噪声经隔声、减振、距离衰减后达标排放。</w:t>
                  </w:r>
                </w:p>
              </w:tc>
              <w:tc>
                <w:tcPr>
                  <w:tcW w:w="444" w:type="pct"/>
                  <w:vAlign w:val="center"/>
                </w:tcPr>
                <w:p w14:paraId="1AEC9DFE" w14:textId="77777777" w:rsidR="008D02ED" w:rsidRPr="00477A7C" w:rsidRDefault="00000000">
                  <w:pPr>
                    <w:adjustRightInd w:val="0"/>
                    <w:snapToGrid w:val="0"/>
                    <w:jc w:val="center"/>
                    <w:rPr>
                      <w:szCs w:val="21"/>
                    </w:rPr>
                  </w:pPr>
                  <w:r w:rsidRPr="00477A7C">
                    <w:rPr>
                      <w:rFonts w:hint="eastAsia"/>
                      <w:szCs w:val="21"/>
                      <w:lang w:bidi="ar"/>
                    </w:rPr>
                    <w:t>新建</w:t>
                  </w:r>
                </w:p>
              </w:tc>
            </w:tr>
            <w:tr w:rsidR="00477A7C" w:rsidRPr="00477A7C" w14:paraId="219A201B" w14:textId="77777777">
              <w:trPr>
                <w:trHeight w:val="397"/>
              </w:trPr>
              <w:tc>
                <w:tcPr>
                  <w:tcW w:w="375" w:type="pct"/>
                  <w:vMerge/>
                  <w:vAlign w:val="center"/>
                </w:tcPr>
                <w:p w14:paraId="7C1D14D7" w14:textId="77777777" w:rsidR="008D02ED" w:rsidRPr="00477A7C" w:rsidRDefault="008D02ED">
                  <w:pPr>
                    <w:adjustRightInd w:val="0"/>
                    <w:snapToGrid w:val="0"/>
                    <w:jc w:val="center"/>
                    <w:rPr>
                      <w:szCs w:val="21"/>
                    </w:rPr>
                  </w:pPr>
                </w:p>
              </w:tc>
              <w:tc>
                <w:tcPr>
                  <w:tcW w:w="525" w:type="pct"/>
                  <w:vMerge w:val="restart"/>
                  <w:vAlign w:val="center"/>
                </w:tcPr>
                <w:p w14:paraId="02B582D5" w14:textId="77777777" w:rsidR="008D02ED" w:rsidRPr="00477A7C" w:rsidRDefault="00000000">
                  <w:pPr>
                    <w:adjustRightInd w:val="0"/>
                    <w:snapToGrid w:val="0"/>
                    <w:jc w:val="center"/>
                    <w:rPr>
                      <w:szCs w:val="21"/>
                    </w:rPr>
                  </w:pPr>
                  <w:r w:rsidRPr="00477A7C">
                    <w:rPr>
                      <w:szCs w:val="21"/>
                    </w:rPr>
                    <w:t>固废</w:t>
                  </w:r>
                </w:p>
              </w:tc>
              <w:tc>
                <w:tcPr>
                  <w:tcW w:w="3655" w:type="pct"/>
                  <w:tcMar>
                    <w:top w:w="0" w:type="dxa"/>
                    <w:left w:w="57" w:type="dxa"/>
                    <w:bottom w:w="0" w:type="dxa"/>
                    <w:right w:w="57" w:type="dxa"/>
                  </w:tcMar>
                  <w:vAlign w:val="center"/>
                </w:tcPr>
                <w:p w14:paraId="0868E034" w14:textId="77777777" w:rsidR="008D02ED" w:rsidRPr="00477A7C" w:rsidRDefault="00000000">
                  <w:pPr>
                    <w:widowControl/>
                    <w:jc w:val="left"/>
                    <w:rPr>
                      <w:szCs w:val="21"/>
                    </w:rPr>
                  </w:pPr>
                  <w:r w:rsidRPr="00477A7C">
                    <w:rPr>
                      <w:szCs w:val="21"/>
                    </w:rPr>
                    <w:t>一般固废</w:t>
                  </w:r>
                  <w:r w:rsidRPr="00477A7C">
                    <w:rPr>
                      <w:rFonts w:hint="eastAsia"/>
                      <w:szCs w:val="21"/>
                    </w:rPr>
                    <w:t>分类收集后</w:t>
                  </w:r>
                  <w:r w:rsidRPr="00477A7C">
                    <w:rPr>
                      <w:szCs w:val="21"/>
                    </w:rPr>
                    <w:t>外售综合利用</w:t>
                  </w:r>
                </w:p>
              </w:tc>
              <w:tc>
                <w:tcPr>
                  <w:tcW w:w="444" w:type="pct"/>
                  <w:vAlign w:val="center"/>
                </w:tcPr>
                <w:p w14:paraId="3A6DCE8F" w14:textId="77777777" w:rsidR="008D02ED" w:rsidRPr="00477A7C" w:rsidRDefault="00000000">
                  <w:pPr>
                    <w:widowControl/>
                    <w:jc w:val="center"/>
                    <w:rPr>
                      <w:szCs w:val="21"/>
                    </w:rPr>
                  </w:pPr>
                  <w:r w:rsidRPr="00477A7C">
                    <w:rPr>
                      <w:rFonts w:hint="eastAsia"/>
                      <w:szCs w:val="21"/>
                      <w:lang w:bidi="ar"/>
                    </w:rPr>
                    <w:t>新建</w:t>
                  </w:r>
                </w:p>
              </w:tc>
            </w:tr>
            <w:tr w:rsidR="00477A7C" w:rsidRPr="00477A7C" w14:paraId="2911C1DC" w14:textId="77777777">
              <w:trPr>
                <w:trHeight w:val="397"/>
              </w:trPr>
              <w:tc>
                <w:tcPr>
                  <w:tcW w:w="375" w:type="pct"/>
                  <w:vMerge/>
                  <w:vAlign w:val="center"/>
                </w:tcPr>
                <w:p w14:paraId="30CE6009" w14:textId="77777777" w:rsidR="008D02ED" w:rsidRPr="00477A7C" w:rsidRDefault="008D02ED">
                  <w:pPr>
                    <w:adjustRightInd w:val="0"/>
                    <w:snapToGrid w:val="0"/>
                    <w:jc w:val="center"/>
                    <w:rPr>
                      <w:szCs w:val="21"/>
                    </w:rPr>
                  </w:pPr>
                </w:p>
              </w:tc>
              <w:tc>
                <w:tcPr>
                  <w:tcW w:w="525" w:type="pct"/>
                  <w:vMerge/>
                  <w:vAlign w:val="center"/>
                </w:tcPr>
                <w:p w14:paraId="784703E5" w14:textId="77777777" w:rsidR="008D02ED" w:rsidRPr="00477A7C" w:rsidRDefault="008D02ED">
                  <w:pPr>
                    <w:adjustRightInd w:val="0"/>
                    <w:snapToGrid w:val="0"/>
                    <w:jc w:val="center"/>
                    <w:rPr>
                      <w:szCs w:val="21"/>
                    </w:rPr>
                  </w:pPr>
                </w:p>
              </w:tc>
              <w:tc>
                <w:tcPr>
                  <w:tcW w:w="3655" w:type="pct"/>
                  <w:tcMar>
                    <w:top w:w="0" w:type="dxa"/>
                    <w:left w:w="57" w:type="dxa"/>
                    <w:bottom w:w="0" w:type="dxa"/>
                    <w:right w:w="57" w:type="dxa"/>
                  </w:tcMar>
                  <w:vAlign w:val="center"/>
                </w:tcPr>
                <w:p w14:paraId="576D6519" w14:textId="77777777" w:rsidR="008D02ED" w:rsidRPr="00477A7C" w:rsidRDefault="00000000">
                  <w:pPr>
                    <w:adjustRightInd w:val="0"/>
                    <w:snapToGrid w:val="0"/>
                    <w:rPr>
                      <w:szCs w:val="21"/>
                    </w:rPr>
                  </w:pPr>
                  <w:r w:rsidRPr="00477A7C">
                    <w:rPr>
                      <w:szCs w:val="21"/>
                    </w:rPr>
                    <w:t>危险废物：</w:t>
                  </w:r>
                  <w:r w:rsidRPr="00477A7C">
                    <w:rPr>
                      <w:rFonts w:hint="eastAsia"/>
                      <w:szCs w:val="21"/>
                    </w:rPr>
                    <w:t>废机油、</w:t>
                  </w:r>
                  <w:r w:rsidRPr="00477A7C">
                    <w:rPr>
                      <w:szCs w:val="21"/>
                    </w:rPr>
                    <w:t>废活性炭等危险废物统一收集</w:t>
                  </w:r>
                  <w:proofErr w:type="gramStart"/>
                  <w:r w:rsidRPr="00477A7C">
                    <w:rPr>
                      <w:szCs w:val="21"/>
                    </w:rPr>
                    <w:t>于危废贮存</w:t>
                  </w:r>
                  <w:proofErr w:type="gramEnd"/>
                  <w:r w:rsidRPr="00477A7C">
                    <w:rPr>
                      <w:szCs w:val="21"/>
                    </w:rPr>
                    <w:t>库，定期交有资质单位处置</w:t>
                  </w:r>
                </w:p>
              </w:tc>
              <w:tc>
                <w:tcPr>
                  <w:tcW w:w="444" w:type="pct"/>
                  <w:vAlign w:val="center"/>
                </w:tcPr>
                <w:p w14:paraId="1ACC4222" w14:textId="77777777" w:rsidR="008D02ED" w:rsidRPr="00477A7C" w:rsidRDefault="00000000">
                  <w:pPr>
                    <w:adjustRightInd w:val="0"/>
                    <w:snapToGrid w:val="0"/>
                    <w:jc w:val="center"/>
                    <w:rPr>
                      <w:szCs w:val="21"/>
                    </w:rPr>
                  </w:pPr>
                  <w:r w:rsidRPr="00477A7C">
                    <w:rPr>
                      <w:rFonts w:hint="eastAsia"/>
                      <w:szCs w:val="21"/>
                      <w:lang w:bidi="ar"/>
                    </w:rPr>
                    <w:t>新建</w:t>
                  </w:r>
                </w:p>
              </w:tc>
            </w:tr>
            <w:tr w:rsidR="00477A7C" w:rsidRPr="00477A7C" w14:paraId="3D03F03B" w14:textId="77777777">
              <w:trPr>
                <w:trHeight w:val="397"/>
              </w:trPr>
              <w:tc>
                <w:tcPr>
                  <w:tcW w:w="375" w:type="pct"/>
                  <w:vMerge/>
                  <w:vAlign w:val="center"/>
                </w:tcPr>
                <w:p w14:paraId="2946CE8B" w14:textId="77777777" w:rsidR="008D02ED" w:rsidRPr="00477A7C" w:rsidRDefault="008D02ED">
                  <w:pPr>
                    <w:adjustRightInd w:val="0"/>
                    <w:snapToGrid w:val="0"/>
                    <w:jc w:val="center"/>
                    <w:rPr>
                      <w:szCs w:val="21"/>
                    </w:rPr>
                  </w:pPr>
                </w:p>
              </w:tc>
              <w:tc>
                <w:tcPr>
                  <w:tcW w:w="525" w:type="pct"/>
                  <w:vMerge/>
                  <w:vAlign w:val="center"/>
                </w:tcPr>
                <w:p w14:paraId="1C6E7820" w14:textId="77777777" w:rsidR="008D02ED" w:rsidRPr="00477A7C" w:rsidRDefault="008D02ED">
                  <w:pPr>
                    <w:adjustRightInd w:val="0"/>
                    <w:snapToGrid w:val="0"/>
                    <w:jc w:val="center"/>
                    <w:rPr>
                      <w:szCs w:val="21"/>
                    </w:rPr>
                  </w:pPr>
                </w:p>
              </w:tc>
              <w:tc>
                <w:tcPr>
                  <w:tcW w:w="3655" w:type="pct"/>
                  <w:tcMar>
                    <w:top w:w="0" w:type="dxa"/>
                    <w:left w:w="57" w:type="dxa"/>
                    <w:bottom w:w="0" w:type="dxa"/>
                    <w:right w:w="57" w:type="dxa"/>
                  </w:tcMar>
                  <w:vAlign w:val="center"/>
                </w:tcPr>
                <w:p w14:paraId="55031DFE" w14:textId="77777777" w:rsidR="008D02ED" w:rsidRPr="00477A7C" w:rsidRDefault="00000000">
                  <w:pPr>
                    <w:adjustRightInd w:val="0"/>
                    <w:snapToGrid w:val="0"/>
                    <w:rPr>
                      <w:szCs w:val="21"/>
                    </w:rPr>
                  </w:pPr>
                  <w:r w:rsidRPr="00477A7C">
                    <w:rPr>
                      <w:szCs w:val="21"/>
                    </w:rPr>
                    <w:t>生活垃圾：</w:t>
                  </w:r>
                  <w:r w:rsidRPr="00477A7C">
                    <w:rPr>
                      <w:rFonts w:hint="eastAsia"/>
                      <w:szCs w:val="21"/>
                    </w:rPr>
                    <w:t>分类收集后，</w:t>
                  </w:r>
                  <w:r w:rsidRPr="00477A7C">
                    <w:rPr>
                      <w:szCs w:val="21"/>
                    </w:rPr>
                    <w:t>定期</w:t>
                  </w:r>
                  <w:r w:rsidRPr="00477A7C">
                    <w:rPr>
                      <w:rFonts w:hint="eastAsia"/>
                      <w:szCs w:val="21"/>
                    </w:rPr>
                    <w:t>交</w:t>
                  </w:r>
                  <w:r w:rsidRPr="00477A7C">
                    <w:rPr>
                      <w:szCs w:val="21"/>
                    </w:rPr>
                    <w:t>环卫部门清运。</w:t>
                  </w:r>
                </w:p>
              </w:tc>
              <w:tc>
                <w:tcPr>
                  <w:tcW w:w="444" w:type="pct"/>
                  <w:vAlign w:val="center"/>
                </w:tcPr>
                <w:p w14:paraId="73A28637" w14:textId="77777777" w:rsidR="008D02ED" w:rsidRPr="00477A7C" w:rsidRDefault="00000000">
                  <w:pPr>
                    <w:adjustRightInd w:val="0"/>
                    <w:snapToGrid w:val="0"/>
                    <w:jc w:val="center"/>
                    <w:rPr>
                      <w:szCs w:val="21"/>
                    </w:rPr>
                  </w:pPr>
                  <w:r w:rsidRPr="00477A7C">
                    <w:rPr>
                      <w:rFonts w:hint="eastAsia"/>
                      <w:szCs w:val="21"/>
                      <w:lang w:bidi="ar"/>
                    </w:rPr>
                    <w:t>新建</w:t>
                  </w:r>
                </w:p>
              </w:tc>
            </w:tr>
          </w:tbl>
          <w:p w14:paraId="5B23D1D6" w14:textId="77777777" w:rsidR="008D02ED" w:rsidRPr="00477A7C" w:rsidRDefault="00000000">
            <w:pPr>
              <w:spacing w:line="360" w:lineRule="auto"/>
              <w:ind w:firstLineChars="200" w:firstLine="482"/>
              <w:rPr>
                <w:b/>
                <w:bCs/>
                <w:sz w:val="24"/>
              </w:rPr>
            </w:pPr>
            <w:r w:rsidRPr="00477A7C">
              <w:rPr>
                <w:b/>
                <w:bCs/>
                <w:sz w:val="24"/>
              </w:rPr>
              <w:t>三、</w:t>
            </w:r>
            <w:r w:rsidRPr="00477A7C">
              <w:rPr>
                <w:rFonts w:hint="eastAsia"/>
                <w:b/>
                <w:bCs/>
                <w:sz w:val="24"/>
              </w:rPr>
              <w:t>产品方案</w:t>
            </w:r>
          </w:p>
          <w:p w14:paraId="0835E6BF" w14:textId="77777777" w:rsidR="008D02ED" w:rsidRPr="00477A7C" w:rsidRDefault="00000000">
            <w:pPr>
              <w:pStyle w:val="af9"/>
              <w:rPr>
                <w:color w:val="auto"/>
              </w:rPr>
            </w:pPr>
            <w:r w:rsidRPr="00477A7C">
              <w:rPr>
                <w:rFonts w:hint="eastAsia"/>
                <w:color w:val="auto"/>
              </w:rPr>
              <w:t>本项目产品方案见表</w:t>
            </w:r>
            <w:r w:rsidRPr="00477A7C">
              <w:rPr>
                <w:color w:val="auto"/>
              </w:rPr>
              <w:t>2-</w:t>
            </w:r>
            <w:r w:rsidRPr="00477A7C">
              <w:rPr>
                <w:rFonts w:hint="eastAsia"/>
                <w:color w:val="auto"/>
              </w:rPr>
              <w:t>2</w:t>
            </w:r>
            <w:r w:rsidRPr="00477A7C">
              <w:rPr>
                <w:rFonts w:hint="eastAsia"/>
                <w:color w:val="auto"/>
              </w:rPr>
              <w:t>。</w:t>
            </w:r>
          </w:p>
          <w:p w14:paraId="16E1E55C" w14:textId="77777777" w:rsidR="008D02ED" w:rsidRPr="00477A7C" w:rsidRDefault="00000000">
            <w:pPr>
              <w:pStyle w:val="0"/>
            </w:pPr>
            <w:r w:rsidRPr="00477A7C">
              <w:rPr>
                <w:rFonts w:hint="eastAsia"/>
              </w:rPr>
              <w:t>表</w:t>
            </w:r>
            <w:r w:rsidRPr="00477A7C">
              <w:t>2-</w:t>
            </w:r>
            <w:r w:rsidRPr="00477A7C">
              <w:rPr>
                <w:rFonts w:hint="eastAsia"/>
              </w:rPr>
              <w:t>2</w:t>
            </w:r>
            <w:r w:rsidRPr="00477A7C">
              <w:t xml:space="preserve">  </w:t>
            </w:r>
            <w:r w:rsidRPr="00477A7C">
              <w:rPr>
                <w:rFonts w:hint="eastAsia"/>
              </w:rPr>
              <w:t>项目产品方案一览表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568"/>
              <w:gridCol w:w="1977"/>
              <w:gridCol w:w="2272"/>
            </w:tblGrid>
            <w:tr w:rsidR="00477A7C" w:rsidRPr="00477A7C" w14:paraId="471265C0" w14:textId="77777777">
              <w:trPr>
                <w:trHeight w:val="340"/>
                <w:jc w:val="center"/>
              </w:trPr>
              <w:tc>
                <w:tcPr>
                  <w:tcW w:w="1433" w:type="pct"/>
                  <w:vAlign w:val="center"/>
                </w:tcPr>
                <w:p w14:paraId="7328C832" w14:textId="77777777" w:rsidR="008D02ED" w:rsidRPr="00477A7C" w:rsidRDefault="00000000">
                  <w:pPr>
                    <w:pStyle w:val="Tab0"/>
                  </w:pPr>
                  <w:r w:rsidRPr="00477A7C">
                    <w:t>产品名称</w:t>
                  </w:r>
                </w:p>
              </w:tc>
              <w:tc>
                <w:tcPr>
                  <w:tcW w:w="961" w:type="pct"/>
                  <w:vAlign w:val="center"/>
                </w:tcPr>
                <w:p w14:paraId="7E9514D4" w14:textId="77777777" w:rsidR="008D02ED" w:rsidRPr="00477A7C" w:rsidRDefault="00000000">
                  <w:pPr>
                    <w:pStyle w:val="Tab0"/>
                  </w:pPr>
                  <w:r w:rsidRPr="00477A7C">
                    <w:t>单位</w:t>
                  </w:r>
                </w:p>
              </w:tc>
              <w:tc>
                <w:tcPr>
                  <w:tcW w:w="1212" w:type="pct"/>
                  <w:vAlign w:val="center"/>
                </w:tcPr>
                <w:p w14:paraId="384D1429" w14:textId="77777777" w:rsidR="008D02ED" w:rsidRPr="00477A7C" w:rsidRDefault="00000000">
                  <w:pPr>
                    <w:pStyle w:val="Tab0"/>
                  </w:pPr>
                  <w:r w:rsidRPr="00477A7C">
                    <w:t>产量</w:t>
                  </w:r>
                </w:p>
              </w:tc>
              <w:tc>
                <w:tcPr>
                  <w:tcW w:w="1392" w:type="pct"/>
                  <w:vAlign w:val="center"/>
                </w:tcPr>
                <w:p w14:paraId="000B2837" w14:textId="77777777" w:rsidR="008D02ED" w:rsidRPr="00477A7C" w:rsidRDefault="00000000">
                  <w:pPr>
                    <w:pStyle w:val="Tab0"/>
                  </w:pPr>
                  <w:r w:rsidRPr="00477A7C">
                    <w:t>备注</w:t>
                  </w:r>
                </w:p>
              </w:tc>
            </w:tr>
            <w:tr w:rsidR="00477A7C" w:rsidRPr="00477A7C" w14:paraId="74609AD4" w14:textId="77777777">
              <w:trPr>
                <w:trHeight w:val="340"/>
                <w:jc w:val="center"/>
              </w:trPr>
              <w:tc>
                <w:tcPr>
                  <w:tcW w:w="1433" w:type="pct"/>
                  <w:vAlign w:val="center"/>
                </w:tcPr>
                <w:p w14:paraId="27D65131" w14:textId="77777777" w:rsidR="008D02ED" w:rsidRPr="00477A7C" w:rsidRDefault="00000000">
                  <w:pPr>
                    <w:pStyle w:val="Tab0"/>
                  </w:pPr>
                  <w:r w:rsidRPr="00477A7C">
                    <w:rPr>
                      <w:rFonts w:hint="eastAsia"/>
                    </w:rPr>
                    <w:t>珍珠棉内衬</w:t>
                  </w:r>
                </w:p>
              </w:tc>
              <w:tc>
                <w:tcPr>
                  <w:tcW w:w="961" w:type="pct"/>
                  <w:vAlign w:val="center"/>
                </w:tcPr>
                <w:p w14:paraId="63F58F21" w14:textId="77777777" w:rsidR="008D02ED" w:rsidRPr="00477A7C" w:rsidRDefault="00000000">
                  <w:pPr>
                    <w:pStyle w:val="Tab0"/>
                  </w:pPr>
                  <w:r w:rsidRPr="00477A7C">
                    <w:rPr>
                      <w:rFonts w:hint="eastAsia"/>
                    </w:rPr>
                    <w:t>万套</w:t>
                  </w:r>
                  <w:r w:rsidRPr="00477A7C">
                    <w:t>/ a</w:t>
                  </w:r>
                </w:p>
              </w:tc>
              <w:tc>
                <w:tcPr>
                  <w:tcW w:w="1212" w:type="pct"/>
                  <w:vAlign w:val="center"/>
                </w:tcPr>
                <w:p w14:paraId="5E80C605" w14:textId="77777777" w:rsidR="008D02ED" w:rsidRPr="00477A7C" w:rsidRDefault="00000000">
                  <w:pPr>
                    <w:pStyle w:val="Tab0"/>
                  </w:pPr>
                  <w:r w:rsidRPr="00477A7C">
                    <w:rPr>
                      <w:rFonts w:hint="eastAsia"/>
                    </w:rPr>
                    <w:t>100</w:t>
                  </w:r>
                </w:p>
              </w:tc>
              <w:tc>
                <w:tcPr>
                  <w:tcW w:w="1392" w:type="pct"/>
                  <w:vAlign w:val="center"/>
                </w:tcPr>
                <w:p w14:paraId="0D399047" w14:textId="77777777" w:rsidR="008D02ED" w:rsidRPr="00477A7C" w:rsidRDefault="00000000">
                  <w:pPr>
                    <w:pStyle w:val="Tab0"/>
                  </w:pPr>
                  <w:r w:rsidRPr="00477A7C">
                    <w:rPr>
                      <w:rFonts w:hint="eastAsia"/>
                    </w:rPr>
                    <w:t>/</w:t>
                  </w:r>
                </w:p>
              </w:tc>
            </w:tr>
            <w:tr w:rsidR="00477A7C" w:rsidRPr="00477A7C" w14:paraId="5944196A" w14:textId="77777777">
              <w:trPr>
                <w:trHeight w:val="340"/>
                <w:jc w:val="center"/>
              </w:trPr>
              <w:tc>
                <w:tcPr>
                  <w:tcW w:w="1433" w:type="pct"/>
                  <w:vAlign w:val="center"/>
                </w:tcPr>
                <w:p w14:paraId="3920A935" w14:textId="77777777" w:rsidR="008D02ED" w:rsidRPr="00477A7C" w:rsidRDefault="00000000">
                  <w:pPr>
                    <w:pStyle w:val="Tab0"/>
                  </w:pPr>
                  <w:r w:rsidRPr="00477A7C">
                    <w:t>塑料袋</w:t>
                  </w:r>
                </w:p>
              </w:tc>
              <w:tc>
                <w:tcPr>
                  <w:tcW w:w="961" w:type="pct"/>
                  <w:vAlign w:val="center"/>
                </w:tcPr>
                <w:p w14:paraId="35082933" w14:textId="77777777" w:rsidR="008D02ED" w:rsidRPr="00477A7C" w:rsidRDefault="00000000">
                  <w:pPr>
                    <w:pStyle w:val="Tab0"/>
                  </w:pPr>
                  <w:r w:rsidRPr="00477A7C">
                    <w:rPr>
                      <w:rFonts w:hint="eastAsia"/>
                    </w:rPr>
                    <w:t>t/a</w:t>
                  </w:r>
                </w:p>
              </w:tc>
              <w:tc>
                <w:tcPr>
                  <w:tcW w:w="1212" w:type="pct"/>
                  <w:vAlign w:val="center"/>
                </w:tcPr>
                <w:p w14:paraId="1521664B" w14:textId="77777777" w:rsidR="008D02ED" w:rsidRPr="00477A7C" w:rsidRDefault="00000000">
                  <w:pPr>
                    <w:pStyle w:val="Tab0"/>
                  </w:pPr>
                  <w:r w:rsidRPr="00477A7C">
                    <w:rPr>
                      <w:rFonts w:hint="eastAsia"/>
                    </w:rPr>
                    <w:t>60</w:t>
                  </w:r>
                </w:p>
              </w:tc>
              <w:tc>
                <w:tcPr>
                  <w:tcW w:w="1392" w:type="pct"/>
                  <w:vAlign w:val="center"/>
                </w:tcPr>
                <w:p w14:paraId="3D5DF9C7" w14:textId="77777777" w:rsidR="008D02ED" w:rsidRPr="00477A7C" w:rsidRDefault="00000000">
                  <w:pPr>
                    <w:pStyle w:val="Tab0"/>
                  </w:pPr>
                  <w:r w:rsidRPr="00477A7C">
                    <w:rPr>
                      <w:rFonts w:hint="eastAsia"/>
                    </w:rPr>
                    <w:t>专业名称：</w:t>
                  </w:r>
                  <w:r w:rsidRPr="00477A7C">
                    <w:rPr>
                      <w:rFonts w:hint="eastAsia"/>
                    </w:rPr>
                    <w:t>PE</w:t>
                  </w:r>
                  <w:r w:rsidRPr="00477A7C">
                    <w:rPr>
                      <w:rFonts w:hint="eastAsia"/>
                    </w:rPr>
                    <w:t>收缩膜</w:t>
                  </w:r>
                </w:p>
              </w:tc>
            </w:tr>
          </w:tbl>
          <w:p w14:paraId="248FD459" w14:textId="77777777" w:rsidR="008D02ED" w:rsidRPr="00477A7C" w:rsidRDefault="00000000">
            <w:pPr>
              <w:adjustRightInd w:val="0"/>
              <w:snapToGrid w:val="0"/>
              <w:spacing w:line="360" w:lineRule="auto"/>
              <w:ind w:firstLineChars="200" w:firstLine="482"/>
              <w:rPr>
                <w:b/>
                <w:bCs/>
                <w:sz w:val="24"/>
              </w:rPr>
            </w:pPr>
            <w:r w:rsidRPr="00477A7C">
              <w:rPr>
                <w:b/>
                <w:bCs/>
                <w:sz w:val="24"/>
              </w:rPr>
              <w:t>四、主要原辅料</w:t>
            </w:r>
          </w:p>
          <w:p w14:paraId="3CD20FD5" w14:textId="77777777" w:rsidR="008D02ED" w:rsidRPr="00477A7C" w:rsidRDefault="00000000">
            <w:pPr>
              <w:widowControl/>
              <w:spacing w:line="360" w:lineRule="auto"/>
              <w:ind w:firstLineChars="200" w:firstLine="480"/>
              <w:jc w:val="left"/>
              <w:rPr>
                <w:sz w:val="24"/>
              </w:rPr>
            </w:pPr>
            <w:r w:rsidRPr="00477A7C">
              <w:rPr>
                <w:kern w:val="0"/>
                <w:sz w:val="24"/>
                <w:lang w:bidi="ar"/>
              </w:rPr>
              <w:t>本项目运营期主要原辅材料消耗情况见表</w:t>
            </w:r>
            <w:r w:rsidRPr="00477A7C">
              <w:rPr>
                <w:kern w:val="0"/>
                <w:sz w:val="24"/>
                <w:lang w:bidi="ar"/>
              </w:rPr>
              <w:t>2-3</w:t>
            </w:r>
            <w:r w:rsidRPr="00477A7C">
              <w:rPr>
                <w:sz w:val="24"/>
              </w:rPr>
              <w:t>。</w:t>
            </w:r>
          </w:p>
          <w:p w14:paraId="61B62C61" w14:textId="77777777" w:rsidR="008D02ED" w:rsidRPr="00477A7C" w:rsidRDefault="00000000">
            <w:pPr>
              <w:pStyle w:val="af7"/>
              <w:rPr>
                <w:b/>
              </w:rPr>
            </w:pPr>
            <w:r w:rsidRPr="00477A7C">
              <w:t>表</w:t>
            </w:r>
            <w:r w:rsidRPr="00477A7C">
              <w:t xml:space="preserve">2-3  </w:t>
            </w:r>
            <w:r w:rsidRPr="00477A7C">
              <w:t>项目主要原辅材料消耗情况一览表</w:t>
            </w:r>
          </w:p>
          <w:tbl>
            <w:tblPr>
              <w:tblStyle w:val="af2"/>
              <w:tblW w:w="4997" w:type="pct"/>
              <w:tblLayout w:type="fixed"/>
              <w:tblLook w:val="04A0" w:firstRow="1" w:lastRow="0" w:firstColumn="1" w:lastColumn="0" w:noHBand="0" w:noVBand="1"/>
            </w:tblPr>
            <w:tblGrid>
              <w:gridCol w:w="719"/>
              <w:gridCol w:w="1307"/>
              <w:gridCol w:w="890"/>
              <w:gridCol w:w="890"/>
              <w:gridCol w:w="1001"/>
              <w:gridCol w:w="930"/>
              <w:gridCol w:w="1341"/>
              <w:gridCol w:w="1076"/>
            </w:tblGrid>
            <w:tr w:rsidR="00477A7C" w:rsidRPr="00477A7C" w14:paraId="3EA9D157" w14:textId="77777777">
              <w:trPr>
                <w:trHeight w:val="350"/>
              </w:trPr>
              <w:tc>
                <w:tcPr>
                  <w:tcW w:w="440" w:type="pct"/>
                  <w:vAlign w:val="center"/>
                </w:tcPr>
                <w:p w14:paraId="24D16273" w14:textId="77777777" w:rsidR="008D02ED" w:rsidRPr="00477A7C" w:rsidRDefault="00000000">
                  <w:pPr>
                    <w:adjustRightInd w:val="0"/>
                    <w:snapToGrid w:val="0"/>
                    <w:jc w:val="center"/>
                    <w:rPr>
                      <w:szCs w:val="21"/>
                    </w:rPr>
                  </w:pPr>
                  <w:r w:rsidRPr="00477A7C">
                    <w:rPr>
                      <w:szCs w:val="21"/>
                    </w:rPr>
                    <w:t>序号</w:t>
                  </w:r>
                </w:p>
              </w:tc>
              <w:tc>
                <w:tcPr>
                  <w:tcW w:w="800" w:type="pct"/>
                  <w:vAlign w:val="center"/>
                </w:tcPr>
                <w:p w14:paraId="0FBAAE1F" w14:textId="77777777" w:rsidR="008D02ED" w:rsidRPr="00477A7C" w:rsidRDefault="00000000">
                  <w:pPr>
                    <w:adjustRightInd w:val="0"/>
                    <w:snapToGrid w:val="0"/>
                    <w:jc w:val="center"/>
                    <w:rPr>
                      <w:szCs w:val="21"/>
                    </w:rPr>
                  </w:pPr>
                  <w:r w:rsidRPr="00477A7C">
                    <w:rPr>
                      <w:szCs w:val="21"/>
                    </w:rPr>
                    <w:t>名称</w:t>
                  </w:r>
                </w:p>
              </w:tc>
              <w:tc>
                <w:tcPr>
                  <w:tcW w:w="546" w:type="pct"/>
                  <w:vAlign w:val="center"/>
                </w:tcPr>
                <w:p w14:paraId="07B694A9" w14:textId="77777777" w:rsidR="008D02ED" w:rsidRPr="00477A7C" w:rsidRDefault="00000000">
                  <w:pPr>
                    <w:adjustRightInd w:val="0"/>
                    <w:snapToGrid w:val="0"/>
                    <w:jc w:val="center"/>
                    <w:rPr>
                      <w:szCs w:val="21"/>
                    </w:rPr>
                  </w:pPr>
                  <w:r w:rsidRPr="00477A7C">
                    <w:rPr>
                      <w:rFonts w:hint="eastAsia"/>
                      <w:szCs w:val="21"/>
                    </w:rPr>
                    <w:t>生产线</w:t>
                  </w:r>
                </w:p>
              </w:tc>
              <w:tc>
                <w:tcPr>
                  <w:tcW w:w="546" w:type="pct"/>
                  <w:vAlign w:val="center"/>
                </w:tcPr>
                <w:p w14:paraId="0271D01F" w14:textId="77777777" w:rsidR="008D02ED" w:rsidRPr="00477A7C" w:rsidRDefault="00000000">
                  <w:pPr>
                    <w:adjustRightInd w:val="0"/>
                    <w:snapToGrid w:val="0"/>
                    <w:jc w:val="center"/>
                    <w:rPr>
                      <w:szCs w:val="21"/>
                    </w:rPr>
                  </w:pPr>
                  <w:r w:rsidRPr="00477A7C">
                    <w:rPr>
                      <w:szCs w:val="21"/>
                    </w:rPr>
                    <w:t>年用量</w:t>
                  </w:r>
                </w:p>
              </w:tc>
              <w:tc>
                <w:tcPr>
                  <w:tcW w:w="614" w:type="pct"/>
                  <w:vAlign w:val="center"/>
                </w:tcPr>
                <w:p w14:paraId="6349D5A1" w14:textId="77777777" w:rsidR="008D02ED" w:rsidRPr="00477A7C" w:rsidRDefault="00000000">
                  <w:pPr>
                    <w:adjustRightInd w:val="0"/>
                    <w:snapToGrid w:val="0"/>
                    <w:jc w:val="center"/>
                    <w:rPr>
                      <w:szCs w:val="21"/>
                    </w:rPr>
                  </w:pPr>
                  <w:r w:rsidRPr="00477A7C">
                    <w:rPr>
                      <w:rFonts w:hint="eastAsia"/>
                      <w:kern w:val="0"/>
                      <w:szCs w:val="21"/>
                      <w:lang w:bidi="ar"/>
                    </w:rPr>
                    <w:t>单位</w:t>
                  </w:r>
                </w:p>
              </w:tc>
              <w:tc>
                <w:tcPr>
                  <w:tcW w:w="570" w:type="pct"/>
                  <w:vAlign w:val="center"/>
                </w:tcPr>
                <w:p w14:paraId="22956D51" w14:textId="77777777" w:rsidR="008D02ED" w:rsidRPr="00477A7C" w:rsidRDefault="00000000">
                  <w:pPr>
                    <w:widowControl/>
                    <w:jc w:val="center"/>
                    <w:textAlignment w:val="center"/>
                    <w:rPr>
                      <w:kern w:val="0"/>
                      <w:szCs w:val="21"/>
                      <w:lang w:bidi="ar"/>
                    </w:rPr>
                  </w:pPr>
                  <w:r w:rsidRPr="00477A7C">
                    <w:rPr>
                      <w:kern w:val="0"/>
                      <w:szCs w:val="21"/>
                      <w:lang w:bidi="ar"/>
                    </w:rPr>
                    <w:t>规格</w:t>
                  </w:r>
                </w:p>
              </w:tc>
              <w:tc>
                <w:tcPr>
                  <w:tcW w:w="821" w:type="pct"/>
                  <w:vAlign w:val="center"/>
                </w:tcPr>
                <w:p w14:paraId="598F6F27"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备注</w:t>
                  </w:r>
                </w:p>
              </w:tc>
              <w:tc>
                <w:tcPr>
                  <w:tcW w:w="659" w:type="pct"/>
                  <w:vAlign w:val="center"/>
                </w:tcPr>
                <w:p w14:paraId="6EA803E1" w14:textId="77777777" w:rsidR="008D02ED" w:rsidRPr="00477A7C" w:rsidRDefault="00000000">
                  <w:pPr>
                    <w:widowControl/>
                    <w:jc w:val="center"/>
                    <w:textAlignment w:val="center"/>
                    <w:rPr>
                      <w:kern w:val="0"/>
                      <w:szCs w:val="21"/>
                      <w:lang w:bidi="ar"/>
                    </w:rPr>
                  </w:pPr>
                  <w:r w:rsidRPr="00477A7C">
                    <w:rPr>
                      <w:kern w:val="0"/>
                      <w:szCs w:val="21"/>
                      <w:lang w:bidi="ar"/>
                    </w:rPr>
                    <w:t>储存位置</w:t>
                  </w:r>
                </w:p>
              </w:tc>
            </w:tr>
            <w:tr w:rsidR="00477A7C" w:rsidRPr="00477A7C" w14:paraId="71967950" w14:textId="77777777">
              <w:trPr>
                <w:trHeight w:val="350"/>
              </w:trPr>
              <w:tc>
                <w:tcPr>
                  <w:tcW w:w="440" w:type="pct"/>
                  <w:vAlign w:val="center"/>
                </w:tcPr>
                <w:p w14:paraId="13D0C12A" w14:textId="77777777" w:rsidR="008D02ED" w:rsidRPr="00477A7C" w:rsidRDefault="00000000">
                  <w:pPr>
                    <w:adjustRightInd w:val="0"/>
                    <w:snapToGrid w:val="0"/>
                    <w:jc w:val="center"/>
                    <w:rPr>
                      <w:szCs w:val="21"/>
                    </w:rPr>
                  </w:pPr>
                  <w:r w:rsidRPr="00477A7C">
                    <w:rPr>
                      <w:szCs w:val="21"/>
                    </w:rPr>
                    <w:t>1</w:t>
                  </w:r>
                </w:p>
              </w:tc>
              <w:tc>
                <w:tcPr>
                  <w:tcW w:w="800" w:type="pct"/>
                  <w:vAlign w:val="center"/>
                </w:tcPr>
                <w:p w14:paraId="4A8F1178" w14:textId="77777777" w:rsidR="008D02ED" w:rsidRPr="00477A7C" w:rsidRDefault="00000000">
                  <w:pPr>
                    <w:adjustRightInd w:val="0"/>
                    <w:snapToGrid w:val="0"/>
                    <w:jc w:val="center"/>
                    <w:rPr>
                      <w:szCs w:val="21"/>
                    </w:rPr>
                  </w:pPr>
                  <w:r w:rsidRPr="00477A7C">
                    <w:rPr>
                      <w:rFonts w:hint="eastAsia"/>
                      <w:szCs w:val="21"/>
                    </w:rPr>
                    <w:t>珍珠棉板材</w:t>
                  </w:r>
                </w:p>
              </w:tc>
              <w:tc>
                <w:tcPr>
                  <w:tcW w:w="546" w:type="pct"/>
                  <w:vMerge w:val="restart"/>
                  <w:vAlign w:val="center"/>
                </w:tcPr>
                <w:p w14:paraId="6D9DFEAF" w14:textId="77777777" w:rsidR="008D02ED" w:rsidRPr="00477A7C" w:rsidRDefault="00000000">
                  <w:pPr>
                    <w:adjustRightInd w:val="0"/>
                    <w:snapToGrid w:val="0"/>
                    <w:jc w:val="center"/>
                    <w:rPr>
                      <w:szCs w:val="21"/>
                    </w:rPr>
                  </w:pPr>
                  <w:r w:rsidRPr="00477A7C">
                    <w:rPr>
                      <w:rFonts w:hint="eastAsia"/>
                    </w:rPr>
                    <w:t>珍珠棉内衬</w:t>
                  </w:r>
                </w:p>
              </w:tc>
              <w:tc>
                <w:tcPr>
                  <w:tcW w:w="546" w:type="pct"/>
                  <w:vAlign w:val="center"/>
                </w:tcPr>
                <w:p w14:paraId="61407476" w14:textId="77777777" w:rsidR="008D02ED" w:rsidRPr="00477A7C" w:rsidRDefault="00000000">
                  <w:pPr>
                    <w:adjustRightInd w:val="0"/>
                    <w:snapToGrid w:val="0"/>
                    <w:jc w:val="center"/>
                    <w:rPr>
                      <w:szCs w:val="21"/>
                    </w:rPr>
                  </w:pPr>
                  <w:r w:rsidRPr="00477A7C">
                    <w:rPr>
                      <w:rFonts w:hint="eastAsia"/>
                      <w:szCs w:val="21"/>
                    </w:rPr>
                    <w:t>15000</w:t>
                  </w:r>
                </w:p>
              </w:tc>
              <w:tc>
                <w:tcPr>
                  <w:tcW w:w="614" w:type="pct"/>
                  <w:vAlign w:val="center"/>
                </w:tcPr>
                <w:p w14:paraId="00C0BA7F" w14:textId="77777777" w:rsidR="008D02ED" w:rsidRPr="00477A7C" w:rsidRDefault="00000000">
                  <w:pPr>
                    <w:adjustRightInd w:val="0"/>
                    <w:snapToGrid w:val="0"/>
                    <w:jc w:val="center"/>
                    <w:rPr>
                      <w:szCs w:val="21"/>
                    </w:rPr>
                  </w:pPr>
                  <w:r w:rsidRPr="00477A7C">
                    <w:rPr>
                      <w:rFonts w:hint="eastAsia"/>
                      <w:szCs w:val="21"/>
                    </w:rPr>
                    <w:t>m</w:t>
                  </w:r>
                  <w:r w:rsidRPr="00477A7C">
                    <w:rPr>
                      <w:rFonts w:hint="eastAsia"/>
                      <w:szCs w:val="21"/>
                      <w:vertAlign w:val="superscript"/>
                    </w:rPr>
                    <w:t>3</w:t>
                  </w:r>
                </w:p>
              </w:tc>
              <w:tc>
                <w:tcPr>
                  <w:tcW w:w="570" w:type="pct"/>
                  <w:vAlign w:val="center"/>
                </w:tcPr>
                <w:p w14:paraId="7CBF55A0"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w:t>
                  </w:r>
                </w:p>
              </w:tc>
              <w:tc>
                <w:tcPr>
                  <w:tcW w:w="821" w:type="pct"/>
                  <w:vAlign w:val="center"/>
                </w:tcPr>
                <w:p w14:paraId="5344E3DF"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外购</w:t>
                  </w:r>
                </w:p>
              </w:tc>
              <w:tc>
                <w:tcPr>
                  <w:tcW w:w="659" w:type="pct"/>
                  <w:vAlign w:val="center"/>
                </w:tcPr>
                <w:p w14:paraId="14E6B410"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库房</w:t>
                  </w:r>
                </w:p>
              </w:tc>
            </w:tr>
            <w:tr w:rsidR="00477A7C" w:rsidRPr="00477A7C" w14:paraId="34AC41D5" w14:textId="77777777">
              <w:trPr>
                <w:trHeight w:val="350"/>
              </w:trPr>
              <w:tc>
                <w:tcPr>
                  <w:tcW w:w="440" w:type="pct"/>
                  <w:vAlign w:val="center"/>
                </w:tcPr>
                <w:p w14:paraId="34B8F869" w14:textId="77777777" w:rsidR="008D02ED" w:rsidRPr="00477A7C" w:rsidRDefault="00000000">
                  <w:pPr>
                    <w:adjustRightInd w:val="0"/>
                    <w:snapToGrid w:val="0"/>
                    <w:jc w:val="center"/>
                    <w:rPr>
                      <w:szCs w:val="21"/>
                    </w:rPr>
                  </w:pPr>
                  <w:r w:rsidRPr="00477A7C">
                    <w:rPr>
                      <w:szCs w:val="21"/>
                    </w:rPr>
                    <w:t>2</w:t>
                  </w:r>
                </w:p>
              </w:tc>
              <w:tc>
                <w:tcPr>
                  <w:tcW w:w="800" w:type="pct"/>
                  <w:vAlign w:val="center"/>
                </w:tcPr>
                <w:p w14:paraId="371EA1D9" w14:textId="77777777" w:rsidR="008D02ED" w:rsidRPr="00477A7C" w:rsidRDefault="00000000">
                  <w:pPr>
                    <w:adjustRightInd w:val="0"/>
                    <w:snapToGrid w:val="0"/>
                    <w:jc w:val="center"/>
                    <w:rPr>
                      <w:szCs w:val="21"/>
                    </w:rPr>
                  </w:pPr>
                  <w:r w:rsidRPr="00477A7C">
                    <w:rPr>
                      <w:rFonts w:hint="eastAsia"/>
                      <w:szCs w:val="21"/>
                    </w:rPr>
                    <w:t>热熔胶颗粒</w:t>
                  </w:r>
                </w:p>
              </w:tc>
              <w:tc>
                <w:tcPr>
                  <w:tcW w:w="546" w:type="pct"/>
                  <w:vMerge/>
                  <w:vAlign w:val="center"/>
                </w:tcPr>
                <w:p w14:paraId="2D33C32C" w14:textId="77777777" w:rsidR="008D02ED" w:rsidRPr="00477A7C" w:rsidRDefault="008D02ED">
                  <w:pPr>
                    <w:adjustRightInd w:val="0"/>
                    <w:snapToGrid w:val="0"/>
                    <w:jc w:val="center"/>
                    <w:rPr>
                      <w:szCs w:val="21"/>
                    </w:rPr>
                  </w:pPr>
                </w:p>
              </w:tc>
              <w:tc>
                <w:tcPr>
                  <w:tcW w:w="546" w:type="pct"/>
                  <w:vAlign w:val="center"/>
                </w:tcPr>
                <w:p w14:paraId="35D33172" w14:textId="77777777" w:rsidR="008D02ED" w:rsidRPr="00477A7C" w:rsidRDefault="00000000">
                  <w:pPr>
                    <w:adjustRightInd w:val="0"/>
                    <w:snapToGrid w:val="0"/>
                    <w:jc w:val="center"/>
                    <w:rPr>
                      <w:szCs w:val="21"/>
                    </w:rPr>
                  </w:pPr>
                  <w:r w:rsidRPr="00477A7C">
                    <w:rPr>
                      <w:rFonts w:hint="eastAsia"/>
                      <w:szCs w:val="21"/>
                    </w:rPr>
                    <w:t>2</w:t>
                  </w:r>
                </w:p>
              </w:tc>
              <w:tc>
                <w:tcPr>
                  <w:tcW w:w="614" w:type="pct"/>
                  <w:vAlign w:val="center"/>
                </w:tcPr>
                <w:p w14:paraId="021CC0AE" w14:textId="77777777" w:rsidR="008D02ED" w:rsidRPr="00477A7C" w:rsidRDefault="00000000">
                  <w:pPr>
                    <w:adjustRightInd w:val="0"/>
                    <w:snapToGrid w:val="0"/>
                    <w:jc w:val="center"/>
                    <w:rPr>
                      <w:szCs w:val="21"/>
                    </w:rPr>
                  </w:pPr>
                  <w:r w:rsidRPr="00477A7C">
                    <w:rPr>
                      <w:rFonts w:hint="eastAsia"/>
                      <w:szCs w:val="21"/>
                    </w:rPr>
                    <w:t>t</w:t>
                  </w:r>
                </w:p>
              </w:tc>
              <w:tc>
                <w:tcPr>
                  <w:tcW w:w="570" w:type="pct"/>
                  <w:vAlign w:val="center"/>
                </w:tcPr>
                <w:p w14:paraId="241873A8"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25kg/</w:t>
                  </w:r>
                  <w:r w:rsidRPr="00477A7C">
                    <w:rPr>
                      <w:rFonts w:hint="eastAsia"/>
                      <w:kern w:val="0"/>
                      <w:szCs w:val="21"/>
                      <w:lang w:bidi="ar"/>
                    </w:rPr>
                    <w:t>袋</w:t>
                  </w:r>
                </w:p>
              </w:tc>
              <w:tc>
                <w:tcPr>
                  <w:tcW w:w="821" w:type="pct"/>
                  <w:vAlign w:val="center"/>
                </w:tcPr>
                <w:p w14:paraId="5919C076"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外购</w:t>
                  </w:r>
                </w:p>
              </w:tc>
              <w:tc>
                <w:tcPr>
                  <w:tcW w:w="659" w:type="pct"/>
                  <w:vAlign w:val="center"/>
                </w:tcPr>
                <w:p w14:paraId="4BF943D6"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库房</w:t>
                  </w:r>
                </w:p>
              </w:tc>
            </w:tr>
            <w:tr w:rsidR="00477A7C" w:rsidRPr="00477A7C" w14:paraId="405452AD" w14:textId="77777777">
              <w:trPr>
                <w:trHeight w:val="350"/>
              </w:trPr>
              <w:tc>
                <w:tcPr>
                  <w:tcW w:w="440" w:type="pct"/>
                  <w:vAlign w:val="center"/>
                </w:tcPr>
                <w:p w14:paraId="4F666118" w14:textId="77777777" w:rsidR="008D02ED" w:rsidRPr="00477A7C" w:rsidRDefault="00000000">
                  <w:pPr>
                    <w:adjustRightInd w:val="0"/>
                    <w:snapToGrid w:val="0"/>
                    <w:jc w:val="center"/>
                    <w:rPr>
                      <w:szCs w:val="21"/>
                    </w:rPr>
                  </w:pPr>
                  <w:r w:rsidRPr="00477A7C">
                    <w:rPr>
                      <w:szCs w:val="21"/>
                    </w:rPr>
                    <w:t>3</w:t>
                  </w:r>
                </w:p>
              </w:tc>
              <w:tc>
                <w:tcPr>
                  <w:tcW w:w="800" w:type="pct"/>
                  <w:vAlign w:val="center"/>
                </w:tcPr>
                <w:p w14:paraId="25A7B1F5" w14:textId="77777777" w:rsidR="008D02ED" w:rsidRPr="00477A7C" w:rsidRDefault="00000000">
                  <w:pPr>
                    <w:adjustRightInd w:val="0"/>
                    <w:snapToGrid w:val="0"/>
                    <w:jc w:val="center"/>
                    <w:rPr>
                      <w:szCs w:val="21"/>
                    </w:rPr>
                  </w:pPr>
                  <w:r w:rsidRPr="00477A7C">
                    <w:rPr>
                      <w:rFonts w:hint="eastAsia"/>
                      <w:szCs w:val="21"/>
                    </w:rPr>
                    <w:t>塑料包装袋</w:t>
                  </w:r>
                </w:p>
              </w:tc>
              <w:tc>
                <w:tcPr>
                  <w:tcW w:w="546" w:type="pct"/>
                  <w:vMerge/>
                  <w:vAlign w:val="center"/>
                </w:tcPr>
                <w:p w14:paraId="2D62CE7C" w14:textId="77777777" w:rsidR="008D02ED" w:rsidRPr="00477A7C" w:rsidRDefault="008D02ED">
                  <w:pPr>
                    <w:adjustRightInd w:val="0"/>
                    <w:snapToGrid w:val="0"/>
                    <w:jc w:val="center"/>
                    <w:rPr>
                      <w:szCs w:val="21"/>
                    </w:rPr>
                  </w:pPr>
                </w:p>
              </w:tc>
              <w:tc>
                <w:tcPr>
                  <w:tcW w:w="546" w:type="pct"/>
                  <w:vAlign w:val="center"/>
                </w:tcPr>
                <w:p w14:paraId="429833A7" w14:textId="77777777" w:rsidR="008D02ED" w:rsidRPr="00477A7C" w:rsidRDefault="00000000">
                  <w:pPr>
                    <w:adjustRightInd w:val="0"/>
                    <w:snapToGrid w:val="0"/>
                    <w:jc w:val="center"/>
                    <w:rPr>
                      <w:szCs w:val="21"/>
                    </w:rPr>
                  </w:pPr>
                  <w:r w:rsidRPr="00477A7C">
                    <w:rPr>
                      <w:rFonts w:hint="eastAsia"/>
                      <w:szCs w:val="21"/>
                    </w:rPr>
                    <w:t>10</w:t>
                  </w:r>
                </w:p>
              </w:tc>
              <w:tc>
                <w:tcPr>
                  <w:tcW w:w="614" w:type="pct"/>
                  <w:vAlign w:val="center"/>
                </w:tcPr>
                <w:p w14:paraId="640267E1" w14:textId="77777777" w:rsidR="008D02ED" w:rsidRPr="00477A7C" w:rsidRDefault="00000000">
                  <w:pPr>
                    <w:adjustRightInd w:val="0"/>
                    <w:snapToGrid w:val="0"/>
                    <w:jc w:val="center"/>
                    <w:rPr>
                      <w:szCs w:val="21"/>
                    </w:rPr>
                  </w:pPr>
                  <w:r w:rsidRPr="00477A7C">
                    <w:rPr>
                      <w:rFonts w:hint="eastAsia"/>
                      <w:szCs w:val="21"/>
                    </w:rPr>
                    <w:t>t</w:t>
                  </w:r>
                </w:p>
              </w:tc>
              <w:tc>
                <w:tcPr>
                  <w:tcW w:w="570" w:type="pct"/>
                  <w:vAlign w:val="center"/>
                </w:tcPr>
                <w:p w14:paraId="4B581740"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25kg/</w:t>
                  </w:r>
                  <w:r w:rsidRPr="00477A7C">
                    <w:rPr>
                      <w:rFonts w:hint="eastAsia"/>
                      <w:kern w:val="0"/>
                      <w:szCs w:val="21"/>
                      <w:lang w:bidi="ar"/>
                    </w:rPr>
                    <w:t>袋</w:t>
                  </w:r>
                </w:p>
              </w:tc>
              <w:tc>
                <w:tcPr>
                  <w:tcW w:w="821" w:type="pct"/>
                  <w:vAlign w:val="center"/>
                </w:tcPr>
                <w:p w14:paraId="0D80DD67"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外购</w:t>
                  </w:r>
                </w:p>
              </w:tc>
              <w:tc>
                <w:tcPr>
                  <w:tcW w:w="659" w:type="pct"/>
                  <w:vAlign w:val="center"/>
                </w:tcPr>
                <w:p w14:paraId="23BA6228"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库房</w:t>
                  </w:r>
                </w:p>
              </w:tc>
            </w:tr>
            <w:tr w:rsidR="00477A7C" w:rsidRPr="00477A7C" w14:paraId="49923846" w14:textId="77777777">
              <w:trPr>
                <w:trHeight w:val="350"/>
              </w:trPr>
              <w:tc>
                <w:tcPr>
                  <w:tcW w:w="440" w:type="pct"/>
                  <w:vAlign w:val="center"/>
                </w:tcPr>
                <w:p w14:paraId="7DF48EE3" w14:textId="77777777" w:rsidR="008D02ED" w:rsidRPr="00477A7C" w:rsidRDefault="00000000">
                  <w:pPr>
                    <w:adjustRightInd w:val="0"/>
                    <w:snapToGrid w:val="0"/>
                    <w:jc w:val="center"/>
                    <w:rPr>
                      <w:szCs w:val="21"/>
                    </w:rPr>
                  </w:pPr>
                  <w:r w:rsidRPr="00477A7C">
                    <w:rPr>
                      <w:szCs w:val="21"/>
                    </w:rPr>
                    <w:t>4</w:t>
                  </w:r>
                </w:p>
              </w:tc>
              <w:tc>
                <w:tcPr>
                  <w:tcW w:w="800" w:type="pct"/>
                  <w:vAlign w:val="center"/>
                </w:tcPr>
                <w:p w14:paraId="2A1A84B7" w14:textId="77777777" w:rsidR="008D02ED" w:rsidRPr="00477A7C" w:rsidRDefault="00000000">
                  <w:pPr>
                    <w:adjustRightInd w:val="0"/>
                    <w:snapToGrid w:val="0"/>
                    <w:jc w:val="center"/>
                    <w:rPr>
                      <w:szCs w:val="21"/>
                    </w:rPr>
                  </w:pPr>
                  <w:r w:rsidRPr="00477A7C">
                    <w:rPr>
                      <w:rFonts w:hint="eastAsia"/>
                      <w:szCs w:val="21"/>
                    </w:rPr>
                    <w:t>缠绕膜</w:t>
                  </w:r>
                </w:p>
              </w:tc>
              <w:tc>
                <w:tcPr>
                  <w:tcW w:w="546" w:type="pct"/>
                  <w:vMerge/>
                  <w:vAlign w:val="center"/>
                </w:tcPr>
                <w:p w14:paraId="566229D6" w14:textId="77777777" w:rsidR="008D02ED" w:rsidRPr="00477A7C" w:rsidRDefault="008D02ED">
                  <w:pPr>
                    <w:adjustRightInd w:val="0"/>
                    <w:snapToGrid w:val="0"/>
                    <w:jc w:val="center"/>
                    <w:rPr>
                      <w:szCs w:val="21"/>
                    </w:rPr>
                  </w:pPr>
                </w:p>
              </w:tc>
              <w:tc>
                <w:tcPr>
                  <w:tcW w:w="546" w:type="pct"/>
                  <w:vAlign w:val="center"/>
                </w:tcPr>
                <w:p w14:paraId="0EEBC9EA" w14:textId="77777777" w:rsidR="008D02ED" w:rsidRPr="00477A7C" w:rsidRDefault="00000000">
                  <w:pPr>
                    <w:adjustRightInd w:val="0"/>
                    <w:snapToGrid w:val="0"/>
                    <w:jc w:val="center"/>
                    <w:rPr>
                      <w:szCs w:val="21"/>
                    </w:rPr>
                  </w:pPr>
                  <w:r w:rsidRPr="00477A7C">
                    <w:rPr>
                      <w:rFonts w:hint="eastAsia"/>
                      <w:szCs w:val="21"/>
                    </w:rPr>
                    <w:t>2.4</w:t>
                  </w:r>
                </w:p>
              </w:tc>
              <w:tc>
                <w:tcPr>
                  <w:tcW w:w="614" w:type="pct"/>
                  <w:vAlign w:val="center"/>
                </w:tcPr>
                <w:p w14:paraId="06ADE151" w14:textId="77777777" w:rsidR="008D02ED" w:rsidRPr="00477A7C" w:rsidRDefault="00000000">
                  <w:pPr>
                    <w:adjustRightInd w:val="0"/>
                    <w:snapToGrid w:val="0"/>
                    <w:jc w:val="center"/>
                    <w:rPr>
                      <w:szCs w:val="21"/>
                    </w:rPr>
                  </w:pPr>
                  <w:r w:rsidRPr="00477A7C">
                    <w:rPr>
                      <w:rFonts w:hint="eastAsia"/>
                      <w:szCs w:val="21"/>
                    </w:rPr>
                    <w:t>t</w:t>
                  </w:r>
                </w:p>
              </w:tc>
              <w:tc>
                <w:tcPr>
                  <w:tcW w:w="570" w:type="pct"/>
                  <w:vAlign w:val="center"/>
                </w:tcPr>
                <w:p w14:paraId="57A98298"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5kg/</w:t>
                  </w:r>
                  <w:r w:rsidRPr="00477A7C">
                    <w:rPr>
                      <w:rFonts w:hint="eastAsia"/>
                      <w:kern w:val="0"/>
                      <w:szCs w:val="21"/>
                      <w:lang w:bidi="ar"/>
                    </w:rPr>
                    <w:t>卷</w:t>
                  </w:r>
                </w:p>
              </w:tc>
              <w:tc>
                <w:tcPr>
                  <w:tcW w:w="821" w:type="pct"/>
                  <w:vAlign w:val="center"/>
                </w:tcPr>
                <w:p w14:paraId="1D03D477"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外购</w:t>
                  </w:r>
                </w:p>
              </w:tc>
              <w:tc>
                <w:tcPr>
                  <w:tcW w:w="659" w:type="pct"/>
                  <w:vAlign w:val="center"/>
                </w:tcPr>
                <w:p w14:paraId="36FAAB81"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库房</w:t>
                  </w:r>
                </w:p>
              </w:tc>
            </w:tr>
            <w:tr w:rsidR="00477A7C" w:rsidRPr="00477A7C" w14:paraId="1ADEB59A" w14:textId="77777777">
              <w:trPr>
                <w:trHeight w:val="350"/>
              </w:trPr>
              <w:tc>
                <w:tcPr>
                  <w:tcW w:w="440" w:type="pct"/>
                  <w:vAlign w:val="center"/>
                </w:tcPr>
                <w:p w14:paraId="0985A90E" w14:textId="77777777" w:rsidR="008D02ED" w:rsidRPr="00477A7C" w:rsidRDefault="00000000">
                  <w:pPr>
                    <w:adjustRightInd w:val="0"/>
                    <w:snapToGrid w:val="0"/>
                    <w:jc w:val="center"/>
                    <w:rPr>
                      <w:szCs w:val="21"/>
                    </w:rPr>
                  </w:pPr>
                  <w:r w:rsidRPr="00477A7C">
                    <w:rPr>
                      <w:szCs w:val="21"/>
                    </w:rPr>
                    <w:t>5</w:t>
                  </w:r>
                </w:p>
              </w:tc>
              <w:tc>
                <w:tcPr>
                  <w:tcW w:w="800" w:type="pct"/>
                  <w:vAlign w:val="center"/>
                </w:tcPr>
                <w:p w14:paraId="67B32678" w14:textId="77777777" w:rsidR="008D02ED" w:rsidRPr="00477A7C" w:rsidRDefault="00000000">
                  <w:pPr>
                    <w:adjustRightInd w:val="0"/>
                    <w:snapToGrid w:val="0"/>
                    <w:jc w:val="center"/>
                    <w:rPr>
                      <w:szCs w:val="21"/>
                    </w:rPr>
                  </w:pPr>
                  <w:r w:rsidRPr="00477A7C">
                    <w:rPr>
                      <w:rFonts w:hint="eastAsia"/>
                      <w:szCs w:val="21"/>
                    </w:rPr>
                    <w:t>PE</w:t>
                  </w:r>
                  <w:r w:rsidRPr="00477A7C">
                    <w:rPr>
                      <w:rFonts w:hint="eastAsia"/>
                      <w:szCs w:val="21"/>
                    </w:rPr>
                    <w:t>收缩膜</w:t>
                  </w:r>
                </w:p>
              </w:tc>
              <w:tc>
                <w:tcPr>
                  <w:tcW w:w="546" w:type="pct"/>
                  <w:vAlign w:val="center"/>
                </w:tcPr>
                <w:p w14:paraId="5ED7C61F" w14:textId="77777777" w:rsidR="008D02ED" w:rsidRPr="00477A7C" w:rsidRDefault="00000000">
                  <w:pPr>
                    <w:adjustRightInd w:val="0"/>
                    <w:snapToGrid w:val="0"/>
                    <w:jc w:val="center"/>
                    <w:rPr>
                      <w:szCs w:val="21"/>
                    </w:rPr>
                  </w:pPr>
                  <w:r w:rsidRPr="00477A7C">
                    <w:rPr>
                      <w:rFonts w:hint="eastAsia"/>
                      <w:szCs w:val="21"/>
                    </w:rPr>
                    <w:t>塑料袋</w:t>
                  </w:r>
                </w:p>
              </w:tc>
              <w:tc>
                <w:tcPr>
                  <w:tcW w:w="546" w:type="pct"/>
                  <w:vAlign w:val="center"/>
                </w:tcPr>
                <w:p w14:paraId="16D88F1F" w14:textId="77777777" w:rsidR="008D02ED" w:rsidRPr="00477A7C" w:rsidRDefault="00000000">
                  <w:pPr>
                    <w:adjustRightInd w:val="0"/>
                    <w:snapToGrid w:val="0"/>
                    <w:jc w:val="center"/>
                    <w:rPr>
                      <w:szCs w:val="21"/>
                    </w:rPr>
                  </w:pPr>
                  <w:r w:rsidRPr="00477A7C">
                    <w:rPr>
                      <w:rFonts w:hint="eastAsia"/>
                      <w:szCs w:val="21"/>
                    </w:rPr>
                    <w:t>60</w:t>
                  </w:r>
                </w:p>
              </w:tc>
              <w:tc>
                <w:tcPr>
                  <w:tcW w:w="614" w:type="pct"/>
                  <w:vAlign w:val="center"/>
                </w:tcPr>
                <w:p w14:paraId="0CF75568" w14:textId="77777777" w:rsidR="008D02ED" w:rsidRPr="00477A7C" w:rsidRDefault="00000000">
                  <w:pPr>
                    <w:adjustRightInd w:val="0"/>
                    <w:snapToGrid w:val="0"/>
                    <w:jc w:val="center"/>
                    <w:rPr>
                      <w:szCs w:val="21"/>
                    </w:rPr>
                  </w:pPr>
                  <w:r w:rsidRPr="00477A7C">
                    <w:rPr>
                      <w:rFonts w:hint="eastAsia"/>
                      <w:szCs w:val="21"/>
                    </w:rPr>
                    <w:t>t</w:t>
                  </w:r>
                </w:p>
              </w:tc>
              <w:tc>
                <w:tcPr>
                  <w:tcW w:w="570" w:type="pct"/>
                  <w:vAlign w:val="center"/>
                </w:tcPr>
                <w:p w14:paraId="079432A7"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19kg/</w:t>
                  </w:r>
                  <w:r w:rsidRPr="00477A7C">
                    <w:rPr>
                      <w:rFonts w:hint="eastAsia"/>
                      <w:kern w:val="0"/>
                      <w:szCs w:val="21"/>
                      <w:lang w:bidi="ar"/>
                    </w:rPr>
                    <w:t>卷</w:t>
                  </w:r>
                </w:p>
              </w:tc>
              <w:tc>
                <w:tcPr>
                  <w:tcW w:w="821" w:type="pct"/>
                  <w:vAlign w:val="center"/>
                </w:tcPr>
                <w:p w14:paraId="5B67E92A"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外购</w:t>
                  </w:r>
                </w:p>
              </w:tc>
              <w:tc>
                <w:tcPr>
                  <w:tcW w:w="659" w:type="pct"/>
                  <w:vAlign w:val="center"/>
                </w:tcPr>
                <w:p w14:paraId="3C68C873"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库房</w:t>
                  </w:r>
                </w:p>
              </w:tc>
            </w:tr>
            <w:tr w:rsidR="00477A7C" w:rsidRPr="00477A7C" w14:paraId="110BC444" w14:textId="77777777">
              <w:trPr>
                <w:trHeight w:val="350"/>
              </w:trPr>
              <w:tc>
                <w:tcPr>
                  <w:tcW w:w="440" w:type="pct"/>
                  <w:vAlign w:val="center"/>
                </w:tcPr>
                <w:p w14:paraId="6CE995E8" w14:textId="77777777" w:rsidR="008D02ED" w:rsidRPr="00477A7C" w:rsidRDefault="00000000">
                  <w:pPr>
                    <w:adjustRightInd w:val="0"/>
                    <w:snapToGrid w:val="0"/>
                    <w:jc w:val="center"/>
                    <w:rPr>
                      <w:szCs w:val="21"/>
                    </w:rPr>
                  </w:pPr>
                  <w:r w:rsidRPr="00477A7C">
                    <w:rPr>
                      <w:szCs w:val="21"/>
                    </w:rPr>
                    <w:t>6</w:t>
                  </w:r>
                </w:p>
              </w:tc>
              <w:tc>
                <w:tcPr>
                  <w:tcW w:w="800" w:type="pct"/>
                  <w:vAlign w:val="center"/>
                </w:tcPr>
                <w:p w14:paraId="5828D1A0" w14:textId="77777777" w:rsidR="008D02ED" w:rsidRPr="00477A7C" w:rsidRDefault="00000000">
                  <w:pPr>
                    <w:adjustRightInd w:val="0"/>
                    <w:snapToGrid w:val="0"/>
                    <w:jc w:val="center"/>
                    <w:rPr>
                      <w:szCs w:val="21"/>
                    </w:rPr>
                  </w:pPr>
                  <w:r w:rsidRPr="00477A7C">
                    <w:rPr>
                      <w:rFonts w:hint="eastAsia"/>
                      <w:szCs w:val="21"/>
                    </w:rPr>
                    <w:t>水</w:t>
                  </w:r>
                </w:p>
              </w:tc>
              <w:tc>
                <w:tcPr>
                  <w:tcW w:w="546" w:type="pct"/>
                  <w:vAlign w:val="center"/>
                </w:tcPr>
                <w:p w14:paraId="30FEDA24" w14:textId="77777777" w:rsidR="008D02ED" w:rsidRPr="00477A7C" w:rsidRDefault="00000000">
                  <w:pPr>
                    <w:adjustRightInd w:val="0"/>
                    <w:snapToGrid w:val="0"/>
                    <w:jc w:val="center"/>
                    <w:rPr>
                      <w:szCs w:val="21"/>
                    </w:rPr>
                  </w:pPr>
                  <w:r w:rsidRPr="00477A7C">
                    <w:rPr>
                      <w:rFonts w:hint="eastAsia"/>
                      <w:szCs w:val="21"/>
                    </w:rPr>
                    <w:t>/</w:t>
                  </w:r>
                </w:p>
              </w:tc>
              <w:tc>
                <w:tcPr>
                  <w:tcW w:w="892" w:type="dxa"/>
                  <w:vAlign w:val="center"/>
                </w:tcPr>
                <w:p w14:paraId="3C0369F3" w14:textId="77777777" w:rsidR="008D02ED" w:rsidRPr="00477A7C" w:rsidRDefault="00000000">
                  <w:pPr>
                    <w:adjustRightInd w:val="0"/>
                    <w:snapToGrid w:val="0"/>
                    <w:jc w:val="center"/>
                    <w:rPr>
                      <w:szCs w:val="21"/>
                    </w:rPr>
                  </w:pPr>
                  <w:r w:rsidRPr="00477A7C">
                    <w:rPr>
                      <w:rFonts w:hint="eastAsia"/>
                      <w:szCs w:val="21"/>
                    </w:rPr>
                    <w:t>243</w:t>
                  </w:r>
                </w:p>
              </w:tc>
              <w:tc>
                <w:tcPr>
                  <w:tcW w:w="614" w:type="pct"/>
                  <w:vAlign w:val="center"/>
                </w:tcPr>
                <w:p w14:paraId="6A046511" w14:textId="77777777" w:rsidR="008D02ED" w:rsidRPr="00477A7C" w:rsidRDefault="00000000">
                  <w:pPr>
                    <w:snapToGrid w:val="0"/>
                    <w:spacing w:line="240" w:lineRule="atLeast"/>
                    <w:ind w:leftChars="-50" w:left="-105" w:rightChars="-50" w:right="-105"/>
                    <w:jc w:val="center"/>
                    <w:rPr>
                      <w:szCs w:val="21"/>
                    </w:rPr>
                  </w:pPr>
                  <w:r w:rsidRPr="00477A7C">
                    <w:t>m</w:t>
                  </w:r>
                  <w:r w:rsidRPr="00477A7C">
                    <w:rPr>
                      <w:vertAlign w:val="superscript"/>
                    </w:rPr>
                    <w:t>3</w:t>
                  </w:r>
                  <w:r w:rsidRPr="00477A7C">
                    <w:t>/a</w:t>
                  </w:r>
                </w:p>
              </w:tc>
              <w:tc>
                <w:tcPr>
                  <w:tcW w:w="570" w:type="pct"/>
                  <w:vAlign w:val="center"/>
                </w:tcPr>
                <w:p w14:paraId="45A63C8E"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w:t>
                  </w:r>
                </w:p>
              </w:tc>
              <w:tc>
                <w:tcPr>
                  <w:tcW w:w="821" w:type="pct"/>
                  <w:vAlign w:val="center"/>
                </w:tcPr>
                <w:p w14:paraId="156DE556" w14:textId="77777777" w:rsidR="008D02ED" w:rsidRPr="00477A7C" w:rsidRDefault="00000000">
                  <w:pPr>
                    <w:ind w:leftChars="-50" w:left="-105" w:rightChars="-50" w:right="-105"/>
                    <w:jc w:val="center"/>
                    <w:rPr>
                      <w:kern w:val="0"/>
                      <w:szCs w:val="21"/>
                      <w:lang w:bidi="ar"/>
                    </w:rPr>
                  </w:pPr>
                  <w:r w:rsidRPr="00477A7C">
                    <w:rPr>
                      <w:rFonts w:ascii="宋体" w:hAnsi="宋体" w:hint="eastAsia"/>
                    </w:rPr>
                    <w:t>自来水</w:t>
                  </w:r>
                  <w:r w:rsidRPr="00477A7C">
                    <w:rPr>
                      <w:rFonts w:ascii="宋体" w:hAnsi="宋体"/>
                    </w:rPr>
                    <w:t>供应</w:t>
                  </w:r>
                </w:p>
              </w:tc>
              <w:tc>
                <w:tcPr>
                  <w:tcW w:w="659" w:type="pct"/>
                  <w:vAlign w:val="center"/>
                </w:tcPr>
                <w:p w14:paraId="3403CE3D"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w:t>
                  </w:r>
                </w:p>
              </w:tc>
            </w:tr>
            <w:tr w:rsidR="00477A7C" w:rsidRPr="00477A7C" w14:paraId="3F17F436" w14:textId="77777777">
              <w:trPr>
                <w:trHeight w:val="359"/>
              </w:trPr>
              <w:tc>
                <w:tcPr>
                  <w:tcW w:w="440" w:type="pct"/>
                  <w:vAlign w:val="center"/>
                </w:tcPr>
                <w:p w14:paraId="0B7530D5" w14:textId="77777777" w:rsidR="008D02ED" w:rsidRPr="00477A7C" w:rsidRDefault="00000000">
                  <w:pPr>
                    <w:adjustRightInd w:val="0"/>
                    <w:snapToGrid w:val="0"/>
                    <w:jc w:val="center"/>
                    <w:rPr>
                      <w:szCs w:val="21"/>
                    </w:rPr>
                  </w:pPr>
                  <w:r w:rsidRPr="00477A7C">
                    <w:rPr>
                      <w:szCs w:val="21"/>
                    </w:rPr>
                    <w:t>7</w:t>
                  </w:r>
                </w:p>
              </w:tc>
              <w:tc>
                <w:tcPr>
                  <w:tcW w:w="800" w:type="pct"/>
                  <w:vAlign w:val="center"/>
                </w:tcPr>
                <w:p w14:paraId="29DF23D6" w14:textId="77777777" w:rsidR="008D02ED" w:rsidRPr="00477A7C" w:rsidRDefault="00000000">
                  <w:pPr>
                    <w:adjustRightInd w:val="0"/>
                    <w:snapToGrid w:val="0"/>
                    <w:jc w:val="center"/>
                    <w:rPr>
                      <w:szCs w:val="21"/>
                    </w:rPr>
                  </w:pPr>
                  <w:r w:rsidRPr="00477A7C">
                    <w:rPr>
                      <w:rFonts w:hint="eastAsia"/>
                      <w:szCs w:val="21"/>
                    </w:rPr>
                    <w:t>电</w:t>
                  </w:r>
                </w:p>
              </w:tc>
              <w:tc>
                <w:tcPr>
                  <w:tcW w:w="546" w:type="pct"/>
                  <w:vAlign w:val="center"/>
                </w:tcPr>
                <w:p w14:paraId="706E9504" w14:textId="77777777" w:rsidR="008D02ED" w:rsidRPr="00477A7C" w:rsidRDefault="00000000">
                  <w:pPr>
                    <w:adjustRightInd w:val="0"/>
                    <w:snapToGrid w:val="0"/>
                    <w:jc w:val="center"/>
                    <w:rPr>
                      <w:szCs w:val="21"/>
                    </w:rPr>
                  </w:pPr>
                  <w:r w:rsidRPr="00477A7C">
                    <w:rPr>
                      <w:rFonts w:hint="eastAsia"/>
                      <w:szCs w:val="21"/>
                    </w:rPr>
                    <w:t>/</w:t>
                  </w:r>
                </w:p>
              </w:tc>
              <w:tc>
                <w:tcPr>
                  <w:tcW w:w="892" w:type="dxa"/>
                  <w:vAlign w:val="center"/>
                </w:tcPr>
                <w:p w14:paraId="5D57B735" w14:textId="77777777" w:rsidR="008D02ED" w:rsidRPr="00477A7C" w:rsidRDefault="00000000">
                  <w:pPr>
                    <w:adjustRightInd w:val="0"/>
                    <w:snapToGrid w:val="0"/>
                    <w:jc w:val="center"/>
                    <w:rPr>
                      <w:szCs w:val="21"/>
                    </w:rPr>
                  </w:pPr>
                  <w:r w:rsidRPr="00477A7C">
                    <w:rPr>
                      <w:rFonts w:hint="eastAsia"/>
                      <w:szCs w:val="21"/>
                    </w:rPr>
                    <w:t>15</w:t>
                  </w:r>
                  <w:r w:rsidRPr="00477A7C">
                    <w:rPr>
                      <w:rFonts w:hint="eastAsia"/>
                      <w:szCs w:val="21"/>
                    </w:rPr>
                    <w:t>万</w:t>
                  </w:r>
                </w:p>
              </w:tc>
              <w:tc>
                <w:tcPr>
                  <w:tcW w:w="614" w:type="pct"/>
                  <w:vAlign w:val="center"/>
                </w:tcPr>
                <w:p w14:paraId="091C56BB" w14:textId="77777777" w:rsidR="008D02ED" w:rsidRPr="00477A7C" w:rsidRDefault="00000000">
                  <w:pPr>
                    <w:snapToGrid w:val="0"/>
                    <w:spacing w:line="240" w:lineRule="atLeast"/>
                    <w:ind w:leftChars="-50" w:left="-105" w:rightChars="-50" w:right="-105"/>
                    <w:jc w:val="center"/>
                    <w:rPr>
                      <w:szCs w:val="21"/>
                    </w:rPr>
                  </w:pPr>
                  <w:proofErr w:type="spellStart"/>
                  <w:r w:rsidRPr="00477A7C">
                    <w:t>Kwh</w:t>
                  </w:r>
                  <w:proofErr w:type="spellEnd"/>
                  <w:r w:rsidRPr="00477A7C">
                    <w:t>/a</w:t>
                  </w:r>
                </w:p>
              </w:tc>
              <w:tc>
                <w:tcPr>
                  <w:tcW w:w="570" w:type="pct"/>
                  <w:vAlign w:val="center"/>
                </w:tcPr>
                <w:p w14:paraId="1F37FBAF"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w:t>
                  </w:r>
                </w:p>
              </w:tc>
              <w:tc>
                <w:tcPr>
                  <w:tcW w:w="821" w:type="pct"/>
                  <w:vAlign w:val="center"/>
                </w:tcPr>
                <w:p w14:paraId="41BF2172" w14:textId="77777777" w:rsidR="008D02ED" w:rsidRPr="00477A7C" w:rsidRDefault="00000000">
                  <w:pPr>
                    <w:ind w:leftChars="-50" w:left="-105" w:rightChars="-50" w:right="-105"/>
                    <w:jc w:val="center"/>
                    <w:rPr>
                      <w:kern w:val="0"/>
                      <w:szCs w:val="21"/>
                      <w:lang w:bidi="ar"/>
                    </w:rPr>
                  </w:pPr>
                  <w:r w:rsidRPr="00477A7C">
                    <w:rPr>
                      <w:rFonts w:ascii="宋体" w:hAnsi="宋体" w:hint="eastAsia"/>
                    </w:rPr>
                    <w:t>供电电网</w:t>
                  </w:r>
                  <w:r w:rsidRPr="00477A7C">
                    <w:rPr>
                      <w:rFonts w:ascii="宋体" w:hAnsi="宋体"/>
                    </w:rPr>
                    <w:t>供应</w:t>
                  </w:r>
                </w:p>
              </w:tc>
              <w:tc>
                <w:tcPr>
                  <w:tcW w:w="659" w:type="pct"/>
                  <w:vAlign w:val="center"/>
                </w:tcPr>
                <w:p w14:paraId="5C72E715" w14:textId="77777777" w:rsidR="008D02ED" w:rsidRPr="00477A7C" w:rsidRDefault="00000000">
                  <w:pPr>
                    <w:widowControl/>
                    <w:jc w:val="center"/>
                    <w:textAlignment w:val="center"/>
                    <w:rPr>
                      <w:kern w:val="0"/>
                      <w:szCs w:val="21"/>
                      <w:lang w:bidi="ar"/>
                    </w:rPr>
                  </w:pPr>
                  <w:r w:rsidRPr="00477A7C">
                    <w:rPr>
                      <w:rFonts w:hint="eastAsia"/>
                      <w:kern w:val="0"/>
                      <w:szCs w:val="21"/>
                      <w:lang w:bidi="ar"/>
                    </w:rPr>
                    <w:t>/</w:t>
                  </w:r>
                </w:p>
              </w:tc>
            </w:tr>
          </w:tbl>
          <w:p w14:paraId="15007E75" w14:textId="77777777" w:rsidR="008D02ED" w:rsidRPr="00477A7C" w:rsidRDefault="00000000">
            <w:pPr>
              <w:pStyle w:val="af7"/>
              <w:numPr>
                <w:ilvl w:val="0"/>
                <w:numId w:val="5"/>
              </w:numPr>
              <w:ind w:firstLineChars="0"/>
              <w:jc w:val="left"/>
              <w:rPr>
                <w:rFonts w:eastAsia="宋体"/>
                <w:sz w:val="24"/>
                <w:szCs w:val="24"/>
              </w:rPr>
            </w:pPr>
            <w:r w:rsidRPr="00477A7C">
              <w:rPr>
                <w:rFonts w:eastAsia="宋体"/>
                <w:sz w:val="24"/>
                <w:szCs w:val="24"/>
              </w:rPr>
              <w:t>珍珠棉</w:t>
            </w:r>
            <w:r w:rsidRPr="00477A7C">
              <w:rPr>
                <w:rFonts w:eastAsia="宋体" w:hint="eastAsia"/>
                <w:sz w:val="24"/>
                <w:szCs w:val="24"/>
              </w:rPr>
              <w:t>：</w:t>
            </w:r>
          </w:p>
          <w:p w14:paraId="4F0002E1" w14:textId="77777777" w:rsidR="008D02ED" w:rsidRPr="00477A7C" w:rsidRDefault="00000000">
            <w:pPr>
              <w:pStyle w:val="af7"/>
              <w:ind w:firstLine="480"/>
              <w:jc w:val="left"/>
              <w:rPr>
                <w:rFonts w:eastAsia="宋体"/>
                <w:sz w:val="24"/>
                <w:szCs w:val="24"/>
              </w:rPr>
            </w:pPr>
            <w:r w:rsidRPr="00477A7C">
              <w:rPr>
                <w:rFonts w:eastAsia="宋体"/>
                <w:sz w:val="24"/>
                <w:szCs w:val="24"/>
              </w:rPr>
              <w:t>是一种新型环保的包装材料。它由</w:t>
            </w:r>
            <w:proofErr w:type="gramStart"/>
            <w:r w:rsidRPr="00477A7C">
              <w:rPr>
                <w:rFonts w:eastAsia="宋体"/>
                <w:sz w:val="24"/>
                <w:szCs w:val="24"/>
              </w:rPr>
              <w:t>低密度聚乙烯脂经物理</w:t>
            </w:r>
            <w:proofErr w:type="gramEnd"/>
            <w:r w:rsidRPr="00477A7C">
              <w:rPr>
                <w:rFonts w:eastAsia="宋体"/>
                <w:sz w:val="24"/>
                <w:szCs w:val="24"/>
              </w:rPr>
              <w:t>发泡产生无数的独立气泡构成，无毒，无味，无臭，表面无光泽，密度为</w:t>
            </w:r>
            <w:r w:rsidRPr="00477A7C">
              <w:rPr>
                <w:rFonts w:eastAsia="宋体"/>
                <w:sz w:val="24"/>
                <w:szCs w:val="24"/>
              </w:rPr>
              <w:t>0.035t/m3</w:t>
            </w:r>
            <w:r w:rsidRPr="00477A7C">
              <w:rPr>
                <w:rFonts w:eastAsia="宋体"/>
                <w:sz w:val="24"/>
                <w:szCs w:val="24"/>
              </w:rPr>
              <w:t>，性质较柔软，克服了普通发泡胶易碎、变形、恢复性差的缺点。珍珠棉内衬的使用温度在</w:t>
            </w:r>
            <w:r w:rsidRPr="00477A7C">
              <w:rPr>
                <w:rFonts w:eastAsia="宋体"/>
                <w:sz w:val="24"/>
                <w:szCs w:val="24"/>
              </w:rPr>
              <w:t>-60℃-80℃</w:t>
            </w:r>
            <w:r w:rsidRPr="00477A7C">
              <w:rPr>
                <w:rFonts w:eastAsia="宋体"/>
                <w:sz w:val="24"/>
                <w:szCs w:val="24"/>
              </w:rPr>
              <w:t>，项目采用加热热熔或涂胶方式，将珍珠</w:t>
            </w:r>
            <w:proofErr w:type="gramStart"/>
            <w:r w:rsidRPr="00477A7C">
              <w:rPr>
                <w:rFonts w:eastAsia="宋体"/>
                <w:sz w:val="24"/>
                <w:szCs w:val="24"/>
              </w:rPr>
              <w:t>棉材料</w:t>
            </w:r>
            <w:proofErr w:type="gramEnd"/>
            <w:r w:rsidRPr="00477A7C">
              <w:rPr>
                <w:rFonts w:eastAsia="宋体"/>
                <w:sz w:val="24"/>
                <w:szCs w:val="24"/>
              </w:rPr>
              <w:t>边角熔融，粘合在一起。</w:t>
            </w:r>
            <w:r w:rsidRPr="00477A7C">
              <w:rPr>
                <w:rFonts w:eastAsia="宋体"/>
                <w:sz w:val="24"/>
                <w:szCs w:val="24"/>
              </w:rPr>
              <w:t xml:space="preserve"> </w:t>
            </w:r>
          </w:p>
          <w:p w14:paraId="4E7B4A4E" w14:textId="77777777" w:rsidR="008D02ED" w:rsidRPr="00477A7C" w:rsidRDefault="00000000">
            <w:pPr>
              <w:pStyle w:val="af7"/>
              <w:ind w:firstLine="480"/>
              <w:jc w:val="left"/>
              <w:rPr>
                <w:rFonts w:eastAsia="宋体"/>
                <w:sz w:val="24"/>
                <w:szCs w:val="24"/>
              </w:rPr>
            </w:pPr>
            <w:r w:rsidRPr="00477A7C">
              <w:rPr>
                <w:rFonts w:eastAsia="宋体"/>
                <w:sz w:val="24"/>
                <w:szCs w:val="24"/>
              </w:rPr>
              <w:t>（</w:t>
            </w:r>
            <w:r w:rsidRPr="00477A7C">
              <w:rPr>
                <w:rFonts w:eastAsia="宋体"/>
                <w:sz w:val="24"/>
                <w:szCs w:val="24"/>
              </w:rPr>
              <w:t>2</w:t>
            </w:r>
            <w:r w:rsidRPr="00477A7C">
              <w:rPr>
                <w:rFonts w:eastAsia="宋体"/>
                <w:sz w:val="24"/>
                <w:szCs w:val="24"/>
              </w:rPr>
              <w:t>）热熔胶颗粒</w:t>
            </w:r>
            <w:r w:rsidRPr="00477A7C">
              <w:rPr>
                <w:rFonts w:eastAsia="宋体"/>
                <w:sz w:val="24"/>
                <w:szCs w:val="24"/>
              </w:rPr>
              <w:t xml:space="preserve"> </w:t>
            </w:r>
          </w:p>
          <w:p w14:paraId="6ADE60A2" w14:textId="77777777" w:rsidR="008D02ED" w:rsidRPr="00477A7C" w:rsidRDefault="00000000">
            <w:pPr>
              <w:widowControl/>
              <w:spacing w:line="360" w:lineRule="auto"/>
              <w:ind w:firstLineChars="200" w:firstLine="480"/>
              <w:rPr>
                <w:kern w:val="24"/>
                <w:sz w:val="24"/>
              </w:rPr>
            </w:pPr>
            <w:r w:rsidRPr="00477A7C">
              <w:rPr>
                <w:kern w:val="24"/>
                <w:sz w:val="24"/>
              </w:rPr>
              <w:lastRenderedPageBreak/>
              <w:t>热熔胶由基本树脂、增粘剂、粘度调节剂和抗氧剂等成分组成，是一种可塑性的粘合剂，在一定温度范围内其物理状态随温度改变而改变，而化学特性不变，其无毒无味，属环保型化学产品。因其产品本身系固体，便于包装、运输、存储、无溶剂、无污染、无毒型；以及生产工艺简单，高附加值，黏合强度大、速度快等优点而备受青睐。它在常温下为固体，热熔胶的软化点一般应在</w:t>
            </w:r>
            <w:r w:rsidRPr="00477A7C">
              <w:rPr>
                <w:kern w:val="24"/>
                <w:sz w:val="24"/>
              </w:rPr>
              <w:t>80℃</w:t>
            </w:r>
            <w:r w:rsidRPr="00477A7C">
              <w:rPr>
                <w:kern w:val="24"/>
                <w:sz w:val="24"/>
              </w:rPr>
              <w:t>以上，要使其熔融达到能粘结物品的程度，加热温度还要上升到</w:t>
            </w:r>
            <w:r w:rsidRPr="00477A7C">
              <w:rPr>
                <w:kern w:val="24"/>
                <w:sz w:val="24"/>
              </w:rPr>
              <w:t>130</w:t>
            </w:r>
            <w:r w:rsidRPr="00477A7C">
              <w:rPr>
                <w:kern w:val="24"/>
                <w:sz w:val="24"/>
              </w:rPr>
              <w:t>～</w:t>
            </w:r>
            <w:r w:rsidRPr="00477A7C">
              <w:rPr>
                <w:kern w:val="24"/>
                <w:sz w:val="24"/>
              </w:rPr>
              <w:t>180℃</w:t>
            </w:r>
            <w:r w:rsidRPr="00477A7C">
              <w:rPr>
                <w:kern w:val="24"/>
                <w:sz w:val="24"/>
              </w:rPr>
              <w:t>。根据成产品安全使用说明书（附件</w:t>
            </w:r>
            <w:r w:rsidRPr="00477A7C">
              <w:rPr>
                <w:kern w:val="24"/>
                <w:sz w:val="24"/>
              </w:rPr>
              <w:t>5</w:t>
            </w:r>
            <w:r w:rsidRPr="00477A7C">
              <w:rPr>
                <w:kern w:val="24"/>
                <w:sz w:val="24"/>
              </w:rPr>
              <w:t>），</w:t>
            </w:r>
            <w:r w:rsidRPr="00477A7C">
              <w:rPr>
                <w:sz w:val="24"/>
              </w:rPr>
              <w:t>密度</w:t>
            </w:r>
            <w:r w:rsidRPr="00477A7C">
              <w:rPr>
                <w:sz w:val="24"/>
              </w:rPr>
              <w:t>1.25g/cm</w:t>
            </w:r>
            <w:r w:rsidRPr="00477A7C">
              <w:rPr>
                <w:sz w:val="24"/>
                <w:vertAlign w:val="superscript"/>
              </w:rPr>
              <w:t>3</w:t>
            </w:r>
            <w:r w:rsidRPr="00477A7C">
              <w:rPr>
                <w:kern w:val="24"/>
                <w:sz w:val="24"/>
              </w:rPr>
              <w:t>，其中</w:t>
            </w:r>
            <w:r w:rsidRPr="00477A7C">
              <w:rPr>
                <w:kern w:val="24"/>
                <w:sz w:val="24"/>
              </w:rPr>
              <w:t>EVA</w:t>
            </w:r>
            <w:r w:rsidRPr="00477A7C">
              <w:rPr>
                <w:kern w:val="24"/>
                <w:sz w:val="24"/>
              </w:rPr>
              <w:t>（乙烯</w:t>
            </w:r>
            <w:r w:rsidRPr="00477A7C">
              <w:rPr>
                <w:kern w:val="24"/>
                <w:sz w:val="24"/>
              </w:rPr>
              <w:t>-</w:t>
            </w:r>
            <w:r w:rsidRPr="00477A7C">
              <w:rPr>
                <w:kern w:val="24"/>
                <w:sz w:val="24"/>
              </w:rPr>
              <w:t>醋酸乙烯共聚物）占比</w:t>
            </w:r>
            <w:r w:rsidRPr="00477A7C">
              <w:rPr>
                <w:kern w:val="24"/>
                <w:sz w:val="24"/>
              </w:rPr>
              <w:t>40-60%</w:t>
            </w:r>
            <w:r w:rsidRPr="00477A7C">
              <w:rPr>
                <w:kern w:val="24"/>
                <w:sz w:val="24"/>
              </w:rPr>
              <w:t>，改性聚丙烯占比</w:t>
            </w:r>
            <w:r w:rsidRPr="00477A7C">
              <w:rPr>
                <w:kern w:val="24"/>
                <w:sz w:val="24"/>
              </w:rPr>
              <w:t>10-20%</w:t>
            </w:r>
            <w:r w:rsidRPr="00477A7C">
              <w:rPr>
                <w:kern w:val="24"/>
                <w:sz w:val="24"/>
              </w:rPr>
              <w:t>，氢化石油树脂占比</w:t>
            </w:r>
            <w:r w:rsidRPr="00477A7C">
              <w:rPr>
                <w:kern w:val="24"/>
                <w:sz w:val="24"/>
              </w:rPr>
              <w:t>30-40%</w:t>
            </w:r>
            <w:r w:rsidRPr="00477A7C">
              <w:rPr>
                <w:kern w:val="24"/>
                <w:sz w:val="24"/>
              </w:rPr>
              <w:t>，</w:t>
            </w:r>
            <w:proofErr w:type="gramStart"/>
            <w:r w:rsidRPr="00477A7C">
              <w:rPr>
                <w:kern w:val="24"/>
                <w:sz w:val="24"/>
              </w:rPr>
              <w:t>聚乙烯蜡占比</w:t>
            </w:r>
            <w:proofErr w:type="gramEnd"/>
            <w:r w:rsidRPr="00477A7C">
              <w:rPr>
                <w:kern w:val="24"/>
                <w:sz w:val="24"/>
              </w:rPr>
              <w:t>10-20%</w:t>
            </w:r>
            <w:r w:rsidRPr="00477A7C">
              <w:rPr>
                <w:kern w:val="24"/>
                <w:sz w:val="24"/>
              </w:rPr>
              <w:t>。</w:t>
            </w:r>
            <w:r w:rsidRPr="00477A7C">
              <w:rPr>
                <w:sz w:val="24"/>
              </w:rPr>
              <w:t>热熔胶中总挥发性有机物</w:t>
            </w:r>
            <w:r w:rsidRPr="00477A7C">
              <w:rPr>
                <w:sz w:val="24"/>
              </w:rPr>
              <w:t>(VOCs)</w:t>
            </w:r>
            <w:r w:rsidRPr="00477A7C">
              <w:rPr>
                <w:sz w:val="24"/>
              </w:rPr>
              <w:t>含量为</w:t>
            </w:r>
            <w:r w:rsidRPr="00477A7C">
              <w:rPr>
                <w:sz w:val="24"/>
              </w:rPr>
              <w:t>187.5g/L</w:t>
            </w:r>
            <w:r w:rsidRPr="00477A7C">
              <w:rPr>
                <w:sz w:val="24"/>
              </w:rPr>
              <w:t>（其中</w:t>
            </w:r>
            <w:proofErr w:type="gramStart"/>
            <w:r w:rsidRPr="00477A7C">
              <w:rPr>
                <w:kern w:val="24"/>
                <w:sz w:val="24"/>
              </w:rPr>
              <w:t>聚乙烯蜡占比</w:t>
            </w:r>
            <w:proofErr w:type="gramEnd"/>
            <w:r w:rsidRPr="00477A7C">
              <w:rPr>
                <w:kern w:val="24"/>
                <w:sz w:val="24"/>
              </w:rPr>
              <w:t>按</w:t>
            </w:r>
            <w:r w:rsidRPr="00477A7C">
              <w:rPr>
                <w:kern w:val="24"/>
                <w:sz w:val="24"/>
              </w:rPr>
              <w:t>15%</w:t>
            </w:r>
            <w:r w:rsidRPr="00477A7C">
              <w:rPr>
                <w:kern w:val="24"/>
                <w:sz w:val="24"/>
              </w:rPr>
              <w:t>计</w:t>
            </w:r>
            <w:r w:rsidRPr="00477A7C">
              <w:rPr>
                <w:sz w:val="24"/>
              </w:rPr>
              <w:t>），满足《胶粘剂挥发性有机化合物限量》（</w:t>
            </w:r>
            <w:r w:rsidRPr="00477A7C">
              <w:rPr>
                <w:sz w:val="24"/>
              </w:rPr>
              <w:t>GB33372-2020</w:t>
            </w:r>
            <w:r w:rsidRPr="00477A7C">
              <w:rPr>
                <w:sz w:val="24"/>
              </w:rPr>
              <w:t>）</w:t>
            </w:r>
            <w:r w:rsidRPr="00477A7C">
              <w:rPr>
                <w:sz w:val="24"/>
              </w:rPr>
              <w:t xml:space="preserve"> </w:t>
            </w:r>
            <w:r w:rsidRPr="00477A7C">
              <w:rPr>
                <w:sz w:val="24"/>
              </w:rPr>
              <w:t>表</w:t>
            </w:r>
            <w:r w:rsidRPr="00477A7C">
              <w:rPr>
                <w:sz w:val="24"/>
              </w:rPr>
              <w:t xml:space="preserve"> 1“</w:t>
            </w:r>
            <w:r w:rsidRPr="00477A7C">
              <w:rPr>
                <w:sz w:val="24"/>
              </w:rPr>
              <w:t>其他</w:t>
            </w:r>
            <w:r w:rsidRPr="00477A7C">
              <w:rPr>
                <w:sz w:val="24"/>
              </w:rPr>
              <w:t>”</w:t>
            </w:r>
            <w:r w:rsidRPr="00477A7C">
              <w:rPr>
                <w:sz w:val="24"/>
              </w:rPr>
              <w:t>标准要求（</w:t>
            </w:r>
            <w:r w:rsidRPr="00477A7C">
              <w:rPr>
                <w:sz w:val="24"/>
              </w:rPr>
              <w:t>250g/L</w:t>
            </w:r>
            <w:r w:rsidRPr="00477A7C">
              <w:rPr>
                <w:sz w:val="24"/>
              </w:rPr>
              <w:t>）。</w:t>
            </w:r>
          </w:p>
          <w:p w14:paraId="702E1FEF" w14:textId="77777777" w:rsidR="008D02ED" w:rsidRPr="00477A7C" w:rsidRDefault="00000000">
            <w:pPr>
              <w:adjustRightInd w:val="0"/>
              <w:snapToGrid w:val="0"/>
              <w:spacing w:line="360" w:lineRule="auto"/>
              <w:ind w:firstLineChars="200" w:firstLine="482"/>
              <w:rPr>
                <w:b/>
                <w:bCs/>
                <w:sz w:val="24"/>
              </w:rPr>
            </w:pPr>
            <w:r w:rsidRPr="00477A7C">
              <w:rPr>
                <w:b/>
                <w:bCs/>
                <w:sz w:val="24"/>
              </w:rPr>
              <w:t>五、主要设备</w:t>
            </w:r>
          </w:p>
          <w:p w14:paraId="348C020B" w14:textId="77777777" w:rsidR="008D02ED" w:rsidRPr="00477A7C" w:rsidRDefault="00000000">
            <w:pPr>
              <w:adjustRightInd w:val="0"/>
              <w:snapToGrid w:val="0"/>
              <w:spacing w:line="360" w:lineRule="auto"/>
              <w:ind w:firstLineChars="200" w:firstLine="480"/>
              <w:rPr>
                <w:sz w:val="24"/>
              </w:rPr>
            </w:pPr>
            <w:r w:rsidRPr="00477A7C">
              <w:rPr>
                <w:sz w:val="24"/>
              </w:rPr>
              <w:t>本项目主要生产设备见表</w:t>
            </w:r>
            <w:r w:rsidRPr="00477A7C">
              <w:rPr>
                <w:sz w:val="24"/>
              </w:rPr>
              <w:t>2-</w:t>
            </w:r>
            <w:r w:rsidRPr="00477A7C">
              <w:rPr>
                <w:rFonts w:hint="eastAsia"/>
                <w:sz w:val="24"/>
              </w:rPr>
              <w:t>4</w:t>
            </w:r>
            <w:r w:rsidRPr="00477A7C">
              <w:rPr>
                <w:sz w:val="24"/>
              </w:rPr>
              <w:t>。</w:t>
            </w:r>
          </w:p>
          <w:p w14:paraId="7A374153" w14:textId="77777777" w:rsidR="008D02ED" w:rsidRPr="00477A7C" w:rsidRDefault="00000000">
            <w:pPr>
              <w:adjustRightInd w:val="0"/>
              <w:snapToGrid w:val="0"/>
              <w:spacing w:afterLines="30" w:after="72"/>
              <w:jc w:val="center"/>
              <w:rPr>
                <w:rFonts w:eastAsia="黑体"/>
                <w:kern w:val="24"/>
                <w:szCs w:val="21"/>
              </w:rPr>
            </w:pPr>
            <w:r w:rsidRPr="00477A7C">
              <w:rPr>
                <w:rFonts w:eastAsia="黑体"/>
                <w:kern w:val="24"/>
                <w:szCs w:val="21"/>
              </w:rPr>
              <w:t>表</w:t>
            </w:r>
            <w:r w:rsidRPr="00477A7C">
              <w:rPr>
                <w:rFonts w:eastAsia="黑体"/>
                <w:kern w:val="24"/>
                <w:szCs w:val="21"/>
              </w:rPr>
              <w:t>2-</w:t>
            </w:r>
            <w:r w:rsidRPr="00477A7C">
              <w:rPr>
                <w:rFonts w:eastAsia="黑体" w:hint="eastAsia"/>
                <w:kern w:val="24"/>
                <w:szCs w:val="21"/>
              </w:rPr>
              <w:t>4</w:t>
            </w:r>
            <w:r w:rsidRPr="00477A7C">
              <w:rPr>
                <w:rFonts w:eastAsia="黑体"/>
                <w:kern w:val="24"/>
                <w:szCs w:val="21"/>
              </w:rPr>
              <w:t xml:space="preserve">  </w:t>
            </w:r>
            <w:r w:rsidRPr="00477A7C">
              <w:rPr>
                <w:rFonts w:eastAsia="黑体"/>
                <w:kern w:val="24"/>
                <w:szCs w:val="21"/>
              </w:rPr>
              <w:t>本项目主要设备一览表</w:t>
            </w:r>
          </w:p>
          <w:tbl>
            <w:tblPr>
              <w:tblStyle w:val="af2"/>
              <w:tblW w:w="8196" w:type="dxa"/>
              <w:tblLayout w:type="fixed"/>
              <w:tblLook w:val="04A0" w:firstRow="1" w:lastRow="0" w:firstColumn="1" w:lastColumn="0" w:noHBand="0" w:noVBand="1"/>
            </w:tblPr>
            <w:tblGrid>
              <w:gridCol w:w="661"/>
              <w:gridCol w:w="764"/>
              <w:gridCol w:w="2769"/>
              <w:gridCol w:w="1449"/>
              <w:gridCol w:w="743"/>
              <w:gridCol w:w="649"/>
              <w:gridCol w:w="1161"/>
            </w:tblGrid>
            <w:tr w:rsidR="00477A7C" w:rsidRPr="00477A7C" w14:paraId="70ADA6D6" w14:textId="77777777">
              <w:trPr>
                <w:trHeight w:val="312"/>
              </w:trPr>
              <w:tc>
                <w:tcPr>
                  <w:tcW w:w="403" w:type="pct"/>
                  <w:vAlign w:val="center"/>
                </w:tcPr>
                <w:p w14:paraId="34D20B7C" w14:textId="77777777" w:rsidR="008D02ED" w:rsidRPr="00477A7C" w:rsidRDefault="00000000">
                  <w:pPr>
                    <w:jc w:val="center"/>
                    <w:rPr>
                      <w:szCs w:val="21"/>
                    </w:rPr>
                  </w:pPr>
                  <w:r w:rsidRPr="00477A7C">
                    <w:rPr>
                      <w:szCs w:val="21"/>
                    </w:rPr>
                    <w:t>序号</w:t>
                  </w:r>
                </w:p>
              </w:tc>
              <w:tc>
                <w:tcPr>
                  <w:tcW w:w="466" w:type="pct"/>
                  <w:vAlign w:val="center"/>
                </w:tcPr>
                <w:p w14:paraId="790F511C" w14:textId="77777777" w:rsidR="008D02ED" w:rsidRPr="00477A7C" w:rsidRDefault="00000000">
                  <w:pPr>
                    <w:jc w:val="center"/>
                    <w:rPr>
                      <w:szCs w:val="21"/>
                    </w:rPr>
                  </w:pPr>
                  <w:r w:rsidRPr="00477A7C">
                    <w:rPr>
                      <w:rFonts w:hint="eastAsia"/>
                      <w:szCs w:val="21"/>
                    </w:rPr>
                    <w:t>类别</w:t>
                  </w:r>
                </w:p>
              </w:tc>
              <w:tc>
                <w:tcPr>
                  <w:tcW w:w="1688" w:type="pct"/>
                  <w:vAlign w:val="center"/>
                </w:tcPr>
                <w:p w14:paraId="5BA7A0CC" w14:textId="77777777" w:rsidR="008D02ED" w:rsidRPr="00477A7C" w:rsidRDefault="00000000">
                  <w:pPr>
                    <w:jc w:val="center"/>
                    <w:rPr>
                      <w:szCs w:val="21"/>
                    </w:rPr>
                  </w:pPr>
                  <w:r w:rsidRPr="00477A7C">
                    <w:rPr>
                      <w:szCs w:val="21"/>
                    </w:rPr>
                    <w:t>名称</w:t>
                  </w:r>
                </w:p>
              </w:tc>
              <w:tc>
                <w:tcPr>
                  <w:tcW w:w="883" w:type="pct"/>
                  <w:vAlign w:val="center"/>
                </w:tcPr>
                <w:p w14:paraId="48D0953D" w14:textId="77777777" w:rsidR="008D02ED" w:rsidRPr="00477A7C" w:rsidRDefault="00000000">
                  <w:pPr>
                    <w:jc w:val="center"/>
                    <w:rPr>
                      <w:szCs w:val="21"/>
                    </w:rPr>
                  </w:pPr>
                  <w:r w:rsidRPr="00477A7C">
                    <w:rPr>
                      <w:szCs w:val="21"/>
                    </w:rPr>
                    <w:t>型号规格</w:t>
                  </w:r>
                </w:p>
              </w:tc>
              <w:tc>
                <w:tcPr>
                  <w:tcW w:w="453" w:type="pct"/>
                  <w:vAlign w:val="center"/>
                </w:tcPr>
                <w:p w14:paraId="04FA2AEB" w14:textId="77777777" w:rsidR="008D02ED" w:rsidRPr="00477A7C" w:rsidRDefault="00000000">
                  <w:pPr>
                    <w:jc w:val="center"/>
                    <w:rPr>
                      <w:szCs w:val="21"/>
                    </w:rPr>
                  </w:pPr>
                  <w:r w:rsidRPr="00477A7C">
                    <w:rPr>
                      <w:szCs w:val="21"/>
                    </w:rPr>
                    <w:t>数量</w:t>
                  </w:r>
                </w:p>
              </w:tc>
              <w:tc>
                <w:tcPr>
                  <w:tcW w:w="396" w:type="pct"/>
                  <w:vAlign w:val="center"/>
                </w:tcPr>
                <w:p w14:paraId="0C4D201D" w14:textId="77777777" w:rsidR="008D02ED" w:rsidRPr="00477A7C" w:rsidRDefault="00000000">
                  <w:pPr>
                    <w:jc w:val="center"/>
                    <w:rPr>
                      <w:szCs w:val="21"/>
                    </w:rPr>
                  </w:pPr>
                  <w:r w:rsidRPr="00477A7C">
                    <w:rPr>
                      <w:rFonts w:hint="eastAsia"/>
                      <w:szCs w:val="21"/>
                    </w:rPr>
                    <w:t>单位</w:t>
                  </w:r>
                </w:p>
              </w:tc>
              <w:tc>
                <w:tcPr>
                  <w:tcW w:w="708" w:type="pct"/>
                  <w:vAlign w:val="center"/>
                </w:tcPr>
                <w:p w14:paraId="05D5A87E" w14:textId="77777777" w:rsidR="008D02ED" w:rsidRPr="00477A7C" w:rsidRDefault="00000000">
                  <w:pPr>
                    <w:jc w:val="center"/>
                    <w:rPr>
                      <w:szCs w:val="21"/>
                    </w:rPr>
                  </w:pPr>
                  <w:r w:rsidRPr="00477A7C">
                    <w:rPr>
                      <w:rFonts w:hint="eastAsia"/>
                      <w:szCs w:val="21"/>
                    </w:rPr>
                    <w:t>备注</w:t>
                  </w:r>
                </w:p>
              </w:tc>
            </w:tr>
            <w:tr w:rsidR="00477A7C" w:rsidRPr="00477A7C" w14:paraId="4957CA33" w14:textId="77777777">
              <w:trPr>
                <w:trHeight w:val="312"/>
              </w:trPr>
              <w:tc>
                <w:tcPr>
                  <w:tcW w:w="403" w:type="pct"/>
                  <w:vAlign w:val="center"/>
                </w:tcPr>
                <w:p w14:paraId="50E6615E" w14:textId="77777777" w:rsidR="008D02ED" w:rsidRPr="00477A7C" w:rsidRDefault="00000000">
                  <w:pPr>
                    <w:jc w:val="center"/>
                    <w:rPr>
                      <w:szCs w:val="21"/>
                    </w:rPr>
                  </w:pPr>
                  <w:r w:rsidRPr="00477A7C">
                    <w:rPr>
                      <w:szCs w:val="21"/>
                    </w:rPr>
                    <w:t>1</w:t>
                  </w:r>
                </w:p>
              </w:tc>
              <w:tc>
                <w:tcPr>
                  <w:tcW w:w="466" w:type="pct"/>
                  <w:vMerge w:val="restart"/>
                  <w:vAlign w:val="center"/>
                </w:tcPr>
                <w:p w14:paraId="31323648" w14:textId="77777777" w:rsidR="008D02ED" w:rsidRPr="00477A7C" w:rsidRDefault="00000000">
                  <w:pPr>
                    <w:jc w:val="center"/>
                    <w:rPr>
                      <w:szCs w:val="21"/>
                    </w:rPr>
                  </w:pPr>
                  <w:r w:rsidRPr="00477A7C">
                    <w:rPr>
                      <w:rFonts w:hint="eastAsia"/>
                      <w:szCs w:val="21"/>
                    </w:rPr>
                    <w:t>生产设备</w:t>
                  </w:r>
                </w:p>
              </w:tc>
              <w:tc>
                <w:tcPr>
                  <w:tcW w:w="1688" w:type="pct"/>
                  <w:vAlign w:val="center"/>
                </w:tcPr>
                <w:p w14:paraId="6E59278B" w14:textId="77777777" w:rsidR="008D02ED" w:rsidRPr="00477A7C" w:rsidRDefault="00000000">
                  <w:pPr>
                    <w:jc w:val="center"/>
                    <w:rPr>
                      <w:szCs w:val="21"/>
                    </w:rPr>
                  </w:pPr>
                  <w:r w:rsidRPr="00477A7C">
                    <w:rPr>
                      <w:rFonts w:hint="eastAsia"/>
                      <w:szCs w:val="21"/>
                    </w:rPr>
                    <w:t>热熔胶机</w:t>
                  </w:r>
                </w:p>
              </w:tc>
              <w:tc>
                <w:tcPr>
                  <w:tcW w:w="883" w:type="pct"/>
                  <w:vAlign w:val="center"/>
                </w:tcPr>
                <w:p w14:paraId="6D4EF2F5" w14:textId="77777777" w:rsidR="008D02ED" w:rsidRPr="00477A7C" w:rsidRDefault="00000000">
                  <w:pPr>
                    <w:jc w:val="center"/>
                    <w:rPr>
                      <w:szCs w:val="21"/>
                    </w:rPr>
                  </w:pPr>
                  <w:r w:rsidRPr="00477A7C">
                    <w:rPr>
                      <w:rFonts w:hint="eastAsia"/>
                      <w:szCs w:val="21"/>
                    </w:rPr>
                    <w:t>RRJ800</w:t>
                  </w:r>
                </w:p>
              </w:tc>
              <w:tc>
                <w:tcPr>
                  <w:tcW w:w="453" w:type="pct"/>
                  <w:vAlign w:val="center"/>
                </w:tcPr>
                <w:p w14:paraId="08CB9DC3" w14:textId="77777777" w:rsidR="008D02ED" w:rsidRPr="00477A7C" w:rsidRDefault="00000000">
                  <w:pPr>
                    <w:jc w:val="center"/>
                    <w:rPr>
                      <w:szCs w:val="21"/>
                    </w:rPr>
                  </w:pPr>
                  <w:r w:rsidRPr="00477A7C">
                    <w:rPr>
                      <w:rFonts w:hint="eastAsia"/>
                      <w:szCs w:val="21"/>
                    </w:rPr>
                    <w:t>2</w:t>
                  </w:r>
                </w:p>
              </w:tc>
              <w:tc>
                <w:tcPr>
                  <w:tcW w:w="396" w:type="pct"/>
                  <w:vAlign w:val="center"/>
                </w:tcPr>
                <w:p w14:paraId="067005F4" w14:textId="77777777" w:rsidR="008D02ED" w:rsidRPr="00477A7C" w:rsidRDefault="00000000">
                  <w:pPr>
                    <w:jc w:val="center"/>
                    <w:rPr>
                      <w:szCs w:val="21"/>
                    </w:rPr>
                  </w:pPr>
                  <w:r w:rsidRPr="00477A7C">
                    <w:rPr>
                      <w:szCs w:val="21"/>
                    </w:rPr>
                    <w:t>台</w:t>
                  </w:r>
                </w:p>
              </w:tc>
              <w:tc>
                <w:tcPr>
                  <w:tcW w:w="708" w:type="pct"/>
                  <w:vAlign w:val="center"/>
                </w:tcPr>
                <w:p w14:paraId="12A11964" w14:textId="77777777" w:rsidR="008D02ED" w:rsidRPr="00477A7C" w:rsidRDefault="00000000">
                  <w:pPr>
                    <w:jc w:val="center"/>
                    <w:rPr>
                      <w:szCs w:val="21"/>
                    </w:rPr>
                  </w:pPr>
                  <w:r w:rsidRPr="00477A7C">
                    <w:rPr>
                      <w:rFonts w:hint="eastAsia"/>
                      <w:szCs w:val="21"/>
                    </w:rPr>
                    <w:t>/</w:t>
                  </w:r>
                </w:p>
              </w:tc>
            </w:tr>
            <w:tr w:rsidR="00477A7C" w:rsidRPr="00477A7C" w14:paraId="3096CF35" w14:textId="77777777">
              <w:trPr>
                <w:trHeight w:val="312"/>
              </w:trPr>
              <w:tc>
                <w:tcPr>
                  <w:tcW w:w="403" w:type="pct"/>
                  <w:vAlign w:val="center"/>
                </w:tcPr>
                <w:p w14:paraId="47F4DB32" w14:textId="77777777" w:rsidR="008D02ED" w:rsidRPr="00477A7C" w:rsidRDefault="00000000">
                  <w:pPr>
                    <w:jc w:val="center"/>
                    <w:rPr>
                      <w:szCs w:val="21"/>
                    </w:rPr>
                  </w:pPr>
                  <w:r w:rsidRPr="00477A7C">
                    <w:rPr>
                      <w:szCs w:val="21"/>
                    </w:rPr>
                    <w:t>2</w:t>
                  </w:r>
                </w:p>
              </w:tc>
              <w:tc>
                <w:tcPr>
                  <w:tcW w:w="466" w:type="pct"/>
                  <w:vMerge/>
                  <w:vAlign w:val="center"/>
                </w:tcPr>
                <w:p w14:paraId="1789F0BF" w14:textId="77777777" w:rsidR="008D02ED" w:rsidRPr="00477A7C" w:rsidRDefault="008D02ED">
                  <w:pPr>
                    <w:jc w:val="center"/>
                    <w:rPr>
                      <w:szCs w:val="21"/>
                    </w:rPr>
                  </w:pPr>
                </w:p>
              </w:tc>
              <w:tc>
                <w:tcPr>
                  <w:tcW w:w="1688" w:type="pct"/>
                  <w:vAlign w:val="center"/>
                </w:tcPr>
                <w:p w14:paraId="21E5923A" w14:textId="77777777" w:rsidR="008D02ED" w:rsidRPr="00477A7C" w:rsidRDefault="00000000">
                  <w:pPr>
                    <w:jc w:val="center"/>
                    <w:rPr>
                      <w:szCs w:val="21"/>
                    </w:rPr>
                  </w:pPr>
                  <w:r w:rsidRPr="00477A7C">
                    <w:rPr>
                      <w:rFonts w:hint="eastAsia"/>
                      <w:szCs w:val="21"/>
                    </w:rPr>
                    <w:t>热熔胶机</w:t>
                  </w:r>
                </w:p>
              </w:tc>
              <w:tc>
                <w:tcPr>
                  <w:tcW w:w="883" w:type="pct"/>
                  <w:vAlign w:val="center"/>
                </w:tcPr>
                <w:p w14:paraId="7F276F71" w14:textId="77777777" w:rsidR="008D02ED" w:rsidRPr="00477A7C" w:rsidRDefault="00000000">
                  <w:pPr>
                    <w:jc w:val="center"/>
                    <w:rPr>
                      <w:szCs w:val="21"/>
                    </w:rPr>
                  </w:pPr>
                  <w:r w:rsidRPr="00477A7C">
                    <w:rPr>
                      <w:rFonts w:hint="eastAsia"/>
                      <w:szCs w:val="21"/>
                    </w:rPr>
                    <w:t>KJW-D600</w:t>
                  </w:r>
                </w:p>
              </w:tc>
              <w:tc>
                <w:tcPr>
                  <w:tcW w:w="453" w:type="pct"/>
                  <w:vAlign w:val="center"/>
                </w:tcPr>
                <w:p w14:paraId="26EB40FB" w14:textId="77777777" w:rsidR="008D02ED" w:rsidRPr="00477A7C" w:rsidRDefault="00000000">
                  <w:pPr>
                    <w:jc w:val="center"/>
                    <w:rPr>
                      <w:szCs w:val="21"/>
                    </w:rPr>
                  </w:pPr>
                  <w:r w:rsidRPr="00477A7C">
                    <w:rPr>
                      <w:rFonts w:hint="eastAsia"/>
                      <w:szCs w:val="21"/>
                    </w:rPr>
                    <w:t>2</w:t>
                  </w:r>
                </w:p>
              </w:tc>
              <w:tc>
                <w:tcPr>
                  <w:tcW w:w="396" w:type="pct"/>
                  <w:vAlign w:val="center"/>
                </w:tcPr>
                <w:p w14:paraId="2A28ABA3" w14:textId="77777777" w:rsidR="008D02ED" w:rsidRPr="00477A7C" w:rsidRDefault="00000000">
                  <w:pPr>
                    <w:jc w:val="center"/>
                    <w:rPr>
                      <w:szCs w:val="21"/>
                    </w:rPr>
                  </w:pPr>
                  <w:r w:rsidRPr="00477A7C">
                    <w:rPr>
                      <w:szCs w:val="21"/>
                    </w:rPr>
                    <w:t>台</w:t>
                  </w:r>
                </w:p>
              </w:tc>
              <w:tc>
                <w:tcPr>
                  <w:tcW w:w="708" w:type="pct"/>
                  <w:vAlign w:val="center"/>
                </w:tcPr>
                <w:p w14:paraId="754D4682" w14:textId="77777777" w:rsidR="008D02ED" w:rsidRPr="00477A7C" w:rsidRDefault="00000000">
                  <w:pPr>
                    <w:jc w:val="center"/>
                    <w:rPr>
                      <w:szCs w:val="21"/>
                    </w:rPr>
                  </w:pPr>
                  <w:r w:rsidRPr="00477A7C">
                    <w:rPr>
                      <w:rFonts w:hint="eastAsia"/>
                      <w:szCs w:val="21"/>
                    </w:rPr>
                    <w:t>/</w:t>
                  </w:r>
                </w:p>
              </w:tc>
            </w:tr>
            <w:tr w:rsidR="00477A7C" w:rsidRPr="00477A7C" w14:paraId="4DD4B9A8" w14:textId="77777777">
              <w:trPr>
                <w:trHeight w:val="312"/>
              </w:trPr>
              <w:tc>
                <w:tcPr>
                  <w:tcW w:w="403" w:type="pct"/>
                  <w:vAlign w:val="center"/>
                </w:tcPr>
                <w:p w14:paraId="2497DFF9" w14:textId="77777777" w:rsidR="008D02ED" w:rsidRPr="00477A7C" w:rsidRDefault="00000000">
                  <w:pPr>
                    <w:jc w:val="center"/>
                    <w:rPr>
                      <w:szCs w:val="21"/>
                    </w:rPr>
                  </w:pPr>
                  <w:r w:rsidRPr="00477A7C">
                    <w:rPr>
                      <w:szCs w:val="21"/>
                    </w:rPr>
                    <w:t>3</w:t>
                  </w:r>
                </w:p>
              </w:tc>
              <w:tc>
                <w:tcPr>
                  <w:tcW w:w="466" w:type="pct"/>
                  <w:vMerge/>
                  <w:vAlign w:val="center"/>
                </w:tcPr>
                <w:p w14:paraId="71782460" w14:textId="77777777" w:rsidR="008D02ED" w:rsidRPr="00477A7C" w:rsidRDefault="008D02ED">
                  <w:pPr>
                    <w:jc w:val="center"/>
                    <w:rPr>
                      <w:szCs w:val="21"/>
                    </w:rPr>
                  </w:pPr>
                </w:p>
              </w:tc>
              <w:tc>
                <w:tcPr>
                  <w:tcW w:w="1688" w:type="pct"/>
                  <w:vAlign w:val="center"/>
                </w:tcPr>
                <w:p w14:paraId="29187DAC" w14:textId="77777777" w:rsidR="008D02ED" w:rsidRPr="00477A7C" w:rsidRDefault="00000000">
                  <w:pPr>
                    <w:jc w:val="center"/>
                    <w:rPr>
                      <w:szCs w:val="21"/>
                    </w:rPr>
                  </w:pPr>
                  <w:r w:rsidRPr="00477A7C">
                    <w:rPr>
                      <w:rFonts w:hint="eastAsia"/>
                      <w:szCs w:val="21"/>
                    </w:rPr>
                    <w:t>印烫热压机</w:t>
                  </w:r>
                </w:p>
              </w:tc>
              <w:tc>
                <w:tcPr>
                  <w:tcW w:w="883" w:type="pct"/>
                  <w:vAlign w:val="center"/>
                </w:tcPr>
                <w:p w14:paraId="2B9A00A2" w14:textId="77777777" w:rsidR="008D02ED" w:rsidRPr="00477A7C" w:rsidRDefault="00000000">
                  <w:pPr>
                    <w:jc w:val="center"/>
                    <w:rPr>
                      <w:szCs w:val="21"/>
                    </w:rPr>
                  </w:pPr>
                  <w:r w:rsidRPr="00477A7C">
                    <w:rPr>
                      <w:rFonts w:hint="eastAsia"/>
                      <w:szCs w:val="21"/>
                    </w:rPr>
                    <w:t>/</w:t>
                  </w:r>
                </w:p>
              </w:tc>
              <w:tc>
                <w:tcPr>
                  <w:tcW w:w="453" w:type="pct"/>
                  <w:vAlign w:val="center"/>
                </w:tcPr>
                <w:p w14:paraId="4E1715D3" w14:textId="77777777" w:rsidR="008D02ED" w:rsidRPr="00477A7C" w:rsidRDefault="00000000">
                  <w:pPr>
                    <w:jc w:val="center"/>
                    <w:rPr>
                      <w:szCs w:val="21"/>
                    </w:rPr>
                  </w:pPr>
                  <w:r w:rsidRPr="00477A7C">
                    <w:rPr>
                      <w:rFonts w:hint="eastAsia"/>
                      <w:szCs w:val="21"/>
                    </w:rPr>
                    <w:t>1</w:t>
                  </w:r>
                </w:p>
              </w:tc>
              <w:tc>
                <w:tcPr>
                  <w:tcW w:w="396" w:type="pct"/>
                  <w:vAlign w:val="center"/>
                </w:tcPr>
                <w:p w14:paraId="66AD2AB9" w14:textId="77777777" w:rsidR="008D02ED" w:rsidRPr="00477A7C" w:rsidRDefault="00000000">
                  <w:pPr>
                    <w:jc w:val="center"/>
                    <w:rPr>
                      <w:szCs w:val="21"/>
                    </w:rPr>
                  </w:pPr>
                  <w:r w:rsidRPr="00477A7C">
                    <w:rPr>
                      <w:rFonts w:hint="eastAsia"/>
                      <w:szCs w:val="21"/>
                    </w:rPr>
                    <w:t>台</w:t>
                  </w:r>
                </w:p>
              </w:tc>
              <w:tc>
                <w:tcPr>
                  <w:tcW w:w="708" w:type="pct"/>
                  <w:vAlign w:val="center"/>
                </w:tcPr>
                <w:p w14:paraId="1C4CEAB4" w14:textId="77777777" w:rsidR="008D02ED" w:rsidRPr="00477A7C" w:rsidRDefault="00000000">
                  <w:pPr>
                    <w:jc w:val="center"/>
                    <w:rPr>
                      <w:szCs w:val="21"/>
                    </w:rPr>
                  </w:pPr>
                  <w:r w:rsidRPr="00477A7C">
                    <w:rPr>
                      <w:rFonts w:hint="eastAsia"/>
                      <w:szCs w:val="21"/>
                    </w:rPr>
                    <w:t>/</w:t>
                  </w:r>
                </w:p>
              </w:tc>
            </w:tr>
            <w:tr w:rsidR="00477A7C" w:rsidRPr="00477A7C" w14:paraId="7E335393" w14:textId="77777777">
              <w:trPr>
                <w:trHeight w:val="312"/>
              </w:trPr>
              <w:tc>
                <w:tcPr>
                  <w:tcW w:w="403" w:type="pct"/>
                  <w:vAlign w:val="center"/>
                </w:tcPr>
                <w:p w14:paraId="74E339B2" w14:textId="77777777" w:rsidR="008D02ED" w:rsidRPr="00477A7C" w:rsidRDefault="00000000">
                  <w:pPr>
                    <w:jc w:val="center"/>
                    <w:rPr>
                      <w:szCs w:val="21"/>
                    </w:rPr>
                  </w:pPr>
                  <w:r w:rsidRPr="00477A7C">
                    <w:rPr>
                      <w:szCs w:val="21"/>
                    </w:rPr>
                    <w:t>4</w:t>
                  </w:r>
                </w:p>
              </w:tc>
              <w:tc>
                <w:tcPr>
                  <w:tcW w:w="466" w:type="pct"/>
                  <w:vMerge/>
                  <w:vAlign w:val="center"/>
                </w:tcPr>
                <w:p w14:paraId="4C294F6F" w14:textId="77777777" w:rsidR="008D02ED" w:rsidRPr="00477A7C" w:rsidRDefault="008D02ED">
                  <w:pPr>
                    <w:jc w:val="center"/>
                    <w:rPr>
                      <w:szCs w:val="21"/>
                    </w:rPr>
                  </w:pPr>
                </w:p>
              </w:tc>
              <w:tc>
                <w:tcPr>
                  <w:tcW w:w="1688" w:type="pct"/>
                  <w:vAlign w:val="center"/>
                </w:tcPr>
                <w:p w14:paraId="67D93335" w14:textId="77777777" w:rsidR="008D02ED" w:rsidRPr="00477A7C" w:rsidRDefault="00000000">
                  <w:pPr>
                    <w:jc w:val="center"/>
                    <w:rPr>
                      <w:szCs w:val="21"/>
                    </w:rPr>
                  </w:pPr>
                  <w:r w:rsidRPr="00477A7C">
                    <w:rPr>
                      <w:rFonts w:hint="eastAsia"/>
                      <w:szCs w:val="21"/>
                    </w:rPr>
                    <w:t>EPE</w:t>
                  </w:r>
                  <w:r w:rsidRPr="00477A7C">
                    <w:rPr>
                      <w:rFonts w:hint="eastAsia"/>
                      <w:szCs w:val="21"/>
                    </w:rPr>
                    <w:t>异型</w:t>
                  </w:r>
                  <w:proofErr w:type="gramStart"/>
                  <w:r w:rsidRPr="00477A7C">
                    <w:rPr>
                      <w:rFonts w:hint="eastAsia"/>
                      <w:szCs w:val="21"/>
                    </w:rPr>
                    <w:t>粘合机</w:t>
                  </w:r>
                  <w:proofErr w:type="gramEnd"/>
                </w:p>
              </w:tc>
              <w:tc>
                <w:tcPr>
                  <w:tcW w:w="883" w:type="pct"/>
                  <w:vAlign w:val="center"/>
                </w:tcPr>
                <w:p w14:paraId="128E68F3" w14:textId="77777777" w:rsidR="008D02ED" w:rsidRPr="00477A7C" w:rsidRDefault="00000000">
                  <w:pPr>
                    <w:jc w:val="center"/>
                    <w:rPr>
                      <w:szCs w:val="21"/>
                    </w:rPr>
                  </w:pPr>
                  <w:r w:rsidRPr="00477A7C">
                    <w:rPr>
                      <w:rFonts w:hint="eastAsia"/>
                      <w:szCs w:val="21"/>
                    </w:rPr>
                    <w:t>YXJH-5070</w:t>
                  </w:r>
                </w:p>
              </w:tc>
              <w:tc>
                <w:tcPr>
                  <w:tcW w:w="453" w:type="pct"/>
                  <w:vAlign w:val="center"/>
                </w:tcPr>
                <w:p w14:paraId="7C5CECF1" w14:textId="77777777" w:rsidR="008D02ED" w:rsidRPr="00477A7C" w:rsidRDefault="00000000">
                  <w:pPr>
                    <w:jc w:val="center"/>
                    <w:rPr>
                      <w:szCs w:val="21"/>
                    </w:rPr>
                  </w:pPr>
                  <w:r w:rsidRPr="00477A7C">
                    <w:rPr>
                      <w:rFonts w:hint="eastAsia"/>
                      <w:szCs w:val="21"/>
                    </w:rPr>
                    <w:t>1</w:t>
                  </w:r>
                </w:p>
              </w:tc>
              <w:tc>
                <w:tcPr>
                  <w:tcW w:w="396" w:type="pct"/>
                  <w:vAlign w:val="center"/>
                </w:tcPr>
                <w:p w14:paraId="13FAE25F" w14:textId="77777777" w:rsidR="008D02ED" w:rsidRPr="00477A7C" w:rsidRDefault="00000000">
                  <w:pPr>
                    <w:jc w:val="center"/>
                    <w:rPr>
                      <w:szCs w:val="21"/>
                    </w:rPr>
                  </w:pPr>
                  <w:r w:rsidRPr="00477A7C">
                    <w:rPr>
                      <w:szCs w:val="21"/>
                    </w:rPr>
                    <w:t>台</w:t>
                  </w:r>
                </w:p>
              </w:tc>
              <w:tc>
                <w:tcPr>
                  <w:tcW w:w="708" w:type="pct"/>
                  <w:vAlign w:val="center"/>
                </w:tcPr>
                <w:p w14:paraId="1ACB2411" w14:textId="77777777" w:rsidR="008D02ED" w:rsidRPr="00477A7C" w:rsidRDefault="00000000">
                  <w:pPr>
                    <w:jc w:val="center"/>
                    <w:rPr>
                      <w:szCs w:val="21"/>
                    </w:rPr>
                  </w:pPr>
                  <w:r w:rsidRPr="00477A7C">
                    <w:rPr>
                      <w:rFonts w:hint="eastAsia"/>
                      <w:szCs w:val="21"/>
                    </w:rPr>
                    <w:t>/</w:t>
                  </w:r>
                </w:p>
              </w:tc>
            </w:tr>
            <w:tr w:rsidR="00477A7C" w:rsidRPr="00477A7C" w14:paraId="4BAE22CF" w14:textId="77777777">
              <w:trPr>
                <w:trHeight w:val="312"/>
              </w:trPr>
              <w:tc>
                <w:tcPr>
                  <w:tcW w:w="403" w:type="pct"/>
                  <w:vAlign w:val="center"/>
                </w:tcPr>
                <w:p w14:paraId="121A1F79" w14:textId="77777777" w:rsidR="008D02ED" w:rsidRPr="00477A7C" w:rsidRDefault="00000000">
                  <w:pPr>
                    <w:jc w:val="center"/>
                    <w:rPr>
                      <w:szCs w:val="21"/>
                    </w:rPr>
                  </w:pPr>
                  <w:r w:rsidRPr="00477A7C">
                    <w:rPr>
                      <w:szCs w:val="21"/>
                    </w:rPr>
                    <w:t>5</w:t>
                  </w:r>
                </w:p>
              </w:tc>
              <w:tc>
                <w:tcPr>
                  <w:tcW w:w="466" w:type="pct"/>
                  <w:vMerge/>
                  <w:vAlign w:val="center"/>
                </w:tcPr>
                <w:p w14:paraId="0F361C2F" w14:textId="77777777" w:rsidR="008D02ED" w:rsidRPr="00477A7C" w:rsidRDefault="008D02ED">
                  <w:pPr>
                    <w:jc w:val="center"/>
                    <w:rPr>
                      <w:szCs w:val="21"/>
                    </w:rPr>
                  </w:pPr>
                </w:p>
              </w:tc>
              <w:tc>
                <w:tcPr>
                  <w:tcW w:w="1688" w:type="pct"/>
                  <w:vAlign w:val="center"/>
                </w:tcPr>
                <w:p w14:paraId="29E3E588" w14:textId="77777777" w:rsidR="008D02ED" w:rsidRPr="00477A7C" w:rsidRDefault="00000000">
                  <w:pPr>
                    <w:jc w:val="center"/>
                    <w:rPr>
                      <w:szCs w:val="21"/>
                    </w:rPr>
                  </w:pPr>
                  <w:r w:rsidRPr="00477A7C">
                    <w:rPr>
                      <w:rFonts w:hint="eastAsia"/>
                      <w:szCs w:val="21"/>
                    </w:rPr>
                    <w:t>拉槽机</w:t>
                  </w:r>
                </w:p>
              </w:tc>
              <w:tc>
                <w:tcPr>
                  <w:tcW w:w="883" w:type="pct"/>
                  <w:vAlign w:val="center"/>
                </w:tcPr>
                <w:p w14:paraId="26E95D90" w14:textId="77777777" w:rsidR="008D02ED" w:rsidRPr="00477A7C" w:rsidRDefault="00000000">
                  <w:pPr>
                    <w:jc w:val="center"/>
                    <w:rPr>
                      <w:szCs w:val="21"/>
                    </w:rPr>
                  </w:pPr>
                  <w:r w:rsidRPr="00477A7C">
                    <w:rPr>
                      <w:rFonts w:hint="eastAsia"/>
                      <w:szCs w:val="21"/>
                    </w:rPr>
                    <w:t>/</w:t>
                  </w:r>
                </w:p>
              </w:tc>
              <w:tc>
                <w:tcPr>
                  <w:tcW w:w="453" w:type="pct"/>
                  <w:vAlign w:val="center"/>
                </w:tcPr>
                <w:p w14:paraId="61B717E8" w14:textId="77777777" w:rsidR="008D02ED" w:rsidRPr="00477A7C" w:rsidRDefault="00000000">
                  <w:pPr>
                    <w:jc w:val="center"/>
                    <w:rPr>
                      <w:szCs w:val="21"/>
                    </w:rPr>
                  </w:pPr>
                  <w:r w:rsidRPr="00477A7C">
                    <w:rPr>
                      <w:rFonts w:hint="eastAsia"/>
                      <w:szCs w:val="21"/>
                    </w:rPr>
                    <w:t>1</w:t>
                  </w:r>
                </w:p>
              </w:tc>
              <w:tc>
                <w:tcPr>
                  <w:tcW w:w="396" w:type="pct"/>
                  <w:vAlign w:val="center"/>
                </w:tcPr>
                <w:p w14:paraId="481CFAC5" w14:textId="77777777" w:rsidR="008D02ED" w:rsidRPr="00477A7C" w:rsidRDefault="00000000">
                  <w:pPr>
                    <w:jc w:val="center"/>
                    <w:rPr>
                      <w:szCs w:val="21"/>
                    </w:rPr>
                  </w:pPr>
                  <w:r w:rsidRPr="00477A7C">
                    <w:rPr>
                      <w:rFonts w:hint="eastAsia"/>
                      <w:szCs w:val="21"/>
                    </w:rPr>
                    <w:t>台</w:t>
                  </w:r>
                </w:p>
              </w:tc>
              <w:tc>
                <w:tcPr>
                  <w:tcW w:w="708" w:type="pct"/>
                  <w:vAlign w:val="center"/>
                </w:tcPr>
                <w:p w14:paraId="1ACD2917" w14:textId="77777777" w:rsidR="008D02ED" w:rsidRPr="00477A7C" w:rsidRDefault="00000000">
                  <w:pPr>
                    <w:jc w:val="center"/>
                    <w:rPr>
                      <w:szCs w:val="21"/>
                    </w:rPr>
                  </w:pPr>
                  <w:r w:rsidRPr="00477A7C">
                    <w:rPr>
                      <w:rFonts w:hint="eastAsia"/>
                      <w:szCs w:val="21"/>
                    </w:rPr>
                    <w:t>/</w:t>
                  </w:r>
                </w:p>
              </w:tc>
            </w:tr>
            <w:tr w:rsidR="00477A7C" w:rsidRPr="00477A7C" w14:paraId="197C387C" w14:textId="77777777">
              <w:trPr>
                <w:trHeight w:val="312"/>
              </w:trPr>
              <w:tc>
                <w:tcPr>
                  <w:tcW w:w="403" w:type="pct"/>
                  <w:vAlign w:val="center"/>
                </w:tcPr>
                <w:p w14:paraId="727A35AA" w14:textId="77777777" w:rsidR="008D02ED" w:rsidRPr="00477A7C" w:rsidRDefault="00000000">
                  <w:pPr>
                    <w:jc w:val="center"/>
                    <w:rPr>
                      <w:szCs w:val="21"/>
                    </w:rPr>
                  </w:pPr>
                  <w:r w:rsidRPr="00477A7C">
                    <w:rPr>
                      <w:szCs w:val="21"/>
                    </w:rPr>
                    <w:t>6</w:t>
                  </w:r>
                </w:p>
              </w:tc>
              <w:tc>
                <w:tcPr>
                  <w:tcW w:w="466" w:type="pct"/>
                  <w:vMerge/>
                  <w:vAlign w:val="center"/>
                </w:tcPr>
                <w:p w14:paraId="5569AC20" w14:textId="77777777" w:rsidR="008D02ED" w:rsidRPr="00477A7C" w:rsidRDefault="008D02ED">
                  <w:pPr>
                    <w:jc w:val="center"/>
                    <w:rPr>
                      <w:szCs w:val="21"/>
                    </w:rPr>
                  </w:pPr>
                </w:p>
              </w:tc>
              <w:tc>
                <w:tcPr>
                  <w:tcW w:w="1688" w:type="pct"/>
                  <w:vAlign w:val="center"/>
                </w:tcPr>
                <w:p w14:paraId="51FD1AB8" w14:textId="77777777" w:rsidR="008D02ED" w:rsidRPr="00477A7C" w:rsidRDefault="00000000">
                  <w:pPr>
                    <w:jc w:val="center"/>
                    <w:rPr>
                      <w:szCs w:val="21"/>
                    </w:rPr>
                  </w:pPr>
                  <w:r w:rsidRPr="00477A7C">
                    <w:rPr>
                      <w:rFonts w:hint="eastAsia"/>
                      <w:szCs w:val="21"/>
                    </w:rPr>
                    <w:t>珍珠棉自动冲压一体成型机</w:t>
                  </w:r>
                </w:p>
              </w:tc>
              <w:tc>
                <w:tcPr>
                  <w:tcW w:w="883" w:type="pct"/>
                  <w:vAlign w:val="center"/>
                </w:tcPr>
                <w:p w14:paraId="75F6EF8A" w14:textId="77777777" w:rsidR="008D02ED" w:rsidRPr="00477A7C" w:rsidRDefault="00000000">
                  <w:pPr>
                    <w:jc w:val="center"/>
                    <w:rPr>
                      <w:szCs w:val="21"/>
                    </w:rPr>
                  </w:pPr>
                  <w:r w:rsidRPr="00477A7C">
                    <w:rPr>
                      <w:rFonts w:hint="eastAsia"/>
                      <w:szCs w:val="21"/>
                    </w:rPr>
                    <w:t>CXJ-6080</w:t>
                  </w:r>
                </w:p>
              </w:tc>
              <w:tc>
                <w:tcPr>
                  <w:tcW w:w="453" w:type="pct"/>
                  <w:vAlign w:val="center"/>
                </w:tcPr>
                <w:p w14:paraId="1D507426" w14:textId="77777777" w:rsidR="008D02ED" w:rsidRPr="00477A7C" w:rsidRDefault="00000000">
                  <w:pPr>
                    <w:jc w:val="center"/>
                    <w:rPr>
                      <w:szCs w:val="21"/>
                    </w:rPr>
                  </w:pPr>
                  <w:r w:rsidRPr="00477A7C">
                    <w:rPr>
                      <w:rFonts w:hint="eastAsia"/>
                      <w:szCs w:val="21"/>
                    </w:rPr>
                    <w:t>1</w:t>
                  </w:r>
                </w:p>
              </w:tc>
              <w:tc>
                <w:tcPr>
                  <w:tcW w:w="396" w:type="pct"/>
                  <w:vAlign w:val="center"/>
                </w:tcPr>
                <w:p w14:paraId="3284A8C0" w14:textId="77777777" w:rsidR="008D02ED" w:rsidRPr="00477A7C" w:rsidRDefault="00000000">
                  <w:pPr>
                    <w:jc w:val="center"/>
                    <w:rPr>
                      <w:szCs w:val="21"/>
                    </w:rPr>
                  </w:pPr>
                  <w:r w:rsidRPr="00477A7C">
                    <w:rPr>
                      <w:szCs w:val="21"/>
                    </w:rPr>
                    <w:t>台</w:t>
                  </w:r>
                </w:p>
              </w:tc>
              <w:tc>
                <w:tcPr>
                  <w:tcW w:w="708" w:type="pct"/>
                  <w:vAlign w:val="center"/>
                </w:tcPr>
                <w:p w14:paraId="264AAA83" w14:textId="77777777" w:rsidR="008D02ED" w:rsidRPr="00477A7C" w:rsidRDefault="00000000">
                  <w:pPr>
                    <w:jc w:val="center"/>
                    <w:rPr>
                      <w:szCs w:val="21"/>
                    </w:rPr>
                  </w:pPr>
                  <w:r w:rsidRPr="00477A7C">
                    <w:rPr>
                      <w:rFonts w:hint="eastAsia"/>
                      <w:szCs w:val="21"/>
                    </w:rPr>
                    <w:t>/</w:t>
                  </w:r>
                </w:p>
              </w:tc>
            </w:tr>
            <w:tr w:rsidR="00477A7C" w:rsidRPr="00477A7C" w14:paraId="2E4CF819" w14:textId="77777777">
              <w:trPr>
                <w:trHeight w:val="312"/>
              </w:trPr>
              <w:tc>
                <w:tcPr>
                  <w:tcW w:w="403" w:type="pct"/>
                  <w:vAlign w:val="center"/>
                </w:tcPr>
                <w:p w14:paraId="4D8FBF2B" w14:textId="77777777" w:rsidR="008D02ED" w:rsidRPr="00477A7C" w:rsidRDefault="00000000">
                  <w:pPr>
                    <w:jc w:val="center"/>
                    <w:rPr>
                      <w:szCs w:val="21"/>
                    </w:rPr>
                  </w:pPr>
                  <w:r w:rsidRPr="00477A7C">
                    <w:rPr>
                      <w:szCs w:val="21"/>
                    </w:rPr>
                    <w:t>7</w:t>
                  </w:r>
                </w:p>
              </w:tc>
              <w:tc>
                <w:tcPr>
                  <w:tcW w:w="466" w:type="pct"/>
                  <w:vMerge/>
                  <w:vAlign w:val="center"/>
                </w:tcPr>
                <w:p w14:paraId="1EA5B176" w14:textId="77777777" w:rsidR="008D02ED" w:rsidRPr="00477A7C" w:rsidRDefault="008D02ED">
                  <w:pPr>
                    <w:jc w:val="center"/>
                    <w:rPr>
                      <w:szCs w:val="21"/>
                    </w:rPr>
                  </w:pPr>
                </w:p>
              </w:tc>
              <w:tc>
                <w:tcPr>
                  <w:tcW w:w="1688" w:type="pct"/>
                  <w:vAlign w:val="center"/>
                </w:tcPr>
                <w:p w14:paraId="5595B15D" w14:textId="77777777" w:rsidR="008D02ED" w:rsidRPr="00477A7C" w:rsidRDefault="00000000">
                  <w:pPr>
                    <w:jc w:val="center"/>
                    <w:rPr>
                      <w:szCs w:val="21"/>
                    </w:rPr>
                  </w:pPr>
                  <w:r w:rsidRPr="00477A7C">
                    <w:rPr>
                      <w:rFonts w:hint="eastAsia"/>
                      <w:szCs w:val="21"/>
                    </w:rPr>
                    <w:t>热切机</w:t>
                  </w:r>
                </w:p>
              </w:tc>
              <w:tc>
                <w:tcPr>
                  <w:tcW w:w="883" w:type="pct"/>
                  <w:vAlign w:val="center"/>
                </w:tcPr>
                <w:p w14:paraId="6AC23126" w14:textId="77777777" w:rsidR="008D02ED" w:rsidRPr="00477A7C" w:rsidRDefault="00000000">
                  <w:pPr>
                    <w:jc w:val="center"/>
                    <w:rPr>
                      <w:szCs w:val="21"/>
                    </w:rPr>
                  </w:pPr>
                  <w:r w:rsidRPr="00477A7C">
                    <w:rPr>
                      <w:rFonts w:hint="eastAsia"/>
                      <w:szCs w:val="21"/>
                    </w:rPr>
                    <w:t>/</w:t>
                  </w:r>
                </w:p>
              </w:tc>
              <w:tc>
                <w:tcPr>
                  <w:tcW w:w="453" w:type="pct"/>
                  <w:vAlign w:val="center"/>
                </w:tcPr>
                <w:p w14:paraId="36E45C04" w14:textId="77777777" w:rsidR="008D02ED" w:rsidRPr="00477A7C" w:rsidRDefault="00000000">
                  <w:pPr>
                    <w:jc w:val="center"/>
                    <w:rPr>
                      <w:szCs w:val="21"/>
                    </w:rPr>
                  </w:pPr>
                  <w:r w:rsidRPr="00477A7C">
                    <w:rPr>
                      <w:rFonts w:hint="eastAsia"/>
                      <w:szCs w:val="21"/>
                    </w:rPr>
                    <w:t>1</w:t>
                  </w:r>
                </w:p>
              </w:tc>
              <w:tc>
                <w:tcPr>
                  <w:tcW w:w="396" w:type="pct"/>
                  <w:vAlign w:val="center"/>
                </w:tcPr>
                <w:p w14:paraId="71AADDCA" w14:textId="77777777" w:rsidR="008D02ED" w:rsidRPr="00477A7C" w:rsidRDefault="00000000">
                  <w:pPr>
                    <w:jc w:val="center"/>
                    <w:rPr>
                      <w:szCs w:val="21"/>
                    </w:rPr>
                  </w:pPr>
                  <w:r w:rsidRPr="00477A7C">
                    <w:rPr>
                      <w:rFonts w:hint="eastAsia"/>
                      <w:szCs w:val="21"/>
                    </w:rPr>
                    <w:t>台</w:t>
                  </w:r>
                </w:p>
              </w:tc>
              <w:tc>
                <w:tcPr>
                  <w:tcW w:w="708" w:type="pct"/>
                  <w:vAlign w:val="center"/>
                </w:tcPr>
                <w:p w14:paraId="430B9481" w14:textId="77777777" w:rsidR="008D02ED" w:rsidRPr="00477A7C" w:rsidRDefault="00000000">
                  <w:pPr>
                    <w:jc w:val="center"/>
                    <w:rPr>
                      <w:szCs w:val="21"/>
                    </w:rPr>
                  </w:pPr>
                  <w:r w:rsidRPr="00477A7C">
                    <w:rPr>
                      <w:rFonts w:hint="eastAsia"/>
                      <w:szCs w:val="21"/>
                    </w:rPr>
                    <w:t>/</w:t>
                  </w:r>
                </w:p>
              </w:tc>
            </w:tr>
            <w:tr w:rsidR="00477A7C" w:rsidRPr="00477A7C" w14:paraId="7FEBE911" w14:textId="77777777">
              <w:trPr>
                <w:trHeight w:val="312"/>
              </w:trPr>
              <w:tc>
                <w:tcPr>
                  <w:tcW w:w="403" w:type="pct"/>
                  <w:vAlign w:val="center"/>
                </w:tcPr>
                <w:p w14:paraId="59D6ABC0" w14:textId="77777777" w:rsidR="008D02ED" w:rsidRPr="00477A7C" w:rsidRDefault="00000000">
                  <w:pPr>
                    <w:jc w:val="center"/>
                    <w:rPr>
                      <w:szCs w:val="21"/>
                    </w:rPr>
                  </w:pPr>
                  <w:r w:rsidRPr="00477A7C">
                    <w:rPr>
                      <w:szCs w:val="21"/>
                    </w:rPr>
                    <w:t>8</w:t>
                  </w:r>
                </w:p>
              </w:tc>
              <w:tc>
                <w:tcPr>
                  <w:tcW w:w="466" w:type="pct"/>
                  <w:vMerge/>
                  <w:vAlign w:val="center"/>
                </w:tcPr>
                <w:p w14:paraId="1B87C855" w14:textId="77777777" w:rsidR="008D02ED" w:rsidRPr="00477A7C" w:rsidRDefault="008D02ED">
                  <w:pPr>
                    <w:jc w:val="center"/>
                    <w:rPr>
                      <w:szCs w:val="21"/>
                    </w:rPr>
                  </w:pPr>
                </w:p>
              </w:tc>
              <w:tc>
                <w:tcPr>
                  <w:tcW w:w="1688" w:type="pct"/>
                  <w:vAlign w:val="center"/>
                </w:tcPr>
                <w:p w14:paraId="431D27B7" w14:textId="77777777" w:rsidR="008D02ED" w:rsidRPr="00477A7C" w:rsidRDefault="00000000">
                  <w:pPr>
                    <w:jc w:val="center"/>
                    <w:rPr>
                      <w:szCs w:val="21"/>
                    </w:rPr>
                  </w:pPr>
                  <w:proofErr w:type="gramStart"/>
                  <w:r w:rsidRPr="00477A7C">
                    <w:rPr>
                      <w:rFonts w:hint="eastAsia"/>
                      <w:szCs w:val="21"/>
                    </w:rPr>
                    <w:t>立切机</w:t>
                  </w:r>
                  <w:proofErr w:type="gramEnd"/>
                </w:p>
              </w:tc>
              <w:tc>
                <w:tcPr>
                  <w:tcW w:w="883" w:type="pct"/>
                  <w:vAlign w:val="center"/>
                </w:tcPr>
                <w:p w14:paraId="50897238" w14:textId="77777777" w:rsidR="008D02ED" w:rsidRPr="00477A7C" w:rsidRDefault="00000000">
                  <w:pPr>
                    <w:jc w:val="center"/>
                    <w:rPr>
                      <w:szCs w:val="21"/>
                    </w:rPr>
                  </w:pPr>
                  <w:r w:rsidRPr="00477A7C">
                    <w:rPr>
                      <w:rFonts w:hint="eastAsia"/>
                      <w:szCs w:val="21"/>
                    </w:rPr>
                    <w:t>KJW-3L400</w:t>
                  </w:r>
                </w:p>
              </w:tc>
              <w:tc>
                <w:tcPr>
                  <w:tcW w:w="453" w:type="pct"/>
                  <w:vAlign w:val="center"/>
                </w:tcPr>
                <w:p w14:paraId="43EFA6E9" w14:textId="77777777" w:rsidR="008D02ED" w:rsidRPr="00477A7C" w:rsidRDefault="00000000">
                  <w:pPr>
                    <w:jc w:val="center"/>
                    <w:rPr>
                      <w:szCs w:val="21"/>
                    </w:rPr>
                  </w:pPr>
                  <w:r w:rsidRPr="00477A7C">
                    <w:rPr>
                      <w:rFonts w:hint="eastAsia"/>
                      <w:szCs w:val="21"/>
                    </w:rPr>
                    <w:t>1</w:t>
                  </w:r>
                </w:p>
              </w:tc>
              <w:tc>
                <w:tcPr>
                  <w:tcW w:w="396" w:type="pct"/>
                  <w:vAlign w:val="center"/>
                </w:tcPr>
                <w:p w14:paraId="5BE306F1" w14:textId="77777777" w:rsidR="008D02ED" w:rsidRPr="00477A7C" w:rsidRDefault="00000000">
                  <w:pPr>
                    <w:jc w:val="center"/>
                    <w:rPr>
                      <w:szCs w:val="21"/>
                    </w:rPr>
                  </w:pPr>
                  <w:r w:rsidRPr="00477A7C">
                    <w:rPr>
                      <w:szCs w:val="21"/>
                    </w:rPr>
                    <w:t>台</w:t>
                  </w:r>
                </w:p>
              </w:tc>
              <w:tc>
                <w:tcPr>
                  <w:tcW w:w="708" w:type="pct"/>
                  <w:vAlign w:val="center"/>
                </w:tcPr>
                <w:p w14:paraId="2F8E44A3" w14:textId="77777777" w:rsidR="008D02ED" w:rsidRPr="00477A7C" w:rsidRDefault="00000000">
                  <w:pPr>
                    <w:jc w:val="center"/>
                    <w:rPr>
                      <w:szCs w:val="21"/>
                    </w:rPr>
                  </w:pPr>
                  <w:r w:rsidRPr="00477A7C">
                    <w:rPr>
                      <w:rFonts w:hint="eastAsia"/>
                      <w:szCs w:val="21"/>
                    </w:rPr>
                    <w:t>/</w:t>
                  </w:r>
                </w:p>
              </w:tc>
            </w:tr>
            <w:tr w:rsidR="00477A7C" w:rsidRPr="00477A7C" w14:paraId="163A68EF" w14:textId="77777777">
              <w:trPr>
                <w:trHeight w:val="312"/>
              </w:trPr>
              <w:tc>
                <w:tcPr>
                  <w:tcW w:w="403" w:type="pct"/>
                  <w:vAlign w:val="center"/>
                </w:tcPr>
                <w:p w14:paraId="185938CC" w14:textId="77777777" w:rsidR="008D02ED" w:rsidRPr="00477A7C" w:rsidRDefault="00000000">
                  <w:pPr>
                    <w:jc w:val="center"/>
                    <w:rPr>
                      <w:szCs w:val="21"/>
                    </w:rPr>
                  </w:pPr>
                  <w:r w:rsidRPr="00477A7C">
                    <w:rPr>
                      <w:szCs w:val="21"/>
                    </w:rPr>
                    <w:t>9</w:t>
                  </w:r>
                </w:p>
              </w:tc>
              <w:tc>
                <w:tcPr>
                  <w:tcW w:w="466" w:type="pct"/>
                  <w:vMerge/>
                  <w:vAlign w:val="center"/>
                </w:tcPr>
                <w:p w14:paraId="31E4BB42" w14:textId="77777777" w:rsidR="008D02ED" w:rsidRPr="00477A7C" w:rsidRDefault="008D02ED">
                  <w:pPr>
                    <w:jc w:val="center"/>
                    <w:rPr>
                      <w:szCs w:val="21"/>
                    </w:rPr>
                  </w:pPr>
                </w:p>
              </w:tc>
              <w:tc>
                <w:tcPr>
                  <w:tcW w:w="1688" w:type="pct"/>
                  <w:vAlign w:val="center"/>
                </w:tcPr>
                <w:p w14:paraId="2EF0A1F4" w14:textId="77777777" w:rsidR="008D02ED" w:rsidRPr="00477A7C" w:rsidRDefault="00000000">
                  <w:pPr>
                    <w:jc w:val="center"/>
                    <w:rPr>
                      <w:szCs w:val="21"/>
                    </w:rPr>
                  </w:pPr>
                  <w:r w:rsidRPr="00477A7C">
                    <w:rPr>
                      <w:rFonts w:hint="eastAsia"/>
                      <w:szCs w:val="21"/>
                    </w:rPr>
                    <w:t>精密四柱液压</w:t>
                  </w:r>
                  <w:proofErr w:type="gramStart"/>
                  <w:r w:rsidRPr="00477A7C">
                    <w:rPr>
                      <w:rFonts w:hint="eastAsia"/>
                      <w:szCs w:val="21"/>
                    </w:rPr>
                    <w:t>裁断机</w:t>
                  </w:r>
                  <w:proofErr w:type="gramEnd"/>
                </w:p>
              </w:tc>
              <w:tc>
                <w:tcPr>
                  <w:tcW w:w="883" w:type="pct"/>
                  <w:vAlign w:val="center"/>
                </w:tcPr>
                <w:p w14:paraId="6081D259" w14:textId="77777777" w:rsidR="008D02ED" w:rsidRPr="00477A7C" w:rsidRDefault="00000000">
                  <w:pPr>
                    <w:jc w:val="center"/>
                    <w:rPr>
                      <w:szCs w:val="21"/>
                    </w:rPr>
                  </w:pPr>
                  <w:r w:rsidRPr="00477A7C">
                    <w:rPr>
                      <w:rFonts w:hint="eastAsia"/>
                      <w:szCs w:val="21"/>
                    </w:rPr>
                    <w:t>XCLP3-1000</w:t>
                  </w:r>
                </w:p>
              </w:tc>
              <w:tc>
                <w:tcPr>
                  <w:tcW w:w="453" w:type="pct"/>
                  <w:vAlign w:val="center"/>
                </w:tcPr>
                <w:p w14:paraId="6F6F8FD3" w14:textId="77777777" w:rsidR="008D02ED" w:rsidRPr="00477A7C" w:rsidRDefault="00000000">
                  <w:pPr>
                    <w:jc w:val="center"/>
                    <w:rPr>
                      <w:szCs w:val="21"/>
                    </w:rPr>
                  </w:pPr>
                  <w:r w:rsidRPr="00477A7C">
                    <w:rPr>
                      <w:rFonts w:hint="eastAsia"/>
                      <w:szCs w:val="21"/>
                    </w:rPr>
                    <w:t>1</w:t>
                  </w:r>
                </w:p>
              </w:tc>
              <w:tc>
                <w:tcPr>
                  <w:tcW w:w="396" w:type="pct"/>
                  <w:vAlign w:val="center"/>
                </w:tcPr>
                <w:p w14:paraId="25ED7648" w14:textId="77777777" w:rsidR="008D02ED" w:rsidRPr="00477A7C" w:rsidRDefault="00000000">
                  <w:pPr>
                    <w:jc w:val="center"/>
                    <w:rPr>
                      <w:szCs w:val="21"/>
                    </w:rPr>
                  </w:pPr>
                  <w:r w:rsidRPr="00477A7C">
                    <w:rPr>
                      <w:szCs w:val="21"/>
                    </w:rPr>
                    <w:t>台</w:t>
                  </w:r>
                </w:p>
              </w:tc>
              <w:tc>
                <w:tcPr>
                  <w:tcW w:w="708" w:type="pct"/>
                  <w:vAlign w:val="center"/>
                </w:tcPr>
                <w:p w14:paraId="21DF7FE6" w14:textId="77777777" w:rsidR="008D02ED" w:rsidRPr="00477A7C" w:rsidRDefault="00000000">
                  <w:pPr>
                    <w:jc w:val="center"/>
                    <w:rPr>
                      <w:szCs w:val="21"/>
                    </w:rPr>
                  </w:pPr>
                  <w:r w:rsidRPr="00477A7C">
                    <w:rPr>
                      <w:rFonts w:hint="eastAsia"/>
                      <w:szCs w:val="21"/>
                    </w:rPr>
                    <w:t>/</w:t>
                  </w:r>
                </w:p>
              </w:tc>
            </w:tr>
            <w:tr w:rsidR="00477A7C" w:rsidRPr="00477A7C" w14:paraId="5D9AD8E0" w14:textId="77777777">
              <w:trPr>
                <w:trHeight w:val="312"/>
              </w:trPr>
              <w:tc>
                <w:tcPr>
                  <w:tcW w:w="403" w:type="pct"/>
                  <w:vAlign w:val="center"/>
                </w:tcPr>
                <w:p w14:paraId="59D84C26" w14:textId="77777777" w:rsidR="008D02ED" w:rsidRPr="00477A7C" w:rsidRDefault="00000000">
                  <w:pPr>
                    <w:jc w:val="center"/>
                    <w:rPr>
                      <w:szCs w:val="21"/>
                    </w:rPr>
                  </w:pPr>
                  <w:r w:rsidRPr="00477A7C">
                    <w:rPr>
                      <w:szCs w:val="21"/>
                    </w:rPr>
                    <w:t>10</w:t>
                  </w:r>
                </w:p>
              </w:tc>
              <w:tc>
                <w:tcPr>
                  <w:tcW w:w="466" w:type="pct"/>
                  <w:vMerge/>
                  <w:vAlign w:val="center"/>
                </w:tcPr>
                <w:p w14:paraId="59EE37E7" w14:textId="77777777" w:rsidR="008D02ED" w:rsidRPr="00477A7C" w:rsidRDefault="008D02ED">
                  <w:pPr>
                    <w:jc w:val="center"/>
                    <w:rPr>
                      <w:szCs w:val="21"/>
                    </w:rPr>
                  </w:pPr>
                </w:p>
              </w:tc>
              <w:tc>
                <w:tcPr>
                  <w:tcW w:w="1688" w:type="pct"/>
                  <w:vAlign w:val="center"/>
                </w:tcPr>
                <w:p w14:paraId="22E37A8D" w14:textId="77777777" w:rsidR="008D02ED" w:rsidRPr="00477A7C" w:rsidRDefault="00000000">
                  <w:pPr>
                    <w:jc w:val="center"/>
                    <w:rPr>
                      <w:szCs w:val="21"/>
                    </w:rPr>
                  </w:pPr>
                  <w:r w:rsidRPr="00477A7C">
                    <w:rPr>
                      <w:rFonts w:hint="eastAsia"/>
                      <w:szCs w:val="21"/>
                    </w:rPr>
                    <w:t>热复增厚机</w:t>
                  </w:r>
                </w:p>
              </w:tc>
              <w:tc>
                <w:tcPr>
                  <w:tcW w:w="883" w:type="pct"/>
                  <w:vAlign w:val="center"/>
                </w:tcPr>
                <w:p w14:paraId="0BE140B4" w14:textId="77777777" w:rsidR="008D02ED" w:rsidRPr="00477A7C" w:rsidRDefault="00000000">
                  <w:pPr>
                    <w:jc w:val="center"/>
                    <w:rPr>
                      <w:szCs w:val="21"/>
                    </w:rPr>
                  </w:pPr>
                  <w:r w:rsidRPr="00477A7C">
                    <w:rPr>
                      <w:rFonts w:hint="eastAsia"/>
                      <w:szCs w:val="21"/>
                    </w:rPr>
                    <w:t>OXCTJ-1500</w:t>
                  </w:r>
                </w:p>
              </w:tc>
              <w:tc>
                <w:tcPr>
                  <w:tcW w:w="453" w:type="pct"/>
                  <w:vAlign w:val="center"/>
                </w:tcPr>
                <w:p w14:paraId="5B7BE5D2" w14:textId="77777777" w:rsidR="008D02ED" w:rsidRPr="00477A7C" w:rsidRDefault="00000000">
                  <w:pPr>
                    <w:jc w:val="center"/>
                    <w:rPr>
                      <w:szCs w:val="21"/>
                    </w:rPr>
                  </w:pPr>
                  <w:r w:rsidRPr="00477A7C">
                    <w:rPr>
                      <w:rFonts w:hint="eastAsia"/>
                      <w:szCs w:val="21"/>
                    </w:rPr>
                    <w:t>1</w:t>
                  </w:r>
                </w:p>
              </w:tc>
              <w:tc>
                <w:tcPr>
                  <w:tcW w:w="396" w:type="pct"/>
                  <w:vAlign w:val="center"/>
                </w:tcPr>
                <w:p w14:paraId="3B2C9E7A" w14:textId="77777777" w:rsidR="008D02ED" w:rsidRPr="00477A7C" w:rsidRDefault="00000000">
                  <w:pPr>
                    <w:jc w:val="center"/>
                    <w:rPr>
                      <w:szCs w:val="21"/>
                    </w:rPr>
                  </w:pPr>
                  <w:r w:rsidRPr="00477A7C">
                    <w:rPr>
                      <w:szCs w:val="21"/>
                    </w:rPr>
                    <w:t>台</w:t>
                  </w:r>
                </w:p>
              </w:tc>
              <w:tc>
                <w:tcPr>
                  <w:tcW w:w="708" w:type="pct"/>
                  <w:vAlign w:val="center"/>
                </w:tcPr>
                <w:p w14:paraId="39C88B75" w14:textId="77777777" w:rsidR="008D02ED" w:rsidRPr="00477A7C" w:rsidRDefault="00000000">
                  <w:pPr>
                    <w:jc w:val="center"/>
                    <w:rPr>
                      <w:szCs w:val="21"/>
                    </w:rPr>
                  </w:pPr>
                  <w:r w:rsidRPr="00477A7C">
                    <w:rPr>
                      <w:rFonts w:hint="eastAsia"/>
                      <w:szCs w:val="21"/>
                    </w:rPr>
                    <w:t>/</w:t>
                  </w:r>
                </w:p>
              </w:tc>
            </w:tr>
            <w:tr w:rsidR="00477A7C" w:rsidRPr="00477A7C" w14:paraId="392B4D9D" w14:textId="77777777">
              <w:trPr>
                <w:trHeight w:val="312"/>
              </w:trPr>
              <w:tc>
                <w:tcPr>
                  <w:tcW w:w="403" w:type="pct"/>
                  <w:vAlign w:val="center"/>
                </w:tcPr>
                <w:p w14:paraId="187EED42" w14:textId="77777777" w:rsidR="008D02ED" w:rsidRPr="00477A7C" w:rsidRDefault="00000000">
                  <w:pPr>
                    <w:jc w:val="center"/>
                    <w:rPr>
                      <w:szCs w:val="21"/>
                    </w:rPr>
                  </w:pPr>
                  <w:r w:rsidRPr="00477A7C">
                    <w:rPr>
                      <w:szCs w:val="21"/>
                    </w:rPr>
                    <w:t>11</w:t>
                  </w:r>
                </w:p>
              </w:tc>
              <w:tc>
                <w:tcPr>
                  <w:tcW w:w="466" w:type="pct"/>
                  <w:vMerge/>
                  <w:vAlign w:val="center"/>
                </w:tcPr>
                <w:p w14:paraId="5860B552" w14:textId="77777777" w:rsidR="008D02ED" w:rsidRPr="00477A7C" w:rsidRDefault="008D02ED">
                  <w:pPr>
                    <w:jc w:val="center"/>
                    <w:rPr>
                      <w:szCs w:val="21"/>
                    </w:rPr>
                  </w:pPr>
                </w:p>
              </w:tc>
              <w:tc>
                <w:tcPr>
                  <w:tcW w:w="1688" w:type="pct"/>
                  <w:vAlign w:val="center"/>
                </w:tcPr>
                <w:p w14:paraId="1118FB69" w14:textId="77777777" w:rsidR="008D02ED" w:rsidRPr="00477A7C" w:rsidRDefault="00000000">
                  <w:pPr>
                    <w:jc w:val="center"/>
                    <w:rPr>
                      <w:szCs w:val="21"/>
                    </w:rPr>
                  </w:pPr>
                  <w:proofErr w:type="gramStart"/>
                  <w:r w:rsidRPr="00477A7C">
                    <w:rPr>
                      <w:rFonts w:hint="eastAsia"/>
                      <w:szCs w:val="21"/>
                    </w:rPr>
                    <w:t>双工位贴合机</w:t>
                  </w:r>
                  <w:proofErr w:type="gramEnd"/>
                </w:p>
              </w:tc>
              <w:tc>
                <w:tcPr>
                  <w:tcW w:w="883" w:type="pct"/>
                  <w:vAlign w:val="center"/>
                </w:tcPr>
                <w:p w14:paraId="06719ED9" w14:textId="77777777" w:rsidR="008D02ED" w:rsidRPr="00477A7C" w:rsidRDefault="00000000">
                  <w:pPr>
                    <w:jc w:val="center"/>
                    <w:rPr>
                      <w:szCs w:val="21"/>
                    </w:rPr>
                  </w:pPr>
                  <w:r w:rsidRPr="00477A7C">
                    <w:rPr>
                      <w:rFonts w:hint="eastAsia"/>
                      <w:szCs w:val="21"/>
                    </w:rPr>
                    <w:t>ML-ZHJ-9060</w:t>
                  </w:r>
                </w:p>
              </w:tc>
              <w:tc>
                <w:tcPr>
                  <w:tcW w:w="453" w:type="pct"/>
                  <w:vAlign w:val="center"/>
                </w:tcPr>
                <w:p w14:paraId="4FE7AB0C" w14:textId="77777777" w:rsidR="008D02ED" w:rsidRPr="00477A7C" w:rsidRDefault="00000000">
                  <w:pPr>
                    <w:jc w:val="center"/>
                    <w:rPr>
                      <w:rFonts w:eastAsiaTheme="minorEastAsia"/>
                      <w:szCs w:val="21"/>
                    </w:rPr>
                  </w:pPr>
                  <w:r w:rsidRPr="00477A7C">
                    <w:rPr>
                      <w:rFonts w:eastAsiaTheme="minorEastAsia" w:hint="eastAsia"/>
                      <w:szCs w:val="21"/>
                    </w:rPr>
                    <w:t>1</w:t>
                  </w:r>
                </w:p>
              </w:tc>
              <w:tc>
                <w:tcPr>
                  <w:tcW w:w="396" w:type="pct"/>
                  <w:vAlign w:val="center"/>
                </w:tcPr>
                <w:p w14:paraId="0599B864" w14:textId="77777777" w:rsidR="008D02ED" w:rsidRPr="00477A7C" w:rsidRDefault="00000000">
                  <w:pPr>
                    <w:jc w:val="center"/>
                    <w:rPr>
                      <w:rFonts w:eastAsiaTheme="minorEastAsia"/>
                      <w:szCs w:val="21"/>
                    </w:rPr>
                  </w:pPr>
                  <w:r w:rsidRPr="00477A7C">
                    <w:rPr>
                      <w:szCs w:val="21"/>
                    </w:rPr>
                    <w:t>台</w:t>
                  </w:r>
                </w:p>
              </w:tc>
              <w:tc>
                <w:tcPr>
                  <w:tcW w:w="708" w:type="pct"/>
                  <w:vAlign w:val="center"/>
                </w:tcPr>
                <w:p w14:paraId="75437D50" w14:textId="77777777" w:rsidR="008D02ED" w:rsidRPr="00477A7C" w:rsidRDefault="00000000">
                  <w:pPr>
                    <w:jc w:val="center"/>
                    <w:rPr>
                      <w:szCs w:val="21"/>
                    </w:rPr>
                  </w:pPr>
                  <w:r w:rsidRPr="00477A7C">
                    <w:rPr>
                      <w:rFonts w:hint="eastAsia"/>
                      <w:szCs w:val="21"/>
                    </w:rPr>
                    <w:t>/</w:t>
                  </w:r>
                </w:p>
              </w:tc>
            </w:tr>
            <w:tr w:rsidR="00477A7C" w:rsidRPr="00477A7C" w14:paraId="11053B4C" w14:textId="77777777">
              <w:trPr>
                <w:trHeight w:val="312"/>
              </w:trPr>
              <w:tc>
                <w:tcPr>
                  <w:tcW w:w="403" w:type="pct"/>
                  <w:vAlign w:val="center"/>
                </w:tcPr>
                <w:p w14:paraId="4D4D5B13" w14:textId="77777777" w:rsidR="008D02ED" w:rsidRPr="00477A7C" w:rsidRDefault="00000000">
                  <w:pPr>
                    <w:jc w:val="center"/>
                    <w:rPr>
                      <w:szCs w:val="21"/>
                    </w:rPr>
                  </w:pPr>
                  <w:r w:rsidRPr="00477A7C">
                    <w:rPr>
                      <w:szCs w:val="21"/>
                    </w:rPr>
                    <w:t>12</w:t>
                  </w:r>
                </w:p>
              </w:tc>
              <w:tc>
                <w:tcPr>
                  <w:tcW w:w="466" w:type="pct"/>
                  <w:vMerge/>
                  <w:vAlign w:val="center"/>
                </w:tcPr>
                <w:p w14:paraId="2BABB5FB" w14:textId="77777777" w:rsidR="008D02ED" w:rsidRPr="00477A7C" w:rsidRDefault="008D02ED">
                  <w:pPr>
                    <w:jc w:val="center"/>
                    <w:rPr>
                      <w:szCs w:val="21"/>
                    </w:rPr>
                  </w:pPr>
                </w:p>
              </w:tc>
              <w:tc>
                <w:tcPr>
                  <w:tcW w:w="1688" w:type="pct"/>
                  <w:vAlign w:val="center"/>
                </w:tcPr>
                <w:p w14:paraId="75711BFF" w14:textId="77777777" w:rsidR="008D02ED" w:rsidRPr="00477A7C" w:rsidRDefault="00000000">
                  <w:pPr>
                    <w:jc w:val="center"/>
                    <w:rPr>
                      <w:szCs w:val="21"/>
                    </w:rPr>
                  </w:pPr>
                  <w:proofErr w:type="gramStart"/>
                  <w:r w:rsidRPr="00477A7C">
                    <w:rPr>
                      <w:rFonts w:hint="eastAsia"/>
                      <w:szCs w:val="21"/>
                    </w:rPr>
                    <w:t>双工位盒子机</w:t>
                  </w:r>
                  <w:proofErr w:type="gramEnd"/>
                </w:p>
              </w:tc>
              <w:tc>
                <w:tcPr>
                  <w:tcW w:w="883" w:type="pct"/>
                  <w:vAlign w:val="center"/>
                </w:tcPr>
                <w:p w14:paraId="0F4C0039" w14:textId="77777777" w:rsidR="008D02ED" w:rsidRPr="00477A7C" w:rsidRDefault="00000000">
                  <w:pPr>
                    <w:jc w:val="center"/>
                    <w:rPr>
                      <w:szCs w:val="21"/>
                    </w:rPr>
                  </w:pPr>
                  <w:r w:rsidRPr="00477A7C">
                    <w:rPr>
                      <w:rFonts w:hint="eastAsia"/>
                      <w:szCs w:val="21"/>
                    </w:rPr>
                    <w:t>ML-ZHJ-6060</w:t>
                  </w:r>
                </w:p>
              </w:tc>
              <w:tc>
                <w:tcPr>
                  <w:tcW w:w="453" w:type="pct"/>
                  <w:vAlign w:val="center"/>
                </w:tcPr>
                <w:p w14:paraId="71B14479" w14:textId="77777777" w:rsidR="008D02ED" w:rsidRPr="00477A7C" w:rsidRDefault="00000000">
                  <w:pPr>
                    <w:jc w:val="center"/>
                    <w:rPr>
                      <w:szCs w:val="21"/>
                    </w:rPr>
                  </w:pPr>
                  <w:r w:rsidRPr="00477A7C">
                    <w:rPr>
                      <w:rFonts w:hint="eastAsia"/>
                      <w:szCs w:val="21"/>
                    </w:rPr>
                    <w:t>1</w:t>
                  </w:r>
                </w:p>
              </w:tc>
              <w:tc>
                <w:tcPr>
                  <w:tcW w:w="396" w:type="pct"/>
                  <w:vAlign w:val="center"/>
                </w:tcPr>
                <w:p w14:paraId="389CD7E2" w14:textId="77777777" w:rsidR="008D02ED" w:rsidRPr="00477A7C" w:rsidRDefault="00000000">
                  <w:pPr>
                    <w:jc w:val="center"/>
                    <w:rPr>
                      <w:szCs w:val="21"/>
                    </w:rPr>
                  </w:pPr>
                  <w:r w:rsidRPr="00477A7C">
                    <w:rPr>
                      <w:rFonts w:hint="eastAsia"/>
                      <w:szCs w:val="21"/>
                    </w:rPr>
                    <w:t>台</w:t>
                  </w:r>
                </w:p>
              </w:tc>
              <w:tc>
                <w:tcPr>
                  <w:tcW w:w="708" w:type="pct"/>
                  <w:vAlign w:val="center"/>
                </w:tcPr>
                <w:p w14:paraId="7412D1BD" w14:textId="77777777" w:rsidR="008D02ED" w:rsidRPr="00477A7C" w:rsidRDefault="00000000">
                  <w:pPr>
                    <w:jc w:val="center"/>
                    <w:rPr>
                      <w:szCs w:val="21"/>
                    </w:rPr>
                  </w:pPr>
                  <w:r w:rsidRPr="00477A7C">
                    <w:rPr>
                      <w:rFonts w:hint="eastAsia"/>
                      <w:szCs w:val="21"/>
                    </w:rPr>
                    <w:t>/</w:t>
                  </w:r>
                </w:p>
              </w:tc>
            </w:tr>
            <w:tr w:rsidR="00477A7C" w:rsidRPr="00477A7C" w14:paraId="4F0BFE97" w14:textId="77777777">
              <w:trPr>
                <w:trHeight w:val="312"/>
              </w:trPr>
              <w:tc>
                <w:tcPr>
                  <w:tcW w:w="403" w:type="pct"/>
                  <w:vAlign w:val="center"/>
                </w:tcPr>
                <w:p w14:paraId="10C07B00" w14:textId="77777777" w:rsidR="008D02ED" w:rsidRPr="00477A7C" w:rsidRDefault="00000000">
                  <w:pPr>
                    <w:jc w:val="center"/>
                    <w:rPr>
                      <w:szCs w:val="21"/>
                    </w:rPr>
                  </w:pPr>
                  <w:r w:rsidRPr="00477A7C">
                    <w:rPr>
                      <w:szCs w:val="21"/>
                    </w:rPr>
                    <w:t>13</w:t>
                  </w:r>
                </w:p>
              </w:tc>
              <w:tc>
                <w:tcPr>
                  <w:tcW w:w="466" w:type="pct"/>
                  <w:vMerge/>
                  <w:vAlign w:val="center"/>
                </w:tcPr>
                <w:p w14:paraId="433B5ECE" w14:textId="77777777" w:rsidR="008D02ED" w:rsidRPr="00477A7C" w:rsidRDefault="008D02ED">
                  <w:pPr>
                    <w:jc w:val="center"/>
                    <w:rPr>
                      <w:szCs w:val="21"/>
                    </w:rPr>
                  </w:pPr>
                </w:p>
              </w:tc>
              <w:tc>
                <w:tcPr>
                  <w:tcW w:w="1688" w:type="pct"/>
                  <w:vAlign w:val="center"/>
                </w:tcPr>
                <w:p w14:paraId="57B0DA54" w14:textId="77777777" w:rsidR="008D02ED" w:rsidRPr="00477A7C" w:rsidRDefault="00000000">
                  <w:pPr>
                    <w:jc w:val="center"/>
                    <w:rPr>
                      <w:szCs w:val="21"/>
                    </w:rPr>
                  </w:pPr>
                  <w:proofErr w:type="gramStart"/>
                  <w:r w:rsidRPr="00477A7C">
                    <w:rPr>
                      <w:rFonts w:hint="eastAsia"/>
                      <w:szCs w:val="21"/>
                    </w:rPr>
                    <w:t>立切机</w:t>
                  </w:r>
                  <w:proofErr w:type="gramEnd"/>
                </w:p>
              </w:tc>
              <w:tc>
                <w:tcPr>
                  <w:tcW w:w="883" w:type="pct"/>
                  <w:vAlign w:val="center"/>
                </w:tcPr>
                <w:p w14:paraId="36B4AC05" w14:textId="77777777" w:rsidR="008D02ED" w:rsidRPr="00477A7C" w:rsidRDefault="00000000">
                  <w:pPr>
                    <w:jc w:val="center"/>
                    <w:rPr>
                      <w:szCs w:val="21"/>
                    </w:rPr>
                  </w:pPr>
                  <w:r w:rsidRPr="00477A7C">
                    <w:rPr>
                      <w:rFonts w:hint="eastAsia"/>
                      <w:szCs w:val="21"/>
                    </w:rPr>
                    <w:t>LOJ-2412</w:t>
                  </w:r>
                </w:p>
              </w:tc>
              <w:tc>
                <w:tcPr>
                  <w:tcW w:w="453" w:type="pct"/>
                  <w:vAlign w:val="center"/>
                </w:tcPr>
                <w:p w14:paraId="4C381E0C" w14:textId="77777777" w:rsidR="008D02ED" w:rsidRPr="00477A7C" w:rsidRDefault="00000000">
                  <w:pPr>
                    <w:jc w:val="center"/>
                    <w:rPr>
                      <w:szCs w:val="21"/>
                    </w:rPr>
                  </w:pPr>
                  <w:r w:rsidRPr="00477A7C">
                    <w:rPr>
                      <w:rFonts w:hint="eastAsia"/>
                      <w:szCs w:val="21"/>
                    </w:rPr>
                    <w:t>1</w:t>
                  </w:r>
                </w:p>
              </w:tc>
              <w:tc>
                <w:tcPr>
                  <w:tcW w:w="396" w:type="pct"/>
                  <w:vAlign w:val="center"/>
                </w:tcPr>
                <w:p w14:paraId="1FE59139" w14:textId="77777777" w:rsidR="008D02ED" w:rsidRPr="00477A7C" w:rsidRDefault="00000000">
                  <w:pPr>
                    <w:jc w:val="center"/>
                    <w:rPr>
                      <w:szCs w:val="21"/>
                    </w:rPr>
                  </w:pPr>
                  <w:r w:rsidRPr="00477A7C">
                    <w:rPr>
                      <w:szCs w:val="21"/>
                    </w:rPr>
                    <w:t>台</w:t>
                  </w:r>
                </w:p>
              </w:tc>
              <w:tc>
                <w:tcPr>
                  <w:tcW w:w="708" w:type="pct"/>
                  <w:vAlign w:val="center"/>
                </w:tcPr>
                <w:p w14:paraId="4500E989" w14:textId="77777777" w:rsidR="008D02ED" w:rsidRPr="00477A7C" w:rsidRDefault="00000000">
                  <w:pPr>
                    <w:jc w:val="center"/>
                    <w:rPr>
                      <w:szCs w:val="21"/>
                    </w:rPr>
                  </w:pPr>
                  <w:r w:rsidRPr="00477A7C">
                    <w:rPr>
                      <w:rFonts w:hint="eastAsia"/>
                      <w:szCs w:val="21"/>
                    </w:rPr>
                    <w:t>/</w:t>
                  </w:r>
                </w:p>
              </w:tc>
            </w:tr>
            <w:tr w:rsidR="00477A7C" w:rsidRPr="00477A7C" w14:paraId="39DCEA35" w14:textId="77777777">
              <w:trPr>
                <w:trHeight w:val="312"/>
              </w:trPr>
              <w:tc>
                <w:tcPr>
                  <w:tcW w:w="403" w:type="pct"/>
                  <w:vAlign w:val="center"/>
                </w:tcPr>
                <w:p w14:paraId="1A32CE2F" w14:textId="77777777" w:rsidR="008D02ED" w:rsidRPr="00477A7C" w:rsidRDefault="00000000">
                  <w:pPr>
                    <w:jc w:val="center"/>
                    <w:rPr>
                      <w:szCs w:val="21"/>
                    </w:rPr>
                  </w:pPr>
                  <w:r w:rsidRPr="00477A7C">
                    <w:rPr>
                      <w:szCs w:val="21"/>
                    </w:rPr>
                    <w:t>14</w:t>
                  </w:r>
                </w:p>
              </w:tc>
              <w:tc>
                <w:tcPr>
                  <w:tcW w:w="466" w:type="pct"/>
                  <w:vMerge/>
                  <w:vAlign w:val="center"/>
                </w:tcPr>
                <w:p w14:paraId="2A1CA70F" w14:textId="77777777" w:rsidR="008D02ED" w:rsidRPr="00477A7C" w:rsidRDefault="008D02ED">
                  <w:pPr>
                    <w:jc w:val="center"/>
                    <w:rPr>
                      <w:szCs w:val="21"/>
                    </w:rPr>
                  </w:pPr>
                </w:p>
              </w:tc>
              <w:tc>
                <w:tcPr>
                  <w:tcW w:w="1688" w:type="pct"/>
                  <w:vAlign w:val="center"/>
                </w:tcPr>
                <w:p w14:paraId="2841B6F4" w14:textId="77777777" w:rsidR="008D02ED" w:rsidRPr="00477A7C" w:rsidRDefault="00000000">
                  <w:pPr>
                    <w:jc w:val="center"/>
                    <w:rPr>
                      <w:szCs w:val="21"/>
                    </w:rPr>
                  </w:pPr>
                  <w:r w:rsidRPr="00477A7C">
                    <w:rPr>
                      <w:rFonts w:hint="eastAsia"/>
                      <w:szCs w:val="21"/>
                    </w:rPr>
                    <w:t>型边封袋</w:t>
                  </w:r>
                  <w:proofErr w:type="gramStart"/>
                  <w:r w:rsidRPr="00477A7C">
                    <w:rPr>
                      <w:rFonts w:hint="eastAsia"/>
                      <w:szCs w:val="21"/>
                    </w:rPr>
                    <w:t>自动封切机</w:t>
                  </w:r>
                  <w:proofErr w:type="gramEnd"/>
                </w:p>
              </w:tc>
              <w:tc>
                <w:tcPr>
                  <w:tcW w:w="883" w:type="pct"/>
                  <w:vAlign w:val="center"/>
                </w:tcPr>
                <w:p w14:paraId="7C147392" w14:textId="77777777" w:rsidR="008D02ED" w:rsidRPr="00477A7C" w:rsidRDefault="00000000">
                  <w:pPr>
                    <w:jc w:val="center"/>
                    <w:rPr>
                      <w:szCs w:val="21"/>
                    </w:rPr>
                  </w:pPr>
                  <w:r w:rsidRPr="00477A7C">
                    <w:rPr>
                      <w:rFonts w:hint="eastAsia"/>
                      <w:szCs w:val="21"/>
                    </w:rPr>
                    <w:t>HM-RB800</w:t>
                  </w:r>
                </w:p>
              </w:tc>
              <w:tc>
                <w:tcPr>
                  <w:tcW w:w="453" w:type="pct"/>
                  <w:vAlign w:val="center"/>
                </w:tcPr>
                <w:p w14:paraId="37A2AC70" w14:textId="77777777" w:rsidR="008D02ED" w:rsidRPr="00477A7C" w:rsidRDefault="00000000">
                  <w:pPr>
                    <w:jc w:val="center"/>
                    <w:rPr>
                      <w:szCs w:val="21"/>
                    </w:rPr>
                  </w:pPr>
                  <w:r w:rsidRPr="00477A7C">
                    <w:rPr>
                      <w:rFonts w:hint="eastAsia"/>
                      <w:szCs w:val="21"/>
                    </w:rPr>
                    <w:t>1</w:t>
                  </w:r>
                </w:p>
              </w:tc>
              <w:tc>
                <w:tcPr>
                  <w:tcW w:w="396" w:type="pct"/>
                  <w:vAlign w:val="center"/>
                </w:tcPr>
                <w:p w14:paraId="76BE1D06" w14:textId="77777777" w:rsidR="008D02ED" w:rsidRPr="00477A7C" w:rsidRDefault="00000000">
                  <w:pPr>
                    <w:jc w:val="center"/>
                    <w:rPr>
                      <w:szCs w:val="21"/>
                    </w:rPr>
                  </w:pPr>
                  <w:r w:rsidRPr="00477A7C">
                    <w:rPr>
                      <w:szCs w:val="21"/>
                    </w:rPr>
                    <w:t>台</w:t>
                  </w:r>
                </w:p>
              </w:tc>
              <w:tc>
                <w:tcPr>
                  <w:tcW w:w="708" w:type="pct"/>
                  <w:vAlign w:val="center"/>
                </w:tcPr>
                <w:p w14:paraId="766C754C" w14:textId="77777777" w:rsidR="008D02ED" w:rsidRPr="00477A7C" w:rsidRDefault="00000000">
                  <w:pPr>
                    <w:jc w:val="center"/>
                    <w:rPr>
                      <w:szCs w:val="21"/>
                    </w:rPr>
                  </w:pPr>
                  <w:r w:rsidRPr="00477A7C">
                    <w:rPr>
                      <w:rFonts w:hint="eastAsia"/>
                      <w:szCs w:val="21"/>
                    </w:rPr>
                    <w:t>/</w:t>
                  </w:r>
                </w:p>
              </w:tc>
            </w:tr>
            <w:tr w:rsidR="00477A7C" w:rsidRPr="00477A7C" w14:paraId="2552FF6B" w14:textId="77777777">
              <w:trPr>
                <w:trHeight w:val="312"/>
              </w:trPr>
              <w:tc>
                <w:tcPr>
                  <w:tcW w:w="403" w:type="pct"/>
                  <w:vAlign w:val="center"/>
                </w:tcPr>
                <w:p w14:paraId="6B11C7FF" w14:textId="77777777" w:rsidR="008D02ED" w:rsidRPr="00477A7C" w:rsidRDefault="00000000">
                  <w:pPr>
                    <w:jc w:val="center"/>
                    <w:rPr>
                      <w:szCs w:val="21"/>
                    </w:rPr>
                  </w:pPr>
                  <w:r w:rsidRPr="00477A7C">
                    <w:rPr>
                      <w:szCs w:val="21"/>
                    </w:rPr>
                    <w:t>15</w:t>
                  </w:r>
                </w:p>
              </w:tc>
              <w:tc>
                <w:tcPr>
                  <w:tcW w:w="466" w:type="pct"/>
                  <w:vMerge/>
                  <w:vAlign w:val="center"/>
                </w:tcPr>
                <w:p w14:paraId="24326C30" w14:textId="77777777" w:rsidR="008D02ED" w:rsidRPr="00477A7C" w:rsidRDefault="008D02ED">
                  <w:pPr>
                    <w:jc w:val="center"/>
                    <w:rPr>
                      <w:szCs w:val="21"/>
                    </w:rPr>
                  </w:pPr>
                </w:p>
              </w:tc>
              <w:tc>
                <w:tcPr>
                  <w:tcW w:w="1688" w:type="pct"/>
                  <w:vAlign w:val="center"/>
                </w:tcPr>
                <w:p w14:paraId="3D6D2C4E" w14:textId="77777777" w:rsidR="008D02ED" w:rsidRPr="00477A7C" w:rsidRDefault="00000000">
                  <w:pPr>
                    <w:jc w:val="center"/>
                    <w:rPr>
                      <w:szCs w:val="21"/>
                    </w:rPr>
                  </w:pPr>
                  <w:r w:rsidRPr="00477A7C">
                    <w:rPr>
                      <w:rFonts w:hint="eastAsia"/>
                      <w:szCs w:val="21"/>
                    </w:rPr>
                    <w:t>圆刀机</w:t>
                  </w:r>
                </w:p>
              </w:tc>
              <w:tc>
                <w:tcPr>
                  <w:tcW w:w="883" w:type="pct"/>
                  <w:vAlign w:val="center"/>
                </w:tcPr>
                <w:p w14:paraId="20496F06" w14:textId="77777777" w:rsidR="008D02ED" w:rsidRPr="00477A7C" w:rsidRDefault="00000000">
                  <w:pPr>
                    <w:jc w:val="center"/>
                    <w:rPr>
                      <w:szCs w:val="21"/>
                    </w:rPr>
                  </w:pPr>
                  <w:r w:rsidRPr="00477A7C">
                    <w:rPr>
                      <w:rFonts w:hint="eastAsia"/>
                      <w:szCs w:val="21"/>
                    </w:rPr>
                    <w:t>HDS-QZDMQ-16-33-250E</w:t>
                  </w:r>
                </w:p>
              </w:tc>
              <w:tc>
                <w:tcPr>
                  <w:tcW w:w="453" w:type="pct"/>
                  <w:vAlign w:val="center"/>
                </w:tcPr>
                <w:p w14:paraId="3C3505FB" w14:textId="77777777" w:rsidR="008D02ED" w:rsidRPr="00477A7C" w:rsidRDefault="00000000">
                  <w:pPr>
                    <w:jc w:val="center"/>
                    <w:rPr>
                      <w:szCs w:val="21"/>
                    </w:rPr>
                  </w:pPr>
                  <w:r w:rsidRPr="00477A7C">
                    <w:rPr>
                      <w:rFonts w:hint="eastAsia"/>
                      <w:szCs w:val="21"/>
                    </w:rPr>
                    <w:t>1</w:t>
                  </w:r>
                </w:p>
              </w:tc>
              <w:tc>
                <w:tcPr>
                  <w:tcW w:w="396" w:type="pct"/>
                  <w:vAlign w:val="center"/>
                </w:tcPr>
                <w:p w14:paraId="59334EFD" w14:textId="77777777" w:rsidR="008D02ED" w:rsidRPr="00477A7C" w:rsidRDefault="00000000">
                  <w:pPr>
                    <w:jc w:val="center"/>
                    <w:rPr>
                      <w:szCs w:val="21"/>
                    </w:rPr>
                  </w:pPr>
                  <w:r w:rsidRPr="00477A7C">
                    <w:rPr>
                      <w:szCs w:val="21"/>
                    </w:rPr>
                    <w:t>台</w:t>
                  </w:r>
                </w:p>
              </w:tc>
              <w:tc>
                <w:tcPr>
                  <w:tcW w:w="708" w:type="pct"/>
                  <w:vAlign w:val="center"/>
                </w:tcPr>
                <w:p w14:paraId="206A33D4" w14:textId="77777777" w:rsidR="008D02ED" w:rsidRPr="00477A7C" w:rsidRDefault="00000000">
                  <w:pPr>
                    <w:jc w:val="center"/>
                    <w:rPr>
                      <w:szCs w:val="21"/>
                    </w:rPr>
                  </w:pPr>
                  <w:r w:rsidRPr="00477A7C">
                    <w:rPr>
                      <w:rFonts w:hint="eastAsia"/>
                      <w:szCs w:val="21"/>
                    </w:rPr>
                    <w:t>/</w:t>
                  </w:r>
                </w:p>
              </w:tc>
            </w:tr>
            <w:tr w:rsidR="00477A7C" w:rsidRPr="00477A7C" w14:paraId="598746C2" w14:textId="77777777">
              <w:trPr>
                <w:trHeight w:val="312"/>
              </w:trPr>
              <w:tc>
                <w:tcPr>
                  <w:tcW w:w="403" w:type="pct"/>
                  <w:vAlign w:val="center"/>
                </w:tcPr>
                <w:p w14:paraId="7C1D7692" w14:textId="77777777" w:rsidR="008D02ED" w:rsidRPr="00477A7C" w:rsidRDefault="00000000">
                  <w:pPr>
                    <w:jc w:val="center"/>
                    <w:rPr>
                      <w:szCs w:val="21"/>
                    </w:rPr>
                  </w:pPr>
                  <w:r w:rsidRPr="00477A7C">
                    <w:rPr>
                      <w:szCs w:val="21"/>
                    </w:rPr>
                    <w:t>16</w:t>
                  </w:r>
                </w:p>
              </w:tc>
              <w:tc>
                <w:tcPr>
                  <w:tcW w:w="466" w:type="pct"/>
                  <w:vMerge w:val="restart"/>
                  <w:vAlign w:val="center"/>
                </w:tcPr>
                <w:p w14:paraId="115AC2EB" w14:textId="77777777" w:rsidR="008D02ED" w:rsidRPr="00477A7C" w:rsidRDefault="00000000">
                  <w:pPr>
                    <w:jc w:val="center"/>
                    <w:rPr>
                      <w:szCs w:val="21"/>
                    </w:rPr>
                  </w:pPr>
                  <w:r w:rsidRPr="00477A7C">
                    <w:rPr>
                      <w:rFonts w:hint="eastAsia"/>
                      <w:szCs w:val="21"/>
                    </w:rPr>
                    <w:t>环保设备</w:t>
                  </w:r>
                </w:p>
              </w:tc>
              <w:tc>
                <w:tcPr>
                  <w:tcW w:w="1688" w:type="pct"/>
                  <w:vAlign w:val="center"/>
                </w:tcPr>
                <w:p w14:paraId="61F458DB" w14:textId="77777777" w:rsidR="008D02ED" w:rsidRPr="00477A7C" w:rsidRDefault="00000000">
                  <w:pPr>
                    <w:jc w:val="center"/>
                    <w:rPr>
                      <w:szCs w:val="21"/>
                    </w:rPr>
                  </w:pPr>
                  <w:r w:rsidRPr="00477A7C">
                    <w:rPr>
                      <w:szCs w:val="21"/>
                    </w:rPr>
                    <w:t>活性炭吸附装置</w:t>
                  </w:r>
                </w:p>
              </w:tc>
              <w:tc>
                <w:tcPr>
                  <w:tcW w:w="883" w:type="pct"/>
                  <w:vAlign w:val="center"/>
                </w:tcPr>
                <w:p w14:paraId="7601BF31" w14:textId="77777777" w:rsidR="008D02ED" w:rsidRPr="00477A7C" w:rsidRDefault="00000000">
                  <w:pPr>
                    <w:jc w:val="center"/>
                    <w:rPr>
                      <w:szCs w:val="21"/>
                    </w:rPr>
                  </w:pPr>
                  <w:r w:rsidRPr="00477A7C">
                    <w:rPr>
                      <w:rFonts w:hint="eastAsia"/>
                      <w:szCs w:val="21"/>
                    </w:rPr>
                    <w:t>/</w:t>
                  </w:r>
                </w:p>
              </w:tc>
              <w:tc>
                <w:tcPr>
                  <w:tcW w:w="453" w:type="pct"/>
                  <w:vAlign w:val="center"/>
                </w:tcPr>
                <w:p w14:paraId="3C10C1BF" w14:textId="77777777" w:rsidR="008D02ED" w:rsidRPr="00477A7C" w:rsidRDefault="00000000">
                  <w:pPr>
                    <w:jc w:val="center"/>
                    <w:rPr>
                      <w:szCs w:val="21"/>
                    </w:rPr>
                  </w:pPr>
                  <w:r w:rsidRPr="00477A7C">
                    <w:rPr>
                      <w:szCs w:val="21"/>
                    </w:rPr>
                    <w:t>1</w:t>
                  </w:r>
                </w:p>
              </w:tc>
              <w:tc>
                <w:tcPr>
                  <w:tcW w:w="396" w:type="pct"/>
                  <w:vAlign w:val="center"/>
                </w:tcPr>
                <w:p w14:paraId="69E59B78" w14:textId="77777777" w:rsidR="008D02ED" w:rsidRPr="00477A7C" w:rsidRDefault="00000000">
                  <w:pPr>
                    <w:jc w:val="center"/>
                    <w:rPr>
                      <w:szCs w:val="21"/>
                    </w:rPr>
                  </w:pPr>
                  <w:r w:rsidRPr="00477A7C">
                    <w:rPr>
                      <w:szCs w:val="21"/>
                    </w:rPr>
                    <w:t>套</w:t>
                  </w:r>
                </w:p>
              </w:tc>
              <w:tc>
                <w:tcPr>
                  <w:tcW w:w="708" w:type="pct"/>
                  <w:vAlign w:val="center"/>
                </w:tcPr>
                <w:p w14:paraId="288A37B1" w14:textId="77777777" w:rsidR="008D02ED" w:rsidRPr="00477A7C" w:rsidRDefault="00000000">
                  <w:pPr>
                    <w:jc w:val="center"/>
                    <w:rPr>
                      <w:szCs w:val="21"/>
                    </w:rPr>
                  </w:pPr>
                  <w:r w:rsidRPr="00477A7C">
                    <w:rPr>
                      <w:rFonts w:hint="eastAsia"/>
                      <w:szCs w:val="21"/>
                    </w:rPr>
                    <w:t>/</w:t>
                  </w:r>
                </w:p>
              </w:tc>
            </w:tr>
            <w:tr w:rsidR="00477A7C" w:rsidRPr="00477A7C" w14:paraId="766E20D5" w14:textId="77777777">
              <w:trPr>
                <w:trHeight w:val="312"/>
              </w:trPr>
              <w:tc>
                <w:tcPr>
                  <w:tcW w:w="403" w:type="pct"/>
                  <w:vAlign w:val="center"/>
                </w:tcPr>
                <w:p w14:paraId="35B268ED" w14:textId="77777777" w:rsidR="008D02ED" w:rsidRPr="00477A7C" w:rsidRDefault="00000000">
                  <w:pPr>
                    <w:jc w:val="center"/>
                    <w:rPr>
                      <w:szCs w:val="21"/>
                    </w:rPr>
                  </w:pPr>
                  <w:r w:rsidRPr="00477A7C">
                    <w:rPr>
                      <w:rFonts w:hint="eastAsia"/>
                      <w:szCs w:val="21"/>
                    </w:rPr>
                    <w:t>17</w:t>
                  </w:r>
                </w:p>
              </w:tc>
              <w:tc>
                <w:tcPr>
                  <w:tcW w:w="466" w:type="pct"/>
                  <w:vMerge/>
                  <w:vAlign w:val="center"/>
                </w:tcPr>
                <w:p w14:paraId="18702DE2" w14:textId="77777777" w:rsidR="008D02ED" w:rsidRPr="00477A7C" w:rsidRDefault="008D02ED">
                  <w:pPr>
                    <w:jc w:val="center"/>
                    <w:rPr>
                      <w:szCs w:val="21"/>
                    </w:rPr>
                  </w:pPr>
                </w:p>
              </w:tc>
              <w:tc>
                <w:tcPr>
                  <w:tcW w:w="1688" w:type="pct"/>
                  <w:vAlign w:val="center"/>
                </w:tcPr>
                <w:p w14:paraId="229CEC27" w14:textId="77777777" w:rsidR="008D02ED" w:rsidRPr="00477A7C" w:rsidRDefault="00000000">
                  <w:pPr>
                    <w:jc w:val="center"/>
                    <w:rPr>
                      <w:szCs w:val="21"/>
                    </w:rPr>
                  </w:pPr>
                  <w:r w:rsidRPr="00477A7C">
                    <w:rPr>
                      <w:szCs w:val="21"/>
                    </w:rPr>
                    <w:t>环保设施风机</w:t>
                  </w:r>
                </w:p>
              </w:tc>
              <w:tc>
                <w:tcPr>
                  <w:tcW w:w="883" w:type="pct"/>
                  <w:vAlign w:val="center"/>
                </w:tcPr>
                <w:p w14:paraId="791C5EB8" w14:textId="77777777" w:rsidR="008D02ED" w:rsidRPr="00477A7C" w:rsidRDefault="00000000">
                  <w:pPr>
                    <w:jc w:val="center"/>
                    <w:rPr>
                      <w:szCs w:val="21"/>
                    </w:rPr>
                  </w:pPr>
                  <w:r w:rsidRPr="00477A7C">
                    <w:rPr>
                      <w:rFonts w:hint="eastAsia"/>
                      <w:szCs w:val="21"/>
                    </w:rPr>
                    <w:t>/</w:t>
                  </w:r>
                </w:p>
              </w:tc>
              <w:tc>
                <w:tcPr>
                  <w:tcW w:w="453" w:type="pct"/>
                  <w:vAlign w:val="center"/>
                </w:tcPr>
                <w:p w14:paraId="506AAEC8" w14:textId="77777777" w:rsidR="008D02ED" w:rsidRPr="00477A7C" w:rsidRDefault="00000000">
                  <w:pPr>
                    <w:jc w:val="center"/>
                    <w:rPr>
                      <w:szCs w:val="21"/>
                    </w:rPr>
                  </w:pPr>
                  <w:r w:rsidRPr="00477A7C">
                    <w:rPr>
                      <w:rFonts w:hint="eastAsia"/>
                      <w:szCs w:val="21"/>
                    </w:rPr>
                    <w:t>1</w:t>
                  </w:r>
                </w:p>
              </w:tc>
              <w:tc>
                <w:tcPr>
                  <w:tcW w:w="396" w:type="pct"/>
                  <w:vAlign w:val="center"/>
                </w:tcPr>
                <w:p w14:paraId="27C004E7" w14:textId="77777777" w:rsidR="008D02ED" w:rsidRPr="00477A7C" w:rsidRDefault="00000000">
                  <w:pPr>
                    <w:jc w:val="center"/>
                    <w:rPr>
                      <w:szCs w:val="21"/>
                    </w:rPr>
                  </w:pPr>
                  <w:r w:rsidRPr="00477A7C">
                    <w:rPr>
                      <w:szCs w:val="21"/>
                    </w:rPr>
                    <w:t>台</w:t>
                  </w:r>
                </w:p>
              </w:tc>
              <w:tc>
                <w:tcPr>
                  <w:tcW w:w="708" w:type="pct"/>
                  <w:vAlign w:val="center"/>
                </w:tcPr>
                <w:p w14:paraId="0C88C805" w14:textId="77777777" w:rsidR="008D02ED" w:rsidRPr="00477A7C" w:rsidRDefault="00000000">
                  <w:pPr>
                    <w:jc w:val="center"/>
                    <w:rPr>
                      <w:szCs w:val="21"/>
                    </w:rPr>
                  </w:pPr>
                  <w:r w:rsidRPr="00477A7C">
                    <w:rPr>
                      <w:rFonts w:hint="eastAsia"/>
                      <w:szCs w:val="21"/>
                    </w:rPr>
                    <w:t>5</w:t>
                  </w:r>
                  <w:r w:rsidRPr="00477A7C">
                    <w:rPr>
                      <w:szCs w:val="21"/>
                    </w:rPr>
                    <w:t>000m</w:t>
                  </w:r>
                  <w:r w:rsidRPr="00477A7C">
                    <w:rPr>
                      <w:szCs w:val="21"/>
                      <w:vertAlign w:val="superscript"/>
                    </w:rPr>
                    <w:t>3</w:t>
                  </w:r>
                  <w:r w:rsidRPr="00477A7C">
                    <w:rPr>
                      <w:szCs w:val="21"/>
                    </w:rPr>
                    <w:t>/h</w:t>
                  </w:r>
                </w:p>
              </w:tc>
            </w:tr>
          </w:tbl>
          <w:p w14:paraId="79EE9458" w14:textId="77777777" w:rsidR="008D02ED" w:rsidRPr="00477A7C" w:rsidRDefault="00000000">
            <w:pPr>
              <w:adjustRightInd w:val="0"/>
              <w:snapToGrid w:val="0"/>
              <w:spacing w:line="360" w:lineRule="auto"/>
              <w:ind w:firstLineChars="200" w:firstLine="482"/>
              <w:rPr>
                <w:b/>
                <w:sz w:val="24"/>
              </w:rPr>
            </w:pPr>
            <w:r w:rsidRPr="00477A7C">
              <w:rPr>
                <w:b/>
                <w:sz w:val="24"/>
              </w:rPr>
              <w:t>六、劳动定员及工作制度</w:t>
            </w:r>
          </w:p>
          <w:p w14:paraId="50BDF5AB" w14:textId="77777777" w:rsidR="008D02ED" w:rsidRPr="00477A7C" w:rsidRDefault="00000000">
            <w:pPr>
              <w:adjustRightInd w:val="0"/>
              <w:snapToGrid w:val="0"/>
              <w:spacing w:line="360" w:lineRule="auto"/>
              <w:ind w:firstLineChars="200" w:firstLine="480"/>
              <w:rPr>
                <w:bCs/>
                <w:sz w:val="24"/>
              </w:rPr>
            </w:pPr>
            <w:r w:rsidRPr="00477A7C">
              <w:rPr>
                <w:bCs/>
                <w:sz w:val="24"/>
              </w:rPr>
              <w:lastRenderedPageBreak/>
              <w:t>根据建设单位提供资料，项目共有人员</w:t>
            </w:r>
            <w:r w:rsidRPr="00477A7C">
              <w:rPr>
                <w:rFonts w:hint="eastAsia"/>
                <w:bCs/>
                <w:sz w:val="24"/>
              </w:rPr>
              <w:t>30</w:t>
            </w:r>
            <w:r w:rsidRPr="00477A7C">
              <w:rPr>
                <w:bCs/>
                <w:sz w:val="24"/>
              </w:rPr>
              <w:t>人，一班工作制，每班</w:t>
            </w:r>
            <w:r w:rsidRPr="00477A7C">
              <w:rPr>
                <w:bCs/>
                <w:sz w:val="24"/>
              </w:rPr>
              <w:t>8</w:t>
            </w:r>
            <w:r w:rsidRPr="00477A7C">
              <w:rPr>
                <w:bCs/>
                <w:sz w:val="24"/>
              </w:rPr>
              <w:t>小时，年工作</w:t>
            </w:r>
            <w:r w:rsidRPr="00477A7C">
              <w:rPr>
                <w:bCs/>
                <w:sz w:val="24"/>
              </w:rPr>
              <w:t>300</w:t>
            </w:r>
            <w:r w:rsidRPr="00477A7C">
              <w:rPr>
                <w:bCs/>
                <w:sz w:val="24"/>
              </w:rPr>
              <w:t>天。</w:t>
            </w:r>
          </w:p>
          <w:p w14:paraId="22868B26" w14:textId="77777777" w:rsidR="008D02ED" w:rsidRPr="00477A7C" w:rsidRDefault="00000000">
            <w:pPr>
              <w:adjustRightInd w:val="0"/>
              <w:snapToGrid w:val="0"/>
              <w:spacing w:line="360" w:lineRule="auto"/>
              <w:ind w:firstLineChars="200" w:firstLine="482"/>
              <w:rPr>
                <w:b/>
                <w:sz w:val="24"/>
              </w:rPr>
            </w:pPr>
            <w:r w:rsidRPr="00477A7C">
              <w:rPr>
                <w:b/>
                <w:sz w:val="24"/>
              </w:rPr>
              <w:t>七、公用工程</w:t>
            </w:r>
          </w:p>
          <w:p w14:paraId="1E94E51B" w14:textId="77777777" w:rsidR="008D02ED" w:rsidRPr="00477A7C" w:rsidRDefault="00000000">
            <w:pPr>
              <w:adjustRightInd w:val="0"/>
              <w:snapToGrid w:val="0"/>
              <w:spacing w:line="360" w:lineRule="auto"/>
              <w:ind w:firstLineChars="200" w:firstLine="480"/>
              <w:rPr>
                <w:bCs/>
                <w:sz w:val="24"/>
              </w:rPr>
            </w:pPr>
            <w:r w:rsidRPr="00477A7C">
              <w:rPr>
                <w:bCs/>
                <w:sz w:val="24"/>
              </w:rPr>
              <w:t>1</w:t>
            </w:r>
            <w:r w:rsidRPr="00477A7C">
              <w:rPr>
                <w:bCs/>
                <w:sz w:val="24"/>
              </w:rPr>
              <w:t>、给水工程</w:t>
            </w:r>
          </w:p>
          <w:p w14:paraId="51260E68" w14:textId="77777777" w:rsidR="008D02ED" w:rsidRPr="00477A7C" w:rsidRDefault="00000000">
            <w:pPr>
              <w:adjustRightInd w:val="0"/>
              <w:snapToGrid w:val="0"/>
              <w:spacing w:line="360" w:lineRule="auto"/>
              <w:ind w:firstLineChars="200" w:firstLine="480"/>
              <w:rPr>
                <w:bCs/>
                <w:sz w:val="24"/>
              </w:rPr>
            </w:pPr>
            <w:r w:rsidRPr="00477A7C">
              <w:rPr>
                <w:bCs/>
                <w:sz w:val="24"/>
              </w:rPr>
              <w:t>本项目用水由市政管网供给。用水主要为</w:t>
            </w:r>
            <w:r w:rsidRPr="00477A7C">
              <w:rPr>
                <w:sz w:val="24"/>
                <w:szCs w:val="20"/>
              </w:rPr>
              <w:t>员工生活用水</w:t>
            </w:r>
            <w:r w:rsidRPr="00477A7C">
              <w:rPr>
                <w:bCs/>
                <w:sz w:val="24"/>
              </w:rPr>
              <w:t>。</w:t>
            </w:r>
          </w:p>
          <w:p w14:paraId="3C037E34" w14:textId="77777777" w:rsidR="008D02ED" w:rsidRPr="00477A7C" w:rsidRDefault="00000000">
            <w:pPr>
              <w:tabs>
                <w:tab w:val="left" w:pos="2130"/>
              </w:tabs>
              <w:spacing w:line="360" w:lineRule="auto"/>
              <w:ind w:firstLineChars="200" w:firstLine="480"/>
              <w:rPr>
                <w:sz w:val="24"/>
                <w:szCs w:val="20"/>
              </w:rPr>
            </w:pPr>
            <w:r w:rsidRPr="00477A7C">
              <w:rPr>
                <w:sz w:val="24"/>
              </w:rPr>
              <w:t>本项目劳动定员为</w:t>
            </w:r>
            <w:r w:rsidRPr="00477A7C">
              <w:rPr>
                <w:rFonts w:hint="eastAsia"/>
                <w:sz w:val="24"/>
              </w:rPr>
              <w:t>3</w:t>
            </w:r>
            <w:r w:rsidRPr="00477A7C">
              <w:rPr>
                <w:sz w:val="24"/>
              </w:rPr>
              <w:t>0</w:t>
            </w:r>
            <w:r w:rsidRPr="00477A7C">
              <w:rPr>
                <w:sz w:val="24"/>
              </w:rPr>
              <w:t>人，企业不设食宿，本项目员工生活用水仅为日常盥洗用水和冲厕用水，根据《陕西省行业用水定额（修订版）》（</w:t>
            </w:r>
            <w:r w:rsidRPr="00477A7C">
              <w:rPr>
                <w:sz w:val="24"/>
              </w:rPr>
              <w:t>DB61T943-2020</w:t>
            </w:r>
            <w:r w:rsidRPr="00477A7C">
              <w:rPr>
                <w:sz w:val="24"/>
              </w:rPr>
              <w:t>）并结合项目实际情况可知</w:t>
            </w:r>
            <w:r w:rsidRPr="00477A7C">
              <w:rPr>
                <w:sz w:val="24"/>
                <w:szCs w:val="20"/>
              </w:rPr>
              <w:t>，生活</w:t>
            </w:r>
            <w:r w:rsidRPr="00477A7C">
              <w:rPr>
                <w:sz w:val="24"/>
              </w:rPr>
              <w:t>用水量按每人</w:t>
            </w:r>
            <w:r w:rsidRPr="00477A7C">
              <w:rPr>
                <w:rFonts w:hint="eastAsia"/>
                <w:sz w:val="24"/>
              </w:rPr>
              <w:t>10m</w:t>
            </w:r>
            <w:r w:rsidRPr="00477A7C">
              <w:rPr>
                <w:rFonts w:hint="eastAsia"/>
                <w:sz w:val="24"/>
                <w:vertAlign w:val="superscript"/>
              </w:rPr>
              <w:t>3</w:t>
            </w:r>
            <w:r w:rsidRPr="00477A7C">
              <w:rPr>
                <w:sz w:val="24"/>
              </w:rPr>
              <w:t>/</w:t>
            </w:r>
            <w:r w:rsidRPr="00477A7C">
              <w:rPr>
                <w:rFonts w:hint="eastAsia"/>
                <w:sz w:val="24"/>
              </w:rPr>
              <w:t>(</w:t>
            </w:r>
            <w:r w:rsidRPr="00477A7C">
              <w:rPr>
                <w:rFonts w:hint="eastAsia"/>
                <w:sz w:val="24"/>
              </w:rPr>
              <w:t>人</w:t>
            </w:r>
            <w:r w:rsidRPr="00477A7C">
              <w:rPr>
                <w:sz w:val="24"/>
              </w:rPr>
              <w:t>·</w:t>
            </w:r>
            <w:r w:rsidRPr="00477A7C">
              <w:rPr>
                <w:rFonts w:hint="eastAsia"/>
                <w:sz w:val="24"/>
              </w:rPr>
              <w:t>a)</w:t>
            </w:r>
            <w:r w:rsidRPr="00477A7C">
              <w:rPr>
                <w:sz w:val="24"/>
              </w:rPr>
              <w:t>计算，则本项目职工生活用水量约为</w:t>
            </w:r>
            <w:r w:rsidRPr="00477A7C">
              <w:rPr>
                <w:rFonts w:hint="eastAsia"/>
                <w:sz w:val="24"/>
              </w:rPr>
              <w:t>1</w:t>
            </w:r>
            <w:r w:rsidRPr="00477A7C">
              <w:rPr>
                <w:sz w:val="24"/>
              </w:rPr>
              <w:t>m</w:t>
            </w:r>
            <w:r w:rsidRPr="00477A7C">
              <w:rPr>
                <w:sz w:val="24"/>
                <w:vertAlign w:val="superscript"/>
              </w:rPr>
              <w:t>3</w:t>
            </w:r>
            <w:r w:rsidRPr="00477A7C">
              <w:rPr>
                <w:sz w:val="24"/>
              </w:rPr>
              <w:t>/d</w:t>
            </w:r>
            <w:r w:rsidRPr="00477A7C">
              <w:rPr>
                <w:sz w:val="24"/>
              </w:rPr>
              <w:t>，即</w:t>
            </w:r>
            <w:r w:rsidRPr="00477A7C">
              <w:rPr>
                <w:rFonts w:hint="eastAsia"/>
                <w:sz w:val="24"/>
              </w:rPr>
              <w:t>300</w:t>
            </w:r>
            <w:r w:rsidRPr="00477A7C">
              <w:rPr>
                <w:sz w:val="24"/>
              </w:rPr>
              <w:t>m</w:t>
            </w:r>
            <w:r w:rsidRPr="00477A7C">
              <w:rPr>
                <w:sz w:val="24"/>
                <w:vertAlign w:val="superscript"/>
              </w:rPr>
              <w:t>3</w:t>
            </w:r>
            <w:r w:rsidRPr="00477A7C">
              <w:rPr>
                <w:sz w:val="24"/>
              </w:rPr>
              <w:t>/a</w:t>
            </w:r>
            <w:r w:rsidRPr="00477A7C">
              <w:rPr>
                <w:sz w:val="24"/>
              </w:rPr>
              <w:t>，</w:t>
            </w:r>
            <w:r w:rsidRPr="00477A7C">
              <w:rPr>
                <w:sz w:val="24"/>
                <w:szCs w:val="20"/>
              </w:rPr>
              <w:t>生活污水排污系数取</w:t>
            </w:r>
            <w:r w:rsidRPr="00477A7C">
              <w:rPr>
                <w:sz w:val="24"/>
                <w:szCs w:val="20"/>
              </w:rPr>
              <w:t>0.8</w:t>
            </w:r>
            <w:r w:rsidRPr="00477A7C">
              <w:rPr>
                <w:sz w:val="24"/>
                <w:szCs w:val="20"/>
              </w:rPr>
              <w:t>，则生活污水产生量为</w:t>
            </w:r>
            <w:r w:rsidRPr="00477A7C">
              <w:rPr>
                <w:sz w:val="24"/>
                <w:szCs w:val="20"/>
              </w:rPr>
              <w:t>0.</w:t>
            </w:r>
            <w:r w:rsidRPr="00477A7C">
              <w:rPr>
                <w:rFonts w:hint="eastAsia"/>
                <w:sz w:val="24"/>
                <w:szCs w:val="20"/>
              </w:rPr>
              <w:t>8</w:t>
            </w:r>
            <w:r w:rsidRPr="00477A7C">
              <w:rPr>
                <w:sz w:val="24"/>
                <w:szCs w:val="20"/>
              </w:rPr>
              <w:t>m</w:t>
            </w:r>
            <w:r w:rsidRPr="00477A7C">
              <w:rPr>
                <w:sz w:val="24"/>
                <w:szCs w:val="20"/>
                <w:vertAlign w:val="superscript"/>
              </w:rPr>
              <w:t>3</w:t>
            </w:r>
            <w:r w:rsidRPr="00477A7C">
              <w:rPr>
                <w:sz w:val="24"/>
                <w:szCs w:val="20"/>
              </w:rPr>
              <w:t>/d</w:t>
            </w:r>
            <w:r w:rsidRPr="00477A7C">
              <w:rPr>
                <w:sz w:val="24"/>
                <w:szCs w:val="20"/>
              </w:rPr>
              <w:t>，</w:t>
            </w:r>
            <w:r w:rsidRPr="00477A7C">
              <w:rPr>
                <w:rFonts w:hint="eastAsia"/>
                <w:sz w:val="24"/>
                <w:szCs w:val="20"/>
              </w:rPr>
              <w:t>240</w:t>
            </w:r>
            <w:r w:rsidRPr="00477A7C">
              <w:rPr>
                <w:sz w:val="24"/>
                <w:szCs w:val="20"/>
              </w:rPr>
              <w:t>m</w:t>
            </w:r>
            <w:r w:rsidRPr="00477A7C">
              <w:rPr>
                <w:sz w:val="24"/>
                <w:szCs w:val="20"/>
                <w:vertAlign w:val="superscript"/>
              </w:rPr>
              <w:t>3</w:t>
            </w:r>
            <w:r w:rsidRPr="00477A7C">
              <w:rPr>
                <w:sz w:val="24"/>
                <w:szCs w:val="20"/>
              </w:rPr>
              <w:t>/a</w:t>
            </w:r>
            <w:r w:rsidRPr="00477A7C">
              <w:rPr>
                <w:sz w:val="24"/>
                <w:szCs w:val="20"/>
              </w:rPr>
              <w:t>。</w:t>
            </w:r>
          </w:p>
          <w:p w14:paraId="6D0D633C" w14:textId="77777777" w:rsidR="008D02ED" w:rsidRPr="00477A7C" w:rsidRDefault="00000000">
            <w:pPr>
              <w:adjustRightInd w:val="0"/>
              <w:snapToGrid w:val="0"/>
              <w:spacing w:line="360" w:lineRule="auto"/>
              <w:ind w:firstLineChars="200" w:firstLine="480"/>
              <w:rPr>
                <w:bCs/>
                <w:sz w:val="24"/>
              </w:rPr>
            </w:pPr>
            <w:r w:rsidRPr="00477A7C">
              <w:rPr>
                <w:bCs/>
                <w:sz w:val="24"/>
              </w:rPr>
              <w:t>2</w:t>
            </w:r>
            <w:r w:rsidRPr="00477A7C">
              <w:rPr>
                <w:bCs/>
                <w:sz w:val="24"/>
              </w:rPr>
              <w:t>、排水工程</w:t>
            </w:r>
          </w:p>
          <w:p w14:paraId="35A4E68A" w14:textId="77777777" w:rsidR="008D02ED" w:rsidRPr="00477A7C" w:rsidRDefault="00000000">
            <w:pPr>
              <w:adjustRightInd w:val="0"/>
              <w:snapToGrid w:val="0"/>
              <w:spacing w:line="360" w:lineRule="auto"/>
              <w:ind w:firstLineChars="200" w:firstLine="480"/>
              <w:rPr>
                <w:bCs/>
                <w:sz w:val="24"/>
              </w:rPr>
            </w:pPr>
            <w:r w:rsidRPr="00477A7C">
              <w:rPr>
                <w:sz w:val="24"/>
              </w:rPr>
              <w:t>本项目废水主要</w:t>
            </w:r>
            <w:r w:rsidRPr="00477A7C">
              <w:rPr>
                <w:rFonts w:hint="eastAsia"/>
                <w:sz w:val="24"/>
              </w:rPr>
              <w:t>为</w:t>
            </w:r>
            <w:r w:rsidRPr="00477A7C">
              <w:rPr>
                <w:sz w:val="24"/>
              </w:rPr>
              <w:t>生活污水</w:t>
            </w:r>
            <w:r w:rsidRPr="00477A7C">
              <w:rPr>
                <w:rFonts w:hint="eastAsia"/>
                <w:sz w:val="24"/>
              </w:rPr>
              <w:t>，</w:t>
            </w:r>
            <w:r w:rsidRPr="00477A7C">
              <w:rPr>
                <w:sz w:val="24"/>
              </w:rPr>
              <w:t>产生量按用水量的</w:t>
            </w:r>
            <w:r w:rsidRPr="00477A7C">
              <w:rPr>
                <w:sz w:val="24"/>
              </w:rPr>
              <w:t>80%</w:t>
            </w:r>
            <w:r w:rsidRPr="00477A7C">
              <w:rPr>
                <w:sz w:val="24"/>
              </w:rPr>
              <w:t>进行计算。</w:t>
            </w:r>
            <w:r w:rsidRPr="00477A7C">
              <w:rPr>
                <w:bCs/>
                <w:sz w:val="24"/>
              </w:rPr>
              <w:t>本项目水平衡图如图</w:t>
            </w:r>
            <w:r w:rsidRPr="00477A7C">
              <w:rPr>
                <w:bCs/>
                <w:sz w:val="24"/>
              </w:rPr>
              <w:t>2-1</w:t>
            </w:r>
            <w:r w:rsidRPr="00477A7C">
              <w:rPr>
                <w:bCs/>
                <w:sz w:val="24"/>
              </w:rPr>
              <w:t>所示。</w:t>
            </w:r>
          </w:p>
          <w:p w14:paraId="122D0BC9" w14:textId="77777777" w:rsidR="008D02ED" w:rsidRPr="00477A7C" w:rsidRDefault="00000000">
            <w:pPr>
              <w:adjustRightInd w:val="0"/>
              <w:snapToGrid w:val="0"/>
              <w:spacing w:line="360" w:lineRule="auto"/>
              <w:jc w:val="center"/>
              <w:rPr>
                <w:b/>
                <w:sz w:val="24"/>
              </w:rPr>
            </w:pPr>
            <w:r w:rsidRPr="00477A7C">
              <w:rPr>
                <w:noProof/>
                <w:sz w:val="24"/>
              </w:rPr>
              <mc:AlternateContent>
                <mc:Choice Requires="wpc">
                  <w:drawing>
                    <wp:inline distT="0" distB="0" distL="114300" distR="114300" wp14:anchorId="1FBB9E7C" wp14:editId="7BBBC84B">
                      <wp:extent cx="5045710" cy="627380"/>
                      <wp:effectExtent l="0" t="0" r="0" b="0"/>
                      <wp:docPr id="64" name="画布 64"/>
                      <wp:cNvGraphicFramePr/>
                      <a:graphic xmlns:a="http://schemas.openxmlformats.org/drawingml/2006/main">
                        <a:graphicData uri="http://schemas.microsoft.com/office/word/2010/wordprocessingCanvas">
                          <wpc:wpc>
                            <wpc:bg>
                              <a:noFill/>
                            </wpc:bg>
                            <wpc:whole>
                              <a:ln>
                                <a:noFill/>
                              </a:ln>
                            </wpc:whole>
                            <wps:wsp>
                              <wps:cNvPr id="4" name="矩形 4"/>
                              <wps:cNvSpPr/>
                              <wps:spPr>
                                <a:xfrm>
                                  <a:off x="63500" y="287021"/>
                                  <a:ext cx="493395" cy="263525"/>
                                </a:xfrm>
                                <a:prstGeom prst="rect">
                                  <a:avLst/>
                                </a:prstGeom>
                                <a:noFill/>
                                <a:ln>
                                  <a:noFill/>
                                </a:ln>
                              </wps:spPr>
                              <wps:txbx>
                                <w:txbxContent>
                                  <w:p w14:paraId="75D845C4" w14:textId="77777777" w:rsidR="008D02ED" w:rsidRDefault="00000000">
                                    <w:r>
                                      <w:rPr>
                                        <w:rFonts w:hint="eastAsia"/>
                                      </w:rPr>
                                      <w:t>新鲜水</w:t>
                                    </w:r>
                                  </w:p>
                                </w:txbxContent>
                              </wps:txbx>
                              <wps:bodyPr lIns="0" tIns="45720" rIns="0" bIns="45720" upright="1"/>
                            </wps:wsp>
                            <wps:wsp>
                              <wps:cNvPr id="9" name="直接连接符 9"/>
                              <wps:cNvCnPr/>
                              <wps:spPr>
                                <a:xfrm>
                                  <a:off x="1695450" y="396241"/>
                                  <a:ext cx="651510" cy="7620"/>
                                </a:xfrm>
                                <a:prstGeom prst="line">
                                  <a:avLst/>
                                </a:prstGeom>
                                <a:ln w="9525" cap="flat" cmpd="sng">
                                  <a:solidFill>
                                    <a:srgbClr val="000000"/>
                                  </a:solidFill>
                                  <a:prstDash val="solid"/>
                                  <a:headEnd type="none" w="med" len="med"/>
                                  <a:tailEnd type="triangle" w="med" len="med"/>
                                </a:ln>
                              </wps:spPr>
                              <wps:bodyPr/>
                            </wps:wsp>
                            <wps:wsp>
                              <wps:cNvPr id="10" name="矩形 10"/>
                              <wps:cNvSpPr/>
                              <wps:spPr>
                                <a:xfrm>
                                  <a:off x="956945" y="260351"/>
                                  <a:ext cx="73850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5CCBE3" w14:textId="77777777" w:rsidR="008D02ED" w:rsidRDefault="00000000">
                                    <w:r>
                                      <w:rPr>
                                        <w:rFonts w:hint="eastAsia"/>
                                      </w:rPr>
                                      <w:t>生活用水</w:t>
                                    </w:r>
                                  </w:p>
                                </w:txbxContent>
                              </wps:txbx>
                              <wps:bodyPr upright="1"/>
                            </wps:wsp>
                            <wps:wsp>
                              <wps:cNvPr id="12" name="矩形 12"/>
                              <wps:cNvSpPr/>
                              <wps:spPr>
                                <a:xfrm>
                                  <a:off x="471170" y="213996"/>
                                  <a:ext cx="516890" cy="241935"/>
                                </a:xfrm>
                                <a:prstGeom prst="rect">
                                  <a:avLst/>
                                </a:prstGeom>
                                <a:noFill/>
                                <a:ln>
                                  <a:noFill/>
                                </a:ln>
                              </wps:spPr>
                              <wps:txbx>
                                <w:txbxContent>
                                  <w:p w14:paraId="6BB049C5" w14:textId="77777777" w:rsidR="008D02ED" w:rsidRDefault="00000000">
                                    <w:r>
                                      <w:rPr>
                                        <w:rFonts w:hint="eastAsia"/>
                                      </w:rPr>
                                      <w:t>1</w:t>
                                    </w:r>
                                  </w:p>
                                </w:txbxContent>
                              </wps:txbx>
                              <wps:bodyPr upright="1"/>
                            </wps:wsp>
                            <wps:wsp>
                              <wps:cNvPr id="26" name="矩形 26"/>
                              <wps:cNvSpPr/>
                              <wps:spPr>
                                <a:xfrm>
                                  <a:off x="3623945" y="262891"/>
                                  <a:ext cx="91249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19C262" w14:textId="77777777" w:rsidR="008D02ED" w:rsidRDefault="00000000">
                                    <w:r>
                                      <w:rPr>
                                        <w:rFonts w:hint="eastAsia"/>
                                      </w:rPr>
                                      <w:t>市政污水管网</w:t>
                                    </w:r>
                                  </w:p>
                                  <w:p w14:paraId="274312F4" w14:textId="77777777" w:rsidR="008D02ED" w:rsidRDefault="008D02ED"/>
                                </w:txbxContent>
                              </wps:txbx>
                              <wps:bodyPr lIns="0" tIns="45720" rIns="0" bIns="45720" upright="1"/>
                            </wps:wsp>
                            <wps:wsp>
                              <wps:cNvPr id="29" name="矩形 29"/>
                              <wps:cNvSpPr/>
                              <wps:spPr>
                                <a:xfrm>
                                  <a:off x="2339340" y="266701"/>
                                  <a:ext cx="75374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4410CB5" w14:textId="77777777" w:rsidR="008D02ED" w:rsidRDefault="00000000">
                                    <w:pPr>
                                      <w:jc w:val="center"/>
                                    </w:pPr>
                                    <w:r>
                                      <w:rPr>
                                        <w:rFonts w:hint="eastAsia"/>
                                      </w:rPr>
                                      <w:t>园区化粪池</w:t>
                                    </w:r>
                                  </w:p>
                                </w:txbxContent>
                              </wps:txbx>
                              <wps:bodyPr lIns="0" tIns="45720" rIns="0" bIns="45720" upright="1"/>
                            </wps:wsp>
                            <wps:wsp>
                              <wps:cNvPr id="44" name="矩形 44"/>
                              <wps:cNvSpPr/>
                              <wps:spPr>
                                <a:xfrm>
                                  <a:off x="3101975" y="213361"/>
                                  <a:ext cx="584835" cy="236855"/>
                                </a:xfrm>
                                <a:prstGeom prst="rect">
                                  <a:avLst/>
                                </a:prstGeom>
                                <a:noFill/>
                                <a:ln>
                                  <a:noFill/>
                                </a:ln>
                              </wps:spPr>
                              <wps:txbx>
                                <w:txbxContent>
                                  <w:p w14:paraId="45B35ABD" w14:textId="77777777" w:rsidR="008D02ED" w:rsidRDefault="00000000">
                                    <w:r>
                                      <w:rPr>
                                        <w:rFonts w:hint="eastAsia"/>
                                      </w:rPr>
                                      <w:t>0.8</w:t>
                                    </w:r>
                                  </w:p>
                                </w:txbxContent>
                              </wps:txbx>
                              <wps:bodyPr upright="1"/>
                            </wps:wsp>
                            <wps:wsp>
                              <wps:cNvPr id="53" name="直接连接符 53"/>
                              <wps:cNvCnPr/>
                              <wps:spPr>
                                <a:xfrm flipV="1">
                                  <a:off x="475615" y="410846"/>
                                  <a:ext cx="474980" cy="635"/>
                                </a:xfrm>
                                <a:prstGeom prst="line">
                                  <a:avLst/>
                                </a:prstGeom>
                                <a:ln w="9525" cap="flat" cmpd="sng">
                                  <a:solidFill>
                                    <a:srgbClr val="000000"/>
                                  </a:solidFill>
                                  <a:prstDash val="solid"/>
                                  <a:headEnd type="none" w="med" len="med"/>
                                  <a:tailEnd type="triangle" w="med" len="med"/>
                                </a:ln>
                              </wps:spPr>
                              <wps:bodyPr/>
                            </wps:wsp>
                            <wps:wsp>
                              <wps:cNvPr id="65" name="直接箭头连接符 65"/>
                              <wps:cNvCnPr/>
                              <wps:spPr>
                                <a:xfrm flipV="1">
                                  <a:off x="3127375" y="400686"/>
                                  <a:ext cx="494030" cy="4445"/>
                                </a:xfrm>
                                <a:prstGeom prst="straightConnector1">
                                  <a:avLst/>
                                </a:prstGeom>
                                <a:ln w="9525" cap="flat" cmpd="sng">
                                  <a:solidFill>
                                    <a:srgbClr val="000000"/>
                                  </a:solidFill>
                                  <a:prstDash val="solid"/>
                                  <a:headEnd type="none" w="med" len="med"/>
                                  <a:tailEnd type="triangle" w="med" len="med"/>
                                </a:ln>
                              </wps:spPr>
                              <wps:bodyPr/>
                            </wps:wsp>
                            <wps:wsp>
                              <wps:cNvPr id="1759356999" name="矩形 1759356999"/>
                              <wps:cNvSpPr/>
                              <wps:spPr>
                                <a:xfrm>
                                  <a:off x="1732915" y="192406"/>
                                  <a:ext cx="561340" cy="238760"/>
                                </a:xfrm>
                                <a:prstGeom prst="rect">
                                  <a:avLst/>
                                </a:prstGeom>
                                <a:noFill/>
                                <a:ln>
                                  <a:noFill/>
                                </a:ln>
                              </wps:spPr>
                              <wps:txbx>
                                <w:txbxContent>
                                  <w:p w14:paraId="60731411" w14:textId="77777777" w:rsidR="008D02ED" w:rsidRDefault="00000000">
                                    <w:r>
                                      <w:t>0.</w:t>
                                    </w:r>
                                    <w:r>
                                      <w:rPr>
                                        <w:rFonts w:hint="eastAsia"/>
                                      </w:rPr>
                                      <w:t>8</w:t>
                                    </w:r>
                                  </w:p>
                                </w:txbxContent>
                              </wps:txbx>
                              <wps:bodyPr upright="1"/>
                            </wps:wsp>
                            <wps:wsp>
                              <wps:cNvPr id="168345953" name="直接箭头连接符 168345953"/>
                              <wps:cNvCnPr/>
                              <wps:spPr>
                                <a:xfrm flipV="1">
                                  <a:off x="1337945" y="127636"/>
                                  <a:ext cx="147320" cy="127000"/>
                                </a:xfrm>
                                <a:prstGeom prst="straightConnector1">
                                  <a:avLst/>
                                </a:prstGeom>
                                <a:ln w="9525" cap="sq" cmpd="sng">
                                  <a:solidFill>
                                    <a:srgbClr val="000000"/>
                                  </a:solidFill>
                                  <a:prstDash val="sysDot"/>
                                  <a:headEnd type="none" w="med" len="med"/>
                                  <a:tailEnd type="arrow" w="med" len="med"/>
                                </a:ln>
                              </wps:spPr>
                              <wps:bodyPr/>
                            </wps:wsp>
                            <wps:wsp>
                              <wps:cNvPr id="1843842925" name="矩形 1843842925"/>
                              <wps:cNvSpPr/>
                              <wps:spPr>
                                <a:xfrm>
                                  <a:off x="1436370" y="1"/>
                                  <a:ext cx="561340" cy="238760"/>
                                </a:xfrm>
                                <a:prstGeom prst="rect">
                                  <a:avLst/>
                                </a:prstGeom>
                                <a:noFill/>
                                <a:ln>
                                  <a:noFill/>
                                </a:ln>
                              </wps:spPr>
                              <wps:txbx>
                                <w:txbxContent>
                                  <w:p w14:paraId="549D707D" w14:textId="77777777" w:rsidR="008D02ED" w:rsidRDefault="00000000">
                                    <w:r>
                                      <w:t>0</w:t>
                                    </w:r>
                                    <w:r>
                                      <w:rPr>
                                        <w:rFonts w:hint="eastAsia"/>
                                      </w:rPr>
                                      <w:t>.2</w:t>
                                    </w:r>
                                  </w:p>
                                </w:txbxContent>
                              </wps:txbx>
                              <wps:bodyPr upright="1"/>
                            </wps:wsp>
                          </wpc:wpc>
                        </a:graphicData>
                      </a:graphic>
                    </wp:inline>
                  </w:drawing>
                </mc:Choice>
                <mc:Fallback>
                  <w:pict>
                    <v:group w14:anchorId="1FBB9E7C" id="画布 64" o:spid="_x0000_s1026" editas="canvas" style="width:397.3pt;height:49.4pt;mso-position-horizontal-relative:char;mso-position-vertical-relative:line" coordsize="5045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57;height:6273;visibility:visible;mso-wrap-style:square">
                        <v:fill o:detectmouseclick="t"/>
                        <v:path o:connecttype="none"/>
                      </v:shape>
                      <v:rect id="矩形 4" o:spid="_x0000_s1028" style="position:absolute;left:635;top:2870;width:4933;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" filled="f" stroked="f">
                        <v:textbox inset="0,,0">
                          <w:txbxContent>
                            <w:p w14:paraId="75D845C4" w14:textId="77777777" w:rsidR="008D02ED" w:rsidRDefault="00000000">
                              <w:r>
                                <w:rPr>
                                  <w:rFonts w:hint="eastAsia"/>
                                </w:rPr>
                                <w:t>新鲜水</w:t>
                              </w:r>
                            </w:p>
                          </w:txbxContent>
                        </v:textbox>
                      </v:rect>
                      <v:line id="直接连接符 9" o:spid="_x0000_s1029" style="position:absolute;visibility:visible;mso-wrap-style:square" from="16954,3962" to="23469,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矩形 10" o:spid="_x0000_s1030" style="position:absolute;left:9569;top:2603;width:738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15CCBE3" w14:textId="77777777" w:rsidR="008D02ED" w:rsidRDefault="00000000">
                              <w:r>
                                <w:rPr>
                                  <w:rFonts w:hint="eastAsia"/>
                                </w:rPr>
                                <w:t>生活用水</w:t>
                              </w:r>
                            </w:p>
                          </w:txbxContent>
                        </v:textbox>
                      </v:rect>
                      <v:rect id="矩形 12" o:spid="_x0000_s1031" style="position:absolute;left:4711;top:2139;width:516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BB049C5" w14:textId="77777777" w:rsidR="008D02ED" w:rsidRDefault="00000000">
                              <w:r>
                                <w:rPr>
                                  <w:rFonts w:hint="eastAsia"/>
                                </w:rPr>
                                <w:t>1</w:t>
                              </w:r>
                            </w:p>
                          </w:txbxContent>
                        </v:textbox>
                      </v:rect>
                      <v:rect id="矩形 26" o:spid="_x0000_s1032" style="position:absolute;left:36239;top:2628;width:912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">
                        <v:textbox inset="0,,0">
                          <w:txbxContent>
                            <w:p w14:paraId="7019C262" w14:textId="77777777" w:rsidR="008D02ED" w:rsidRDefault="00000000">
                              <w:r>
                                <w:rPr>
                                  <w:rFonts w:hint="eastAsia"/>
                                </w:rPr>
                                <w:t>市政污水管网</w:t>
                              </w:r>
                            </w:p>
                            <w:p w14:paraId="274312F4" w14:textId="77777777" w:rsidR="008D02ED" w:rsidRDefault="008D02ED"/>
                          </w:txbxContent>
                        </v:textbox>
                      </v:rect>
                      <v:rect id="矩形 29" o:spid="_x0000_s1033" style="position:absolute;left:23393;top:2667;width:753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">
                        <v:textbox inset="0,,0">
                          <w:txbxContent>
                            <w:p w14:paraId="14410CB5" w14:textId="77777777" w:rsidR="008D02ED" w:rsidRDefault="00000000">
                              <w:pPr>
                                <w:jc w:val="center"/>
                              </w:pPr>
                              <w:r>
                                <w:rPr>
                                  <w:rFonts w:hint="eastAsia"/>
                                </w:rPr>
                                <w:t>园区化粪池</w:t>
                              </w:r>
                            </w:p>
                          </w:txbxContent>
                        </v:textbox>
                      </v:rect>
                      <v:rect id="矩形 44" o:spid="_x0000_s1034" style="position:absolute;left:31019;top:2133;width:584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textbox>
                          <w:txbxContent>
                            <w:p w14:paraId="45B35ABD" w14:textId="77777777" w:rsidR="008D02ED" w:rsidRDefault="00000000">
                              <w:r>
                                <w:rPr>
                                  <w:rFonts w:hint="eastAsia"/>
                                </w:rPr>
                                <w:t>0.8</w:t>
                              </w:r>
                            </w:p>
                          </w:txbxContent>
                        </v:textbox>
                      </v:rect>
                      <v:line id="直接连接符 53" o:spid="_x0000_s1035" style="position:absolute;flip:y;visibility:visible;mso-wrap-style:square" from="4756,4108" to="9505,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shapetype id="_x0000_t32" coordsize="21600,21600" o:spt="32" o:oned="t" path="m,l21600,21600e" filled="f">
                        <v:path arrowok="t" fillok="f" o:connecttype="none"/>
                        <o:lock v:ext="edit" shapetype="t"/>
                      </v:shapetype>
                      <v:shape id="直接箭头连接符 65" o:spid="_x0000_s1036" type="#_x0000_t32" style="position:absolute;left:31273;top:4006;width:4941;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rect id="矩形 1759356999" o:spid="_x0000_s1037" style="position:absolute;left:17329;top:1924;width:561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" filled="f" stroked="f">
                        <v:textbox>
                          <w:txbxContent>
                            <w:p w14:paraId="60731411" w14:textId="77777777" w:rsidR="008D02ED" w:rsidRDefault="00000000">
                              <w:r>
                                <w:t>0.</w:t>
                              </w:r>
                              <w:r>
                                <w:rPr>
                                  <w:rFonts w:hint="eastAsia"/>
                                </w:rPr>
                                <w:t>8</w:t>
                              </w:r>
                            </w:p>
                          </w:txbxContent>
                        </v:textbox>
                      </v:rect>
                      <v:shape id="直接箭头连接符 168345953" o:spid="_x0000_s1038" type="#_x0000_t32" style="position:absolute;left:13379;top:1276;width:1473;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">
                        <v:stroke dashstyle="1 1" endarrow="open" endcap="square"/>
                      </v:shape>
                      <v:rect id="矩形 1843842925" o:spid="_x0000_s1039" style="position:absolute;left:14363;width:561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" filled="f" stroked="f">
                        <v:textbox>
                          <w:txbxContent>
                            <w:p w14:paraId="549D707D" w14:textId="77777777" w:rsidR="008D02ED" w:rsidRDefault="00000000">
                              <w:r>
                                <w:t>0</w:t>
                              </w:r>
                              <w:r>
                                <w:rPr>
                                  <w:rFonts w:hint="eastAsia"/>
                                </w:rPr>
                                <w:t>.2</w:t>
                              </w:r>
                            </w:p>
                          </w:txbxContent>
                        </v:textbox>
                      </v:rect>
                      <w10:anchorlock/>
                    </v:group>
                  </w:pict>
                </mc:Fallback>
              </mc:AlternateContent>
            </w:r>
          </w:p>
          <w:p w14:paraId="6529D4B7" w14:textId="77777777" w:rsidR="008D02ED" w:rsidRPr="00477A7C" w:rsidRDefault="00000000">
            <w:pPr>
              <w:pStyle w:val="af7"/>
              <w:rPr>
                <w:b/>
              </w:rPr>
            </w:pPr>
            <w:r w:rsidRPr="00477A7C">
              <w:t>图</w:t>
            </w:r>
            <w:r w:rsidRPr="00477A7C">
              <w:t xml:space="preserve">2-1  </w:t>
            </w:r>
            <w:r w:rsidRPr="00477A7C">
              <w:t>项目水平衡图</w:t>
            </w:r>
            <w:r w:rsidRPr="00477A7C">
              <w:t xml:space="preserve">  </w:t>
            </w:r>
            <w:r w:rsidRPr="00477A7C">
              <w:t>单位：</w:t>
            </w:r>
            <w:r w:rsidRPr="00477A7C">
              <w:t>m</w:t>
            </w:r>
            <w:r w:rsidRPr="00477A7C">
              <w:rPr>
                <w:vertAlign w:val="superscript"/>
              </w:rPr>
              <w:t>3</w:t>
            </w:r>
            <w:r w:rsidRPr="00477A7C">
              <w:t>/d</w:t>
            </w:r>
          </w:p>
          <w:p w14:paraId="10D26140" w14:textId="77777777" w:rsidR="008D02ED" w:rsidRPr="00477A7C" w:rsidRDefault="00000000">
            <w:pPr>
              <w:adjustRightInd w:val="0"/>
              <w:snapToGrid w:val="0"/>
              <w:spacing w:line="360" w:lineRule="auto"/>
              <w:ind w:firstLineChars="200" w:firstLine="482"/>
              <w:rPr>
                <w:b/>
                <w:sz w:val="24"/>
              </w:rPr>
            </w:pPr>
            <w:r w:rsidRPr="00477A7C">
              <w:rPr>
                <w:b/>
                <w:sz w:val="24"/>
              </w:rPr>
              <w:t>八、项目总平面布置</w:t>
            </w:r>
          </w:p>
          <w:p w14:paraId="71E995E2" w14:textId="77777777" w:rsidR="008D02ED" w:rsidRPr="00477A7C" w:rsidRDefault="00000000">
            <w:pPr>
              <w:adjustRightInd w:val="0"/>
              <w:snapToGrid w:val="0"/>
              <w:spacing w:line="360" w:lineRule="auto"/>
              <w:ind w:firstLineChars="200" w:firstLine="480"/>
              <w:rPr>
                <w:bCs/>
                <w:sz w:val="24"/>
              </w:rPr>
            </w:pPr>
            <w:r w:rsidRPr="00477A7C">
              <w:rPr>
                <w:bCs/>
                <w:sz w:val="24"/>
              </w:rPr>
              <w:t>本项目租赁</w:t>
            </w:r>
            <w:r w:rsidRPr="00477A7C">
              <w:rPr>
                <w:rFonts w:hint="eastAsia"/>
                <w:bCs/>
                <w:sz w:val="24"/>
              </w:rPr>
              <w:t>陕西省西咸新区泾河新城永乐镇</w:t>
            </w:r>
            <w:proofErr w:type="gramStart"/>
            <w:r w:rsidRPr="00477A7C">
              <w:rPr>
                <w:rFonts w:hint="eastAsia"/>
                <w:bCs/>
                <w:sz w:val="24"/>
              </w:rPr>
              <w:t>泾晨路</w:t>
            </w:r>
            <w:proofErr w:type="gramEnd"/>
            <w:r w:rsidRPr="00477A7C">
              <w:rPr>
                <w:rFonts w:hint="eastAsia"/>
                <w:bCs/>
                <w:sz w:val="24"/>
              </w:rPr>
              <w:t>8</w:t>
            </w:r>
            <w:r w:rsidRPr="00477A7C">
              <w:rPr>
                <w:rFonts w:hint="eastAsia"/>
                <w:bCs/>
                <w:sz w:val="24"/>
              </w:rPr>
              <w:t>号，租赁陕西长城电气设备制造有限公司</w:t>
            </w:r>
            <w:r w:rsidRPr="00477A7C">
              <w:rPr>
                <w:rFonts w:hint="eastAsia"/>
                <w:bCs/>
                <w:sz w:val="24"/>
              </w:rPr>
              <w:t>4</w:t>
            </w:r>
            <w:r w:rsidRPr="00477A7C">
              <w:rPr>
                <w:rFonts w:hint="eastAsia"/>
                <w:bCs/>
                <w:sz w:val="24"/>
              </w:rPr>
              <w:t>号厂房一层及二层部分区域</w:t>
            </w:r>
            <w:r w:rsidRPr="00477A7C">
              <w:rPr>
                <w:bCs/>
                <w:sz w:val="24"/>
              </w:rPr>
              <w:t>，</w:t>
            </w:r>
            <w:r w:rsidRPr="00477A7C">
              <w:rPr>
                <w:rFonts w:hint="eastAsia"/>
                <w:bCs/>
                <w:sz w:val="24"/>
              </w:rPr>
              <w:t>一层建筑地面积为</w:t>
            </w:r>
            <w:r w:rsidRPr="00477A7C">
              <w:rPr>
                <w:rFonts w:hint="eastAsia"/>
                <w:bCs/>
                <w:sz w:val="24"/>
              </w:rPr>
              <w:t>1000</w:t>
            </w:r>
            <w:r w:rsidRPr="00477A7C">
              <w:rPr>
                <w:bCs/>
                <w:sz w:val="24"/>
              </w:rPr>
              <w:t>m</w:t>
            </w:r>
            <w:r w:rsidRPr="00477A7C">
              <w:rPr>
                <w:bCs/>
                <w:sz w:val="24"/>
                <w:vertAlign w:val="superscript"/>
              </w:rPr>
              <w:t>2</w:t>
            </w:r>
            <w:r w:rsidRPr="00477A7C">
              <w:rPr>
                <w:rFonts w:hint="eastAsia"/>
                <w:bCs/>
                <w:sz w:val="24"/>
              </w:rPr>
              <w:t>，二层建筑面积</w:t>
            </w:r>
            <w:r w:rsidRPr="00477A7C">
              <w:rPr>
                <w:rFonts w:hint="eastAsia"/>
                <w:bCs/>
                <w:sz w:val="24"/>
              </w:rPr>
              <w:t>3070</w:t>
            </w:r>
            <w:r w:rsidRPr="00477A7C">
              <w:rPr>
                <w:bCs/>
                <w:sz w:val="24"/>
              </w:rPr>
              <w:t>m</w:t>
            </w:r>
            <w:r w:rsidRPr="00477A7C">
              <w:rPr>
                <w:bCs/>
                <w:sz w:val="24"/>
                <w:vertAlign w:val="superscript"/>
              </w:rPr>
              <w:t>2</w:t>
            </w:r>
            <w:r w:rsidRPr="00477A7C">
              <w:rPr>
                <w:rFonts w:hint="eastAsia"/>
                <w:bCs/>
                <w:sz w:val="24"/>
              </w:rPr>
              <w:t>，</w:t>
            </w:r>
            <w:r w:rsidRPr="00477A7C">
              <w:rPr>
                <w:bCs/>
                <w:sz w:val="24"/>
              </w:rPr>
              <w:t>进行合理分区，布置科学、功能齐全。</w:t>
            </w:r>
            <w:r w:rsidRPr="00477A7C">
              <w:rPr>
                <w:rFonts w:hint="eastAsia"/>
                <w:bCs/>
                <w:sz w:val="24"/>
              </w:rPr>
              <w:t>一层为产品放置区；二层最东侧为办公区域、原材料放置区，中间为生产区，西侧区域设置为一般固废放置区，</w:t>
            </w:r>
            <w:r w:rsidRPr="00477A7C">
              <w:rPr>
                <w:bCs/>
                <w:sz w:val="24"/>
              </w:rPr>
              <w:t>项目平面布置情况见附图</w:t>
            </w:r>
            <w:r w:rsidRPr="00477A7C">
              <w:rPr>
                <w:bCs/>
                <w:sz w:val="24"/>
              </w:rPr>
              <w:t>6</w:t>
            </w:r>
            <w:r w:rsidRPr="00477A7C">
              <w:rPr>
                <w:bCs/>
                <w:sz w:val="24"/>
              </w:rPr>
              <w:t>。</w:t>
            </w:r>
          </w:p>
        </w:tc>
      </w:tr>
      <w:tr w:rsidR="00477A7C" w:rsidRPr="00477A7C" w14:paraId="51E71501" w14:textId="77777777">
        <w:trPr>
          <w:trHeight w:val="1360"/>
          <w:jc w:val="center"/>
        </w:trPr>
        <w:tc>
          <w:tcPr>
            <w:tcW w:w="675" w:type="dxa"/>
            <w:vAlign w:val="center"/>
          </w:tcPr>
          <w:p w14:paraId="7F269D52" w14:textId="77777777" w:rsidR="008D02ED" w:rsidRPr="00477A7C" w:rsidRDefault="00000000">
            <w:pPr>
              <w:pStyle w:val="ae"/>
              <w:adjustRightInd w:val="0"/>
              <w:snapToGrid w:val="0"/>
              <w:spacing w:before="0" w:beforeAutospacing="0" w:after="0" w:afterAutospacing="0"/>
              <w:jc w:val="center"/>
              <w:rPr>
                <w:rFonts w:ascii="Times New Roman" w:hAnsi="Times New Roman"/>
                <w:sz w:val="21"/>
                <w:szCs w:val="21"/>
              </w:rPr>
            </w:pPr>
            <w:r w:rsidRPr="00477A7C">
              <w:rPr>
                <w:rFonts w:ascii="Times New Roman" w:hAnsi="Times New Roman"/>
                <w:sz w:val="21"/>
                <w:szCs w:val="21"/>
              </w:rPr>
              <w:lastRenderedPageBreak/>
              <w:t>工艺流程和产排污环节</w:t>
            </w:r>
          </w:p>
        </w:tc>
        <w:tc>
          <w:tcPr>
            <w:tcW w:w="8385" w:type="dxa"/>
          </w:tcPr>
          <w:p w14:paraId="076E486E" w14:textId="77777777" w:rsidR="008D02ED" w:rsidRPr="00477A7C" w:rsidRDefault="00000000">
            <w:pPr>
              <w:pStyle w:val="1222"/>
              <w:ind w:firstLine="482"/>
              <w:rPr>
                <w:rStyle w:val="fontstyle01"/>
                <w:rFonts w:ascii="Times New Roman" w:hAnsi="Times New Roman" w:cs="Times New Roman" w:hint="default"/>
                <w:color w:val="auto"/>
              </w:rPr>
            </w:pPr>
            <w:r w:rsidRPr="00477A7C">
              <w:rPr>
                <w:rFonts w:ascii="Times New Roman" w:hAnsi="Times New Roman" w:cs="Times New Roman"/>
                <w:b/>
                <w:szCs w:val="24"/>
              </w:rPr>
              <w:t>一、施工期</w:t>
            </w:r>
          </w:p>
          <w:p w14:paraId="2CDD5E55" w14:textId="77777777" w:rsidR="008D02ED" w:rsidRPr="00477A7C" w:rsidRDefault="00000000">
            <w:pPr>
              <w:pStyle w:val="a4"/>
            </w:pPr>
            <w:r w:rsidRPr="00477A7C">
              <w:t>本项目租赁已建成房屋，因此施工期只进行室内装修、设备仪器和环保设施的安装调试。产生的污染物主要为</w:t>
            </w:r>
            <w:proofErr w:type="gramStart"/>
            <w:r w:rsidRPr="00477A7C">
              <w:t>少量固废</w:t>
            </w:r>
            <w:proofErr w:type="gramEnd"/>
            <w:r w:rsidRPr="00477A7C">
              <w:t>、废气和工人产生的生活废水以及施工设备产生的噪声。</w:t>
            </w:r>
          </w:p>
          <w:p w14:paraId="4378A976" w14:textId="77777777" w:rsidR="008D02ED" w:rsidRPr="00477A7C" w:rsidRDefault="00000000">
            <w:pPr>
              <w:pStyle w:val="1222"/>
              <w:ind w:firstLineChars="199" w:firstLine="479"/>
              <w:rPr>
                <w:rFonts w:ascii="Times New Roman" w:hAnsi="Times New Roman" w:cs="Times New Roman"/>
                <w:b/>
                <w:szCs w:val="24"/>
              </w:rPr>
            </w:pPr>
            <w:r w:rsidRPr="00477A7C">
              <w:rPr>
                <w:rFonts w:ascii="Times New Roman" w:hAnsi="Times New Roman" w:cs="Times New Roman"/>
                <w:b/>
                <w:szCs w:val="24"/>
              </w:rPr>
              <w:t>二、运营期</w:t>
            </w:r>
          </w:p>
          <w:p w14:paraId="0709F1C2" w14:textId="77777777" w:rsidR="008D02ED" w:rsidRPr="00477A7C" w:rsidRDefault="00000000">
            <w:pPr>
              <w:adjustRightInd w:val="0"/>
              <w:snapToGrid w:val="0"/>
              <w:spacing w:line="360" w:lineRule="auto"/>
              <w:ind w:firstLineChars="200" w:firstLine="480"/>
              <w:rPr>
                <w:bCs/>
                <w:sz w:val="24"/>
              </w:rPr>
            </w:pPr>
            <w:r w:rsidRPr="00477A7C">
              <w:rPr>
                <w:rFonts w:hint="eastAsia"/>
                <w:bCs/>
                <w:sz w:val="24"/>
              </w:rPr>
              <w:t>项目营运期产品主要为珍珠棉内衬、塑料袋。</w:t>
            </w:r>
          </w:p>
          <w:p w14:paraId="238C4372" w14:textId="77777777" w:rsidR="008D02ED" w:rsidRPr="00477A7C" w:rsidRDefault="00000000">
            <w:pPr>
              <w:spacing w:line="324" w:lineRule="auto"/>
              <w:ind w:firstLineChars="200" w:firstLine="480"/>
              <w:rPr>
                <w:rStyle w:val="fontstyle01"/>
                <w:rFonts w:ascii="Times New Roman" w:hAnsi="Times New Roman" w:hint="default"/>
                <w:color w:val="auto"/>
              </w:rPr>
            </w:pPr>
            <w:r w:rsidRPr="00477A7C">
              <w:rPr>
                <w:rFonts w:hint="eastAsia"/>
                <w:sz w:val="24"/>
              </w:rPr>
              <w:lastRenderedPageBreak/>
              <w:t>1</w:t>
            </w:r>
            <w:r w:rsidRPr="00477A7C">
              <w:rPr>
                <w:rFonts w:hint="eastAsia"/>
                <w:sz w:val="24"/>
              </w:rPr>
              <w:t>、珍珠棉内衬工艺</w:t>
            </w:r>
            <w:r w:rsidRPr="00477A7C">
              <w:rPr>
                <w:rStyle w:val="fontstyle01"/>
                <w:rFonts w:ascii="Times New Roman" w:hAnsi="Times New Roman" w:hint="default"/>
                <w:color w:val="auto"/>
              </w:rPr>
              <w:t>流程</w:t>
            </w:r>
            <w:proofErr w:type="gramStart"/>
            <w:r w:rsidRPr="00477A7C">
              <w:rPr>
                <w:rStyle w:val="fontstyle01"/>
                <w:rFonts w:ascii="Times New Roman" w:hAnsi="Times New Roman" w:hint="default"/>
                <w:color w:val="auto"/>
              </w:rPr>
              <w:t>及产污环节</w:t>
            </w:r>
            <w:proofErr w:type="gramEnd"/>
            <w:r w:rsidRPr="00477A7C">
              <w:rPr>
                <w:rStyle w:val="fontstyle01"/>
                <w:rFonts w:ascii="Times New Roman" w:hAnsi="Times New Roman" w:hint="default"/>
                <w:color w:val="auto"/>
              </w:rPr>
              <w:t>见图</w:t>
            </w:r>
            <w:r w:rsidRPr="00477A7C">
              <w:rPr>
                <w:rStyle w:val="fontstyle01"/>
                <w:rFonts w:ascii="Times New Roman" w:hAnsi="Times New Roman" w:hint="default"/>
                <w:color w:val="auto"/>
              </w:rPr>
              <w:t>2-2</w:t>
            </w:r>
            <w:r w:rsidRPr="00477A7C">
              <w:rPr>
                <w:rStyle w:val="fontstyle01"/>
                <w:rFonts w:ascii="Times New Roman" w:hAnsi="Times New Roman" w:hint="default"/>
                <w:color w:val="auto"/>
              </w:rPr>
              <w:t>。</w:t>
            </w:r>
          </w:p>
          <w:p w14:paraId="57042715" w14:textId="77777777" w:rsidR="008D02ED" w:rsidRPr="00477A7C" w:rsidRDefault="00000000">
            <w:pPr>
              <w:widowControl/>
              <w:jc w:val="center"/>
              <w:rPr>
                <w:b/>
                <w:sz w:val="24"/>
              </w:rPr>
            </w:pPr>
            <w:r w:rsidRPr="00477A7C">
              <w:rPr>
                <w:noProof/>
              </w:rPr>
              <w:drawing>
                <wp:inline distT="0" distB="0" distL="114300" distR="114300" wp14:anchorId="6DFFEFDC" wp14:editId="0EA1CCA0">
                  <wp:extent cx="5038090" cy="261302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rcRect t="4783" b="4397"/>
                          <a:stretch>
                            <a:fillRect/>
                          </a:stretch>
                        </pic:blipFill>
                        <pic:spPr>
                          <a:xfrm>
                            <a:off x="0" y="0"/>
                            <a:ext cx="5046914" cy="2618013"/>
                          </a:xfrm>
                          <a:prstGeom prst="rect">
                            <a:avLst/>
                          </a:prstGeom>
                          <a:noFill/>
                          <a:ln>
                            <a:noFill/>
                          </a:ln>
                        </pic:spPr>
                      </pic:pic>
                    </a:graphicData>
                  </a:graphic>
                </wp:inline>
              </w:drawing>
            </w:r>
          </w:p>
          <w:p w14:paraId="555C3315" w14:textId="77777777" w:rsidR="008D02ED" w:rsidRPr="00477A7C" w:rsidRDefault="00000000">
            <w:pPr>
              <w:pStyle w:val="af7"/>
              <w:rPr>
                <w:b/>
              </w:rPr>
            </w:pPr>
            <w:r w:rsidRPr="00477A7C">
              <w:t>图</w:t>
            </w:r>
            <w:r w:rsidRPr="00477A7C">
              <w:t>2-2</w:t>
            </w:r>
            <w:r w:rsidRPr="00477A7C">
              <w:rPr>
                <w:rFonts w:hint="eastAsia"/>
              </w:rPr>
              <w:t>珍珠棉内衬工艺</w:t>
            </w:r>
            <w:r w:rsidRPr="00477A7C">
              <w:t>流程</w:t>
            </w:r>
            <w:proofErr w:type="gramStart"/>
            <w:r w:rsidRPr="00477A7C">
              <w:t>及产污环节</w:t>
            </w:r>
            <w:proofErr w:type="gramEnd"/>
            <w:r w:rsidRPr="00477A7C">
              <w:t>图</w:t>
            </w:r>
          </w:p>
          <w:p w14:paraId="4D20A065" w14:textId="77777777" w:rsidR="008D02ED" w:rsidRPr="00477A7C" w:rsidRDefault="00000000">
            <w:pPr>
              <w:pStyle w:val="a4"/>
            </w:pPr>
            <w:r w:rsidRPr="00477A7C">
              <w:t>工艺流程简述：</w:t>
            </w:r>
          </w:p>
          <w:p w14:paraId="77B60E84" w14:textId="77777777" w:rsidR="008D02ED" w:rsidRPr="00477A7C" w:rsidRDefault="00000000">
            <w:pPr>
              <w:tabs>
                <w:tab w:val="left" w:pos="1030"/>
              </w:tabs>
              <w:spacing w:line="360" w:lineRule="auto"/>
              <w:ind w:firstLineChars="200" w:firstLine="480"/>
              <w:jc w:val="left"/>
              <w:rPr>
                <w:sz w:val="24"/>
              </w:rPr>
            </w:pPr>
            <w:r w:rsidRPr="00477A7C">
              <w:rPr>
                <w:rFonts w:hint="eastAsia"/>
                <w:sz w:val="24"/>
              </w:rPr>
              <w:t>拟建项目购进珍珠棉板，根据客户订单，一部分</w:t>
            </w:r>
            <w:proofErr w:type="gramStart"/>
            <w:r w:rsidRPr="00477A7C">
              <w:rPr>
                <w:rFonts w:hint="eastAsia"/>
                <w:sz w:val="24"/>
              </w:rPr>
              <w:t>用立切</w:t>
            </w:r>
            <w:proofErr w:type="gramEnd"/>
            <w:r w:rsidRPr="00477A7C">
              <w:rPr>
                <w:rFonts w:hint="eastAsia"/>
                <w:sz w:val="24"/>
              </w:rPr>
              <w:t>机和热切机进行裁剪成适当大小，用精密四柱液压</w:t>
            </w:r>
            <w:proofErr w:type="gramStart"/>
            <w:r w:rsidRPr="00477A7C">
              <w:rPr>
                <w:rFonts w:hint="eastAsia"/>
                <w:sz w:val="24"/>
              </w:rPr>
              <w:t>裁断机</w:t>
            </w:r>
            <w:proofErr w:type="gramEnd"/>
            <w:r w:rsidRPr="00477A7C">
              <w:rPr>
                <w:rFonts w:hint="eastAsia"/>
                <w:sz w:val="24"/>
              </w:rPr>
              <w:t>根据模具冲压成型后，采用热熔胶机（加热温度</w:t>
            </w:r>
            <w:r w:rsidRPr="00477A7C">
              <w:rPr>
                <w:rFonts w:hint="eastAsia"/>
                <w:sz w:val="24"/>
              </w:rPr>
              <w:t>110</w:t>
            </w:r>
            <w:r w:rsidRPr="00477A7C">
              <w:rPr>
                <w:rFonts w:hint="eastAsia"/>
                <w:sz w:val="24"/>
              </w:rPr>
              <w:t>℃）或印烫热压设备（加热温度</w:t>
            </w:r>
            <w:r w:rsidRPr="00477A7C">
              <w:rPr>
                <w:rFonts w:hint="eastAsia"/>
                <w:sz w:val="24"/>
              </w:rPr>
              <w:t>180</w:t>
            </w:r>
            <w:r w:rsidRPr="00477A7C">
              <w:rPr>
                <w:rFonts w:hint="eastAsia"/>
                <w:sz w:val="24"/>
              </w:rPr>
              <w:t>℃）或贴合设备（加热温度</w:t>
            </w:r>
            <w:r w:rsidRPr="00477A7C">
              <w:rPr>
                <w:rFonts w:hint="eastAsia"/>
                <w:sz w:val="24"/>
              </w:rPr>
              <w:t>150-180</w:t>
            </w:r>
            <w:r w:rsidRPr="00477A7C">
              <w:rPr>
                <w:rFonts w:hint="eastAsia"/>
                <w:sz w:val="24"/>
              </w:rPr>
              <w:t>℃）粘结成成品后外售。</w:t>
            </w:r>
          </w:p>
          <w:p w14:paraId="1E57D744" w14:textId="77777777" w:rsidR="008D02ED" w:rsidRPr="00477A7C" w:rsidRDefault="00000000">
            <w:pPr>
              <w:tabs>
                <w:tab w:val="left" w:pos="1030"/>
              </w:tabs>
              <w:spacing w:line="360" w:lineRule="auto"/>
              <w:ind w:firstLineChars="200" w:firstLine="480"/>
              <w:jc w:val="left"/>
              <w:rPr>
                <w:sz w:val="24"/>
              </w:rPr>
            </w:pPr>
            <w:r w:rsidRPr="00477A7C">
              <w:rPr>
                <w:rFonts w:hint="eastAsia"/>
                <w:sz w:val="24"/>
              </w:rPr>
              <w:t>由于珍珠棉材质特性，裁切过程不产生粉尘，仅产生少量珍珠棉下脚料</w:t>
            </w:r>
            <w:r w:rsidRPr="00477A7C">
              <w:rPr>
                <w:rFonts w:hint="eastAsia"/>
                <w:sz w:val="24"/>
              </w:rPr>
              <w:t>S1</w:t>
            </w:r>
            <w:r w:rsidRPr="00477A7C">
              <w:rPr>
                <w:rFonts w:hint="eastAsia"/>
                <w:sz w:val="24"/>
              </w:rPr>
              <w:t>；热熔胶</w:t>
            </w:r>
            <w:r w:rsidRPr="00477A7C">
              <w:rPr>
                <w:sz w:val="24"/>
              </w:rPr>
              <w:t>机</w:t>
            </w:r>
            <w:r w:rsidRPr="00477A7C">
              <w:rPr>
                <w:rFonts w:hint="eastAsia"/>
                <w:sz w:val="24"/>
              </w:rPr>
              <w:t>和人工胶</w:t>
            </w:r>
            <w:proofErr w:type="gramStart"/>
            <w:r w:rsidRPr="00477A7C">
              <w:rPr>
                <w:rFonts w:hint="eastAsia"/>
                <w:sz w:val="24"/>
              </w:rPr>
              <w:t>粘过程</w:t>
            </w:r>
            <w:proofErr w:type="gramEnd"/>
            <w:r w:rsidRPr="00477A7C">
              <w:rPr>
                <w:rFonts w:hint="eastAsia"/>
                <w:sz w:val="24"/>
              </w:rPr>
              <w:t>产生废气分别为热熔胶粘合废气</w:t>
            </w:r>
            <w:r w:rsidRPr="00477A7C">
              <w:rPr>
                <w:sz w:val="24"/>
              </w:rPr>
              <w:t>G1</w:t>
            </w:r>
            <w:r w:rsidRPr="00477A7C">
              <w:rPr>
                <w:rFonts w:hint="eastAsia"/>
                <w:sz w:val="24"/>
              </w:rPr>
              <w:t>和人工胶粘废气</w:t>
            </w:r>
            <w:r w:rsidRPr="00477A7C">
              <w:rPr>
                <w:sz w:val="24"/>
              </w:rPr>
              <w:t>G2</w:t>
            </w:r>
            <w:r w:rsidRPr="00477A7C">
              <w:rPr>
                <w:rFonts w:hint="eastAsia"/>
                <w:sz w:val="24"/>
              </w:rPr>
              <w:t>，印烫热压机和</w:t>
            </w:r>
            <w:r w:rsidRPr="00477A7C">
              <w:rPr>
                <w:rFonts w:hint="eastAsia"/>
                <w:sz w:val="24"/>
              </w:rPr>
              <w:t>EPE</w:t>
            </w:r>
            <w:r w:rsidRPr="00477A7C">
              <w:rPr>
                <w:rFonts w:hint="eastAsia"/>
                <w:sz w:val="24"/>
              </w:rPr>
              <w:t>异型</w:t>
            </w:r>
            <w:proofErr w:type="gramStart"/>
            <w:r w:rsidRPr="00477A7C">
              <w:rPr>
                <w:rFonts w:hint="eastAsia"/>
                <w:sz w:val="24"/>
              </w:rPr>
              <w:t>粘合机产生</w:t>
            </w:r>
            <w:proofErr w:type="gramEnd"/>
            <w:r w:rsidRPr="00477A7C">
              <w:rPr>
                <w:rFonts w:hint="eastAsia"/>
                <w:sz w:val="24"/>
              </w:rPr>
              <w:t>的废气分别为</w:t>
            </w:r>
            <w:r w:rsidRPr="00477A7C">
              <w:rPr>
                <w:sz w:val="24"/>
              </w:rPr>
              <w:t>印烫热熔</w:t>
            </w:r>
            <w:r w:rsidRPr="00477A7C">
              <w:rPr>
                <w:rFonts w:hint="eastAsia"/>
                <w:sz w:val="24"/>
              </w:rPr>
              <w:t>粘合</w:t>
            </w:r>
            <w:r w:rsidRPr="00477A7C">
              <w:rPr>
                <w:sz w:val="24"/>
              </w:rPr>
              <w:t>废气</w:t>
            </w:r>
            <w:r w:rsidRPr="00477A7C">
              <w:rPr>
                <w:sz w:val="24"/>
              </w:rPr>
              <w:t>G3</w:t>
            </w:r>
            <w:r w:rsidRPr="00477A7C">
              <w:rPr>
                <w:rFonts w:hint="eastAsia"/>
                <w:sz w:val="24"/>
              </w:rPr>
              <w:t>和</w:t>
            </w:r>
            <w:r w:rsidRPr="00477A7C">
              <w:rPr>
                <w:rFonts w:hint="eastAsia"/>
                <w:sz w:val="24"/>
              </w:rPr>
              <w:t>EPE</w:t>
            </w:r>
            <w:r w:rsidRPr="00477A7C">
              <w:rPr>
                <w:rFonts w:hint="eastAsia"/>
                <w:sz w:val="24"/>
              </w:rPr>
              <w:t>异型</w:t>
            </w:r>
            <w:proofErr w:type="gramStart"/>
            <w:r w:rsidRPr="00477A7C">
              <w:rPr>
                <w:rFonts w:hint="eastAsia"/>
                <w:sz w:val="24"/>
              </w:rPr>
              <w:t>粘合机</w:t>
            </w:r>
            <w:r w:rsidRPr="00477A7C">
              <w:rPr>
                <w:sz w:val="24"/>
              </w:rPr>
              <w:t>废气</w:t>
            </w:r>
            <w:proofErr w:type="gramEnd"/>
            <w:r w:rsidRPr="00477A7C">
              <w:rPr>
                <w:rFonts w:hint="eastAsia"/>
                <w:sz w:val="24"/>
              </w:rPr>
              <w:t>G</w:t>
            </w:r>
            <w:r w:rsidRPr="00477A7C">
              <w:rPr>
                <w:sz w:val="24"/>
              </w:rPr>
              <w:t>4</w:t>
            </w:r>
            <w:r w:rsidRPr="00477A7C">
              <w:rPr>
                <w:rFonts w:hint="eastAsia"/>
                <w:sz w:val="24"/>
              </w:rPr>
              <w:t>；废包装袋</w:t>
            </w:r>
            <w:r w:rsidRPr="00477A7C">
              <w:rPr>
                <w:rFonts w:hint="eastAsia"/>
                <w:sz w:val="24"/>
              </w:rPr>
              <w:t>S2</w:t>
            </w:r>
            <w:r w:rsidRPr="00477A7C">
              <w:rPr>
                <w:rFonts w:hint="eastAsia"/>
                <w:sz w:val="24"/>
              </w:rPr>
              <w:t>；废气处理过程中产生废活性炭</w:t>
            </w:r>
            <w:r w:rsidRPr="00477A7C">
              <w:rPr>
                <w:rFonts w:hint="eastAsia"/>
                <w:sz w:val="24"/>
              </w:rPr>
              <w:t>S4</w:t>
            </w:r>
            <w:r w:rsidRPr="00477A7C">
              <w:rPr>
                <w:rFonts w:hint="eastAsia"/>
                <w:sz w:val="24"/>
              </w:rPr>
              <w:t>。</w:t>
            </w:r>
          </w:p>
          <w:p w14:paraId="2AEA022D" w14:textId="77777777" w:rsidR="008D02ED" w:rsidRPr="00477A7C" w:rsidRDefault="00000000">
            <w:pPr>
              <w:spacing w:line="324" w:lineRule="auto"/>
              <w:ind w:firstLineChars="200" w:firstLine="480"/>
              <w:rPr>
                <w:rStyle w:val="fontstyle01"/>
                <w:rFonts w:ascii="Times New Roman" w:hAnsi="Times New Roman" w:hint="default"/>
                <w:color w:val="auto"/>
              </w:rPr>
            </w:pPr>
            <w:r w:rsidRPr="00477A7C">
              <w:rPr>
                <w:rFonts w:hint="eastAsia"/>
                <w:sz w:val="24"/>
              </w:rPr>
              <w:t>2</w:t>
            </w:r>
            <w:r w:rsidRPr="00477A7C">
              <w:rPr>
                <w:rFonts w:hint="eastAsia"/>
                <w:sz w:val="24"/>
              </w:rPr>
              <w:t>、塑料袋工艺</w:t>
            </w:r>
            <w:r w:rsidRPr="00477A7C">
              <w:rPr>
                <w:rStyle w:val="fontstyle01"/>
                <w:rFonts w:ascii="Times New Roman" w:hAnsi="Times New Roman" w:hint="default"/>
                <w:color w:val="auto"/>
              </w:rPr>
              <w:t>流程</w:t>
            </w:r>
            <w:proofErr w:type="gramStart"/>
            <w:r w:rsidRPr="00477A7C">
              <w:rPr>
                <w:rStyle w:val="fontstyle01"/>
                <w:rFonts w:ascii="Times New Roman" w:hAnsi="Times New Roman" w:hint="default"/>
                <w:color w:val="auto"/>
              </w:rPr>
              <w:t>及产污环节</w:t>
            </w:r>
            <w:proofErr w:type="gramEnd"/>
            <w:r w:rsidRPr="00477A7C">
              <w:rPr>
                <w:rStyle w:val="fontstyle01"/>
                <w:rFonts w:ascii="Times New Roman" w:hAnsi="Times New Roman" w:hint="default"/>
                <w:color w:val="auto"/>
              </w:rPr>
              <w:t>见图</w:t>
            </w:r>
            <w:r w:rsidRPr="00477A7C">
              <w:rPr>
                <w:rStyle w:val="fontstyle01"/>
                <w:rFonts w:ascii="Times New Roman" w:hAnsi="Times New Roman" w:hint="default"/>
                <w:color w:val="auto"/>
              </w:rPr>
              <w:t>2-</w:t>
            </w:r>
            <w:r w:rsidRPr="00477A7C">
              <w:rPr>
                <w:rStyle w:val="fontstyle01"/>
                <w:rFonts w:hint="default"/>
                <w:color w:val="auto"/>
              </w:rPr>
              <w:t>3</w:t>
            </w:r>
            <w:r w:rsidRPr="00477A7C">
              <w:rPr>
                <w:rStyle w:val="fontstyle01"/>
                <w:rFonts w:ascii="Times New Roman" w:hAnsi="Times New Roman" w:hint="default"/>
                <w:color w:val="auto"/>
              </w:rPr>
              <w:t>。</w:t>
            </w:r>
          </w:p>
          <w:p w14:paraId="6E625435" w14:textId="77777777" w:rsidR="008D02ED" w:rsidRPr="00477A7C" w:rsidRDefault="00000000">
            <w:pPr>
              <w:tabs>
                <w:tab w:val="left" w:pos="1030"/>
              </w:tabs>
              <w:spacing w:line="360" w:lineRule="auto"/>
              <w:jc w:val="center"/>
              <w:rPr>
                <w:sz w:val="24"/>
              </w:rPr>
            </w:pPr>
            <w:r w:rsidRPr="00477A7C">
              <w:rPr>
                <w:noProof/>
              </w:rPr>
              <w:drawing>
                <wp:inline distT="0" distB="0" distL="114300" distR="114300" wp14:anchorId="7033D9C8" wp14:editId="1036CEB0">
                  <wp:extent cx="4536440" cy="166687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3"/>
                          <a:stretch>
                            <a:fillRect/>
                          </a:stretch>
                        </pic:blipFill>
                        <pic:spPr>
                          <a:xfrm>
                            <a:off x="0" y="0"/>
                            <a:ext cx="4567437" cy="1678756"/>
                          </a:xfrm>
                          <a:prstGeom prst="rect">
                            <a:avLst/>
                          </a:prstGeom>
                          <a:noFill/>
                          <a:ln>
                            <a:noFill/>
                          </a:ln>
                        </pic:spPr>
                      </pic:pic>
                    </a:graphicData>
                  </a:graphic>
                </wp:inline>
              </w:drawing>
            </w:r>
          </w:p>
          <w:p w14:paraId="4D45699E" w14:textId="77777777" w:rsidR="008D02ED" w:rsidRPr="00477A7C" w:rsidRDefault="00000000">
            <w:pPr>
              <w:tabs>
                <w:tab w:val="left" w:pos="1030"/>
              </w:tabs>
              <w:spacing w:line="360" w:lineRule="auto"/>
              <w:jc w:val="center"/>
              <w:rPr>
                <w:sz w:val="24"/>
              </w:rPr>
            </w:pPr>
            <w:r w:rsidRPr="00477A7C">
              <w:rPr>
                <w:rFonts w:eastAsia="黑体"/>
                <w:kern w:val="24"/>
                <w:szCs w:val="21"/>
              </w:rPr>
              <w:t>图</w:t>
            </w:r>
            <w:r w:rsidRPr="00477A7C">
              <w:rPr>
                <w:rFonts w:eastAsia="黑体"/>
                <w:kern w:val="24"/>
                <w:szCs w:val="21"/>
              </w:rPr>
              <w:t>2-</w:t>
            </w:r>
            <w:r w:rsidRPr="00477A7C">
              <w:rPr>
                <w:rFonts w:eastAsia="黑体" w:hint="eastAsia"/>
                <w:kern w:val="24"/>
                <w:szCs w:val="21"/>
              </w:rPr>
              <w:t>3</w:t>
            </w:r>
            <w:r w:rsidRPr="00477A7C">
              <w:rPr>
                <w:rFonts w:eastAsia="黑体" w:hint="eastAsia"/>
                <w:kern w:val="24"/>
                <w:szCs w:val="21"/>
              </w:rPr>
              <w:t>塑料袋工艺</w:t>
            </w:r>
            <w:r w:rsidRPr="00477A7C">
              <w:rPr>
                <w:rFonts w:eastAsia="黑体"/>
                <w:kern w:val="24"/>
                <w:szCs w:val="21"/>
              </w:rPr>
              <w:t>流程</w:t>
            </w:r>
            <w:proofErr w:type="gramStart"/>
            <w:r w:rsidRPr="00477A7C">
              <w:rPr>
                <w:rFonts w:eastAsia="黑体"/>
                <w:kern w:val="24"/>
                <w:szCs w:val="21"/>
              </w:rPr>
              <w:t>及产污环节</w:t>
            </w:r>
            <w:proofErr w:type="gramEnd"/>
            <w:r w:rsidRPr="00477A7C">
              <w:rPr>
                <w:rFonts w:eastAsia="黑体"/>
                <w:kern w:val="24"/>
                <w:szCs w:val="21"/>
              </w:rPr>
              <w:t>图</w:t>
            </w:r>
          </w:p>
          <w:p w14:paraId="7AF1AFAE" w14:textId="77777777" w:rsidR="008D02ED" w:rsidRPr="00477A7C" w:rsidRDefault="00000000">
            <w:pPr>
              <w:pStyle w:val="a4"/>
            </w:pPr>
            <w:r w:rsidRPr="00477A7C">
              <w:t>工艺流程简述：</w:t>
            </w:r>
          </w:p>
          <w:p w14:paraId="24EDABE3" w14:textId="77777777" w:rsidR="008D02ED" w:rsidRPr="00477A7C" w:rsidRDefault="00000000">
            <w:pPr>
              <w:tabs>
                <w:tab w:val="left" w:pos="1030"/>
              </w:tabs>
              <w:spacing w:line="360" w:lineRule="auto"/>
              <w:ind w:firstLineChars="200" w:firstLine="480"/>
              <w:jc w:val="left"/>
              <w:rPr>
                <w:sz w:val="24"/>
              </w:rPr>
            </w:pPr>
            <w:r w:rsidRPr="00477A7C">
              <w:rPr>
                <w:rFonts w:hint="eastAsia"/>
                <w:sz w:val="24"/>
              </w:rPr>
              <w:lastRenderedPageBreak/>
              <w:t>拟建项目购进</w:t>
            </w:r>
            <w:r w:rsidRPr="00477A7C">
              <w:rPr>
                <w:rFonts w:hint="eastAsia"/>
                <w:sz w:val="24"/>
              </w:rPr>
              <w:t>PE</w:t>
            </w:r>
            <w:r w:rsidRPr="00477A7C">
              <w:rPr>
                <w:rFonts w:hint="eastAsia"/>
                <w:sz w:val="24"/>
              </w:rPr>
              <w:t>收缩膜，通过型边封袋</w:t>
            </w:r>
            <w:proofErr w:type="gramStart"/>
            <w:r w:rsidRPr="00477A7C">
              <w:rPr>
                <w:rFonts w:hint="eastAsia"/>
                <w:sz w:val="24"/>
              </w:rPr>
              <w:t>自动封切机</w:t>
            </w:r>
            <w:proofErr w:type="gramEnd"/>
            <w:r w:rsidRPr="00477A7C">
              <w:rPr>
                <w:rFonts w:hint="eastAsia"/>
                <w:sz w:val="24"/>
              </w:rPr>
              <w:t>（加热温度</w:t>
            </w:r>
            <w:r w:rsidRPr="00477A7C">
              <w:rPr>
                <w:rFonts w:hint="eastAsia"/>
                <w:sz w:val="24"/>
              </w:rPr>
              <w:t>150-180</w:t>
            </w:r>
            <w:r w:rsidRPr="00477A7C">
              <w:rPr>
                <w:rFonts w:hint="eastAsia"/>
                <w:sz w:val="24"/>
              </w:rPr>
              <w:t>℃）对其依次进行型边封袋、裁切后，即可为成品。</w:t>
            </w:r>
          </w:p>
          <w:p w14:paraId="4CE7D8BD" w14:textId="77777777" w:rsidR="008D02ED" w:rsidRPr="00477A7C" w:rsidRDefault="00000000">
            <w:pPr>
              <w:tabs>
                <w:tab w:val="left" w:pos="1030"/>
              </w:tabs>
              <w:spacing w:line="360" w:lineRule="auto"/>
              <w:ind w:firstLineChars="200" w:firstLine="480"/>
              <w:jc w:val="left"/>
              <w:rPr>
                <w:sz w:val="24"/>
              </w:rPr>
            </w:pPr>
            <w:r w:rsidRPr="00477A7C">
              <w:rPr>
                <w:rFonts w:hint="eastAsia"/>
                <w:sz w:val="24"/>
              </w:rPr>
              <w:t>本工序产生型边封袋的过程中会产生少量的封袋废气</w:t>
            </w:r>
            <w:r w:rsidRPr="00477A7C">
              <w:rPr>
                <w:rFonts w:hint="eastAsia"/>
                <w:sz w:val="24"/>
              </w:rPr>
              <w:t>G5</w:t>
            </w:r>
            <w:r w:rsidRPr="00477A7C">
              <w:rPr>
                <w:rFonts w:hint="eastAsia"/>
                <w:sz w:val="24"/>
              </w:rPr>
              <w:t>、</w:t>
            </w:r>
            <w:r w:rsidRPr="00477A7C">
              <w:rPr>
                <w:rFonts w:hint="eastAsia"/>
                <w:sz w:val="24"/>
              </w:rPr>
              <w:t>PE</w:t>
            </w:r>
            <w:proofErr w:type="gramStart"/>
            <w:r w:rsidRPr="00477A7C">
              <w:rPr>
                <w:rFonts w:hint="eastAsia"/>
                <w:sz w:val="24"/>
              </w:rPr>
              <w:t>收缩膜废边角料</w:t>
            </w:r>
            <w:proofErr w:type="gramEnd"/>
            <w:r w:rsidRPr="00477A7C">
              <w:rPr>
                <w:rFonts w:hint="eastAsia"/>
                <w:sz w:val="24"/>
              </w:rPr>
              <w:t>S3</w:t>
            </w:r>
            <w:r w:rsidRPr="00477A7C">
              <w:rPr>
                <w:rFonts w:hint="eastAsia"/>
                <w:sz w:val="24"/>
              </w:rPr>
              <w:t>。</w:t>
            </w:r>
          </w:p>
          <w:p w14:paraId="7572AA1E" w14:textId="77777777" w:rsidR="008D02ED" w:rsidRPr="00477A7C" w:rsidRDefault="00000000">
            <w:pPr>
              <w:tabs>
                <w:tab w:val="left" w:pos="1030"/>
              </w:tabs>
              <w:spacing w:line="360" w:lineRule="auto"/>
              <w:ind w:firstLineChars="200" w:firstLine="480"/>
              <w:jc w:val="left"/>
              <w:rPr>
                <w:sz w:val="24"/>
              </w:rPr>
            </w:pPr>
            <w:r w:rsidRPr="00477A7C">
              <w:rPr>
                <w:rFonts w:hint="eastAsia"/>
                <w:sz w:val="24"/>
              </w:rPr>
              <w:t>3</w:t>
            </w:r>
            <w:r w:rsidRPr="00477A7C">
              <w:rPr>
                <w:rFonts w:hint="eastAsia"/>
                <w:sz w:val="24"/>
              </w:rPr>
              <w:t>、产排污情况</w:t>
            </w:r>
          </w:p>
          <w:p w14:paraId="4AF52A79" w14:textId="77777777" w:rsidR="008D02ED" w:rsidRPr="00477A7C" w:rsidRDefault="00000000">
            <w:pPr>
              <w:tabs>
                <w:tab w:val="left" w:pos="1030"/>
              </w:tabs>
              <w:spacing w:line="360" w:lineRule="auto"/>
              <w:jc w:val="center"/>
              <w:rPr>
                <w:b/>
                <w:bCs/>
                <w:sz w:val="24"/>
              </w:rPr>
            </w:pPr>
            <w:r w:rsidRPr="00477A7C">
              <w:rPr>
                <w:rFonts w:hint="eastAsia"/>
                <w:b/>
                <w:bCs/>
                <w:sz w:val="24"/>
              </w:rPr>
              <w:t>表</w:t>
            </w:r>
            <w:r w:rsidRPr="00477A7C">
              <w:rPr>
                <w:rFonts w:hint="eastAsia"/>
                <w:b/>
                <w:bCs/>
                <w:sz w:val="24"/>
              </w:rPr>
              <w:t xml:space="preserve">2-5 </w:t>
            </w:r>
            <w:r w:rsidRPr="00477A7C">
              <w:rPr>
                <w:rFonts w:hint="eastAsia"/>
                <w:b/>
                <w:bCs/>
                <w:sz w:val="24"/>
              </w:rPr>
              <w:t>项目产排污环节一览表</w:t>
            </w:r>
          </w:p>
          <w:tbl>
            <w:tblPr>
              <w:tblStyle w:val="af2"/>
              <w:tblW w:w="8198" w:type="dxa"/>
              <w:tblLayout w:type="fixed"/>
              <w:tblLook w:val="04A0" w:firstRow="1" w:lastRow="0" w:firstColumn="1" w:lastColumn="0" w:noHBand="0" w:noVBand="1"/>
            </w:tblPr>
            <w:tblGrid>
              <w:gridCol w:w="668"/>
              <w:gridCol w:w="1751"/>
              <w:gridCol w:w="616"/>
              <w:gridCol w:w="1588"/>
              <w:gridCol w:w="889"/>
              <w:gridCol w:w="2686"/>
            </w:tblGrid>
            <w:tr w:rsidR="00477A7C" w:rsidRPr="00477A7C" w14:paraId="55E23BB3" w14:textId="77777777">
              <w:trPr>
                <w:trHeight w:val="313"/>
              </w:trPr>
              <w:tc>
                <w:tcPr>
                  <w:tcW w:w="668" w:type="dxa"/>
                  <w:vAlign w:val="center"/>
                </w:tcPr>
                <w:p w14:paraId="3A6B3B40" w14:textId="77777777" w:rsidR="008D02ED" w:rsidRPr="00477A7C" w:rsidRDefault="00000000">
                  <w:pPr>
                    <w:tabs>
                      <w:tab w:val="left" w:pos="1030"/>
                    </w:tabs>
                    <w:jc w:val="center"/>
                    <w:rPr>
                      <w:szCs w:val="21"/>
                    </w:rPr>
                  </w:pPr>
                  <w:r w:rsidRPr="00477A7C">
                    <w:rPr>
                      <w:szCs w:val="21"/>
                    </w:rPr>
                    <w:t>类别</w:t>
                  </w:r>
                </w:p>
              </w:tc>
              <w:tc>
                <w:tcPr>
                  <w:tcW w:w="1751" w:type="dxa"/>
                  <w:vAlign w:val="center"/>
                </w:tcPr>
                <w:p w14:paraId="3ECCD12E" w14:textId="77777777" w:rsidR="008D02ED" w:rsidRPr="00477A7C" w:rsidRDefault="00000000">
                  <w:pPr>
                    <w:tabs>
                      <w:tab w:val="left" w:pos="1030"/>
                    </w:tabs>
                    <w:jc w:val="center"/>
                    <w:rPr>
                      <w:szCs w:val="21"/>
                    </w:rPr>
                  </w:pPr>
                  <w:r w:rsidRPr="00477A7C">
                    <w:rPr>
                      <w:szCs w:val="21"/>
                    </w:rPr>
                    <w:t>产生环节</w:t>
                  </w:r>
                </w:p>
              </w:tc>
              <w:tc>
                <w:tcPr>
                  <w:tcW w:w="3093" w:type="dxa"/>
                  <w:gridSpan w:val="3"/>
                  <w:vAlign w:val="center"/>
                </w:tcPr>
                <w:p w14:paraId="52819DC3" w14:textId="77777777" w:rsidR="008D02ED" w:rsidRPr="00477A7C" w:rsidRDefault="00000000">
                  <w:pPr>
                    <w:tabs>
                      <w:tab w:val="left" w:pos="1030"/>
                    </w:tabs>
                    <w:jc w:val="center"/>
                    <w:rPr>
                      <w:szCs w:val="21"/>
                    </w:rPr>
                  </w:pPr>
                  <w:r w:rsidRPr="00477A7C">
                    <w:rPr>
                      <w:szCs w:val="21"/>
                    </w:rPr>
                    <w:t>污染物</w:t>
                  </w:r>
                </w:p>
              </w:tc>
              <w:tc>
                <w:tcPr>
                  <w:tcW w:w="2686" w:type="dxa"/>
                  <w:vAlign w:val="center"/>
                </w:tcPr>
                <w:p w14:paraId="518E29B1" w14:textId="77777777" w:rsidR="008D02ED" w:rsidRPr="00477A7C" w:rsidRDefault="00000000">
                  <w:pPr>
                    <w:tabs>
                      <w:tab w:val="left" w:pos="1030"/>
                    </w:tabs>
                    <w:jc w:val="center"/>
                    <w:rPr>
                      <w:szCs w:val="21"/>
                    </w:rPr>
                  </w:pPr>
                  <w:r w:rsidRPr="00477A7C">
                    <w:rPr>
                      <w:szCs w:val="21"/>
                    </w:rPr>
                    <w:t>处理措施</w:t>
                  </w:r>
                </w:p>
              </w:tc>
            </w:tr>
            <w:tr w:rsidR="00477A7C" w:rsidRPr="00477A7C" w14:paraId="1D1ED90D" w14:textId="77777777">
              <w:trPr>
                <w:trHeight w:val="509"/>
              </w:trPr>
              <w:tc>
                <w:tcPr>
                  <w:tcW w:w="668" w:type="dxa"/>
                  <w:vMerge w:val="restart"/>
                  <w:vAlign w:val="center"/>
                </w:tcPr>
                <w:p w14:paraId="6319180B" w14:textId="77777777" w:rsidR="008D02ED" w:rsidRPr="00477A7C" w:rsidRDefault="00000000">
                  <w:pPr>
                    <w:tabs>
                      <w:tab w:val="left" w:pos="1030"/>
                    </w:tabs>
                    <w:jc w:val="center"/>
                    <w:rPr>
                      <w:szCs w:val="21"/>
                    </w:rPr>
                  </w:pPr>
                  <w:r w:rsidRPr="00477A7C">
                    <w:rPr>
                      <w:rFonts w:hint="eastAsia"/>
                      <w:szCs w:val="21"/>
                    </w:rPr>
                    <w:t>废气</w:t>
                  </w:r>
                </w:p>
              </w:tc>
              <w:tc>
                <w:tcPr>
                  <w:tcW w:w="1751" w:type="dxa"/>
                  <w:vAlign w:val="center"/>
                </w:tcPr>
                <w:p w14:paraId="54BC4BEA" w14:textId="77777777" w:rsidR="008D02ED" w:rsidRPr="00477A7C" w:rsidRDefault="00000000">
                  <w:pPr>
                    <w:tabs>
                      <w:tab w:val="left" w:pos="1030"/>
                    </w:tabs>
                    <w:jc w:val="center"/>
                    <w:rPr>
                      <w:szCs w:val="21"/>
                    </w:rPr>
                  </w:pPr>
                  <w:r w:rsidRPr="00477A7C">
                    <w:rPr>
                      <w:rFonts w:hint="eastAsia"/>
                      <w:szCs w:val="21"/>
                    </w:rPr>
                    <w:t>热</w:t>
                  </w:r>
                  <w:r w:rsidRPr="00477A7C">
                    <w:rPr>
                      <w:szCs w:val="21"/>
                    </w:rPr>
                    <w:t>溶胶</w:t>
                  </w:r>
                  <w:r w:rsidRPr="00477A7C">
                    <w:rPr>
                      <w:rFonts w:hint="eastAsia"/>
                      <w:szCs w:val="21"/>
                    </w:rPr>
                    <w:t>设备</w:t>
                  </w:r>
                </w:p>
              </w:tc>
              <w:tc>
                <w:tcPr>
                  <w:tcW w:w="616" w:type="dxa"/>
                  <w:vAlign w:val="center"/>
                </w:tcPr>
                <w:p w14:paraId="56B93BC1" w14:textId="77777777" w:rsidR="008D02ED" w:rsidRPr="00477A7C" w:rsidRDefault="00000000">
                  <w:pPr>
                    <w:tabs>
                      <w:tab w:val="left" w:pos="1030"/>
                    </w:tabs>
                    <w:jc w:val="center"/>
                    <w:rPr>
                      <w:szCs w:val="21"/>
                    </w:rPr>
                  </w:pPr>
                  <w:r w:rsidRPr="00477A7C">
                    <w:rPr>
                      <w:szCs w:val="21"/>
                    </w:rPr>
                    <w:t>G1</w:t>
                  </w:r>
                </w:p>
              </w:tc>
              <w:tc>
                <w:tcPr>
                  <w:tcW w:w="1588" w:type="dxa"/>
                  <w:vAlign w:val="center"/>
                </w:tcPr>
                <w:p w14:paraId="1B363C99" w14:textId="77777777" w:rsidR="008D02ED" w:rsidRPr="00477A7C" w:rsidRDefault="00000000">
                  <w:pPr>
                    <w:tabs>
                      <w:tab w:val="left" w:pos="1030"/>
                    </w:tabs>
                    <w:jc w:val="center"/>
                    <w:rPr>
                      <w:szCs w:val="21"/>
                    </w:rPr>
                  </w:pPr>
                  <w:r w:rsidRPr="00477A7C">
                    <w:rPr>
                      <w:rFonts w:hint="eastAsia"/>
                      <w:szCs w:val="21"/>
                    </w:rPr>
                    <w:t>溶胶废气</w:t>
                  </w:r>
                </w:p>
              </w:tc>
              <w:tc>
                <w:tcPr>
                  <w:tcW w:w="889" w:type="dxa"/>
                  <w:vAlign w:val="center"/>
                </w:tcPr>
                <w:p w14:paraId="0ABF7920" w14:textId="77777777" w:rsidR="008D02ED" w:rsidRPr="00477A7C" w:rsidRDefault="00000000">
                  <w:pPr>
                    <w:tabs>
                      <w:tab w:val="left" w:pos="1030"/>
                    </w:tabs>
                    <w:jc w:val="center"/>
                    <w:rPr>
                      <w:szCs w:val="21"/>
                    </w:rPr>
                  </w:pPr>
                  <w:r w:rsidRPr="00477A7C">
                    <w:rPr>
                      <w:rFonts w:hint="eastAsia"/>
                      <w:szCs w:val="21"/>
                    </w:rPr>
                    <w:t>VOCs</w:t>
                  </w:r>
                </w:p>
              </w:tc>
              <w:tc>
                <w:tcPr>
                  <w:tcW w:w="2686" w:type="dxa"/>
                  <w:vMerge w:val="restart"/>
                  <w:vAlign w:val="center"/>
                </w:tcPr>
                <w:p w14:paraId="6E96754C" w14:textId="77777777" w:rsidR="008D02ED" w:rsidRPr="00477A7C" w:rsidRDefault="00000000">
                  <w:pPr>
                    <w:tabs>
                      <w:tab w:val="left" w:pos="1030"/>
                    </w:tabs>
                    <w:jc w:val="center"/>
                    <w:rPr>
                      <w:szCs w:val="21"/>
                    </w:rPr>
                  </w:pPr>
                  <w:r w:rsidRPr="00477A7C">
                    <w:rPr>
                      <w:szCs w:val="21"/>
                    </w:rPr>
                    <w:t>项目产生的</w:t>
                  </w:r>
                  <w:r w:rsidRPr="00477A7C">
                    <w:rPr>
                      <w:szCs w:val="21"/>
                    </w:rPr>
                    <w:t>VOCs</w:t>
                  </w:r>
                  <w:r w:rsidRPr="00477A7C">
                    <w:rPr>
                      <w:szCs w:val="21"/>
                    </w:rPr>
                    <w:t>经活性炭</w:t>
                  </w:r>
                  <w:proofErr w:type="gramStart"/>
                  <w:r w:rsidRPr="00477A7C">
                    <w:rPr>
                      <w:szCs w:val="21"/>
                    </w:rPr>
                    <w:t>箱处理</w:t>
                  </w:r>
                  <w:proofErr w:type="gramEnd"/>
                  <w:r w:rsidRPr="00477A7C">
                    <w:rPr>
                      <w:szCs w:val="21"/>
                    </w:rPr>
                    <w:t>后，通过一根</w:t>
                  </w:r>
                  <w:r w:rsidRPr="00477A7C">
                    <w:rPr>
                      <w:rFonts w:hint="eastAsia"/>
                      <w:szCs w:val="21"/>
                    </w:rPr>
                    <w:t>15</w:t>
                  </w:r>
                  <w:r w:rsidRPr="00477A7C">
                    <w:rPr>
                      <w:szCs w:val="21"/>
                    </w:rPr>
                    <w:t>m</w:t>
                  </w:r>
                  <w:r w:rsidRPr="00477A7C">
                    <w:rPr>
                      <w:szCs w:val="21"/>
                    </w:rPr>
                    <w:t>排气筒</w:t>
                  </w:r>
                  <w:r w:rsidRPr="00477A7C">
                    <w:rPr>
                      <w:szCs w:val="21"/>
                    </w:rPr>
                    <w:t>DA001</w:t>
                  </w:r>
                  <w:r w:rsidRPr="00477A7C">
                    <w:rPr>
                      <w:szCs w:val="21"/>
                    </w:rPr>
                    <w:t>有组织排放。</w:t>
                  </w:r>
                </w:p>
              </w:tc>
            </w:tr>
            <w:tr w:rsidR="00477A7C" w:rsidRPr="00477A7C" w14:paraId="6BA195FF" w14:textId="77777777">
              <w:trPr>
                <w:trHeight w:val="436"/>
              </w:trPr>
              <w:tc>
                <w:tcPr>
                  <w:tcW w:w="668" w:type="dxa"/>
                  <w:vMerge/>
                  <w:vAlign w:val="center"/>
                </w:tcPr>
                <w:p w14:paraId="437985B0" w14:textId="77777777" w:rsidR="008D02ED" w:rsidRPr="00477A7C" w:rsidRDefault="008D02ED">
                  <w:pPr>
                    <w:tabs>
                      <w:tab w:val="left" w:pos="1030"/>
                    </w:tabs>
                    <w:jc w:val="center"/>
                    <w:rPr>
                      <w:szCs w:val="21"/>
                    </w:rPr>
                  </w:pPr>
                </w:p>
              </w:tc>
              <w:tc>
                <w:tcPr>
                  <w:tcW w:w="1751" w:type="dxa"/>
                  <w:vAlign w:val="center"/>
                </w:tcPr>
                <w:p w14:paraId="280A9318" w14:textId="77777777" w:rsidR="008D02ED" w:rsidRPr="00477A7C" w:rsidRDefault="00000000">
                  <w:pPr>
                    <w:tabs>
                      <w:tab w:val="left" w:pos="1030"/>
                    </w:tabs>
                    <w:jc w:val="center"/>
                    <w:rPr>
                      <w:szCs w:val="21"/>
                    </w:rPr>
                  </w:pPr>
                  <w:r w:rsidRPr="00477A7C">
                    <w:rPr>
                      <w:szCs w:val="21"/>
                    </w:rPr>
                    <w:t>人工胶粘</w:t>
                  </w:r>
                </w:p>
              </w:tc>
              <w:tc>
                <w:tcPr>
                  <w:tcW w:w="616" w:type="dxa"/>
                  <w:vAlign w:val="center"/>
                </w:tcPr>
                <w:p w14:paraId="38B9D79C" w14:textId="77777777" w:rsidR="008D02ED" w:rsidRPr="00477A7C" w:rsidRDefault="00000000">
                  <w:pPr>
                    <w:tabs>
                      <w:tab w:val="left" w:pos="1030"/>
                    </w:tabs>
                    <w:jc w:val="center"/>
                    <w:rPr>
                      <w:szCs w:val="21"/>
                    </w:rPr>
                  </w:pPr>
                  <w:r w:rsidRPr="00477A7C">
                    <w:rPr>
                      <w:szCs w:val="21"/>
                    </w:rPr>
                    <w:t>G</w:t>
                  </w:r>
                  <w:r w:rsidRPr="00477A7C">
                    <w:rPr>
                      <w:rFonts w:hint="eastAsia"/>
                      <w:szCs w:val="21"/>
                    </w:rPr>
                    <w:t>2</w:t>
                  </w:r>
                </w:p>
              </w:tc>
              <w:tc>
                <w:tcPr>
                  <w:tcW w:w="1588" w:type="dxa"/>
                  <w:vAlign w:val="center"/>
                </w:tcPr>
                <w:p w14:paraId="4C9157FC" w14:textId="77777777" w:rsidR="008D02ED" w:rsidRPr="00477A7C" w:rsidRDefault="00000000">
                  <w:pPr>
                    <w:tabs>
                      <w:tab w:val="left" w:pos="1030"/>
                    </w:tabs>
                    <w:jc w:val="center"/>
                    <w:rPr>
                      <w:szCs w:val="21"/>
                    </w:rPr>
                  </w:pPr>
                  <w:r w:rsidRPr="00477A7C">
                    <w:rPr>
                      <w:szCs w:val="21"/>
                    </w:rPr>
                    <w:t>人工胶粘废气</w:t>
                  </w:r>
                </w:p>
              </w:tc>
              <w:tc>
                <w:tcPr>
                  <w:tcW w:w="889" w:type="dxa"/>
                  <w:vAlign w:val="center"/>
                </w:tcPr>
                <w:p w14:paraId="7EE92FFE" w14:textId="77777777" w:rsidR="008D02ED" w:rsidRPr="00477A7C" w:rsidRDefault="00000000">
                  <w:pPr>
                    <w:tabs>
                      <w:tab w:val="left" w:pos="1030"/>
                    </w:tabs>
                    <w:jc w:val="center"/>
                    <w:rPr>
                      <w:szCs w:val="21"/>
                    </w:rPr>
                  </w:pPr>
                  <w:r w:rsidRPr="00477A7C">
                    <w:rPr>
                      <w:rFonts w:hint="eastAsia"/>
                      <w:szCs w:val="21"/>
                    </w:rPr>
                    <w:t>VOCs</w:t>
                  </w:r>
                </w:p>
              </w:tc>
              <w:tc>
                <w:tcPr>
                  <w:tcW w:w="2686" w:type="dxa"/>
                  <w:vMerge/>
                  <w:vAlign w:val="center"/>
                </w:tcPr>
                <w:p w14:paraId="52E30E1F" w14:textId="77777777" w:rsidR="008D02ED" w:rsidRPr="00477A7C" w:rsidRDefault="008D02ED">
                  <w:pPr>
                    <w:tabs>
                      <w:tab w:val="left" w:pos="1030"/>
                    </w:tabs>
                    <w:jc w:val="center"/>
                    <w:rPr>
                      <w:szCs w:val="21"/>
                    </w:rPr>
                  </w:pPr>
                </w:p>
              </w:tc>
            </w:tr>
            <w:tr w:rsidR="00477A7C" w:rsidRPr="00477A7C" w14:paraId="46037952" w14:textId="77777777">
              <w:trPr>
                <w:trHeight w:val="457"/>
              </w:trPr>
              <w:tc>
                <w:tcPr>
                  <w:tcW w:w="668" w:type="dxa"/>
                  <w:vMerge/>
                  <w:vAlign w:val="center"/>
                </w:tcPr>
                <w:p w14:paraId="31045691" w14:textId="77777777" w:rsidR="008D02ED" w:rsidRPr="00477A7C" w:rsidRDefault="008D02ED">
                  <w:pPr>
                    <w:tabs>
                      <w:tab w:val="left" w:pos="1030"/>
                    </w:tabs>
                    <w:jc w:val="center"/>
                    <w:rPr>
                      <w:szCs w:val="21"/>
                    </w:rPr>
                  </w:pPr>
                </w:p>
              </w:tc>
              <w:tc>
                <w:tcPr>
                  <w:tcW w:w="1751" w:type="dxa"/>
                  <w:vAlign w:val="center"/>
                </w:tcPr>
                <w:p w14:paraId="0E79C721" w14:textId="77777777" w:rsidR="008D02ED" w:rsidRPr="00477A7C" w:rsidRDefault="00000000">
                  <w:pPr>
                    <w:tabs>
                      <w:tab w:val="left" w:pos="1030"/>
                    </w:tabs>
                    <w:jc w:val="center"/>
                    <w:rPr>
                      <w:szCs w:val="21"/>
                    </w:rPr>
                  </w:pPr>
                  <w:r w:rsidRPr="00477A7C">
                    <w:rPr>
                      <w:szCs w:val="21"/>
                    </w:rPr>
                    <w:t>印烫热压机</w:t>
                  </w:r>
                </w:p>
              </w:tc>
              <w:tc>
                <w:tcPr>
                  <w:tcW w:w="616" w:type="dxa"/>
                  <w:vAlign w:val="center"/>
                </w:tcPr>
                <w:p w14:paraId="70D8F748" w14:textId="77777777" w:rsidR="008D02ED" w:rsidRPr="00477A7C" w:rsidRDefault="00000000">
                  <w:pPr>
                    <w:tabs>
                      <w:tab w:val="left" w:pos="1030"/>
                    </w:tabs>
                    <w:jc w:val="center"/>
                    <w:rPr>
                      <w:szCs w:val="21"/>
                    </w:rPr>
                  </w:pPr>
                  <w:r w:rsidRPr="00477A7C">
                    <w:rPr>
                      <w:szCs w:val="21"/>
                    </w:rPr>
                    <w:t>G</w:t>
                  </w:r>
                  <w:r w:rsidRPr="00477A7C">
                    <w:rPr>
                      <w:rFonts w:hint="eastAsia"/>
                      <w:szCs w:val="21"/>
                    </w:rPr>
                    <w:t>3</w:t>
                  </w:r>
                </w:p>
              </w:tc>
              <w:tc>
                <w:tcPr>
                  <w:tcW w:w="1588" w:type="dxa"/>
                  <w:vAlign w:val="center"/>
                </w:tcPr>
                <w:p w14:paraId="4E936B22" w14:textId="77777777" w:rsidR="008D02ED" w:rsidRPr="00477A7C" w:rsidRDefault="00000000">
                  <w:pPr>
                    <w:tabs>
                      <w:tab w:val="left" w:pos="1030"/>
                    </w:tabs>
                    <w:jc w:val="center"/>
                    <w:rPr>
                      <w:szCs w:val="21"/>
                    </w:rPr>
                  </w:pPr>
                  <w:r w:rsidRPr="00477A7C">
                    <w:rPr>
                      <w:rFonts w:hint="eastAsia"/>
                      <w:szCs w:val="21"/>
                    </w:rPr>
                    <w:t>印烫热熔废气</w:t>
                  </w:r>
                </w:p>
              </w:tc>
              <w:tc>
                <w:tcPr>
                  <w:tcW w:w="889" w:type="dxa"/>
                  <w:vAlign w:val="center"/>
                </w:tcPr>
                <w:p w14:paraId="0881D970" w14:textId="77777777" w:rsidR="008D02ED" w:rsidRPr="00477A7C" w:rsidRDefault="00000000">
                  <w:pPr>
                    <w:tabs>
                      <w:tab w:val="left" w:pos="1030"/>
                    </w:tabs>
                    <w:jc w:val="center"/>
                    <w:rPr>
                      <w:szCs w:val="21"/>
                    </w:rPr>
                  </w:pPr>
                  <w:r w:rsidRPr="00477A7C">
                    <w:rPr>
                      <w:rFonts w:hint="eastAsia"/>
                      <w:szCs w:val="21"/>
                    </w:rPr>
                    <w:t>VOCs</w:t>
                  </w:r>
                </w:p>
              </w:tc>
              <w:tc>
                <w:tcPr>
                  <w:tcW w:w="2686" w:type="dxa"/>
                  <w:vMerge/>
                  <w:vAlign w:val="center"/>
                </w:tcPr>
                <w:p w14:paraId="787F483E" w14:textId="77777777" w:rsidR="008D02ED" w:rsidRPr="00477A7C" w:rsidRDefault="008D02ED">
                  <w:pPr>
                    <w:tabs>
                      <w:tab w:val="left" w:pos="1030"/>
                    </w:tabs>
                    <w:jc w:val="center"/>
                    <w:rPr>
                      <w:szCs w:val="21"/>
                    </w:rPr>
                  </w:pPr>
                </w:p>
              </w:tc>
            </w:tr>
            <w:tr w:rsidR="00477A7C" w:rsidRPr="00477A7C" w14:paraId="1B647E42" w14:textId="77777777">
              <w:trPr>
                <w:trHeight w:val="605"/>
              </w:trPr>
              <w:tc>
                <w:tcPr>
                  <w:tcW w:w="668" w:type="dxa"/>
                  <w:vMerge/>
                  <w:vAlign w:val="center"/>
                </w:tcPr>
                <w:p w14:paraId="0E520FF1" w14:textId="77777777" w:rsidR="008D02ED" w:rsidRPr="00477A7C" w:rsidRDefault="008D02ED">
                  <w:pPr>
                    <w:tabs>
                      <w:tab w:val="left" w:pos="1030"/>
                    </w:tabs>
                    <w:jc w:val="center"/>
                    <w:rPr>
                      <w:szCs w:val="21"/>
                    </w:rPr>
                  </w:pPr>
                </w:p>
              </w:tc>
              <w:tc>
                <w:tcPr>
                  <w:tcW w:w="1751" w:type="dxa"/>
                  <w:vAlign w:val="center"/>
                </w:tcPr>
                <w:p w14:paraId="7D3A3929" w14:textId="77777777" w:rsidR="008D02ED" w:rsidRPr="00477A7C" w:rsidRDefault="00000000">
                  <w:pPr>
                    <w:tabs>
                      <w:tab w:val="left" w:pos="1030"/>
                    </w:tabs>
                    <w:jc w:val="center"/>
                    <w:rPr>
                      <w:szCs w:val="21"/>
                    </w:rPr>
                  </w:pPr>
                  <w:r w:rsidRPr="00477A7C">
                    <w:rPr>
                      <w:szCs w:val="21"/>
                    </w:rPr>
                    <w:t>EPE</w:t>
                  </w:r>
                  <w:r w:rsidRPr="00477A7C">
                    <w:rPr>
                      <w:szCs w:val="21"/>
                    </w:rPr>
                    <w:t>异型</w:t>
                  </w:r>
                  <w:proofErr w:type="gramStart"/>
                  <w:r w:rsidRPr="00477A7C">
                    <w:rPr>
                      <w:szCs w:val="21"/>
                    </w:rPr>
                    <w:t>粘合机</w:t>
                  </w:r>
                  <w:proofErr w:type="gramEnd"/>
                </w:p>
              </w:tc>
              <w:tc>
                <w:tcPr>
                  <w:tcW w:w="616" w:type="dxa"/>
                  <w:vAlign w:val="center"/>
                </w:tcPr>
                <w:p w14:paraId="3DAFC4F8" w14:textId="77777777" w:rsidR="008D02ED" w:rsidRPr="00477A7C" w:rsidRDefault="00000000">
                  <w:pPr>
                    <w:tabs>
                      <w:tab w:val="left" w:pos="1030"/>
                    </w:tabs>
                    <w:jc w:val="center"/>
                    <w:rPr>
                      <w:szCs w:val="21"/>
                    </w:rPr>
                  </w:pPr>
                  <w:r w:rsidRPr="00477A7C">
                    <w:rPr>
                      <w:rFonts w:hint="eastAsia"/>
                      <w:szCs w:val="21"/>
                    </w:rPr>
                    <w:t>G4</w:t>
                  </w:r>
                </w:p>
              </w:tc>
              <w:tc>
                <w:tcPr>
                  <w:tcW w:w="1588" w:type="dxa"/>
                  <w:vAlign w:val="center"/>
                </w:tcPr>
                <w:p w14:paraId="1B24274D" w14:textId="77777777" w:rsidR="008D02ED" w:rsidRPr="00477A7C" w:rsidRDefault="00000000">
                  <w:pPr>
                    <w:tabs>
                      <w:tab w:val="left" w:pos="1030"/>
                    </w:tabs>
                    <w:jc w:val="center"/>
                    <w:rPr>
                      <w:szCs w:val="21"/>
                    </w:rPr>
                  </w:pPr>
                  <w:r w:rsidRPr="00477A7C">
                    <w:rPr>
                      <w:szCs w:val="21"/>
                    </w:rPr>
                    <w:t>EPE</w:t>
                  </w:r>
                  <w:r w:rsidRPr="00477A7C">
                    <w:rPr>
                      <w:szCs w:val="21"/>
                    </w:rPr>
                    <w:t>异型</w:t>
                  </w:r>
                  <w:proofErr w:type="gramStart"/>
                  <w:r w:rsidRPr="00477A7C">
                    <w:rPr>
                      <w:szCs w:val="21"/>
                    </w:rPr>
                    <w:t>粘合机废气</w:t>
                  </w:r>
                  <w:proofErr w:type="gramEnd"/>
                </w:p>
              </w:tc>
              <w:tc>
                <w:tcPr>
                  <w:tcW w:w="889" w:type="dxa"/>
                  <w:vAlign w:val="center"/>
                </w:tcPr>
                <w:p w14:paraId="55047A35" w14:textId="77777777" w:rsidR="008D02ED" w:rsidRPr="00477A7C" w:rsidRDefault="00000000">
                  <w:pPr>
                    <w:tabs>
                      <w:tab w:val="left" w:pos="1030"/>
                    </w:tabs>
                    <w:jc w:val="center"/>
                    <w:rPr>
                      <w:szCs w:val="21"/>
                    </w:rPr>
                  </w:pPr>
                  <w:r w:rsidRPr="00477A7C">
                    <w:rPr>
                      <w:rFonts w:hint="eastAsia"/>
                      <w:szCs w:val="21"/>
                    </w:rPr>
                    <w:t>VOCs</w:t>
                  </w:r>
                </w:p>
              </w:tc>
              <w:tc>
                <w:tcPr>
                  <w:tcW w:w="2686" w:type="dxa"/>
                  <w:vMerge/>
                  <w:vAlign w:val="center"/>
                </w:tcPr>
                <w:p w14:paraId="27D116CD" w14:textId="77777777" w:rsidR="008D02ED" w:rsidRPr="00477A7C" w:rsidRDefault="008D02ED">
                  <w:pPr>
                    <w:tabs>
                      <w:tab w:val="left" w:pos="1030"/>
                    </w:tabs>
                    <w:jc w:val="center"/>
                    <w:rPr>
                      <w:szCs w:val="21"/>
                    </w:rPr>
                  </w:pPr>
                </w:p>
              </w:tc>
            </w:tr>
            <w:tr w:rsidR="00477A7C" w:rsidRPr="00477A7C" w14:paraId="209E04C0" w14:textId="77777777">
              <w:trPr>
                <w:trHeight w:val="459"/>
              </w:trPr>
              <w:tc>
                <w:tcPr>
                  <w:tcW w:w="668" w:type="dxa"/>
                  <w:vMerge/>
                  <w:vAlign w:val="center"/>
                </w:tcPr>
                <w:p w14:paraId="794C5DE6" w14:textId="77777777" w:rsidR="008D02ED" w:rsidRPr="00477A7C" w:rsidRDefault="008D02ED">
                  <w:pPr>
                    <w:tabs>
                      <w:tab w:val="left" w:pos="1030"/>
                    </w:tabs>
                    <w:jc w:val="center"/>
                    <w:rPr>
                      <w:szCs w:val="21"/>
                    </w:rPr>
                  </w:pPr>
                </w:p>
              </w:tc>
              <w:tc>
                <w:tcPr>
                  <w:tcW w:w="1751" w:type="dxa"/>
                  <w:vAlign w:val="center"/>
                </w:tcPr>
                <w:p w14:paraId="01BB3C0A" w14:textId="77777777" w:rsidR="008D02ED" w:rsidRPr="00477A7C" w:rsidRDefault="00000000">
                  <w:pPr>
                    <w:tabs>
                      <w:tab w:val="left" w:pos="1030"/>
                    </w:tabs>
                    <w:jc w:val="center"/>
                    <w:rPr>
                      <w:szCs w:val="21"/>
                    </w:rPr>
                  </w:pPr>
                  <w:r w:rsidRPr="00477A7C">
                    <w:rPr>
                      <w:szCs w:val="21"/>
                    </w:rPr>
                    <w:t>型边封袋</w:t>
                  </w:r>
                </w:p>
              </w:tc>
              <w:tc>
                <w:tcPr>
                  <w:tcW w:w="616" w:type="dxa"/>
                  <w:vAlign w:val="center"/>
                </w:tcPr>
                <w:p w14:paraId="06FB0C4D" w14:textId="77777777" w:rsidR="008D02ED" w:rsidRPr="00477A7C" w:rsidRDefault="00000000">
                  <w:pPr>
                    <w:tabs>
                      <w:tab w:val="left" w:pos="1030"/>
                    </w:tabs>
                    <w:jc w:val="center"/>
                    <w:rPr>
                      <w:szCs w:val="21"/>
                    </w:rPr>
                  </w:pPr>
                  <w:r w:rsidRPr="00477A7C">
                    <w:rPr>
                      <w:szCs w:val="21"/>
                    </w:rPr>
                    <w:t>G5</w:t>
                  </w:r>
                </w:p>
              </w:tc>
              <w:tc>
                <w:tcPr>
                  <w:tcW w:w="1588" w:type="dxa"/>
                  <w:vAlign w:val="center"/>
                </w:tcPr>
                <w:p w14:paraId="68139015" w14:textId="77777777" w:rsidR="008D02ED" w:rsidRPr="00477A7C" w:rsidRDefault="00000000">
                  <w:pPr>
                    <w:tabs>
                      <w:tab w:val="left" w:pos="1030"/>
                    </w:tabs>
                    <w:jc w:val="center"/>
                    <w:rPr>
                      <w:szCs w:val="21"/>
                    </w:rPr>
                  </w:pPr>
                  <w:r w:rsidRPr="00477A7C">
                    <w:rPr>
                      <w:szCs w:val="21"/>
                    </w:rPr>
                    <w:t>封袋废气</w:t>
                  </w:r>
                </w:p>
              </w:tc>
              <w:tc>
                <w:tcPr>
                  <w:tcW w:w="889" w:type="dxa"/>
                  <w:vAlign w:val="center"/>
                </w:tcPr>
                <w:p w14:paraId="518B699C" w14:textId="77777777" w:rsidR="008D02ED" w:rsidRPr="00477A7C" w:rsidRDefault="00000000">
                  <w:pPr>
                    <w:tabs>
                      <w:tab w:val="left" w:pos="1030"/>
                    </w:tabs>
                    <w:jc w:val="center"/>
                    <w:rPr>
                      <w:szCs w:val="21"/>
                    </w:rPr>
                  </w:pPr>
                  <w:r w:rsidRPr="00477A7C">
                    <w:rPr>
                      <w:rFonts w:hint="eastAsia"/>
                      <w:szCs w:val="21"/>
                    </w:rPr>
                    <w:t>VOCs</w:t>
                  </w:r>
                </w:p>
              </w:tc>
              <w:tc>
                <w:tcPr>
                  <w:tcW w:w="2686" w:type="dxa"/>
                  <w:vMerge/>
                  <w:vAlign w:val="center"/>
                </w:tcPr>
                <w:p w14:paraId="6C5F571E" w14:textId="77777777" w:rsidR="008D02ED" w:rsidRPr="00477A7C" w:rsidRDefault="008D02ED">
                  <w:pPr>
                    <w:tabs>
                      <w:tab w:val="left" w:pos="1030"/>
                    </w:tabs>
                    <w:jc w:val="center"/>
                    <w:rPr>
                      <w:szCs w:val="21"/>
                    </w:rPr>
                  </w:pPr>
                </w:p>
              </w:tc>
            </w:tr>
            <w:tr w:rsidR="00477A7C" w:rsidRPr="00477A7C" w14:paraId="6DAC54E9" w14:textId="77777777">
              <w:trPr>
                <w:trHeight w:val="898"/>
              </w:trPr>
              <w:tc>
                <w:tcPr>
                  <w:tcW w:w="668" w:type="dxa"/>
                  <w:vAlign w:val="center"/>
                </w:tcPr>
                <w:p w14:paraId="6928EE1F" w14:textId="77777777" w:rsidR="008D02ED" w:rsidRPr="00477A7C" w:rsidRDefault="00000000">
                  <w:pPr>
                    <w:tabs>
                      <w:tab w:val="left" w:pos="1030"/>
                    </w:tabs>
                    <w:jc w:val="center"/>
                    <w:rPr>
                      <w:szCs w:val="21"/>
                    </w:rPr>
                  </w:pPr>
                  <w:r w:rsidRPr="00477A7C">
                    <w:rPr>
                      <w:szCs w:val="21"/>
                    </w:rPr>
                    <w:t>废水</w:t>
                  </w:r>
                </w:p>
              </w:tc>
              <w:tc>
                <w:tcPr>
                  <w:tcW w:w="1751" w:type="dxa"/>
                  <w:vAlign w:val="center"/>
                </w:tcPr>
                <w:p w14:paraId="62441A30" w14:textId="77777777" w:rsidR="008D02ED" w:rsidRPr="00477A7C" w:rsidRDefault="00000000">
                  <w:pPr>
                    <w:tabs>
                      <w:tab w:val="left" w:pos="1030"/>
                    </w:tabs>
                    <w:jc w:val="center"/>
                    <w:rPr>
                      <w:szCs w:val="21"/>
                    </w:rPr>
                  </w:pPr>
                  <w:r w:rsidRPr="00477A7C">
                    <w:rPr>
                      <w:rFonts w:hint="eastAsia"/>
                      <w:szCs w:val="21"/>
                    </w:rPr>
                    <w:t>员工生活</w:t>
                  </w:r>
                </w:p>
              </w:tc>
              <w:tc>
                <w:tcPr>
                  <w:tcW w:w="616" w:type="dxa"/>
                  <w:vAlign w:val="center"/>
                </w:tcPr>
                <w:p w14:paraId="69AD9819" w14:textId="77777777" w:rsidR="008D02ED" w:rsidRPr="00477A7C" w:rsidRDefault="00000000">
                  <w:pPr>
                    <w:tabs>
                      <w:tab w:val="left" w:pos="1030"/>
                    </w:tabs>
                    <w:jc w:val="center"/>
                    <w:rPr>
                      <w:szCs w:val="21"/>
                    </w:rPr>
                  </w:pPr>
                  <w:r w:rsidRPr="00477A7C">
                    <w:rPr>
                      <w:rFonts w:hint="eastAsia"/>
                      <w:szCs w:val="21"/>
                    </w:rPr>
                    <w:t>W1</w:t>
                  </w:r>
                </w:p>
              </w:tc>
              <w:tc>
                <w:tcPr>
                  <w:tcW w:w="1588" w:type="dxa"/>
                  <w:vAlign w:val="center"/>
                </w:tcPr>
                <w:p w14:paraId="43B0F02B" w14:textId="77777777" w:rsidR="008D02ED" w:rsidRPr="00477A7C" w:rsidRDefault="00000000">
                  <w:pPr>
                    <w:tabs>
                      <w:tab w:val="left" w:pos="1030"/>
                    </w:tabs>
                    <w:jc w:val="center"/>
                    <w:rPr>
                      <w:szCs w:val="21"/>
                    </w:rPr>
                  </w:pPr>
                  <w:r w:rsidRPr="00477A7C">
                    <w:rPr>
                      <w:rFonts w:hint="eastAsia"/>
                      <w:szCs w:val="21"/>
                    </w:rPr>
                    <w:t>生活污水</w:t>
                  </w:r>
                </w:p>
              </w:tc>
              <w:tc>
                <w:tcPr>
                  <w:tcW w:w="889" w:type="dxa"/>
                  <w:vAlign w:val="center"/>
                </w:tcPr>
                <w:p w14:paraId="75FA6979" w14:textId="77777777" w:rsidR="008D02ED" w:rsidRPr="00477A7C" w:rsidRDefault="00000000">
                  <w:pPr>
                    <w:tabs>
                      <w:tab w:val="left" w:pos="1030"/>
                    </w:tabs>
                    <w:jc w:val="center"/>
                    <w:rPr>
                      <w:szCs w:val="21"/>
                    </w:rPr>
                  </w:pPr>
                  <w:r w:rsidRPr="00477A7C">
                    <w:rPr>
                      <w:rFonts w:hint="eastAsia"/>
                      <w:szCs w:val="21"/>
                    </w:rPr>
                    <w:t>COD</w:t>
                  </w:r>
                  <w:r w:rsidRPr="00477A7C">
                    <w:rPr>
                      <w:rFonts w:hint="eastAsia"/>
                      <w:szCs w:val="21"/>
                    </w:rPr>
                    <w:t>、氨氮</w:t>
                  </w:r>
                </w:p>
              </w:tc>
              <w:tc>
                <w:tcPr>
                  <w:tcW w:w="2686" w:type="dxa"/>
                  <w:vAlign w:val="center"/>
                </w:tcPr>
                <w:p w14:paraId="22AD4E94" w14:textId="77777777" w:rsidR="008D02ED" w:rsidRPr="00477A7C" w:rsidRDefault="00000000">
                  <w:pPr>
                    <w:tabs>
                      <w:tab w:val="left" w:pos="1030"/>
                    </w:tabs>
                    <w:jc w:val="center"/>
                    <w:rPr>
                      <w:szCs w:val="21"/>
                    </w:rPr>
                  </w:pPr>
                  <w:r w:rsidRPr="00477A7C">
                    <w:rPr>
                      <w:rFonts w:hint="eastAsia"/>
                      <w:szCs w:val="21"/>
                    </w:rPr>
                    <w:t>经化粪池处理后，经过市政管网排至</w:t>
                  </w:r>
                  <w:r w:rsidRPr="00477A7C">
                    <w:rPr>
                      <w:szCs w:val="21"/>
                    </w:rPr>
                    <w:t>泾河新城第</w:t>
                  </w:r>
                  <w:r w:rsidRPr="00477A7C">
                    <w:rPr>
                      <w:rFonts w:hint="eastAsia"/>
                      <w:szCs w:val="21"/>
                    </w:rPr>
                    <w:t>二</w:t>
                  </w:r>
                  <w:r w:rsidRPr="00477A7C">
                    <w:rPr>
                      <w:szCs w:val="21"/>
                    </w:rPr>
                    <w:t>污水处理厂</w:t>
                  </w:r>
                </w:p>
              </w:tc>
            </w:tr>
            <w:tr w:rsidR="00477A7C" w:rsidRPr="00477A7C" w14:paraId="5B17B934" w14:textId="77777777">
              <w:trPr>
                <w:trHeight w:val="605"/>
              </w:trPr>
              <w:tc>
                <w:tcPr>
                  <w:tcW w:w="668" w:type="dxa"/>
                  <w:vAlign w:val="center"/>
                </w:tcPr>
                <w:p w14:paraId="074263FC" w14:textId="77777777" w:rsidR="008D02ED" w:rsidRPr="00477A7C" w:rsidRDefault="00000000">
                  <w:pPr>
                    <w:tabs>
                      <w:tab w:val="left" w:pos="1030"/>
                    </w:tabs>
                    <w:jc w:val="center"/>
                    <w:rPr>
                      <w:szCs w:val="21"/>
                    </w:rPr>
                  </w:pPr>
                  <w:r w:rsidRPr="00477A7C">
                    <w:rPr>
                      <w:rFonts w:hint="eastAsia"/>
                      <w:szCs w:val="21"/>
                    </w:rPr>
                    <w:t>噪声</w:t>
                  </w:r>
                </w:p>
              </w:tc>
              <w:tc>
                <w:tcPr>
                  <w:tcW w:w="1751" w:type="dxa"/>
                  <w:vAlign w:val="center"/>
                </w:tcPr>
                <w:p w14:paraId="19027F69" w14:textId="77777777" w:rsidR="008D02ED" w:rsidRPr="00477A7C" w:rsidRDefault="00000000">
                  <w:pPr>
                    <w:tabs>
                      <w:tab w:val="left" w:pos="1030"/>
                    </w:tabs>
                    <w:jc w:val="center"/>
                    <w:rPr>
                      <w:szCs w:val="21"/>
                    </w:rPr>
                  </w:pPr>
                  <w:r w:rsidRPr="00477A7C">
                    <w:rPr>
                      <w:rFonts w:hint="eastAsia"/>
                      <w:szCs w:val="21"/>
                    </w:rPr>
                    <w:t>设备运行</w:t>
                  </w:r>
                </w:p>
              </w:tc>
              <w:tc>
                <w:tcPr>
                  <w:tcW w:w="3093" w:type="dxa"/>
                  <w:gridSpan w:val="3"/>
                  <w:vAlign w:val="center"/>
                </w:tcPr>
                <w:p w14:paraId="0FDE8FDA" w14:textId="77777777" w:rsidR="008D02ED" w:rsidRPr="00477A7C" w:rsidRDefault="00000000">
                  <w:pPr>
                    <w:tabs>
                      <w:tab w:val="left" w:pos="1030"/>
                    </w:tabs>
                    <w:jc w:val="center"/>
                    <w:rPr>
                      <w:szCs w:val="21"/>
                    </w:rPr>
                  </w:pPr>
                  <w:r w:rsidRPr="00477A7C">
                    <w:rPr>
                      <w:rFonts w:hint="eastAsia"/>
                      <w:szCs w:val="21"/>
                    </w:rPr>
                    <w:t>噪声</w:t>
                  </w:r>
                </w:p>
              </w:tc>
              <w:tc>
                <w:tcPr>
                  <w:tcW w:w="2686" w:type="dxa"/>
                  <w:vAlign w:val="center"/>
                </w:tcPr>
                <w:p w14:paraId="68415437" w14:textId="77777777" w:rsidR="008D02ED" w:rsidRPr="00477A7C" w:rsidRDefault="00000000">
                  <w:pPr>
                    <w:tabs>
                      <w:tab w:val="left" w:pos="1030"/>
                    </w:tabs>
                    <w:jc w:val="center"/>
                    <w:rPr>
                      <w:szCs w:val="21"/>
                    </w:rPr>
                  </w:pPr>
                  <w:r w:rsidRPr="00477A7C">
                    <w:rPr>
                      <w:szCs w:val="21"/>
                    </w:rPr>
                    <w:t>墙体隔声、设备减振、</w:t>
                  </w:r>
                  <w:r w:rsidRPr="00477A7C">
                    <w:rPr>
                      <w:szCs w:val="21"/>
                    </w:rPr>
                    <w:t xml:space="preserve"> </w:t>
                  </w:r>
                </w:p>
                <w:p w14:paraId="2D48C0C3" w14:textId="77777777" w:rsidR="008D02ED" w:rsidRPr="00477A7C" w:rsidRDefault="00000000">
                  <w:pPr>
                    <w:tabs>
                      <w:tab w:val="left" w:pos="1030"/>
                    </w:tabs>
                    <w:jc w:val="center"/>
                    <w:rPr>
                      <w:szCs w:val="21"/>
                    </w:rPr>
                  </w:pPr>
                  <w:r w:rsidRPr="00477A7C">
                    <w:rPr>
                      <w:szCs w:val="21"/>
                    </w:rPr>
                    <w:t>距离衰减</w:t>
                  </w:r>
                </w:p>
              </w:tc>
            </w:tr>
            <w:tr w:rsidR="00477A7C" w:rsidRPr="00477A7C" w14:paraId="112AC6BA" w14:textId="77777777">
              <w:trPr>
                <w:trHeight w:val="313"/>
              </w:trPr>
              <w:tc>
                <w:tcPr>
                  <w:tcW w:w="668" w:type="dxa"/>
                  <w:vMerge w:val="restart"/>
                  <w:vAlign w:val="center"/>
                </w:tcPr>
                <w:p w14:paraId="3828DADB" w14:textId="77777777" w:rsidR="008D02ED" w:rsidRPr="00477A7C" w:rsidRDefault="00000000">
                  <w:pPr>
                    <w:tabs>
                      <w:tab w:val="left" w:pos="1030"/>
                    </w:tabs>
                    <w:jc w:val="center"/>
                    <w:rPr>
                      <w:szCs w:val="21"/>
                    </w:rPr>
                  </w:pPr>
                  <w:r w:rsidRPr="00477A7C">
                    <w:rPr>
                      <w:rFonts w:hint="eastAsia"/>
                      <w:szCs w:val="21"/>
                    </w:rPr>
                    <w:t>固废</w:t>
                  </w:r>
                </w:p>
              </w:tc>
              <w:tc>
                <w:tcPr>
                  <w:tcW w:w="1751" w:type="dxa"/>
                  <w:vAlign w:val="center"/>
                </w:tcPr>
                <w:p w14:paraId="1260CAAB" w14:textId="77777777" w:rsidR="008D02ED" w:rsidRPr="00477A7C" w:rsidRDefault="00000000">
                  <w:pPr>
                    <w:tabs>
                      <w:tab w:val="left" w:pos="1030"/>
                    </w:tabs>
                    <w:jc w:val="center"/>
                    <w:rPr>
                      <w:szCs w:val="21"/>
                    </w:rPr>
                  </w:pPr>
                  <w:r w:rsidRPr="00477A7C">
                    <w:rPr>
                      <w:rFonts w:hint="eastAsia"/>
                      <w:szCs w:val="21"/>
                    </w:rPr>
                    <w:t>珍珠棉裁切</w:t>
                  </w:r>
                </w:p>
              </w:tc>
              <w:tc>
                <w:tcPr>
                  <w:tcW w:w="616" w:type="dxa"/>
                  <w:vAlign w:val="center"/>
                </w:tcPr>
                <w:p w14:paraId="264BC40F" w14:textId="77777777" w:rsidR="008D02ED" w:rsidRPr="00477A7C" w:rsidRDefault="00000000">
                  <w:pPr>
                    <w:tabs>
                      <w:tab w:val="left" w:pos="1030"/>
                    </w:tabs>
                    <w:jc w:val="center"/>
                    <w:rPr>
                      <w:szCs w:val="21"/>
                    </w:rPr>
                  </w:pPr>
                  <w:r w:rsidRPr="00477A7C">
                    <w:rPr>
                      <w:rFonts w:hint="eastAsia"/>
                      <w:szCs w:val="21"/>
                    </w:rPr>
                    <w:t>S1</w:t>
                  </w:r>
                </w:p>
              </w:tc>
              <w:tc>
                <w:tcPr>
                  <w:tcW w:w="2477" w:type="dxa"/>
                  <w:gridSpan w:val="2"/>
                  <w:vAlign w:val="center"/>
                </w:tcPr>
                <w:p w14:paraId="43AD474B" w14:textId="77777777" w:rsidR="008D02ED" w:rsidRPr="00477A7C" w:rsidRDefault="00000000">
                  <w:pPr>
                    <w:tabs>
                      <w:tab w:val="left" w:pos="1030"/>
                    </w:tabs>
                    <w:jc w:val="center"/>
                    <w:rPr>
                      <w:szCs w:val="21"/>
                    </w:rPr>
                  </w:pPr>
                  <w:proofErr w:type="gramStart"/>
                  <w:r w:rsidRPr="00477A7C">
                    <w:rPr>
                      <w:rFonts w:hint="eastAsia"/>
                      <w:szCs w:val="21"/>
                    </w:rPr>
                    <w:t>珍珠棉废边角料</w:t>
                  </w:r>
                  <w:proofErr w:type="gramEnd"/>
                </w:p>
              </w:tc>
              <w:tc>
                <w:tcPr>
                  <w:tcW w:w="2686" w:type="dxa"/>
                  <w:vMerge w:val="restart"/>
                  <w:vAlign w:val="center"/>
                </w:tcPr>
                <w:p w14:paraId="6994EBE6" w14:textId="77777777" w:rsidR="008D02ED" w:rsidRPr="00477A7C" w:rsidRDefault="00000000">
                  <w:pPr>
                    <w:tabs>
                      <w:tab w:val="left" w:pos="1030"/>
                    </w:tabs>
                    <w:jc w:val="center"/>
                    <w:rPr>
                      <w:szCs w:val="21"/>
                    </w:rPr>
                  </w:pPr>
                  <w:r w:rsidRPr="00477A7C">
                    <w:rPr>
                      <w:szCs w:val="21"/>
                    </w:rPr>
                    <w:t>暂存于固废暂存区，</w:t>
                  </w:r>
                  <w:r w:rsidRPr="00477A7C">
                    <w:rPr>
                      <w:szCs w:val="21"/>
                    </w:rPr>
                    <w:t xml:space="preserve"> </w:t>
                  </w:r>
                  <w:r w:rsidRPr="00477A7C">
                    <w:rPr>
                      <w:szCs w:val="21"/>
                    </w:rPr>
                    <w:t>厂家回收利用</w:t>
                  </w:r>
                </w:p>
              </w:tc>
            </w:tr>
            <w:tr w:rsidR="00477A7C" w:rsidRPr="00477A7C" w14:paraId="6EF3E001" w14:textId="77777777">
              <w:trPr>
                <w:trHeight w:val="313"/>
              </w:trPr>
              <w:tc>
                <w:tcPr>
                  <w:tcW w:w="668" w:type="dxa"/>
                  <w:vMerge/>
                  <w:vAlign w:val="center"/>
                </w:tcPr>
                <w:p w14:paraId="31167DD3" w14:textId="77777777" w:rsidR="008D02ED" w:rsidRPr="00477A7C" w:rsidRDefault="008D02ED">
                  <w:pPr>
                    <w:tabs>
                      <w:tab w:val="left" w:pos="1030"/>
                    </w:tabs>
                    <w:jc w:val="center"/>
                    <w:rPr>
                      <w:szCs w:val="21"/>
                    </w:rPr>
                  </w:pPr>
                </w:p>
              </w:tc>
              <w:tc>
                <w:tcPr>
                  <w:tcW w:w="1751" w:type="dxa"/>
                  <w:vAlign w:val="center"/>
                </w:tcPr>
                <w:p w14:paraId="46E5E098" w14:textId="77777777" w:rsidR="008D02ED" w:rsidRPr="00477A7C" w:rsidRDefault="00000000">
                  <w:pPr>
                    <w:tabs>
                      <w:tab w:val="left" w:pos="1030"/>
                    </w:tabs>
                    <w:jc w:val="center"/>
                    <w:rPr>
                      <w:szCs w:val="21"/>
                    </w:rPr>
                  </w:pPr>
                  <w:r w:rsidRPr="00477A7C">
                    <w:rPr>
                      <w:rFonts w:hint="eastAsia"/>
                      <w:szCs w:val="21"/>
                    </w:rPr>
                    <w:t>包装</w:t>
                  </w:r>
                </w:p>
              </w:tc>
              <w:tc>
                <w:tcPr>
                  <w:tcW w:w="616" w:type="dxa"/>
                  <w:vAlign w:val="center"/>
                </w:tcPr>
                <w:p w14:paraId="7BE5F1FE" w14:textId="77777777" w:rsidR="008D02ED" w:rsidRPr="00477A7C" w:rsidRDefault="00000000">
                  <w:pPr>
                    <w:tabs>
                      <w:tab w:val="left" w:pos="1030"/>
                    </w:tabs>
                    <w:jc w:val="center"/>
                    <w:rPr>
                      <w:szCs w:val="21"/>
                    </w:rPr>
                  </w:pPr>
                  <w:r w:rsidRPr="00477A7C">
                    <w:rPr>
                      <w:rFonts w:hint="eastAsia"/>
                      <w:szCs w:val="21"/>
                    </w:rPr>
                    <w:t>S2</w:t>
                  </w:r>
                </w:p>
              </w:tc>
              <w:tc>
                <w:tcPr>
                  <w:tcW w:w="2477" w:type="dxa"/>
                  <w:gridSpan w:val="2"/>
                  <w:vAlign w:val="center"/>
                </w:tcPr>
                <w:p w14:paraId="3F81A81E" w14:textId="77777777" w:rsidR="008D02ED" w:rsidRPr="00477A7C" w:rsidRDefault="00000000">
                  <w:pPr>
                    <w:tabs>
                      <w:tab w:val="left" w:pos="1030"/>
                    </w:tabs>
                    <w:jc w:val="center"/>
                    <w:rPr>
                      <w:szCs w:val="21"/>
                    </w:rPr>
                  </w:pPr>
                  <w:r w:rsidRPr="00477A7C">
                    <w:rPr>
                      <w:rFonts w:hint="eastAsia"/>
                      <w:szCs w:val="21"/>
                    </w:rPr>
                    <w:t>废包装物</w:t>
                  </w:r>
                </w:p>
              </w:tc>
              <w:tc>
                <w:tcPr>
                  <w:tcW w:w="2686" w:type="dxa"/>
                  <w:vMerge/>
                  <w:vAlign w:val="center"/>
                </w:tcPr>
                <w:p w14:paraId="6C1B50B3" w14:textId="77777777" w:rsidR="008D02ED" w:rsidRPr="00477A7C" w:rsidRDefault="008D02ED">
                  <w:pPr>
                    <w:tabs>
                      <w:tab w:val="left" w:pos="1030"/>
                    </w:tabs>
                    <w:jc w:val="center"/>
                    <w:rPr>
                      <w:szCs w:val="21"/>
                    </w:rPr>
                  </w:pPr>
                </w:p>
              </w:tc>
            </w:tr>
            <w:tr w:rsidR="00477A7C" w:rsidRPr="00477A7C" w14:paraId="160FB9BD" w14:textId="77777777">
              <w:trPr>
                <w:trHeight w:val="313"/>
              </w:trPr>
              <w:tc>
                <w:tcPr>
                  <w:tcW w:w="668" w:type="dxa"/>
                  <w:vMerge/>
                  <w:vAlign w:val="center"/>
                </w:tcPr>
                <w:p w14:paraId="1CE585AB" w14:textId="77777777" w:rsidR="008D02ED" w:rsidRPr="00477A7C" w:rsidRDefault="008D02ED">
                  <w:pPr>
                    <w:tabs>
                      <w:tab w:val="left" w:pos="1030"/>
                    </w:tabs>
                    <w:jc w:val="center"/>
                    <w:rPr>
                      <w:szCs w:val="21"/>
                    </w:rPr>
                  </w:pPr>
                </w:p>
              </w:tc>
              <w:tc>
                <w:tcPr>
                  <w:tcW w:w="1751" w:type="dxa"/>
                  <w:vAlign w:val="center"/>
                </w:tcPr>
                <w:p w14:paraId="2C45BBFA" w14:textId="77777777" w:rsidR="008D02ED" w:rsidRPr="00477A7C" w:rsidRDefault="00000000">
                  <w:pPr>
                    <w:jc w:val="center"/>
                    <w:rPr>
                      <w:szCs w:val="21"/>
                    </w:rPr>
                  </w:pPr>
                  <w:r w:rsidRPr="00477A7C">
                    <w:rPr>
                      <w:szCs w:val="21"/>
                    </w:rPr>
                    <w:t>PE</w:t>
                  </w:r>
                  <w:r w:rsidRPr="00477A7C">
                    <w:rPr>
                      <w:szCs w:val="21"/>
                    </w:rPr>
                    <w:t>收缩膜</w:t>
                  </w:r>
                  <w:r w:rsidRPr="00477A7C">
                    <w:rPr>
                      <w:rFonts w:hint="eastAsia"/>
                      <w:szCs w:val="21"/>
                    </w:rPr>
                    <w:t>裁切</w:t>
                  </w:r>
                </w:p>
              </w:tc>
              <w:tc>
                <w:tcPr>
                  <w:tcW w:w="616" w:type="dxa"/>
                  <w:vAlign w:val="center"/>
                </w:tcPr>
                <w:p w14:paraId="0A492AE8" w14:textId="77777777" w:rsidR="008D02ED" w:rsidRPr="00477A7C" w:rsidRDefault="00000000">
                  <w:pPr>
                    <w:tabs>
                      <w:tab w:val="left" w:pos="1030"/>
                    </w:tabs>
                    <w:jc w:val="center"/>
                    <w:rPr>
                      <w:szCs w:val="21"/>
                    </w:rPr>
                  </w:pPr>
                  <w:r w:rsidRPr="00477A7C">
                    <w:rPr>
                      <w:rFonts w:hint="eastAsia"/>
                      <w:szCs w:val="21"/>
                    </w:rPr>
                    <w:t>S3</w:t>
                  </w:r>
                </w:p>
              </w:tc>
              <w:tc>
                <w:tcPr>
                  <w:tcW w:w="2477" w:type="dxa"/>
                  <w:gridSpan w:val="2"/>
                  <w:vAlign w:val="center"/>
                </w:tcPr>
                <w:p w14:paraId="33FFCBE4" w14:textId="77777777" w:rsidR="008D02ED" w:rsidRPr="00477A7C" w:rsidRDefault="00000000">
                  <w:pPr>
                    <w:tabs>
                      <w:tab w:val="left" w:pos="1030"/>
                    </w:tabs>
                    <w:jc w:val="center"/>
                    <w:rPr>
                      <w:szCs w:val="21"/>
                    </w:rPr>
                  </w:pPr>
                  <w:r w:rsidRPr="00477A7C">
                    <w:rPr>
                      <w:rFonts w:hint="eastAsia"/>
                      <w:szCs w:val="21"/>
                    </w:rPr>
                    <w:t>PE</w:t>
                  </w:r>
                  <w:proofErr w:type="gramStart"/>
                  <w:r w:rsidRPr="00477A7C">
                    <w:rPr>
                      <w:rFonts w:hint="eastAsia"/>
                      <w:szCs w:val="21"/>
                    </w:rPr>
                    <w:t>收缩膜废边角料</w:t>
                  </w:r>
                  <w:proofErr w:type="gramEnd"/>
                </w:p>
              </w:tc>
              <w:tc>
                <w:tcPr>
                  <w:tcW w:w="2686" w:type="dxa"/>
                  <w:vMerge/>
                  <w:vAlign w:val="center"/>
                </w:tcPr>
                <w:p w14:paraId="773DB9D9" w14:textId="77777777" w:rsidR="008D02ED" w:rsidRPr="00477A7C" w:rsidRDefault="008D02ED">
                  <w:pPr>
                    <w:tabs>
                      <w:tab w:val="left" w:pos="1030"/>
                    </w:tabs>
                    <w:jc w:val="center"/>
                    <w:rPr>
                      <w:szCs w:val="21"/>
                    </w:rPr>
                  </w:pPr>
                </w:p>
              </w:tc>
            </w:tr>
            <w:tr w:rsidR="00477A7C" w:rsidRPr="00477A7C" w14:paraId="4FDC65E5" w14:textId="77777777">
              <w:trPr>
                <w:trHeight w:val="898"/>
              </w:trPr>
              <w:tc>
                <w:tcPr>
                  <w:tcW w:w="668" w:type="dxa"/>
                  <w:vMerge/>
                  <w:vAlign w:val="center"/>
                </w:tcPr>
                <w:p w14:paraId="74553D88" w14:textId="77777777" w:rsidR="008D02ED" w:rsidRPr="00477A7C" w:rsidRDefault="008D02ED">
                  <w:pPr>
                    <w:tabs>
                      <w:tab w:val="left" w:pos="1030"/>
                    </w:tabs>
                    <w:jc w:val="center"/>
                    <w:rPr>
                      <w:szCs w:val="21"/>
                    </w:rPr>
                  </w:pPr>
                </w:p>
              </w:tc>
              <w:tc>
                <w:tcPr>
                  <w:tcW w:w="1751" w:type="dxa"/>
                  <w:vAlign w:val="center"/>
                </w:tcPr>
                <w:p w14:paraId="05267B41" w14:textId="77777777" w:rsidR="008D02ED" w:rsidRPr="00477A7C" w:rsidRDefault="00000000">
                  <w:pPr>
                    <w:jc w:val="center"/>
                    <w:rPr>
                      <w:szCs w:val="21"/>
                    </w:rPr>
                  </w:pPr>
                  <w:r w:rsidRPr="00477A7C">
                    <w:rPr>
                      <w:szCs w:val="21"/>
                    </w:rPr>
                    <w:t>有机废气处理</w:t>
                  </w:r>
                </w:p>
              </w:tc>
              <w:tc>
                <w:tcPr>
                  <w:tcW w:w="616" w:type="dxa"/>
                  <w:vAlign w:val="center"/>
                </w:tcPr>
                <w:p w14:paraId="30530F02" w14:textId="77777777" w:rsidR="008D02ED" w:rsidRPr="00477A7C" w:rsidRDefault="00000000">
                  <w:pPr>
                    <w:tabs>
                      <w:tab w:val="left" w:pos="1030"/>
                    </w:tabs>
                    <w:jc w:val="center"/>
                    <w:rPr>
                      <w:szCs w:val="21"/>
                    </w:rPr>
                  </w:pPr>
                  <w:r w:rsidRPr="00477A7C">
                    <w:rPr>
                      <w:rFonts w:hint="eastAsia"/>
                      <w:szCs w:val="21"/>
                    </w:rPr>
                    <w:t>S4</w:t>
                  </w:r>
                </w:p>
              </w:tc>
              <w:tc>
                <w:tcPr>
                  <w:tcW w:w="2477" w:type="dxa"/>
                  <w:gridSpan w:val="2"/>
                  <w:vAlign w:val="center"/>
                </w:tcPr>
                <w:p w14:paraId="7D738183" w14:textId="77777777" w:rsidR="008D02ED" w:rsidRPr="00477A7C" w:rsidRDefault="00000000">
                  <w:pPr>
                    <w:tabs>
                      <w:tab w:val="left" w:pos="1030"/>
                    </w:tabs>
                    <w:jc w:val="center"/>
                    <w:rPr>
                      <w:szCs w:val="21"/>
                    </w:rPr>
                  </w:pPr>
                  <w:r w:rsidRPr="00477A7C">
                    <w:rPr>
                      <w:rFonts w:hint="eastAsia"/>
                      <w:szCs w:val="21"/>
                    </w:rPr>
                    <w:t>废活性炭</w:t>
                  </w:r>
                </w:p>
              </w:tc>
              <w:tc>
                <w:tcPr>
                  <w:tcW w:w="2686" w:type="dxa"/>
                  <w:vAlign w:val="center"/>
                </w:tcPr>
                <w:p w14:paraId="533C6ADC" w14:textId="77777777" w:rsidR="008D02ED" w:rsidRPr="00477A7C" w:rsidRDefault="00000000">
                  <w:pPr>
                    <w:tabs>
                      <w:tab w:val="left" w:pos="1030"/>
                    </w:tabs>
                    <w:jc w:val="center"/>
                    <w:rPr>
                      <w:szCs w:val="21"/>
                    </w:rPr>
                  </w:pPr>
                  <w:proofErr w:type="gramStart"/>
                  <w:r w:rsidRPr="00477A7C">
                    <w:rPr>
                      <w:szCs w:val="21"/>
                    </w:rPr>
                    <w:t>暂存于危废</w:t>
                  </w:r>
                  <w:r w:rsidRPr="00477A7C">
                    <w:rPr>
                      <w:rFonts w:hint="eastAsia"/>
                      <w:szCs w:val="21"/>
                    </w:rPr>
                    <w:t>贮存</w:t>
                  </w:r>
                  <w:proofErr w:type="gramEnd"/>
                  <w:r w:rsidRPr="00477A7C">
                    <w:rPr>
                      <w:rFonts w:hint="eastAsia"/>
                      <w:szCs w:val="21"/>
                    </w:rPr>
                    <w:t>库</w:t>
                  </w:r>
                  <w:r w:rsidRPr="00477A7C">
                    <w:rPr>
                      <w:szCs w:val="21"/>
                    </w:rPr>
                    <w:t>，委托</w:t>
                  </w:r>
                  <w:proofErr w:type="gramStart"/>
                  <w:r w:rsidRPr="00477A7C">
                    <w:rPr>
                      <w:szCs w:val="21"/>
                    </w:rPr>
                    <w:t>有危废经营许可证</w:t>
                  </w:r>
                  <w:proofErr w:type="gramEnd"/>
                  <w:r w:rsidRPr="00477A7C">
                    <w:rPr>
                      <w:szCs w:val="21"/>
                    </w:rPr>
                    <w:t>的单位进行处理</w:t>
                  </w:r>
                </w:p>
              </w:tc>
            </w:tr>
            <w:tr w:rsidR="00477A7C" w:rsidRPr="00477A7C" w14:paraId="3E524BAB" w14:textId="77777777">
              <w:trPr>
                <w:trHeight w:val="333"/>
              </w:trPr>
              <w:tc>
                <w:tcPr>
                  <w:tcW w:w="668" w:type="dxa"/>
                  <w:vMerge/>
                  <w:vAlign w:val="center"/>
                </w:tcPr>
                <w:p w14:paraId="553DD237" w14:textId="77777777" w:rsidR="008D02ED" w:rsidRPr="00477A7C" w:rsidRDefault="008D02ED">
                  <w:pPr>
                    <w:tabs>
                      <w:tab w:val="left" w:pos="1030"/>
                    </w:tabs>
                    <w:jc w:val="center"/>
                    <w:rPr>
                      <w:szCs w:val="21"/>
                    </w:rPr>
                  </w:pPr>
                </w:p>
              </w:tc>
              <w:tc>
                <w:tcPr>
                  <w:tcW w:w="1751" w:type="dxa"/>
                  <w:vAlign w:val="center"/>
                </w:tcPr>
                <w:p w14:paraId="3FB66185" w14:textId="77777777" w:rsidR="008D02ED" w:rsidRPr="00477A7C" w:rsidRDefault="00000000">
                  <w:pPr>
                    <w:jc w:val="center"/>
                    <w:rPr>
                      <w:szCs w:val="21"/>
                    </w:rPr>
                  </w:pPr>
                  <w:r w:rsidRPr="00477A7C">
                    <w:rPr>
                      <w:rFonts w:hint="eastAsia"/>
                      <w:szCs w:val="21"/>
                    </w:rPr>
                    <w:t>员工生活</w:t>
                  </w:r>
                </w:p>
              </w:tc>
              <w:tc>
                <w:tcPr>
                  <w:tcW w:w="616" w:type="dxa"/>
                  <w:vAlign w:val="center"/>
                </w:tcPr>
                <w:p w14:paraId="52C8077A" w14:textId="77777777" w:rsidR="008D02ED" w:rsidRPr="00477A7C" w:rsidRDefault="00000000">
                  <w:pPr>
                    <w:tabs>
                      <w:tab w:val="left" w:pos="1030"/>
                    </w:tabs>
                    <w:jc w:val="center"/>
                    <w:rPr>
                      <w:szCs w:val="21"/>
                    </w:rPr>
                  </w:pPr>
                  <w:r w:rsidRPr="00477A7C">
                    <w:rPr>
                      <w:rFonts w:hint="eastAsia"/>
                      <w:szCs w:val="21"/>
                    </w:rPr>
                    <w:t>S5</w:t>
                  </w:r>
                </w:p>
              </w:tc>
              <w:tc>
                <w:tcPr>
                  <w:tcW w:w="2477" w:type="dxa"/>
                  <w:gridSpan w:val="2"/>
                  <w:vAlign w:val="center"/>
                </w:tcPr>
                <w:p w14:paraId="5ED3BD31" w14:textId="77777777" w:rsidR="008D02ED" w:rsidRPr="00477A7C" w:rsidRDefault="00000000">
                  <w:pPr>
                    <w:tabs>
                      <w:tab w:val="left" w:pos="1030"/>
                    </w:tabs>
                    <w:jc w:val="center"/>
                    <w:rPr>
                      <w:szCs w:val="21"/>
                    </w:rPr>
                  </w:pPr>
                  <w:r w:rsidRPr="00477A7C">
                    <w:rPr>
                      <w:rFonts w:hint="eastAsia"/>
                      <w:szCs w:val="21"/>
                    </w:rPr>
                    <w:t>生活垃圾</w:t>
                  </w:r>
                </w:p>
              </w:tc>
              <w:tc>
                <w:tcPr>
                  <w:tcW w:w="2686" w:type="dxa"/>
                  <w:vAlign w:val="center"/>
                </w:tcPr>
                <w:p w14:paraId="7C0DF3E3" w14:textId="77777777" w:rsidR="008D02ED" w:rsidRPr="00477A7C" w:rsidRDefault="00000000">
                  <w:pPr>
                    <w:tabs>
                      <w:tab w:val="left" w:pos="1030"/>
                    </w:tabs>
                    <w:jc w:val="center"/>
                    <w:rPr>
                      <w:szCs w:val="21"/>
                    </w:rPr>
                  </w:pPr>
                  <w:r w:rsidRPr="00477A7C">
                    <w:rPr>
                      <w:szCs w:val="21"/>
                    </w:rPr>
                    <w:t>委托环卫清运处理</w:t>
                  </w:r>
                </w:p>
              </w:tc>
            </w:tr>
          </w:tbl>
          <w:p w14:paraId="762DB0DD" w14:textId="77777777" w:rsidR="008D02ED" w:rsidRPr="00477A7C" w:rsidRDefault="008D02ED">
            <w:pPr>
              <w:tabs>
                <w:tab w:val="left" w:pos="1030"/>
              </w:tabs>
              <w:spacing w:line="360" w:lineRule="auto"/>
              <w:jc w:val="left"/>
              <w:rPr>
                <w:sz w:val="24"/>
              </w:rPr>
            </w:pPr>
          </w:p>
        </w:tc>
      </w:tr>
      <w:tr w:rsidR="008D02ED" w:rsidRPr="00477A7C" w14:paraId="1EA69C7D" w14:textId="77777777">
        <w:trPr>
          <w:trHeight w:val="3113"/>
          <w:jc w:val="center"/>
        </w:trPr>
        <w:tc>
          <w:tcPr>
            <w:tcW w:w="675" w:type="dxa"/>
          </w:tcPr>
          <w:p w14:paraId="291DB7FB" w14:textId="77777777" w:rsidR="008D02ED" w:rsidRPr="00477A7C" w:rsidRDefault="008D02ED">
            <w:pPr>
              <w:pStyle w:val="ae"/>
              <w:adjustRightInd w:val="0"/>
              <w:snapToGrid w:val="0"/>
              <w:spacing w:before="0" w:beforeAutospacing="0" w:after="0" w:afterAutospacing="0"/>
              <w:jc w:val="both"/>
              <w:rPr>
                <w:rFonts w:ascii="Times New Roman" w:hAnsi="Times New Roman"/>
                <w:bCs/>
                <w:kern w:val="2"/>
                <w:sz w:val="21"/>
                <w:szCs w:val="21"/>
              </w:rPr>
            </w:pPr>
          </w:p>
          <w:p w14:paraId="7427F23F" w14:textId="77777777" w:rsidR="008D02ED" w:rsidRPr="00477A7C" w:rsidRDefault="008D02ED">
            <w:pPr>
              <w:pStyle w:val="ae"/>
              <w:adjustRightInd w:val="0"/>
              <w:snapToGrid w:val="0"/>
              <w:spacing w:before="0" w:beforeAutospacing="0" w:after="0" w:afterAutospacing="0"/>
              <w:jc w:val="both"/>
              <w:rPr>
                <w:rFonts w:ascii="Times New Roman" w:hAnsi="Times New Roman"/>
                <w:bCs/>
                <w:kern w:val="2"/>
                <w:sz w:val="21"/>
                <w:szCs w:val="21"/>
              </w:rPr>
            </w:pPr>
          </w:p>
          <w:p w14:paraId="3B854177" w14:textId="77777777" w:rsidR="008D02ED" w:rsidRPr="00477A7C" w:rsidRDefault="00000000">
            <w:pPr>
              <w:pStyle w:val="ae"/>
              <w:adjustRightInd w:val="0"/>
              <w:snapToGrid w:val="0"/>
              <w:spacing w:before="0" w:beforeAutospacing="0" w:after="0" w:afterAutospacing="0"/>
              <w:jc w:val="both"/>
              <w:rPr>
                <w:rFonts w:ascii="Times New Roman" w:hAnsi="Times New Roman"/>
                <w:sz w:val="21"/>
                <w:szCs w:val="21"/>
              </w:rPr>
            </w:pPr>
            <w:r w:rsidRPr="00477A7C">
              <w:rPr>
                <w:rFonts w:ascii="Times New Roman" w:hAnsi="Times New Roman"/>
                <w:bCs/>
                <w:kern w:val="2"/>
                <w:sz w:val="21"/>
                <w:szCs w:val="21"/>
              </w:rPr>
              <w:t>与项目有关的原有环境污染问题</w:t>
            </w:r>
          </w:p>
        </w:tc>
        <w:tc>
          <w:tcPr>
            <w:tcW w:w="8385" w:type="dxa"/>
          </w:tcPr>
          <w:p w14:paraId="022D3F56" w14:textId="77777777" w:rsidR="008D02ED" w:rsidRPr="00477A7C" w:rsidRDefault="00000000">
            <w:pPr>
              <w:pStyle w:val="af9"/>
              <w:rPr>
                <w:color w:val="auto"/>
              </w:rPr>
            </w:pPr>
            <w:r w:rsidRPr="00477A7C">
              <w:rPr>
                <w:color w:val="auto"/>
              </w:rPr>
              <w:t>本项目为新建项目，</w:t>
            </w:r>
            <w:r w:rsidRPr="00477A7C">
              <w:rPr>
                <w:rFonts w:hint="eastAsia"/>
                <w:color w:val="auto"/>
              </w:rPr>
              <w:t>租赁陕西长城电气设备制造有限公司</w:t>
            </w:r>
            <w:r w:rsidRPr="00477A7C">
              <w:rPr>
                <w:rFonts w:hint="eastAsia"/>
                <w:color w:val="auto"/>
              </w:rPr>
              <w:t>4</w:t>
            </w:r>
            <w:r w:rsidRPr="00477A7C">
              <w:rPr>
                <w:rFonts w:hint="eastAsia"/>
                <w:color w:val="auto"/>
              </w:rPr>
              <w:t>号厂房一层及二层部分区域</w:t>
            </w:r>
            <w:r w:rsidRPr="00477A7C">
              <w:rPr>
                <w:color w:val="auto"/>
              </w:rPr>
              <w:t>进行建设，租赁合同详见附件</w:t>
            </w:r>
            <w:r w:rsidRPr="00477A7C">
              <w:rPr>
                <w:color w:val="auto"/>
              </w:rPr>
              <w:t>4</w:t>
            </w:r>
            <w:r w:rsidRPr="00477A7C">
              <w:rPr>
                <w:color w:val="auto"/>
              </w:rPr>
              <w:t>。</w:t>
            </w:r>
            <w:r w:rsidRPr="00477A7C">
              <w:rPr>
                <w:color w:val="auto"/>
                <w:kern w:val="0"/>
              </w:rPr>
              <w:t>厂房在租赁前一直处于空置状态</w:t>
            </w:r>
            <w:r w:rsidRPr="00477A7C">
              <w:rPr>
                <w:color w:val="auto"/>
              </w:rPr>
              <w:t>。</w:t>
            </w:r>
          </w:p>
          <w:p w14:paraId="1CE37633" w14:textId="77777777" w:rsidR="008D02ED" w:rsidRPr="00477A7C" w:rsidRDefault="00000000">
            <w:pPr>
              <w:pStyle w:val="af9"/>
              <w:wordWrap w:val="0"/>
              <w:rPr>
                <w:color w:val="auto"/>
              </w:rPr>
            </w:pPr>
            <w:r w:rsidRPr="00477A7C">
              <w:rPr>
                <w:rFonts w:hint="eastAsia"/>
                <w:color w:val="auto"/>
              </w:rPr>
              <w:t>陕西长城电气设备制造有限公司于</w:t>
            </w:r>
            <w:r w:rsidRPr="00477A7C">
              <w:rPr>
                <w:rFonts w:hint="eastAsia"/>
                <w:color w:val="auto"/>
              </w:rPr>
              <w:t>2019</w:t>
            </w:r>
            <w:r w:rsidRPr="00477A7C">
              <w:rPr>
                <w:rFonts w:hint="eastAsia"/>
                <w:color w:val="auto"/>
              </w:rPr>
              <w:t>年</w:t>
            </w:r>
            <w:r w:rsidRPr="00477A7C">
              <w:rPr>
                <w:rFonts w:hint="eastAsia"/>
                <w:color w:val="auto"/>
              </w:rPr>
              <w:t>7</w:t>
            </w:r>
            <w:r w:rsidRPr="00477A7C">
              <w:rPr>
                <w:rFonts w:hint="eastAsia"/>
                <w:color w:val="auto"/>
              </w:rPr>
              <w:t>月</w:t>
            </w:r>
            <w:r w:rsidRPr="00477A7C">
              <w:rPr>
                <w:rFonts w:hint="eastAsia"/>
                <w:color w:val="auto"/>
              </w:rPr>
              <w:t>23</w:t>
            </w:r>
            <w:r w:rsidRPr="00477A7C">
              <w:rPr>
                <w:rFonts w:hint="eastAsia"/>
                <w:color w:val="auto"/>
              </w:rPr>
              <w:t>日申报了《陕西长城标准化厂房建设项目建设项目环境影响登记表》，备案号为：</w:t>
            </w:r>
            <w:r w:rsidRPr="00477A7C">
              <w:rPr>
                <w:rFonts w:hint="eastAsia"/>
                <w:color w:val="auto"/>
              </w:rPr>
              <w:t>20196199000500000046</w:t>
            </w:r>
            <w:r w:rsidRPr="00477A7C">
              <w:rPr>
                <w:rFonts w:hint="eastAsia"/>
                <w:color w:val="auto"/>
              </w:rPr>
              <w:t>，见附件</w:t>
            </w:r>
            <w:r w:rsidRPr="00477A7C">
              <w:rPr>
                <w:rFonts w:hint="eastAsia"/>
                <w:color w:val="auto"/>
              </w:rPr>
              <w:t>8</w:t>
            </w:r>
            <w:r w:rsidRPr="00477A7C">
              <w:rPr>
                <w:rFonts w:hint="eastAsia"/>
                <w:color w:val="auto"/>
              </w:rPr>
              <w:t>。</w:t>
            </w:r>
          </w:p>
          <w:p w14:paraId="5D3A3F98" w14:textId="77777777" w:rsidR="008D02ED" w:rsidRPr="00477A7C" w:rsidRDefault="00000000">
            <w:pPr>
              <w:pStyle w:val="af9"/>
              <w:rPr>
                <w:color w:val="auto"/>
              </w:rPr>
            </w:pPr>
            <w:r w:rsidRPr="00477A7C">
              <w:rPr>
                <w:color w:val="auto"/>
              </w:rPr>
              <w:t>根据现场调查，项目租用标准化厂房，无与本项目有关的原有污染情况。</w:t>
            </w:r>
          </w:p>
        </w:tc>
      </w:tr>
    </w:tbl>
    <w:p w14:paraId="78CE1AF5" w14:textId="77777777" w:rsidR="008D02ED" w:rsidRPr="00477A7C" w:rsidRDefault="008D02ED">
      <w:pPr>
        <w:pStyle w:val="ae"/>
        <w:jc w:val="center"/>
        <w:rPr>
          <w:rFonts w:ascii="Times New Roman" w:eastAsia="黑体" w:hAnsi="Times New Roman"/>
          <w:snapToGrid w:val="0"/>
          <w:sz w:val="36"/>
          <w:szCs w:val="36"/>
        </w:rPr>
        <w:sectPr w:rsidR="008D02ED" w:rsidRPr="00477A7C" w:rsidSect="001935F8">
          <w:pgSz w:w="11906" w:h="16838"/>
          <w:pgMar w:top="1701" w:right="1531" w:bottom="1701" w:left="1531" w:header="851" w:footer="851" w:gutter="0"/>
          <w:cols w:space="720"/>
          <w:docGrid w:linePitch="312"/>
        </w:sectPr>
      </w:pPr>
    </w:p>
    <w:p w14:paraId="15ED2803" w14:textId="77777777" w:rsidR="008D02ED" w:rsidRPr="00477A7C" w:rsidRDefault="00000000">
      <w:pPr>
        <w:pStyle w:val="ae"/>
        <w:jc w:val="center"/>
        <w:outlineLvl w:val="0"/>
        <w:rPr>
          <w:rFonts w:ascii="Times New Roman" w:eastAsia="黑体" w:hAnsi="Times New Roman"/>
          <w:snapToGrid w:val="0"/>
          <w:sz w:val="30"/>
          <w:szCs w:val="30"/>
        </w:rPr>
      </w:pPr>
      <w:bookmarkStart w:id="6" w:name="_Toc117495860"/>
      <w:r w:rsidRPr="00477A7C">
        <w:rPr>
          <w:rFonts w:ascii="Times New Roman" w:eastAsia="黑体" w:hAnsi="Times New Roman"/>
          <w:snapToGrid w:val="0"/>
          <w:sz w:val="30"/>
          <w:szCs w:val="30"/>
        </w:rPr>
        <w:lastRenderedPageBreak/>
        <w:t>三、区域环境质量现状、环境保护目标及评价标准</w:t>
      </w:r>
      <w:bookmarkEnd w:id="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0"/>
        <w:gridCol w:w="8204"/>
      </w:tblGrid>
      <w:tr w:rsidR="00477A7C" w:rsidRPr="00477A7C" w14:paraId="751D4316" w14:textId="77777777">
        <w:trPr>
          <w:trHeight w:val="20"/>
          <w:jc w:val="center"/>
        </w:trPr>
        <w:tc>
          <w:tcPr>
            <w:tcW w:w="800" w:type="dxa"/>
            <w:vAlign w:val="center"/>
          </w:tcPr>
          <w:p w14:paraId="4624AA12" w14:textId="77777777" w:rsidR="008D02ED" w:rsidRPr="00477A7C" w:rsidRDefault="00000000">
            <w:pPr>
              <w:adjustRightInd w:val="0"/>
              <w:snapToGrid w:val="0"/>
              <w:jc w:val="center"/>
              <w:rPr>
                <w:kern w:val="0"/>
                <w:sz w:val="24"/>
              </w:rPr>
            </w:pPr>
            <w:r w:rsidRPr="00477A7C">
              <w:rPr>
                <w:kern w:val="0"/>
                <w:sz w:val="24"/>
              </w:rPr>
              <w:t>区域</w:t>
            </w:r>
          </w:p>
          <w:p w14:paraId="079D4A1C" w14:textId="77777777" w:rsidR="008D02ED" w:rsidRPr="00477A7C" w:rsidRDefault="00000000">
            <w:pPr>
              <w:adjustRightInd w:val="0"/>
              <w:snapToGrid w:val="0"/>
              <w:jc w:val="center"/>
              <w:rPr>
                <w:kern w:val="0"/>
                <w:sz w:val="24"/>
              </w:rPr>
            </w:pPr>
            <w:r w:rsidRPr="00477A7C">
              <w:rPr>
                <w:kern w:val="0"/>
                <w:sz w:val="24"/>
              </w:rPr>
              <w:t>环境</w:t>
            </w:r>
          </w:p>
          <w:p w14:paraId="3830D848" w14:textId="77777777" w:rsidR="008D02ED" w:rsidRPr="00477A7C" w:rsidRDefault="00000000">
            <w:pPr>
              <w:adjustRightInd w:val="0"/>
              <w:snapToGrid w:val="0"/>
              <w:jc w:val="center"/>
              <w:rPr>
                <w:kern w:val="0"/>
                <w:sz w:val="24"/>
              </w:rPr>
            </w:pPr>
            <w:r w:rsidRPr="00477A7C">
              <w:rPr>
                <w:kern w:val="0"/>
                <w:sz w:val="24"/>
              </w:rPr>
              <w:t>质量</w:t>
            </w:r>
          </w:p>
          <w:p w14:paraId="44E62044" w14:textId="77777777" w:rsidR="008D02ED" w:rsidRPr="00477A7C" w:rsidRDefault="00000000">
            <w:pPr>
              <w:adjustRightInd w:val="0"/>
              <w:snapToGrid w:val="0"/>
              <w:jc w:val="center"/>
              <w:rPr>
                <w:kern w:val="0"/>
                <w:sz w:val="24"/>
              </w:rPr>
            </w:pPr>
            <w:r w:rsidRPr="00477A7C">
              <w:rPr>
                <w:kern w:val="0"/>
                <w:sz w:val="24"/>
              </w:rPr>
              <w:t>现状</w:t>
            </w:r>
          </w:p>
        </w:tc>
        <w:tc>
          <w:tcPr>
            <w:tcW w:w="8190" w:type="dxa"/>
            <w:vAlign w:val="center"/>
          </w:tcPr>
          <w:p w14:paraId="4B70AFF0" w14:textId="77777777" w:rsidR="008D02ED" w:rsidRPr="00477A7C" w:rsidRDefault="00000000">
            <w:pPr>
              <w:adjustRightInd w:val="0"/>
              <w:snapToGrid w:val="0"/>
              <w:spacing w:line="360" w:lineRule="auto"/>
              <w:ind w:firstLineChars="200" w:firstLine="482"/>
              <w:rPr>
                <w:b/>
                <w:bCs/>
                <w:sz w:val="24"/>
              </w:rPr>
            </w:pPr>
            <w:r w:rsidRPr="00477A7C">
              <w:rPr>
                <w:b/>
                <w:bCs/>
                <w:sz w:val="24"/>
              </w:rPr>
              <w:t>一</w:t>
            </w:r>
            <w:r w:rsidRPr="00477A7C">
              <w:rPr>
                <w:rFonts w:hint="eastAsia"/>
                <w:b/>
                <w:bCs/>
                <w:sz w:val="24"/>
              </w:rPr>
              <w:t>、</w:t>
            </w:r>
            <w:r w:rsidRPr="00477A7C">
              <w:rPr>
                <w:b/>
                <w:bCs/>
                <w:sz w:val="24"/>
              </w:rPr>
              <w:t>大气环境</w:t>
            </w:r>
          </w:p>
          <w:p w14:paraId="3D1A5EDB" w14:textId="77777777" w:rsidR="008D02ED" w:rsidRPr="00477A7C" w:rsidRDefault="00000000">
            <w:pPr>
              <w:spacing w:line="360" w:lineRule="auto"/>
              <w:ind w:firstLineChars="200" w:firstLine="482"/>
              <w:rPr>
                <w:b/>
                <w:bCs/>
                <w:sz w:val="24"/>
              </w:rPr>
            </w:pPr>
            <w:r w:rsidRPr="00477A7C">
              <w:rPr>
                <w:b/>
                <w:bCs/>
                <w:sz w:val="24"/>
              </w:rPr>
              <w:t>1</w:t>
            </w:r>
            <w:r w:rsidRPr="00477A7C">
              <w:rPr>
                <w:b/>
                <w:bCs/>
                <w:sz w:val="24"/>
              </w:rPr>
              <w:t>、基本污染物环境质量现状</w:t>
            </w:r>
          </w:p>
          <w:p w14:paraId="37B5DB24" w14:textId="77777777" w:rsidR="008D02ED" w:rsidRPr="00477A7C" w:rsidRDefault="00000000">
            <w:pPr>
              <w:widowControl/>
              <w:adjustRightInd w:val="0"/>
              <w:snapToGrid w:val="0"/>
              <w:spacing w:line="360" w:lineRule="auto"/>
              <w:ind w:firstLineChars="200" w:firstLine="480"/>
              <w:rPr>
                <w:kern w:val="0"/>
                <w:sz w:val="24"/>
              </w:rPr>
            </w:pPr>
            <w:r w:rsidRPr="00477A7C">
              <w:rPr>
                <w:kern w:val="0"/>
                <w:sz w:val="24"/>
              </w:rPr>
              <w:t>本项目位于</w:t>
            </w:r>
            <w:r w:rsidRPr="00477A7C">
              <w:rPr>
                <w:sz w:val="24"/>
              </w:rPr>
              <w:t>陕西省西咸新区泾河新城</w:t>
            </w:r>
            <w:r w:rsidRPr="00477A7C">
              <w:rPr>
                <w:kern w:val="0"/>
                <w:sz w:val="24"/>
              </w:rPr>
              <w:t>，根据大气功能区划，本项目所在地为二类功能区，环境空气质量标准执行《环境空气质量标准》（</w:t>
            </w:r>
            <w:r w:rsidRPr="00477A7C">
              <w:rPr>
                <w:kern w:val="0"/>
                <w:sz w:val="24"/>
              </w:rPr>
              <w:t>GB3095-</w:t>
            </w:r>
            <w:r w:rsidRPr="00477A7C">
              <w:rPr>
                <w:kern w:val="0"/>
                <w:sz w:val="24"/>
              </w:rPr>
              <w:softHyphen/>
              <w:t>2012</w:t>
            </w:r>
            <w:r w:rsidRPr="00477A7C">
              <w:rPr>
                <w:kern w:val="0"/>
                <w:sz w:val="24"/>
              </w:rPr>
              <w:t>）二级标准要求。根据陕西省生态环境厅办公室</w:t>
            </w:r>
            <w:r w:rsidRPr="00477A7C">
              <w:rPr>
                <w:rFonts w:hint="eastAsia"/>
                <w:kern w:val="0"/>
                <w:sz w:val="24"/>
              </w:rPr>
              <w:t>2024</w:t>
            </w:r>
            <w:r w:rsidRPr="00477A7C">
              <w:rPr>
                <w:rFonts w:hint="eastAsia"/>
                <w:kern w:val="0"/>
                <w:sz w:val="24"/>
              </w:rPr>
              <w:t>年</w:t>
            </w:r>
            <w:r w:rsidRPr="00477A7C">
              <w:rPr>
                <w:rFonts w:hint="eastAsia"/>
                <w:kern w:val="0"/>
                <w:sz w:val="24"/>
              </w:rPr>
              <w:t>1</w:t>
            </w:r>
            <w:r w:rsidRPr="00477A7C">
              <w:rPr>
                <w:rFonts w:hint="eastAsia"/>
                <w:kern w:val="0"/>
                <w:sz w:val="24"/>
              </w:rPr>
              <w:t>月</w:t>
            </w:r>
            <w:r w:rsidRPr="00477A7C">
              <w:rPr>
                <w:rFonts w:hint="eastAsia"/>
                <w:kern w:val="0"/>
                <w:sz w:val="24"/>
              </w:rPr>
              <w:t>19</w:t>
            </w:r>
            <w:r w:rsidRPr="00477A7C">
              <w:rPr>
                <w:rFonts w:hint="eastAsia"/>
                <w:kern w:val="0"/>
                <w:sz w:val="24"/>
              </w:rPr>
              <w:t>日</w:t>
            </w:r>
            <w:r w:rsidRPr="00477A7C">
              <w:rPr>
                <w:kern w:val="0"/>
                <w:sz w:val="24"/>
              </w:rPr>
              <w:t>发布的《</w:t>
            </w:r>
            <w:r w:rsidRPr="00477A7C">
              <w:rPr>
                <w:kern w:val="0"/>
                <w:sz w:val="24"/>
              </w:rPr>
              <w:t>202</w:t>
            </w:r>
            <w:r w:rsidRPr="00477A7C">
              <w:rPr>
                <w:rFonts w:hint="eastAsia"/>
                <w:kern w:val="0"/>
                <w:sz w:val="24"/>
              </w:rPr>
              <w:t>3</w:t>
            </w:r>
            <w:r w:rsidRPr="00477A7C">
              <w:rPr>
                <w:kern w:val="0"/>
                <w:sz w:val="24"/>
              </w:rPr>
              <w:t>年</w:t>
            </w:r>
            <w:r w:rsidRPr="00477A7C">
              <w:rPr>
                <w:kern w:val="0"/>
                <w:sz w:val="24"/>
              </w:rPr>
              <w:t>12</w:t>
            </w:r>
            <w:r w:rsidRPr="00477A7C">
              <w:rPr>
                <w:kern w:val="0"/>
                <w:sz w:val="24"/>
              </w:rPr>
              <w:t>月及</w:t>
            </w:r>
            <w:r w:rsidRPr="00477A7C">
              <w:rPr>
                <w:kern w:val="0"/>
                <w:sz w:val="24"/>
              </w:rPr>
              <w:t>1~12</w:t>
            </w:r>
            <w:r w:rsidRPr="00477A7C">
              <w:rPr>
                <w:kern w:val="0"/>
                <w:sz w:val="24"/>
              </w:rPr>
              <w:t>月全省环境空气质量状况》，</w:t>
            </w:r>
            <w:r w:rsidRPr="00477A7C">
              <w:rPr>
                <w:kern w:val="0"/>
                <w:sz w:val="24"/>
              </w:rPr>
              <w:t>202</w:t>
            </w:r>
            <w:r w:rsidRPr="00477A7C">
              <w:rPr>
                <w:rFonts w:hint="eastAsia"/>
                <w:kern w:val="0"/>
                <w:sz w:val="24"/>
              </w:rPr>
              <w:t>3</w:t>
            </w:r>
            <w:r w:rsidRPr="00477A7C">
              <w:rPr>
                <w:kern w:val="0"/>
                <w:sz w:val="24"/>
              </w:rPr>
              <w:t>年</w:t>
            </w:r>
            <w:r w:rsidRPr="00477A7C">
              <w:rPr>
                <w:kern w:val="0"/>
                <w:sz w:val="24"/>
              </w:rPr>
              <w:t>1~12</w:t>
            </w:r>
            <w:r w:rsidRPr="00477A7C">
              <w:rPr>
                <w:kern w:val="0"/>
                <w:sz w:val="24"/>
              </w:rPr>
              <w:t>月关中地区</w:t>
            </w:r>
            <w:r w:rsidRPr="00477A7C">
              <w:rPr>
                <w:kern w:val="0"/>
                <w:sz w:val="24"/>
              </w:rPr>
              <w:t>64</w:t>
            </w:r>
            <w:r w:rsidRPr="00477A7C">
              <w:rPr>
                <w:kern w:val="0"/>
                <w:sz w:val="24"/>
              </w:rPr>
              <w:t>个县（区）空气质量状况统计表中西咸新区统计数据，如下表</w:t>
            </w:r>
            <w:r w:rsidRPr="00477A7C">
              <w:rPr>
                <w:kern w:val="0"/>
                <w:sz w:val="24"/>
              </w:rPr>
              <w:t>3-1</w:t>
            </w:r>
            <w:r w:rsidRPr="00477A7C">
              <w:rPr>
                <w:kern w:val="0"/>
                <w:sz w:val="24"/>
              </w:rPr>
              <w:t>。</w:t>
            </w:r>
          </w:p>
          <w:p w14:paraId="56A4B6EA" w14:textId="77777777" w:rsidR="008D02ED" w:rsidRPr="00477A7C" w:rsidRDefault="00000000">
            <w:pPr>
              <w:pStyle w:val="af7"/>
              <w:rPr>
                <w:b/>
              </w:rPr>
            </w:pPr>
            <w:r w:rsidRPr="00477A7C">
              <w:t>表</w:t>
            </w:r>
            <w:r w:rsidRPr="00477A7C">
              <w:t xml:space="preserve">3-1  </w:t>
            </w:r>
            <w:r w:rsidRPr="00477A7C">
              <w:t>区域空气质量现状评价表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8"/>
              <w:gridCol w:w="2238"/>
              <w:gridCol w:w="1193"/>
              <w:gridCol w:w="1618"/>
              <w:gridCol w:w="1092"/>
              <w:gridCol w:w="1037"/>
            </w:tblGrid>
            <w:tr w:rsidR="00477A7C" w:rsidRPr="00477A7C" w14:paraId="65B71729" w14:textId="77777777">
              <w:trPr>
                <w:trHeight w:val="571"/>
                <w:jc w:val="center"/>
              </w:trPr>
              <w:tc>
                <w:tcPr>
                  <w:tcW w:w="488" w:type="pct"/>
                  <w:vAlign w:val="center"/>
                </w:tcPr>
                <w:p w14:paraId="080A09C0" w14:textId="77777777" w:rsidR="008D02ED" w:rsidRPr="00477A7C" w:rsidRDefault="00000000">
                  <w:pPr>
                    <w:widowControl/>
                    <w:adjustRightInd w:val="0"/>
                    <w:snapToGrid w:val="0"/>
                    <w:jc w:val="center"/>
                    <w:rPr>
                      <w:kern w:val="0"/>
                      <w:szCs w:val="21"/>
                    </w:rPr>
                  </w:pPr>
                  <w:r w:rsidRPr="00477A7C">
                    <w:rPr>
                      <w:kern w:val="0"/>
                      <w:szCs w:val="21"/>
                    </w:rPr>
                    <w:t>污染物</w:t>
                  </w:r>
                </w:p>
              </w:tc>
              <w:tc>
                <w:tcPr>
                  <w:tcW w:w="1405" w:type="pct"/>
                  <w:vAlign w:val="center"/>
                </w:tcPr>
                <w:p w14:paraId="0424BCF5" w14:textId="77777777" w:rsidR="008D02ED" w:rsidRPr="00477A7C" w:rsidRDefault="00000000">
                  <w:pPr>
                    <w:widowControl/>
                    <w:adjustRightInd w:val="0"/>
                    <w:snapToGrid w:val="0"/>
                    <w:jc w:val="center"/>
                    <w:rPr>
                      <w:kern w:val="0"/>
                      <w:szCs w:val="21"/>
                    </w:rPr>
                  </w:pPr>
                  <w:proofErr w:type="gramStart"/>
                  <w:r w:rsidRPr="00477A7C">
                    <w:rPr>
                      <w:kern w:val="0"/>
                      <w:szCs w:val="21"/>
                    </w:rPr>
                    <w:t>年评价</w:t>
                  </w:r>
                  <w:proofErr w:type="gramEnd"/>
                  <w:r w:rsidRPr="00477A7C">
                    <w:rPr>
                      <w:kern w:val="0"/>
                      <w:szCs w:val="21"/>
                    </w:rPr>
                    <w:t>指标</w:t>
                  </w:r>
                </w:p>
              </w:tc>
              <w:tc>
                <w:tcPr>
                  <w:tcW w:w="750" w:type="pct"/>
                  <w:vAlign w:val="center"/>
                </w:tcPr>
                <w:p w14:paraId="1071AAF2" w14:textId="77777777" w:rsidR="008D02ED" w:rsidRPr="00477A7C" w:rsidRDefault="00000000">
                  <w:pPr>
                    <w:widowControl/>
                    <w:adjustRightInd w:val="0"/>
                    <w:snapToGrid w:val="0"/>
                    <w:jc w:val="center"/>
                    <w:rPr>
                      <w:kern w:val="0"/>
                      <w:szCs w:val="21"/>
                    </w:rPr>
                  </w:pPr>
                  <w:r w:rsidRPr="00477A7C">
                    <w:rPr>
                      <w:kern w:val="0"/>
                      <w:szCs w:val="21"/>
                    </w:rPr>
                    <w:t>现状浓度</w:t>
                  </w:r>
                  <w:proofErr w:type="spellStart"/>
                  <w:r w:rsidRPr="00477A7C">
                    <w:rPr>
                      <w:kern w:val="0"/>
                      <w:szCs w:val="21"/>
                    </w:rPr>
                    <w:t>μg</w:t>
                  </w:r>
                  <w:proofErr w:type="spellEnd"/>
                  <w:r w:rsidRPr="00477A7C">
                    <w:rPr>
                      <w:kern w:val="0"/>
                      <w:szCs w:val="21"/>
                    </w:rPr>
                    <w:t>/m</w:t>
                  </w:r>
                  <w:r w:rsidRPr="00477A7C">
                    <w:rPr>
                      <w:kern w:val="0"/>
                      <w:szCs w:val="21"/>
                      <w:vertAlign w:val="superscript"/>
                    </w:rPr>
                    <w:t>3</w:t>
                  </w:r>
                </w:p>
              </w:tc>
              <w:tc>
                <w:tcPr>
                  <w:tcW w:w="1017" w:type="pct"/>
                  <w:vAlign w:val="center"/>
                </w:tcPr>
                <w:p w14:paraId="73B7B245" w14:textId="77777777" w:rsidR="008D02ED" w:rsidRPr="00477A7C" w:rsidRDefault="00000000">
                  <w:pPr>
                    <w:widowControl/>
                    <w:adjustRightInd w:val="0"/>
                    <w:snapToGrid w:val="0"/>
                    <w:jc w:val="center"/>
                    <w:rPr>
                      <w:kern w:val="0"/>
                      <w:szCs w:val="21"/>
                    </w:rPr>
                  </w:pPr>
                  <w:r w:rsidRPr="00477A7C">
                    <w:rPr>
                      <w:kern w:val="0"/>
                      <w:szCs w:val="21"/>
                    </w:rPr>
                    <w:t>标准值</w:t>
                  </w:r>
                  <w:proofErr w:type="spellStart"/>
                  <w:r w:rsidRPr="00477A7C">
                    <w:rPr>
                      <w:kern w:val="0"/>
                      <w:szCs w:val="21"/>
                    </w:rPr>
                    <w:t>μg</w:t>
                  </w:r>
                  <w:proofErr w:type="spellEnd"/>
                  <w:r w:rsidRPr="00477A7C">
                    <w:rPr>
                      <w:kern w:val="0"/>
                      <w:szCs w:val="21"/>
                    </w:rPr>
                    <w:t>/m</w:t>
                  </w:r>
                  <w:r w:rsidRPr="00477A7C">
                    <w:rPr>
                      <w:kern w:val="0"/>
                      <w:szCs w:val="21"/>
                      <w:vertAlign w:val="superscript"/>
                    </w:rPr>
                    <w:t>3</w:t>
                  </w:r>
                </w:p>
              </w:tc>
              <w:tc>
                <w:tcPr>
                  <w:tcW w:w="686" w:type="pct"/>
                  <w:vAlign w:val="center"/>
                </w:tcPr>
                <w:p w14:paraId="693EEF49" w14:textId="77777777" w:rsidR="008D02ED" w:rsidRPr="00477A7C" w:rsidRDefault="00000000">
                  <w:pPr>
                    <w:widowControl/>
                    <w:adjustRightInd w:val="0"/>
                    <w:snapToGrid w:val="0"/>
                    <w:jc w:val="center"/>
                    <w:rPr>
                      <w:kern w:val="0"/>
                      <w:szCs w:val="21"/>
                    </w:rPr>
                  </w:pPr>
                  <w:r w:rsidRPr="00477A7C">
                    <w:rPr>
                      <w:kern w:val="0"/>
                      <w:szCs w:val="21"/>
                    </w:rPr>
                    <w:t>占标率</w:t>
                  </w:r>
                  <w:r w:rsidRPr="00477A7C">
                    <w:rPr>
                      <w:kern w:val="0"/>
                      <w:szCs w:val="21"/>
                    </w:rPr>
                    <w:t>%</w:t>
                  </w:r>
                </w:p>
              </w:tc>
              <w:tc>
                <w:tcPr>
                  <w:tcW w:w="652" w:type="pct"/>
                  <w:vAlign w:val="center"/>
                </w:tcPr>
                <w:p w14:paraId="2E6EA4DA" w14:textId="77777777" w:rsidR="008D02ED" w:rsidRPr="00477A7C" w:rsidRDefault="00000000">
                  <w:pPr>
                    <w:widowControl/>
                    <w:adjustRightInd w:val="0"/>
                    <w:snapToGrid w:val="0"/>
                    <w:jc w:val="center"/>
                    <w:rPr>
                      <w:kern w:val="0"/>
                      <w:szCs w:val="21"/>
                    </w:rPr>
                  </w:pPr>
                  <w:r w:rsidRPr="00477A7C">
                    <w:rPr>
                      <w:kern w:val="0"/>
                      <w:szCs w:val="21"/>
                    </w:rPr>
                    <w:t>达标情况</w:t>
                  </w:r>
                </w:p>
              </w:tc>
            </w:tr>
            <w:tr w:rsidR="00477A7C" w:rsidRPr="00477A7C" w14:paraId="56F36F45" w14:textId="77777777">
              <w:trPr>
                <w:trHeight w:val="422"/>
                <w:jc w:val="center"/>
              </w:trPr>
              <w:tc>
                <w:tcPr>
                  <w:tcW w:w="488" w:type="pct"/>
                  <w:vAlign w:val="center"/>
                </w:tcPr>
                <w:p w14:paraId="3C00632D" w14:textId="77777777" w:rsidR="008D02ED" w:rsidRPr="00477A7C" w:rsidRDefault="00000000">
                  <w:pPr>
                    <w:widowControl/>
                    <w:adjustRightInd w:val="0"/>
                    <w:snapToGrid w:val="0"/>
                    <w:jc w:val="center"/>
                    <w:rPr>
                      <w:kern w:val="0"/>
                      <w:szCs w:val="21"/>
                    </w:rPr>
                  </w:pPr>
                  <w:r w:rsidRPr="00477A7C">
                    <w:rPr>
                      <w:kern w:val="0"/>
                      <w:szCs w:val="21"/>
                    </w:rPr>
                    <w:t>SO</w:t>
                  </w:r>
                  <w:r w:rsidRPr="00477A7C">
                    <w:rPr>
                      <w:kern w:val="0"/>
                      <w:szCs w:val="21"/>
                      <w:vertAlign w:val="subscript"/>
                    </w:rPr>
                    <w:t>2</w:t>
                  </w:r>
                </w:p>
              </w:tc>
              <w:tc>
                <w:tcPr>
                  <w:tcW w:w="1405" w:type="pct"/>
                  <w:vAlign w:val="center"/>
                </w:tcPr>
                <w:p w14:paraId="75E982AC" w14:textId="77777777" w:rsidR="008D02ED" w:rsidRPr="00477A7C" w:rsidRDefault="00000000">
                  <w:pPr>
                    <w:widowControl/>
                    <w:adjustRightInd w:val="0"/>
                    <w:snapToGrid w:val="0"/>
                    <w:jc w:val="center"/>
                    <w:rPr>
                      <w:kern w:val="0"/>
                      <w:szCs w:val="21"/>
                    </w:rPr>
                  </w:pPr>
                  <w:r w:rsidRPr="00477A7C">
                    <w:rPr>
                      <w:kern w:val="0"/>
                      <w:szCs w:val="21"/>
                    </w:rPr>
                    <w:t>年平均质量浓度</w:t>
                  </w:r>
                </w:p>
              </w:tc>
              <w:tc>
                <w:tcPr>
                  <w:tcW w:w="750" w:type="pct"/>
                  <w:vAlign w:val="center"/>
                </w:tcPr>
                <w:p w14:paraId="1A46EBB6" w14:textId="77777777" w:rsidR="008D02ED" w:rsidRPr="00477A7C" w:rsidRDefault="00000000">
                  <w:pPr>
                    <w:widowControl/>
                    <w:adjustRightInd w:val="0"/>
                    <w:snapToGrid w:val="0"/>
                    <w:jc w:val="center"/>
                    <w:rPr>
                      <w:kern w:val="0"/>
                      <w:szCs w:val="21"/>
                    </w:rPr>
                  </w:pPr>
                  <w:r w:rsidRPr="00477A7C">
                    <w:rPr>
                      <w:rFonts w:hint="eastAsia"/>
                      <w:kern w:val="0"/>
                      <w:szCs w:val="21"/>
                    </w:rPr>
                    <w:t>7</w:t>
                  </w:r>
                </w:p>
              </w:tc>
              <w:tc>
                <w:tcPr>
                  <w:tcW w:w="1017" w:type="pct"/>
                  <w:vAlign w:val="center"/>
                </w:tcPr>
                <w:p w14:paraId="2DCD55E6" w14:textId="77777777" w:rsidR="008D02ED" w:rsidRPr="00477A7C" w:rsidRDefault="00000000">
                  <w:pPr>
                    <w:widowControl/>
                    <w:adjustRightInd w:val="0"/>
                    <w:snapToGrid w:val="0"/>
                    <w:jc w:val="center"/>
                    <w:rPr>
                      <w:kern w:val="0"/>
                      <w:szCs w:val="21"/>
                    </w:rPr>
                  </w:pPr>
                  <w:r w:rsidRPr="00477A7C">
                    <w:rPr>
                      <w:kern w:val="0"/>
                      <w:szCs w:val="21"/>
                    </w:rPr>
                    <w:t>60</w:t>
                  </w:r>
                </w:p>
              </w:tc>
              <w:tc>
                <w:tcPr>
                  <w:tcW w:w="686" w:type="pct"/>
                  <w:vAlign w:val="center"/>
                </w:tcPr>
                <w:p w14:paraId="3965158C" w14:textId="77777777" w:rsidR="008D02ED" w:rsidRPr="00477A7C" w:rsidRDefault="00000000">
                  <w:pPr>
                    <w:widowControl/>
                    <w:adjustRightInd w:val="0"/>
                    <w:snapToGrid w:val="0"/>
                    <w:jc w:val="center"/>
                    <w:rPr>
                      <w:kern w:val="0"/>
                      <w:szCs w:val="21"/>
                    </w:rPr>
                  </w:pPr>
                  <w:r w:rsidRPr="00477A7C">
                    <w:rPr>
                      <w:rFonts w:hint="eastAsia"/>
                      <w:kern w:val="0"/>
                      <w:szCs w:val="21"/>
                    </w:rPr>
                    <w:t>11.7</w:t>
                  </w:r>
                  <w:r w:rsidRPr="00477A7C">
                    <w:rPr>
                      <w:kern w:val="0"/>
                      <w:szCs w:val="21"/>
                    </w:rPr>
                    <w:t>%</w:t>
                  </w:r>
                </w:p>
              </w:tc>
              <w:tc>
                <w:tcPr>
                  <w:tcW w:w="652" w:type="pct"/>
                  <w:vAlign w:val="center"/>
                </w:tcPr>
                <w:p w14:paraId="75F87027" w14:textId="77777777" w:rsidR="008D02ED" w:rsidRPr="00477A7C" w:rsidRDefault="00000000">
                  <w:pPr>
                    <w:widowControl/>
                    <w:adjustRightInd w:val="0"/>
                    <w:snapToGrid w:val="0"/>
                    <w:jc w:val="center"/>
                    <w:rPr>
                      <w:kern w:val="0"/>
                      <w:szCs w:val="21"/>
                    </w:rPr>
                  </w:pPr>
                  <w:r w:rsidRPr="00477A7C">
                    <w:rPr>
                      <w:kern w:val="0"/>
                      <w:szCs w:val="21"/>
                    </w:rPr>
                    <w:t>达标</w:t>
                  </w:r>
                </w:p>
              </w:tc>
            </w:tr>
            <w:tr w:rsidR="00477A7C" w:rsidRPr="00477A7C" w14:paraId="4FFC64F5" w14:textId="77777777">
              <w:trPr>
                <w:trHeight w:val="422"/>
                <w:jc w:val="center"/>
              </w:trPr>
              <w:tc>
                <w:tcPr>
                  <w:tcW w:w="488" w:type="pct"/>
                  <w:vAlign w:val="center"/>
                </w:tcPr>
                <w:p w14:paraId="54008182" w14:textId="77777777" w:rsidR="008D02ED" w:rsidRPr="00477A7C" w:rsidRDefault="00000000">
                  <w:pPr>
                    <w:widowControl/>
                    <w:adjustRightInd w:val="0"/>
                    <w:snapToGrid w:val="0"/>
                    <w:jc w:val="center"/>
                    <w:rPr>
                      <w:kern w:val="0"/>
                      <w:szCs w:val="21"/>
                    </w:rPr>
                  </w:pPr>
                  <w:r w:rsidRPr="00477A7C">
                    <w:rPr>
                      <w:kern w:val="0"/>
                      <w:szCs w:val="21"/>
                    </w:rPr>
                    <w:t>NO</w:t>
                  </w:r>
                  <w:r w:rsidRPr="00477A7C">
                    <w:rPr>
                      <w:kern w:val="0"/>
                      <w:szCs w:val="21"/>
                      <w:vertAlign w:val="subscript"/>
                    </w:rPr>
                    <w:t>2</w:t>
                  </w:r>
                </w:p>
              </w:tc>
              <w:tc>
                <w:tcPr>
                  <w:tcW w:w="1405" w:type="pct"/>
                  <w:vAlign w:val="center"/>
                </w:tcPr>
                <w:p w14:paraId="32753118" w14:textId="77777777" w:rsidR="008D02ED" w:rsidRPr="00477A7C" w:rsidRDefault="00000000">
                  <w:pPr>
                    <w:widowControl/>
                    <w:adjustRightInd w:val="0"/>
                    <w:snapToGrid w:val="0"/>
                    <w:jc w:val="center"/>
                    <w:rPr>
                      <w:kern w:val="0"/>
                      <w:szCs w:val="21"/>
                    </w:rPr>
                  </w:pPr>
                  <w:r w:rsidRPr="00477A7C">
                    <w:rPr>
                      <w:kern w:val="0"/>
                      <w:szCs w:val="21"/>
                    </w:rPr>
                    <w:t>年平均质量浓度</w:t>
                  </w:r>
                </w:p>
              </w:tc>
              <w:tc>
                <w:tcPr>
                  <w:tcW w:w="750" w:type="pct"/>
                  <w:vAlign w:val="center"/>
                </w:tcPr>
                <w:p w14:paraId="54E92987" w14:textId="77777777" w:rsidR="008D02ED" w:rsidRPr="00477A7C" w:rsidRDefault="00000000">
                  <w:pPr>
                    <w:widowControl/>
                    <w:adjustRightInd w:val="0"/>
                    <w:snapToGrid w:val="0"/>
                    <w:jc w:val="center"/>
                    <w:rPr>
                      <w:kern w:val="0"/>
                      <w:szCs w:val="21"/>
                    </w:rPr>
                  </w:pPr>
                  <w:r w:rsidRPr="00477A7C">
                    <w:rPr>
                      <w:rFonts w:hint="eastAsia"/>
                      <w:kern w:val="0"/>
                      <w:szCs w:val="21"/>
                    </w:rPr>
                    <w:t>37</w:t>
                  </w:r>
                </w:p>
              </w:tc>
              <w:tc>
                <w:tcPr>
                  <w:tcW w:w="1017" w:type="pct"/>
                  <w:vAlign w:val="center"/>
                </w:tcPr>
                <w:p w14:paraId="0FEB08A5" w14:textId="77777777" w:rsidR="008D02ED" w:rsidRPr="00477A7C" w:rsidRDefault="00000000">
                  <w:pPr>
                    <w:widowControl/>
                    <w:adjustRightInd w:val="0"/>
                    <w:snapToGrid w:val="0"/>
                    <w:jc w:val="center"/>
                    <w:rPr>
                      <w:kern w:val="0"/>
                      <w:szCs w:val="21"/>
                    </w:rPr>
                  </w:pPr>
                  <w:r w:rsidRPr="00477A7C">
                    <w:rPr>
                      <w:kern w:val="0"/>
                      <w:szCs w:val="21"/>
                    </w:rPr>
                    <w:t>40</w:t>
                  </w:r>
                </w:p>
              </w:tc>
              <w:tc>
                <w:tcPr>
                  <w:tcW w:w="686" w:type="pct"/>
                  <w:vAlign w:val="center"/>
                </w:tcPr>
                <w:p w14:paraId="46B76B4C" w14:textId="77777777" w:rsidR="008D02ED" w:rsidRPr="00477A7C" w:rsidRDefault="00000000">
                  <w:pPr>
                    <w:widowControl/>
                    <w:adjustRightInd w:val="0"/>
                    <w:snapToGrid w:val="0"/>
                    <w:jc w:val="center"/>
                    <w:rPr>
                      <w:kern w:val="0"/>
                      <w:szCs w:val="21"/>
                    </w:rPr>
                  </w:pPr>
                  <w:r w:rsidRPr="00477A7C">
                    <w:rPr>
                      <w:rFonts w:hint="eastAsia"/>
                      <w:kern w:val="0"/>
                      <w:szCs w:val="21"/>
                    </w:rPr>
                    <w:t>92.5</w:t>
                  </w:r>
                  <w:r w:rsidRPr="00477A7C">
                    <w:rPr>
                      <w:kern w:val="0"/>
                      <w:szCs w:val="21"/>
                    </w:rPr>
                    <w:t>%</w:t>
                  </w:r>
                </w:p>
              </w:tc>
              <w:tc>
                <w:tcPr>
                  <w:tcW w:w="652" w:type="pct"/>
                  <w:vAlign w:val="center"/>
                </w:tcPr>
                <w:p w14:paraId="059C15C9" w14:textId="77777777" w:rsidR="008D02ED" w:rsidRPr="00477A7C" w:rsidRDefault="00000000">
                  <w:pPr>
                    <w:widowControl/>
                    <w:adjustRightInd w:val="0"/>
                    <w:snapToGrid w:val="0"/>
                    <w:jc w:val="center"/>
                    <w:rPr>
                      <w:kern w:val="0"/>
                      <w:szCs w:val="21"/>
                    </w:rPr>
                  </w:pPr>
                  <w:r w:rsidRPr="00477A7C">
                    <w:rPr>
                      <w:kern w:val="0"/>
                      <w:szCs w:val="21"/>
                    </w:rPr>
                    <w:t>达标</w:t>
                  </w:r>
                </w:p>
              </w:tc>
            </w:tr>
            <w:tr w:rsidR="00477A7C" w:rsidRPr="00477A7C" w14:paraId="05E8CCBF" w14:textId="77777777">
              <w:trPr>
                <w:trHeight w:val="422"/>
                <w:jc w:val="center"/>
              </w:trPr>
              <w:tc>
                <w:tcPr>
                  <w:tcW w:w="488" w:type="pct"/>
                  <w:vAlign w:val="center"/>
                </w:tcPr>
                <w:p w14:paraId="20B9F9E6" w14:textId="77777777" w:rsidR="008D02ED" w:rsidRPr="00477A7C" w:rsidRDefault="00000000">
                  <w:pPr>
                    <w:widowControl/>
                    <w:adjustRightInd w:val="0"/>
                    <w:snapToGrid w:val="0"/>
                    <w:jc w:val="center"/>
                    <w:rPr>
                      <w:kern w:val="0"/>
                      <w:szCs w:val="21"/>
                    </w:rPr>
                  </w:pPr>
                  <w:r w:rsidRPr="00477A7C">
                    <w:rPr>
                      <w:kern w:val="0"/>
                      <w:szCs w:val="21"/>
                    </w:rPr>
                    <w:t>PM</w:t>
                  </w:r>
                  <w:r w:rsidRPr="00477A7C">
                    <w:rPr>
                      <w:kern w:val="0"/>
                      <w:szCs w:val="21"/>
                      <w:vertAlign w:val="subscript"/>
                    </w:rPr>
                    <w:t>10</w:t>
                  </w:r>
                </w:p>
              </w:tc>
              <w:tc>
                <w:tcPr>
                  <w:tcW w:w="1405" w:type="pct"/>
                  <w:vAlign w:val="center"/>
                </w:tcPr>
                <w:p w14:paraId="19B4BFCD" w14:textId="77777777" w:rsidR="008D02ED" w:rsidRPr="00477A7C" w:rsidRDefault="00000000">
                  <w:pPr>
                    <w:widowControl/>
                    <w:adjustRightInd w:val="0"/>
                    <w:snapToGrid w:val="0"/>
                    <w:jc w:val="center"/>
                    <w:rPr>
                      <w:kern w:val="0"/>
                      <w:szCs w:val="21"/>
                    </w:rPr>
                  </w:pPr>
                  <w:r w:rsidRPr="00477A7C">
                    <w:rPr>
                      <w:kern w:val="0"/>
                      <w:szCs w:val="21"/>
                    </w:rPr>
                    <w:t>年平均质量浓度</w:t>
                  </w:r>
                </w:p>
              </w:tc>
              <w:tc>
                <w:tcPr>
                  <w:tcW w:w="750" w:type="pct"/>
                  <w:vAlign w:val="center"/>
                </w:tcPr>
                <w:p w14:paraId="462EEDBE" w14:textId="77777777" w:rsidR="008D02ED" w:rsidRPr="00477A7C" w:rsidRDefault="00000000">
                  <w:pPr>
                    <w:widowControl/>
                    <w:adjustRightInd w:val="0"/>
                    <w:snapToGrid w:val="0"/>
                    <w:jc w:val="center"/>
                    <w:rPr>
                      <w:kern w:val="0"/>
                      <w:szCs w:val="21"/>
                    </w:rPr>
                  </w:pPr>
                  <w:r w:rsidRPr="00477A7C">
                    <w:rPr>
                      <w:rFonts w:hint="eastAsia"/>
                      <w:kern w:val="0"/>
                      <w:szCs w:val="21"/>
                    </w:rPr>
                    <w:t>82</w:t>
                  </w:r>
                </w:p>
              </w:tc>
              <w:tc>
                <w:tcPr>
                  <w:tcW w:w="1017" w:type="pct"/>
                  <w:vAlign w:val="center"/>
                </w:tcPr>
                <w:p w14:paraId="11637CCD" w14:textId="77777777" w:rsidR="008D02ED" w:rsidRPr="00477A7C" w:rsidRDefault="00000000">
                  <w:pPr>
                    <w:widowControl/>
                    <w:adjustRightInd w:val="0"/>
                    <w:snapToGrid w:val="0"/>
                    <w:jc w:val="center"/>
                    <w:rPr>
                      <w:kern w:val="0"/>
                      <w:szCs w:val="21"/>
                    </w:rPr>
                  </w:pPr>
                  <w:r w:rsidRPr="00477A7C">
                    <w:rPr>
                      <w:kern w:val="0"/>
                      <w:szCs w:val="21"/>
                    </w:rPr>
                    <w:t>70</w:t>
                  </w:r>
                </w:p>
              </w:tc>
              <w:tc>
                <w:tcPr>
                  <w:tcW w:w="686" w:type="pct"/>
                  <w:vAlign w:val="center"/>
                </w:tcPr>
                <w:p w14:paraId="30B771BB" w14:textId="77777777" w:rsidR="008D02ED" w:rsidRPr="00477A7C" w:rsidRDefault="00000000">
                  <w:pPr>
                    <w:widowControl/>
                    <w:adjustRightInd w:val="0"/>
                    <w:snapToGrid w:val="0"/>
                    <w:jc w:val="center"/>
                    <w:rPr>
                      <w:kern w:val="0"/>
                      <w:szCs w:val="21"/>
                    </w:rPr>
                  </w:pPr>
                  <w:r w:rsidRPr="00477A7C">
                    <w:rPr>
                      <w:rFonts w:hint="eastAsia"/>
                      <w:kern w:val="0"/>
                      <w:szCs w:val="21"/>
                    </w:rPr>
                    <w:t>117.1</w:t>
                  </w:r>
                  <w:r w:rsidRPr="00477A7C">
                    <w:rPr>
                      <w:kern w:val="0"/>
                      <w:szCs w:val="21"/>
                    </w:rPr>
                    <w:t>%</w:t>
                  </w:r>
                </w:p>
              </w:tc>
              <w:tc>
                <w:tcPr>
                  <w:tcW w:w="652" w:type="pct"/>
                  <w:vAlign w:val="center"/>
                </w:tcPr>
                <w:p w14:paraId="0892E1B0" w14:textId="77777777" w:rsidR="008D02ED" w:rsidRPr="00477A7C" w:rsidRDefault="00000000">
                  <w:pPr>
                    <w:widowControl/>
                    <w:adjustRightInd w:val="0"/>
                    <w:snapToGrid w:val="0"/>
                    <w:jc w:val="center"/>
                    <w:rPr>
                      <w:kern w:val="0"/>
                      <w:szCs w:val="21"/>
                    </w:rPr>
                  </w:pPr>
                  <w:r w:rsidRPr="00477A7C">
                    <w:rPr>
                      <w:kern w:val="0"/>
                      <w:szCs w:val="21"/>
                    </w:rPr>
                    <w:t>不达标</w:t>
                  </w:r>
                </w:p>
              </w:tc>
            </w:tr>
            <w:tr w:rsidR="00477A7C" w:rsidRPr="00477A7C" w14:paraId="5BE6B6A6" w14:textId="77777777">
              <w:trPr>
                <w:trHeight w:val="422"/>
                <w:jc w:val="center"/>
              </w:trPr>
              <w:tc>
                <w:tcPr>
                  <w:tcW w:w="488" w:type="pct"/>
                  <w:vAlign w:val="center"/>
                </w:tcPr>
                <w:p w14:paraId="4F036A84" w14:textId="77777777" w:rsidR="008D02ED" w:rsidRPr="00477A7C" w:rsidRDefault="00000000">
                  <w:pPr>
                    <w:widowControl/>
                    <w:adjustRightInd w:val="0"/>
                    <w:snapToGrid w:val="0"/>
                    <w:jc w:val="center"/>
                    <w:rPr>
                      <w:kern w:val="0"/>
                      <w:szCs w:val="21"/>
                    </w:rPr>
                  </w:pPr>
                  <w:r w:rsidRPr="00477A7C">
                    <w:rPr>
                      <w:kern w:val="0"/>
                      <w:szCs w:val="21"/>
                    </w:rPr>
                    <w:t>PM</w:t>
                  </w:r>
                  <w:r w:rsidRPr="00477A7C">
                    <w:rPr>
                      <w:kern w:val="0"/>
                      <w:szCs w:val="21"/>
                      <w:vertAlign w:val="subscript"/>
                    </w:rPr>
                    <w:t>2.5</w:t>
                  </w:r>
                </w:p>
              </w:tc>
              <w:tc>
                <w:tcPr>
                  <w:tcW w:w="1405" w:type="pct"/>
                  <w:vAlign w:val="center"/>
                </w:tcPr>
                <w:p w14:paraId="511A2D75" w14:textId="77777777" w:rsidR="008D02ED" w:rsidRPr="00477A7C" w:rsidRDefault="00000000">
                  <w:pPr>
                    <w:widowControl/>
                    <w:adjustRightInd w:val="0"/>
                    <w:snapToGrid w:val="0"/>
                    <w:jc w:val="center"/>
                    <w:rPr>
                      <w:kern w:val="0"/>
                      <w:szCs w:val="21"/>
                    </w:rPr>
                  </w:pPr>
                  <w:r w:rsidRPr="00477A7C">
                    <w:rPr>
                      <w:kern w:val="0"/>
                      <w:szCs w:val="21"/>
                    </w:rPr>
                    <w:t>年平均质量浓度</w:t>
                  </w:r>
                </w:p>
              </w:tc>
              <w:tc>
                <w:tcPr>
                  <w:tcW w:w="750" w:type="pct"/>
                  <w:vAlign w:val="center"/>
                </w:tcPr>
                <w:p w14:paraId="744EC3BB" w14:textId="77777777" w:rsidR="008D02ED" w:rsidRPr="00477A7C" w:rsidRDefault="00000000">
                  <w:pPr>
                    <w:widowControl/>
                    <w:adjustRightInd w:val="0"/>
                    <w:snapToGrid w:val="0"/>
                    <w:jc w:val="center"/>
                    <w:rPr>
                      <w:kern w:val="0"/>
                      <w:szCs w:val="21"/>
                    </w:rPr>
                  </w:pPr>
                  <w:r w:rsidRPr="00477A7C">
                    <w:rPr>
                      <w:rFonts w:hint="eastAsia"/>
                      <w:kern w:val="0"/>
                      <w:szCs w:val="21"/>
                    </w:rPr>
                    <w:t>48</w:t>
                  </w:r>
                </w:p>
              </w:tc>
              <w:tc>
                <w:tcPr>
                  <w:tcW w:w="1017" w:type="pct"/>
                  <w:vAlign w:val="center"/>
                </w:tcPr>
                <w:p w14:paraId="0CB7E229" w14:textId="77777777" w:rsidR="008D02ED" w:rsidRPr="00477A7C" w:rsidRDefault="00000000">
                  <w:pPr>
                    <w:widowControl/>
                    <w:adjustRightInd w:val="0"/>
                    <w:snapToGrid w:val="0"/>
                    <w:jc w:val="center"/>
                    <w:rPr>
                      <w:kern w:val="0"/>
                      <w:szCs w:val="21"/>
                    </w:rPr>
                  </w:pPr>
                  <w:r w:rsidRPr="00477A7C">
                    <w:rPr>
                      <w:kern w:val="0"/>
                      <w:szCs w:val="21"/>
                    </w:rPr>
                    <w:t>35</w:t>
                  </w:r>
                </w:p>
              </w:tc>
              <w:tc>
                <w:tcPr>
                  <w:tcW w:w="686" w:type="pct"/>
                  <w:vAlign w:val="center"/>
                </w:tcPr>
                <w:p w14:paraId="056BF0E0" w14:textId="77777777" w:rsidR="008D02ED" w:rsidRPr="00477A7C" w:rsidRDefault="00000000">
                  <w:pPr>
                    <w:widowControl/>
                    <w:adjustRightInd w:val="0"/>
                    <w:snapToGrid w:val="0"/>
                    <w:jc w:val="center"/>
                    <w:rPr>
                      <w:kern w:val="0"/>
                      <w:szCs w:val="21"/>
                    </w:rPr>
                  </w:pPr>
                  <w:r w:rsidRPr="00477A7C">
                    <w:rPr>
                      <w:rFonts w:hint="eastAsia"/>
                      <w:kern w:val="0"/>
                      <w:szCs w:val="21"/>
                    </w:rPr>
                    <w:t>137.1</w:t>
                  </w:r>
                  <w:r w:rsidRPr="00477A7C">
                    <w:rPr>
                      <w:kern w:val="0"/>
                      <w:szCs w:val="21"/>
                    </w:rPr>
                    <w:t>%</w:t>
                  </w:r>
                </w:p>
              </w:tc>
              <w:tc>
                <w:tcPr>
                  <w:tcW w:w="652" w:type="pct"/>
                  <w:vAlign w:val="center"/>
                </w:tcPr>
                <w:p w14:paraId="19047AC6" w14:textId="77777777" w:rsidR="008D02ED" w:rsidRPr="00477A7C" w:rsidRDefault="00000000">
                  <w:pPr>
                    <w:widowControl/>
                    <w:adjustRightInd w:val="0"/>
                    <w:snapToGrid w:val="0"/>
                    <w:jc w:val="center"/>
                    <w:rPr>
                      <w:kern w:val="0"/>
                      <w:szCs w:val="21"/>
                    </w:rPr>
                  </w:pPr>
                  <w:r w:rsidRPr="00477A7C">
                    <w:rPr>
                      <w:kern w:val="0"/>
                      <w:szCs w:val="21"/>
                    </w:rPr>
                    <w:t>不达标</w:t>
                  </w:r>
                </w:p>
              </w:tc>
            </w:tr>
            <w:tr w:rsidR="00477A7C" w:rsidRPr="00477A7C" w14:paraId="76E51B8D" w14:textId="77777777">
              <w:trPr>
                <w:trHeight w:val="571"/>
                <w:jc w:val="center"/>
              </w:trPr>
              <w:tc>
                <w:tcPr>
                  <w:tcW w:w="488" w:type="pct"/>
                  <w:vAlign w:val="center"/>
                </w:tcPr>
                <w:p w14:paraId="3CF9EB67" w14:textId="77777777" w:rsidR="008D02ED" w:rsidRPr="00477A7C" w:rsidRDefault="00000000">
                  <w:pPr>
                    <w:widowControl/>
                    <w:adjustRightInd w:val="0"/>
                    <w:snapToGrid w:val="0"/>
                    <w:jc w:val="center"/>
                    <w:rPr>
                      <w:kern w:val="0"/>
                      <w:szCs w:val="21"/>
                    </w:rPr>
                  </w:pPr>
                  <w:r w:rsidRPr="00477A7C">
                    <w:rPr>
                      <w:kern w:val="0"/>
                      <w:szCs w:val="21"/>
                    </w:rPr>
                    <w:t>CO</w:t>
                  </w:r>
                </w:p>
              </w:tc>
              <w:tc>
                <w:tcPr>
                  <w:tcW w:w="1405" w:type="pct"/>
                  <w:vAlign w:val="center"/>
                </w:tcPr>
                <w:p w14:paraId="5AC893E0" w14:textId="77777777" w:rsidR="008D02ED" w:rsidRPr="00477A7C" w:rsidRDefault="00000000">
                  <w:pPr>
                    <w:widowControl/>
                    <w:adjustRightInd w:val="0"/>
                    <w:snapToGrid w:val="0"/>
                    <w:jc w:val="center"/>
                    <w:rPr>
                      <w:kern w:val="0"/>
                      <w:szCs w:val="21"/>
                    </w:rPr>
                  </w:pPr>
                  <w:r w:rsidRPr="00477A7C">
                    <w:rPr>
                      <w:kern w:val="0"/>
                      <w:szCs w:val="21"/>
                    </w:rPr>
                    <w:t>24</w:t>
                  </w:r>
                  <w:r w:rsidRPr="00477A7C">
                    <w:rPr>
                      <w:kern w:val="0"/>
                      <w:szCs w:val="21"/>
                    </w:rPr>
                    <w:t>小时平均第</w:t>
                  </w:r>
                  <w:r w:rsidRPr="00477A7C">
                    <w:rPr>
                      <w:kern w:val="0"/>
                      <w:szCs w:val="21"/>
                    </w:rPr>
                    <w:t>95</w:t>
                  </w:r>
                  <w:proofErr w:type="gramStart"/>
                  <w:r w:rsidRPr="00477A7C">
                    <w:rPr>
                      <w:kern w:val="0"/>
                      <w:szCs w:val="21"/>
                    </w:rPr>
                    <w:t>百</w:t>
                  </w:r>
                  <w:proofErr w:type="gramEnd"/>
                  <w:r w:rsidRPr="00477A7C">
                    <w:rPr>
                      <w:kern w:val="0"/>
                      <w:szCs w:val="21"/>
                    </w:rPr>
                    <w:t>分位浓度</w:t>
                  </w:r>
                </w:p>
              </w:tc>
              <w:tc>
                <w:tcPr>
                  <w:tcW w:w="750" w:type="pct"/>
                  <w:vAlign w:val="center"/>
                </w:tcPr>
                <w:p w14:paraId="5BDDE0D3" w14:textId="77777777" w:rsidR="008D02ED" w:rsidRPr="00477A7C" w:rsidRDefault="00000000">
                  <w:pPr>
                    <w:widowControl/>
                    <w:adjustRightInd w:val="0"/>
                    <w:snapToGrid w:val="0"/>
                    <w:jc w:val="center"/>
                    <w:rPr>
                      <w:kern w:val="0"/>
                      <w:szCs w:val="21"/>
                    </w:rPr>
                  </w:pPr>
                  <w:r w:rsidRPr="00477A7C">
                    <w:rPr>
                      <w:rFonts w:hint="eastAsia"/>
                      <w:kern w:val="0"/>
                      <w:szCs w:val="21"/>
                    </w:rPr>
                    <w:t>1300</w:t>
                  </w:r>
                </w:p>
              </w:tc>
              <w:tc>
                <w:tcPr>
                  <w:tcW w:w="1017" w:type="pct"/>
                  <w:vAlign w:val="center"/>
                </w:tcPr>
                <w:p w14:paraId="6A06E06E" w14:textId="77777777" w:rsidR="008D02ED" w:rsidRPr="00477A7C" w:rsidRDefault="00000000">
                  <w:pPr>
                    <w:widowControl/>
                    <w:adjustRightInd w:val="0"/>
                    <w:snapToGrid w:val="0"/>
                    <w:jc w:val="center"/>
                    <w:rPr>
                      <w:kern w:val="0"/>
                      <w:szCs w:val="21"/>
                    </w:rPr>
                  </w:pPr>
                  <w:r w:rsidRPr="00477A7C">
                    <w:rPr>
                      <w:kern w:val="0"/>
                      <w:szCs w:val="21"/>
                    </w:rPr>
                    <w:t>4000</w:t>
                  </w:r>
                </w:p>
              </w:tc>
              <w:tc>
                <w:tcPr>
                  <w:tcW w:w="686" w:type="pct"/>
                  <w:vAlign w:val="center"/>
                </w:tcPr>
                <w:p w14:paraId="24DCDDBD" w14:textId="77777777" w:rsidR="008D02ED" w:rsidRPr="00477A7C" w:rsidRDefault="00000000">
                  <w:pPr>
                    <w:widowControl/>
                    <w:adjustRightInd w:val="0"/>
                    <w:snapToGrid w:val="0"/>
                    <w:jc w:val="center"/>
                    <w:rPr>
                      <w:kern w:val="0"/>
                      <w:szCs w:val="21"/>
                    </w:rPr>
                  </w:pPr>
                  <w:r w:rsidRPr="00477A7C">
                    <w:rPr>
                      <w:rFonts w:hint="eastAsia"/>
                      <w:kern w:val="0"/>
                      <w:szCs w:val="21"/>
                    </w:rPr>
                    <w:t>32.5</w:t>
                  </w:r>
                  <w:r w:rsidRPr="00477A7C">
                    <w:rPr>
                      <w:kern w:val="0"/>
                      <w:szCs w:val="21"/>
                    </w:rPr>
                    <w:t>%</w:t>
                  </w:r>
                </w:p>
              </w:tc>
              <w:tc>
                <w:tcPr>
                  <w:tcW w:w="652" w:type="pct"/>
                  <w:vAlign w:val="center"/>
                </w:tcPr>
                <w:p w14:paraId="48336637" w14:textId="77777777" w:rsidR="008D02ED" w:rsidRPr="00477A7C" w:rsidRDefault="00000000">
                  <w:pPr>
                    <w:widowControl/>
                    <w:adjustRightInd w:val="0"/>
                    <w:snapToGrid w:val="0"/>
                    <w:jc w:val="center"/>
                    <w:rPr>
                      <w:kern w:val="0"/>
                      <w:szCs w:val="21"/>
                    </w:rPr>
                  </w:pPr>
                  <w:r w:rsidRPr="00477A7C">
                    <w:rPr>
                      <w:kern w:val="0"/>
                      <w:szCs w:val="21"/>
                    </w:rPr>
                    <w:t>达标</w:t>
                  </w:r>
                </w:p>
              </w:tc>
            </w:tr>
            <w:tr w:rsidR="00477A7C" w:rsidRPr="00477A7C" w14:paraId="67B137F7" w14:textId="77777777">
              <w:trPr>
                <w:trHeight w:val="580"/>
                <w:jc w:val="center"/>
              </w:trPr>
              <w:tc>
                <w:tcPr>
                  <w:tcW w:w="488" w:type="pct"/>
                  <w:vAlign w:val="center"/>
                </w:tcPr>
                <w:p w14:paraId="4E5EECAE" w14:textId="77777777" w:rsidR="008D02ED" w:rsidRPr="00477A7C" w:rsidRDefault="00000000">
                  <w:pPr>
                    <w:widowControl/>
                    <w:adjustRightInd w:val="0"/>
                    <w:snapToGrid w:val="0"/>
                    <w:jc w:val="center"/>
                    <w:rPr>
                      <w:kern w:val="0"/>
                      <w:szCs w:val="21"/>
                    </w:rPr>
                  </w:pPr>
                  <w:r w:rsidRPr="00477A7C">
                    <w:rPr>
                      <w:kern w:val="0"/>
                      <w:szCs w:val="21"/>
                    </w:rPr>
                    <w:t>O</w:t>
                  </w:r>
                  <w:r w:rsidRPr="00477A7C">
                    <w:rPr>
                      <w:kern w:val="0"/>
                      <w:szCs w:val="21"/>
                      <w:vertAlign w:val="subscript"/>
                    </w:rPr>
                    <w:t>3</w:t>
                  </w:r>
                </w:p>
              </w:tc>
              <w:tc>
                <w:tcPr>
                  <w:tcW w:w="1405" w:type="pct"/>
                  <w:vAlign w:val="center"/>
                </w:tcPr>
                <w:p w14:paraId="2AAA9DD0" w14:textId="77777777" w:rsidR="008D02ED" w:rsidRPr="00477A7C" w:rsidRDefault="00000000">
                  <w:pPr>
                    <w:widowControl/>
                    <w:adjustRightInd w:val="0"/>
                    <w:snapToGrid w:val="0"/>
                    <w:jc w:val="center"/>
                    <w:rPr>
                      <w:kern w:val="0"/>
                      <w:szCs w:val="21"/>
                    </w:rPr>
                  </w:pPr>
                  <w:r w:rsidRPr="00477A7C">
                    <w:rPr>
                      <w:kern w:val="0"/>
                      <w:szCs w:val="21"/>
                    </w:rPr>
                    <w:t>日最大</w:t>
                  </w:r>
                  <w:r w:rsidRPr="00477A7C">
                    <w:rPr>
                      <w:kern w:val="0"/>
                      <w:szCs w:val="21"/>
                    </w:rPr>
                    <w:t>8</w:t>
                  </w:r>
                  <w:r w:rsidRPr="00477A7C">
                    <w:rPr>
                      <w:kern w:val="0"/>
                      <w:szCs w:val="21"/>
                    </w:rPr>
                    <w:t>小时平均第</w:t>
                  </w:r>
                  <w:r w:rsidRPr="00477A7C">
                    <w:rPr>
                      <w:kern w:val="0"/>
                      <w:szCs w:val="21"/>
                    </w:rPr>
                    <w:t>90</w:t>
                  </w:r>
                  <w:proofErr w:type="gramStart"/>
                  <w:r w:rsidRPr="00477A7C">
                    <w:rPr>
                      <w:kern w:val="0"/>
                      <w:szCs w:val="21"/>
                    </w:rPr>
                    <w:t>百</w:t>
                  </w:r>
                  <w:proofErr w:type="gramEnd"/>
                  <w:r w:rsidRPr="00477A7C">
                    <w:rPr>
                      <w:kern w:val="0"/>
                      <w:szCs w:val="21"/>
                    </w:rPr>
                    <w:t>分位数浓度</w:t>
                  </w:r>
                </w:p>
              </w:tc>
              <w:tc>
                <w:tcPr>
                  <w:tcW w:w="750" w:type="pct"/>
                  <w:vAlign w:val="center"/>
                </w:tcPr>
                <w:p w14:paraId="6E74FCCA" w14:textId="77777777" w:rsidR="008D02ED" w:rsidRPr="00477A7C" w:rsidRDefault="00000000">
                  <w:pPr>
                    <w:widowControl/>
                    <w:adjustRightInd w:val="0"/>
                    <w:snapToGrid w:val="0"/>
                    <w:jc w:val="center"/>
                    <w:rPr>
                      <w:kern w:val="0"/>
                      <w:szCs w:val="21"/>
                    </w:rPr>
                  </w:pPr>
                  <w:r w:rsidRPr="00477A7C">
                    <w:rPr>
                      <w:rFonts w:hint="eastAsia"/>
                      <w:kern w:val="0"/>
                      <w:szCs w:val="21"/>
                    </w:rPr>
                    <w:t>163</w:t>
                  </w:r>
                </w:p>
              </w:tc>
              <w:tc>
                <w:tcPr>
                  <w:tcW w:w="1017" w:type="pct"/>
                  <w:vAlign w:val="center"/>
                </w:tcPr>
                <w:p w14:paraId="1912D57C" w14:textId="77777777" w:rsidR="008D02ED" w:rsidRPr="00477A7C" w:rsidRDefault="00000000">
                  <w:pPr>
                    <w:widowControl/>
                    <w:adjustRightInd w:val="0"/>
                    <w:snapToGrid w:val="0"/>
                    <w:jc w:val="center"/>
                    <w:rPr>
                      <w:kern w:val="0"/>
                      <w:szCs w:val="21"/>
                    </w:rPr>
                  </w:pPr>
                  <w:r w:rsidRPr="00477A7C">
                    <w:rPr>
                      <w:kern w:val="0"/>
                      <w:szCs w:val="21"/>
                    </w:rPr>
                    <w:t>160</w:t>
                  </w:r>
                </w:p>
              </w:tc>
              <w:tc>
                <w:tcPr>
                  <w:tcW w:w="686" w:type="pct"/>
                  <w:vAlign w:val="center"/>
                </w:tcPr>
                <w:p w14:paraId="0294B285" w14:textId="77777777" w:rsidR="008D02ED" w:rsidRPr="00477A7C" w:rsidRDefault="00000000">
                  <w:pPr>
                    <w:widowControl/>
                    <w:adjustRightInd w:val="0"/>
                    <w:snapToGrid w:val="0"/>
                    <w:jc w:val="center"/>
                    <w:rPr>
                      <w:kern w:val="0"/>
                      <w:szCs w:val="21"/>
                    </w:rPr>
                  </w:pPr>
                  <w:r w:rsidRPr="00477A7C">
                    <w:rPr>
                      <w:rFonts w:hint="eastAsia"/>
                      <w:kern w:val="0"/>
                      <w:szCs w:val="21"/>
                    </w:rPr>
                    <w:t>101.9</w:t>
                  </w:r>
                  <w:r w:rsidRPr="00477A7C">
                    <w:rPr>
                      <w:kern w:val="0"/>
                      <w:szCs w:val="21"/>
                    </w:rPr>
                    <w:t>%</w:t>
                  </w:r>
                </w:p>
              </w:tc>
              <w:tc>
                <w:tcPr>
                  <w:tcW w:w="652" w:type="pct"/>
                  <w:vAlign w:val="center"/>
                </w:tcPr>
                <w:p w14:paraId="1D913BD6" w14:textId="77777777" w:rsidR="008D02ED" w:rsidRPr="00477A7C" w:rsidRDefault="00000000">
                  <w:pPr>
                    <w:widowControl/>
                    <w:adjustRightInd w:val="0"/>
                    <w:snapToGrid w:val="0"/>
                    <w:jc w:val="center"/>
                    <w:rPr>
                      <w:kern w:val="0"/>
                      <w:szCs w:val="21"/>
                    </w:rPr>
                  </w:pPr>
                  <w:r w:rsidRPr="00477A7C">
                    <w:rPr>
                      <w:kern w:val="0"/>
                      <w:szCs w:val="21"/>
                    </w:rPr>
                    <w:t>不达标</w:t>
                  </w:r>
                </w:p>
              </w:tc>
            </w:tr>
          </w:tbl>
          <w:p w14:paraId="14BCEA8E" w14:textId="77777777" w:rsidR="008D02ED" w:rsidRPr="00477A7C" w:rsidRDefault="00000000">
            <w:pPr>
              <w:widowControl/>
              <w:adjustRightInd w:val="0"/>
              <w:snapToGrid w:val="0"/>
              <w:spacing w:beforeLines="50" w:before="120" w:line="360" w:lineRule="auto"/>
              <w:ind w:firstLineChars="200" w:firstLine="480"/>
              <w:rPr>
                <w:kern w:val="0"/>
                <w:sz w:val="24"/>
              </w:rPr>
            </w:pPr>
            <w:r w:rsidRPr="00477A7C">
              <w:rPr>
                <w:kern w:val="0"/>
                <w:sz w:val="24"/>
              </w:rPr>
              <w:t>由表中数据可知，项目所在区域</w:t>
            </w:r>
            <w:r w:rsidRPr="00477A7C">
              <w:rPr>
                <w:kern w:val="0"/>
                <w:sz w:val="24"/>
              </w:rPr>
              <w:t>SO</w:t>
            </w:r>
            <w:r w:rsidRPr="00477A7C">
              <w:rPr>
                <w:kern w:val="0"/>
                <w:sz w:val="24"/>
                <w:vertAlign w:val="subscript"/>
              </w:rPr>
              <w:t>2</w:t>
            </w:r>
            <w:r w:rsidRPr="00477A7C">
              <w:rPr>
                <w:kern w:val="0"/>
                <w:sz w:val="24"/>
              </w:rPr>
              <w:t>、</w:t>
            </w:r>
            <w:r w:rsidRPr="00477A7C">
              <w:rPr>
                <w:kern w:val="0"/>
                <w:sz w:val="24"/>
              </w:rPr>
              <w:t>NO</w:t>
            </w:r>
            <w:r w:rsidRPr="00477A7C">
              <w:rPr>
                <w:kern w:val="0"/>
                <w:sz w:val="24"/>
                <w:vertAlign w:val="subscript"/>
              </w:rPr>
              <w:t>2</w:t>
            </w:r>
            <w:r w:rsidRPr="00477A7C">
              <w:rPr>
                <w:kern w:val="0"/>
                <w:sz w:val="24"/>
              </w:rPr>
              <w:t>年平均质量浓度</w:t>
            </w:r>
            <w:r w:rsidRPr="00477A7C">
              <w:rPr>
                <w:rFonts w:hint="eastAsia"/>
                <w:kern w:val="0"/>
                <w:sz w:val="24"/>
              </w:rPr>
              <w:t>、</w:t>
            </w:r>
            <w:r w:rsidRPr="00477A7C">
              <w:rPr>
                <w:rFonts w:hint="eastAsia"/>
                <w:kern w:val="0"/>
                <w:sz w:val="24"/>
              </w:rPr>
              <w:t>CO</w:t>
            </w:r>
            <w:r w:rsidRPr="00477A7C">
              <w:rPr>
                <w:rFonts w:hint="eastAsia"/>
                <w:kern w:val="0"/>
                <w:sz w:val="24"/>
              </w:rPr>
              <w:t>第</w:t>
            </w:r>
            <w:r w:rsidRPr="00477A7C">
              <w:rPr>
                <w:rFonts w:hint="eastAsia"/>
                <w:kern w:val="0"/>
                <w:sz w:val="24"/>
              </w:rPr>
              <w:t>95</w:t>
            </w:r>
            <w:proofErr w:type="gramStart"/>
            <w:r w:rsidRPr="00477A7C">
              <w:rPr>
                <w:rFonts w:hint="eastAsia"/>
                <w:kern w:val="0"/>
                <w:sz w:val="24"/>
              </w:rPr>
              <w:t>百</w:t>
            </w:r>
            <w:proofErr w:type="gramEnd"/>
            <w:r w:rsidRPr="00477A7C">
              <w:rPr>
                <w:rFonts w:hint="eastAsia"/>
                <w:kern w:val="0"/>
                <w:sz w:val="24"/>
              </w:rPr>
              <w:t>分位数</w:t>
            </w:r>
            <w:r w:rsidRPr="00477A7C">
              <w:rPr>
                <w:rFonts w:hint="eastAsia"/>
                <w:kern w:val="0"/>
                <w:sz w:val="24"/>
              </w:rPr>
              <w:t>24h</w:t>
            </w:r>
            <w:r w:rsidRPr="00477A7C">
              <w:rPr>
                <w:rFonts w:hint="eastAsia"/>
                <w:kern w:val="0"/>
                <w:sz w:val="24"/>
              </w:rPr>
              <w:t>平均质量浓度</w:t>
            </w:r>
            <w:r w:rsidRPr="00477A7C">
              <w:rPr>
                <w:kern w:val="0"/>
                <w:sz w:val="24"/>
              </w:rPr>
              <w:t>均满足《环境空气质量标准》（</w:t>
            </w:r>
            <w:r w:rsidRPr="00477A7C">
              <w:rPr>
                <w:kern w:val="0"/>
                <w:sz w:val="24"/>
              </w:rPr>
              <w:t>GB3095-2012</w:t>
            </w:r>
            <w:r w:rsidRPr="00477A7C">
              <w:rPr>
                <w:kern w:val="0"/>
                <w:sz w:val="24"/>
              </w:rPr>
              <w:t>）的二级标准要求，</w:t>
            </w:r>
            <w:r w:rsidRPr="00477A7C">
              <w:rPr>
                <w:kern w:val="0"/>
                <w:sz w:val="24"/>
              </w:rPr>
              <w:t>PM</w:t>
            </w:r>
            <w:r w:rsidRPr="00477A7C">
              <w:rPr>
                <w:kern w:val="0"/>
                <w:sz w:val="24"/>
                <w:vertAlign w:val="subscript"/>
              </w:rPr>
              <w:t>2.5</w:t>
            </w:r>
            <w:r w:rsidRPr="00477A7C">
              <w:rPr>
                <w:kern w:val="0"/>
                <w:sz w:val="24"/>
              </w:rPr>
              <w:t>、</w:t>
            </w:r>
            <w:r w:rsidRPr="00477A7C">
              <w:rPr>
                <w:kern w:val="0"/>
                <w:sz w:val="24"/>
              </w:rPr>
              <w:t>PM</w:t>
            </w:r>
            <w:r w:rsidRPr="00477A7C">
              <w:rPr>
                <w:kern w:val="0"/>
                <w:sz w:val="24"/>
                <w:vertAlign w:val="subscript"/>
              </w:rPr>
              <w:t>10</w:t>
            </w:r>
            <w:r w:rsidRPr="00477A7C">
              <w:rPr>
                <w:kern w:val="0"/>
                <w:sz w:val="24"/>
              </w:rPr>
              <w:t>年平均质量浓度</w:t>
            </w:r>
            <w:r w:rsidRPr="00477A7C">
              <w:rPr>
                <w:rFonts w:hint="eastAsia"/>
                <w:kern w:val="0"/>
                <w:sz w:val="24"/>
              </w:rPr>
              <w:t>、</w:t>
            </w:r>
            <w:r w:rsidRPr="00477A7C">
              <w:rPr>
                <w:kern w:val="0"/>
                <w:sz w:val="24"/>
              </w:rPr>
              <w:t>O</w:t>
            </w:r>
            <w:r w:rsidRPr="00477A7C">
              <w:rPr>
                <w:kern w:val="0"/>
                <w:sz w:val="24"/>
                <w:vertAlign w:val="subscript"/>
              </w:rPr>
              <w:t>3</w:t>
            </w:r>
            <w:r w:rsidRPr="00477A7C">
              <w:rPr>
                <w:kern w:val="0"/>
                <w:sz w:val="24"/>
              </w:rPr>
              <w:t>第</w:t>
            </w:r>
            <w:r w:rsidRPr="00477A7C">
              <w:rPr>
                <w:kern w:val="0"/>
                <w:sz w:val="24"/>
              </w:rPr>
              <w:t>90</w:t>
            </w:r>
            <w:proofErr w:type="gramStart"/>
            <w:r w:rsidRPr="00477A7C">
              <w:rPr>
                <w:kern w:val="0"/>
                <w:sz w:val="24"/>
              </w:rPr>
              <w:t>百</w:t>
            </w:r>
            <w:proofErr w:type="gramEnd"/>
            <w:r w:rsidRPr="00477A7C">
              <w:rPr>
                <w:kern w:val="0"/>
                <w:sz w:val="24"/>
              </w:rPr>
              <w:t>分位数日最大</w:t>
            </w:r>
            <w:r w:rsidRPr="00477A7C">
              <w:rPr>
                <w:kern w:val="0"/>
                <w:sz w:val="24"/>
              </w:rPr>
              <w:t>8h</w:t>
            </w:r>
            <w:r w:rsidRPr="00477A7C">
              <w:rPr>
                <w:kern w:val="0"/>
                <w:sz w:val="24"/>
              </w:rPr>
              <w:t>平均质量浓度不满足《环境空气质量标准》（</w:t>
            </w:r>
            <w:r w:rsidRPr="00477A7C">
              <w:rPr>
                <w:kern w:val="0"/>
                <w:sz w:val="24"/>
              </w:rPr>
              <w:t>GB3095-2012</w:t>
            </w:r>
            <w:r w:rsidRPr="00477A7C">
              <w:rPr>
                <w:kern w:val="0"/>
                <w:sz w:val="24"/>
              </w:rPr>
              <w:t>）的二级标准要求，因此项目所在区域为不达标区。</w:t>
            </w:r>
          </w:p>
          <w:p w14:paraId="2E7F0BAD" w14:textId="77777777" w:rsidR="008D02ED" w:rsidRPr="00477A7C" w:rsidRDefault="00000000">
            <w:pPr>
              <w:spacing w:line="360" w:lineRule="auto"/>
              <w:ind w:firstLineChars="200" w:firstLine="482"/>
              <w:rPr>
                <w:b/>
                <w:bCs/>
                <w:sz w:val="24"/>
              </w:rPr>
            </w:pPr>
            <w:r w:rsidRPr="00477A7C">
              <w:rPr>
                <w:b/>
                <w:bCs/>
                <w:sz w:val="24"/>
              </w:rPr>
              <w:t>2</w:t>
            </w:r>
            <w:r w:rsidRPr="00477A7C">
              <w:rPr>
                <w:b/>
                <w:bCs/>
                <w:sz w:val="24"/>
              </w:rPr>
              <w:t>、特征因子环境空气质量现状</w:t>
            </w:r>
          </w:p>
          <w:p w14:paraId="5AEFA744" w14:textId="77777777" w:rsidR="008D02ED" w:rsidRPr="00477A7C" w:rsidRDefault="00000000">
            <w:pPr>
              <w:pStyle w:val="aff0"/>
              <w:ind w:firstLine="480"/>
              <w:rPr>
                <w:szCs w:val="24"/>
              </w:rPr>
            </w:pPr>
            <w:r w:rsidRPr="00477A7C">
              <w:rPr>
                <w:rFonts w:hint="eastAsia"/>
              </w:rPr>
              <w:t>本次特征因子非甲烷总烃</w:t>
            </w:r>
            <w:r w:rsidRPr="00477A7C">
              <w:rPr>
                <w:rFonts w:ascii="宋体" w:hAnsi="宋体"/>
                <w:kern w:val="0"/>
                <w:szCs w:val="24"/>
              </w:rPr>
              <w:t>引用</w:t>
            </w:r>
            <w:r w:rsidRPr="00477A7C">
              <w:rPr>
                <w:rFonts w:ascii="宋体" w:hAnsi="宋体" w:hint="eastAsia"/>
                <w:kern w:val="0"/>
                <w:szCs w:val="24"/>
              </w:rPr>
              <w:t>中量检测认证有限公司出具的</w:t>
            </w:r>
            <w:r w:rsidRPr="00477A7C">
              <w:rPr>
                <w:rFonts w:ascii="宋体" w:hAnsi="宋体"/>
                <w:kern w:val="0"/>
                <w:szCs w:val="24"/>
              </w:rPr>
              <w:t>《</w:t>
            </w:r>
            <w:r w:rsidRPr="00477A7C">
              <w:rPr>
                <w:rFonts w:ascii="宋体" w:hAnsi="宋体" w:hint="eastAsia"/>
                <w:kern w:val="0"/>
                <w:szCs w:val="24"/>
              </w:rPr>
              <w:t>同新轩食品生产基地项目</w:t>
            </w:r>
            <w:r w:rsidRPr="00477A7C">
              <w:rPr>
                <w:rFonts w:hint="eastAsia"/>
              </w:rPr>
              <w:t>环境质量现状监测报告》（报告编号：</w:t>
            </w:r>
            <w:r w:rsidRPr="00477A7C">
              <w:rPr>
                <w:rFonts w:hint="eastAsia"/>
              </w:rPr>
              <w:t>HJ2401-0275</w:t>
            </w:r>
            <w:r w:rsidRPr="00477A7C">
              <w:rPr>
                <w:rFonts w:hint="eastAsia"/>
              </w:rPr>
              <w:t>）中监测数据（见附件</w:t>
            </w:r>
            <w:r w:rsidRPr="00477A7C">
              <w:rPr>
                <w:rFonts w:hint="eastAsia"/>
              </w:rPr>
              <w:t>7</w:t>
            </w:r>
            <w:r w:rsidRPr="00477A7C">
              <w:rPr>
                <w:rFonts w:hint="eastAsia"/>
              </w:rPr>
              <w:t>）。根据《建设项目环境影响报告表编制技术指南（污染影响</w:t>
            </w:r>
            <w:r w:rsidRPr="00477A7C">
              <w:rPr>
                <w:rFonts w:hint="eastAsia"/>
              </w:rPr>
              <w:lastRenderedPageBreak/>
              <w:t>类）（试行）》，该监测报告的监测点</w:t>
            </w:r>
            <w:proofErr w:type="gramStart"/>
            <w:r w:rsidRPr="00477A7C">
              <w:rPr>
                <w:rFonts w:hint="eastAsia"/>
              </w:rPr>
              <w:t>位距本</w:t>
            </w:r>
            <w:proofErr w:type="gramEnd"/>
            <w:r w:rsidRPr="00477A7C">
              <w:rPr>
                <w:rFonts w:hint="eastAsia"/>
              </w:rPr>
              <w:t>项目距离约</w:t>
            </w:r>
            <w:r w:rsidRPr="00477A7C">
              <w:rPr>
                <w:rFonts w:hint="eastAsia"/>
              </w:rPr>
              <w:t>1.6km</w:t>
            </w:r>
            <w:r w:rsidRPr="00477A7C">
              <w:t>，</w:t>
            </w:r>
            <w:r w:rsidRPr="00477A7C">
              <w:rPr>
                <w:rFonts w:hint="eastAsia"/>
              </w:rPr>
              <w:t>满足建设项目周边</w:t>
            </w:r>
            <w:r w:rsidRPr="00477A7C">
              <w:rPr>
                <w:rFonts w:hint="eastAsia"/>
              </w:rPr>
              <w:t>5</w:t>
            </w:r>
            <w:r w:rsidRPr="00477A7C">
              <w:rPr>
                <w:rFonts w:hint="eastAsia"/>
              </w:rPr>
              <w:t>千米范围内近</w:t>
            </w:r>
            <w:r w:rsidRPr="00477A7C">
              <w:rPr>
                <w:rFonts w:hint="eastAsia"/>
              </w:rPr>
              <w:t>3</w:t>
            </w:r>
            <w:r w:rsidRPr="00477A7C">
              <w:rPr>
                <w:rFonts w:hint="eastAsia"/>
              </w:rPr>
              <w:t>年的现有监测数据要求</w:t>
            </w:r>
            <w:r w:rsidRPr="00477A7C">
              <w:rPr>
                <w:szCs w:val="24"/>
              </w:rPr>
              <w:t>，因此引用可行</w:t>
            </w:r>
            <w:r w:rsidRPr="00477A7C">
              <w:rPr>
                <w:rFonts w:hint="eastAsia"/>
                <w:szCs w:val="24"/>
              </w:rPr>
              <w:t>。</w:t>
            </w:r>
          </w:p>
          <w:p w14:paraId="36F0B71E" w14:textId="77777777" w:rsidR="008D02ED" w:rsidRPr="00477A7C" w:rsidRDefault="00000000">
            <w:pPr>
              <w:pStyle w:val="aff0"/>
              <w:ind w:firstLine="480"/>
            </w:pPr>
            <w:r w:rsidRPr="00477A7C">
              <w:t>监测时间为</w:t>
            </w:r>
            <w:r w:rsidRPr="00477A7C">
              <w:t>202</w:t>
            </w:r>
            <w:r w:rsidRPr="00477A7C">
              <w:rPr>
                <w:rFonts w:hint="eastAsia"/>
              </w:rPr>
              <w:t>4</w:t>
            </w:r>
            <w:r w:rsidRPr="00477A7C">
              <w:t>年</w:t>
            </w:r>
            <w:r w:rsidRPr="00477A7C">
              <w:rPr>
                <w:rFonts w:hint="eastAsia"/>
              </w:rPr>
              <w:t>1</w:t>
            </w:r>
            <w:r w:rsidRPr="00477A7C">
              <w:t>月</w:t>
            </w:r>
            <w:r w:rsidRPr="00477A7C">
              <w:rPr>
                <w:rFonts w:hint="eastAsia"/>
              </w:rPr>
              <w:t>29</w:t>
            </w:r>
            <w:r w:rsidRPr="00477A7C">
              <w:t>日</w:t>
            </w:r>
            <w:r w:rsidRPr="00477A7C">
              <w:t>-</w:t>
            </w:r>
            <w:r w:rsidRPr="00477A7C">
              <w:rPr>
                <w:rFonts w:hint="eastAsia"/>
              </w:rPr>
              <w:t>1</w:t>
            </w:r>
            <w:r w:rsidRPr="00477A7C">
              <w:t>月</w:t>
            </w:r>
            <w:r w:rsidRPr="00477A7C">
              <w:rPr>
                <w:rFonts w:hint="eastAsia"/>
              </w:rPr>
              <w:t>31</w:t>
            </w:r>
            <w:r w:rsidRPr="00477A7C">
              <w:t>日，监测结果见表</w:t>
            </w:r>
            <w:r w:rsidRPr="00477A7C">
              <w:t>3-</w:t>
            </w:r>
            <w:r w:rsidRPr="00477A7C">
              <w:rPr>
                <w:rFonts w:hint="eastAsia"/>
              </w:rPr>
              <w:t>2</w:t>
            </w:r>
            <w:r w:rsidRPr="00477A7C">
              <w:t>。</w:t>
            </w:r>
          </w:p>
          <w:p w14:paraId="4BADC474" w14:textId="77777777" w:rsidR="008D02ED" w:rsidRPr="00477A7C" w:rsidRDefault="00000000">
            <w:pPr>
              <w:pStyle w:val="af7"/>
              <w:rPr>
                <w:b/>
              </w:rPr>
            </w:pPr>
            <w:r w:rsidRPr="00477A7C">
              <w:t>表</w:t>
            </w:r>
            <w:r w:rsidRPr="00477A7C">
              <w:t>3-</w:t>
            </w:r>
            <w:r w:rsidRPr="00477A7C">
              <w:rPr>
                <w:rFonts w:hint="eastAsia"/>
              </w:rPr>
              <w:t>2</w:t>
            </w:r>
            <w:r w:rsidRPr="00477A7C">
              <w:t xml:space="preserve">  </w:t>
            </w:r>
            <w:r w:rsidRPr="00477A7C">
              <w:t>其他污染因子环境质量现状表</w:t>
            </w:r>
          </w:p>
          <w:tbl>
            <w:tblPr>
              <w:tblStyle w:val="af2"/>
              <w:tblW w:w="4998" w:type="pct"/>
              <w:tblInd w:w="10" w:type="dxa"/>
              <w:tblLook w:val="04A0" w:firstRow="1" w:lastRow="0" w:firstColumn="1" w:lastColumn="0" w:noHBand="0" w:noVBand="1"/>
            </w:tblPr>
            <w:tblGrid>
              <w:gridCol w:w="1080"/>
              <w:gridCol w:w="1305"/>
              <w:gridCol w:w="1118"/>
              <w:gridCol w:w="1118"/>
              <w:gridCol w:w="1118"/>
              <w:gridCol w:w="1118"/>
              <w:gridCol w:w="1118"/>
            </w:tblGrid>
            <w:tr w:rsidR="00477A7C" w:rsidRPr="00477A7C" w14:paraId="406EFEFA" w14:textId="77777777">
              <w:trPr>
                <w:trHeight w:val="510"/>
              </w:trPr>
              <w:tc>
                <w:tcPr>
                  <w:tcW w:w="677" w:type="pct"/>
                  <w:tcBorders>
                    <w:tl2br w:val="nil"/>
                    <w:tr2bl w:val="nil"/>
                  </w:tcBorders>
                  <w:vAlign w:val="center"/>
                </w:tcPr>
                <w:p w14:paraId="645665B6" w14:textId="77777777" w:rsidR="008D02ED" w:rsidRPr="00477A7C" w:rsidRDefault="00000000">
                  <w:pPr>
                    <w:pStyle w:val="21"/>
                    <w:spacing w:after="0"/>
                    <w:ind w:leftChars="0" w:left="0" w:firstLineChars="0" w:firstLine="0"/>
                    <w:jc w:val="center"/>
                  </w:pPr>
                  <w:r w:rsidRPr="00477A7C">
                    <w:t>监测点位</w:t>
                  </w:r>
                </w:p>
              </w:tc>
              <w:tc>
                <w:tcPr>
                  <w:tcW w:w="818" w:type="pct"/>
                  <w:tcBorders>
                    <w:tl2br w:val="nil"/>
                    <w:tr2bl w:val="nil"/>
                  </w:tcBorders>
                  <w:vAlign w:val="center"/>
                </w:tcPr>
                <w:p w14:paraId="6188F392" w14:textId="77777777" w:rsidR="008D02ED" w:rsidRPr="00477A7C" w:rsidRDefault="00000000">
                  <w:pPr>
                    <w:pStyle w:val="21"/>
                    <w:spacing w:after="0"/>
                    <w:ind w:leftChars="0" w:left="0" w:firstLineChars="0" w:firstLine="0"/>
                    <w:jc w:val="center"/>
                  </w:pPr>
                  <w:r w:rsidRPr="00477A7C">
                    <w:t>污染物</w:t>
                  </w:r>
                </w:p>
              </w:tc>
              <w:tc>
                <w:tcPr>
                  <w:tcW w:w="700" w:type="pct"/>
                  <w:tcBorders>
                    <w:tl2br w:val="nil"/>
                    <w:tr2bl w:val="nil"/>
                  </w:tcBorders>
                  <w:vAlign w:val="center"/>
                </w:tcPr>
                <w:p w14:paraId="5DF51CED" w14:textId="77777777" w:rsidR="008D02ED" w:rsidRPr="00477A7C" w:rsidRDefault="00000000">
                  <w:pPr>
                    <w:pStyle w:val="21"/>
                    <w:spacing w:after="0"/>
                    <w:ind w:leftChars="0" w:left="0" w:firstLineChars="0" w:firstLine="0"/>
                    <w:jc w:val="center"/>
                  </w:pPr>
                  <w:r w:rsidRPr="00477A7C">
                    <w:t>现状浓度</w:t>
                  </w:r>
                  <w:r w:rsidRPr="00477A7C">
                    <w:t>mg/m</w:t>
                  </w:r>
                  <w:r w:rsidRPr="00477A7C">
                    <w:rPr>
                      <w:vertAlign w:val="superscript"/>
                    </w:rPr>
                    <w:t>3</w:t>
                  </w:r>
                </w:p>
              </w:tc>
              <w:tc>
                <w:tcPr>
                  <w:tcW w:w="700" w:type="pct"/>
                  <w:tcBorders>
                    <w:tl2br w:val="nil"/>
                    <w:tr2bl w:val="nil"/>
                  </w:tcBorders>
                  <w:vAlign w:val="center"/>
                </w:tcPr>
                <w:p w14:paraId="1F6397BA" w14:textId="77777777" w:rsidR="008D02ED" w:rsidRPr="00477A7C" w:rsidRDefault="00000000">
                  <w:pPr>
                    <w:pStyle w:val="21"/>
                    <w:spacing w:after="0"/>
                    <w:ind w:leftChars="0" w:left="0" w:firstLineChars="0" w:firstLine="0"/>
                    <w:jc w:val="center"/>
                  </w:pPr>
                  <w:r w:rsidRPr="00477A7C">
                    <w:t>评价标准</w:t>
                  </w:r>
                </w:p>
                <w:p w14:paraId="4AC07610" w14:textId="77777777" w:rsidR="008D02ED" w:rsidRPr="00477A7C" w:rsidRDefault="00000000">
                  <w:pPr>
                    <w:pStyle w:val="21"/>
                    <w:spacing w:after="0"/>
                    <w:ind w:leftChars="0" w:left="0" w:firstLineChars="0" w:firstLine="0"/>
                    <w:jc w:val="center"/>
                  </w:pPr>
                  <w:r w:rsidRPr="00477A7C">
                    <w:t>mg/m</w:t>
                  </w:r>
                  <w:r w:rsidRPr="00477A7C">
                    <w:rPr>
                      <w:vertAlign w:val="superscript"/>
                    </w:rPr>
                    <w:t>3</w:t>
                  </w:r>
                </w:p>
              </w:tc>
              <w:tc>
                <w:tcPr>
                  <w:tcW w:w="700" w:type="pct"/>
                  <w:tcBorders>
                    <w:tl2br w:val="nil"/>
                    <w:tr2bl w:val="nil"/>
                  </w:tcBorders>
                  <w:vAlign w:val="center"/>
                </w:tcPr>
                <w:p w14:paraId="547E2631" w14:textId="77777777" w:rsidR="008D02ED" w:rsidRPr="00477A7C" w:rsidRDefault="00000000">
                  <w:pPr>
                    <w:pStyle w:val="21"/>
                    <w:spacing w:after="0"/>
                    <w:ind w:leftChars="0" w:left="0" w:firstLineChars="0" w:firstLine="0"/>
                    <w:jc w:val="center"/>
                  </w:pPr>
                  <w:r w:rsidRPr="00477A7C">
                    <w:t>最大浓度占标率</w:t>
                  </w:r>
                  <w:r w:rsidRPr="00477A7C">
                    <w:t>%</w:t>
                  </w:r>
                </w:p>
              </w:tc>
              <w:tc>
                <w:tcPr>
                  <w:tcW w:w="700" w:type="pct"/>
                  <w:tcBorders>
                    <w:tl2br w:val="nil"/>
                    <w:tr2bl w:val="nil"/>
                  </w:tcBorders>
                  <w:vAlign w:val="center"/>
                </w:tcPr>
                <w:p w14:paraId="068C129A" w14:textId="77777777" w:rsidR="008D02ED" w:rsidRPr="00477A7C" w:rsidRDefault="00000000">
                  <w:pPr>
                    <w:pStyle w:val="21"/>
                    <w:spacing w:after="0"/>
                    <w:ind w:leftChars="0" w:left="0" w:firstLineChars="0" w:firstLine="0"/>
                    <w:jc w:val="center"/>
                  </w:pPr>
                  <w:r w:rsidRPr="00477A7C">
                    <w:t>超标率</w:t>
                  </w:r>
                  <w:r w:rsidRPr="00477A7C">
                    <w:t>%</w:t>
                  </w:r>
                </w:p>
              </w:tc>
              <w:tc>
                <w:tcPr>
                  <w:tcW w:w="700" w:type="pct"/>
                  <w:tcBorders>
                    <w:tl2br w:val="nil"/>
                    <w:tr2bl w:val="nil"/>
                  </w:tcBorders>
                  <w:vAlign w:val="center"/>
                </w:tcPr>
                <w:p w14:paraId="46B24788" w14:textId="77777777" w:rsidR="008D02ED" w:rsidRPr="00477A7C" w:rsidRDefault="00000000">
                  <w:pPr>
                    <w:pStyle w:val="21"/>
                    <w:spacing w:after="0"/>
                    <w:ind w:leftChars="0" w:left="0" w:firstLineChars="0" w:firstLine="0"/>
                    <w:jc w:val="center"/>
                  </w:pPr>
                  <w:r w:rsidRPr="00477A7C">
                    <w:t>达标情况</w:t>
                  </w:r>
                </w:p>
              </w:tc>
            </w:tr>
            <w:tr w:rsidR="00477A7C" w:rsidRPr="00477A7C" w14:paraId="39779F07" w14:textId="77777777">
              <w:trPr>
                <w:trHeight w:val="510"/>
              </w:trPr>
              <w:tc>
                <w:tcPr>
                  <w:tcW w:w="677" w:type="pct"/>
                  <w:tcBorders>
                    <w:tl2br w:val="nil"/>
                    <w:tr2bl w:val="nil"/>
                  </w:tcBorders>
                  <w:vAlign w:val="center"/>
                </w:tcPr>
                <w:p w14:paraId="7D389D1A" w14:textId="77777777" w:rsidR="008D02ED" w:rsidRPr="00477A7C" w:rsidRDefault="00000000">
                  <w:pPr>
                    <w:pStyle w:val="21"/>
                    <w:spacing w:after="0"/>
                    <w:ind w:leftChars="0" w:left="0" w:firstLineChars="0" w:firstLine="0"/>
                  </w:pPr>
                  <w:r w:rsidRPr="00477A7C">
                    <w:rPr>
                      <w:rFonts w:ascii="宋体" w:hAnsi="宋体" w:hint="eastAsia"/>
                      <w:kern w:val="0"/>
                    </w:rPr>
                    <w:t>同</w:t>
                  </w:r>
                  <w:proofErr w:type="gramStart"/>
                  <w:r w:rsidRPr="00477A7C">
                    <w:rPr>
                      <w:rFonts w:ascii="宋体" w:hAnsi="宋体" w:hint="eastAsia"/>
                      <w:kern w:val="0"/>
                    </w:rPr>
                    <w:t>新轩食品</w:t>
                  </w:r>
                  <w:proofErr w:type="gramEnd"/>
                  <w:r w:rsidRPr="00477A7C">
                    <w:rPr>
                      <w:rFonts w:ascii="宋体" w:hAnsi="宋体" w:hint="eastAsia"/>
                      <w:kern w:val="0"/>
                    </w:rPr>
                    <w:t>生产基地下风向</w:t>
                  </w:r>
                </w:p>
              </w:tc>
              <w:tc>
                <w:tcPr>
                  <w:tcW w:w="818" w:type="pct"/>
                  <w:tcBorders>
                    <w:tl2br w:val="nil"/>
                    <w:tr2bl w:val="nil"/>
                  </w:tcBorders>
                  <w:vAlign w:val="center"/>
                </w:tcPr>
                <w:p w14:paraId="7FEFD7F1" w14:textId="77777777" w:rsidR="008D02ED" w:rsidRPr="00477A7C" w:rsidRDefault="00000000">
                  <w:pPr>
                    <w:pStyle w:val="21"/>
                    <w:spacing w:after="0"/>
                    <w:ind w:leftChars="0" w:left="0" w:firstLineChars="0" w:firstLine="0"/>
                    <w:jc w:val="center"/>
                  </w:pPr>
                  <w:r w:rsidRPr="00477A7C">
                    <w:t>非甲烷总烃</w:t>
                  </w:r>
                </w:p>
              </w:tc>
              <w:tc>
                <w:tcPr>
                  <w:tcW w:w="700" w:type="pct"/>
                  <w:tcBorders>
                    <w:tl2br w:val="nil"/>
                    <w:tr2bl w:val="nil"/>
                  </w:tcBorders>
                  <w:vAlign w:val="center"/>
                </w:tcPr>
                <w:p w14:paraId="2F3C2F2A" w14:textId="77777777" w:rsidR="008D02ED" w:rsidRPr="00477A7C" w:rsidRDefault="00000000">
                  <w:pPr>
                    <w:pStyle w:val="21"/>
                    <w:spacing w:after="0"/>
                    <w:ind w:leftChars="0" w:left="0" w:firstLineChars="0" w:firstLine="0"/>
                    <w:jc w:val="center"/>
                  </w:pPr>
                  <w:r w:rsidRPr="00477A7C">
                    <w:rPr>
                      <w:rFonts w:hint="eastAsia"/>
                    </w:rPr>
                    <w:t>0.98</w:t>
                  </w:r>
                </w:p>
              </w:tc>
              <w:tc>
                <w:tcPr>
                  <w:tcW w:w="700" w:type="pct"/>
                  <w:tcBorders>
                    <w:tl2br w:val="nil"/>
                    <w:tr2bl w:val="nil"/>
                  </w:tcBorders>
                  <w:vAlign w:val="center"/>
                </w:tcPr>
                <w:p w14:paraId="32EA266A" w14:textId="77777777" w:rsidR="008D02ED" w:rsidRPr="00477A7C" w:rsidRDefault="00000000">
                  <w:pPr>
                    <w:pStyle w:val="21"/>
                    <w:spacing w:after="0"/>
                    <w:ind w:leftChars="0" w:left="0" w:firstLineChars="0" w:firstLine="0"/>
                    <w:jc w:val="center"/>
                  </w:pPr>
                  <w:r w:rsidRPr="00477A7C">
                    <w:t>2.0</w:t>
                  </w:r>
                </w:p>
              </w:tc>
              <w:tc>
                <w:tcPr>
                  <w:tcW w:w="700" w:type="pct"/>
                  <w:tcBorders>
                    <w:tl2br w:val="nil"/>
                    <w:tr2bl w:val="nil"/>
                  </w:tcBorders>
                  <w:vAlign w:val="center"/>
                </w:tcPr>
                <w:p w14:paraId="5BD08746" w14:textId="77777777" w:rsidR="008D02ED" w:rsidRPr="00477A7C" w:rsidRDefault="00000000">
                  <w:pPr>
                    <w:pStyle w:val="21"/>
                    <w:spacing w:after="0"/>
                    <w:ind w:leftChars="0" w:left="0" w:firstLineChars="0" w:firstLine="0"/>
                    <w:jc w:val="center"/>
                  </w:pPr>
                  <w:r w:rsidRPr="00477A7C">
                    <w:rPr>
                      <w:rFonts w:hint="eastAsia"/>
                    </w:rPr>
                    <w:t>49</w:t>
                  </w:r>
                  <w:r w:rsidRPr="00477A7C">
                    <w:t>%</w:t>
                  </w:r>
                </w:p>
              </w:tc>
              <w:tc>
                <w:tcPr>
                  <w:tcW w:w="700" w:type="pct"/>
                  <w:tcBorders>
                    <w:tl2br w:val="nil"/>
                    <w:tr2bl w:val="nil"/>
                  </w:tcBorders>
                  <w:vAlign w:val="center"/>
                </w:tcPr>
                <w:p w14:paraId="69E26F4E" w14:textId="77777777" w:rsidR="008D02ED" w:rsidRPr="00477A7C" w:rsidRDefault="00000000">
                  <w:pPr>
                    <w:pStyle w:val="21"/>
                    <w:spacing w:after="0"/>
                    <w:ind w:leftChars="0" w:left="0" w:firstLineChars="0" w:firstLine="0"/>
                    <w:jc w:val="center"/>
                  </w:pPr>
                  <w:r w:rsidRPr="00477A7C">
                    <w:t>0</w:t>
                  </w:r>
                </w:p>
              </w:tc>
              <w:tc>
                <w:tcPr>
                  <w:tcW w:w="700" w:type="pct"/>
                  <w:tcBorders>
                    <w:tl2br w:val="nil"/>
                    <w:tr2bl w:val="nil"/>
                  </w:tcBorders>
                  <w:vAlign w:val="center"/>
                </w:tcPr>
                <w:p w14:paraId="2ED4EC3D" w14:textId="77777777" w:rsidR="008D02ED" w:rsidRPr="00477A7C" w:rsidRDefault="00000000">
                  <w:pPr>
                    <w:pStyle w:val="21"/>
                    <w:spacing w:after="0"/>
                    <w:ind w:leftChars="0" w:left="0" w:firstLineChars="0" w:firstLine="0"/>
                    <w:jc w:val="center"/>
                  </w:pPr>
                  <w:r w:rsidRPr="00477A7C">
                    <w:t>达标</w:t>
                  </w:r>
                </w:p>
              </w:tc>
            </w:tr>
          </w:tbl>
          <w:p w14:paraId="3D1C923B" w14:textId="77777777" w:rsidR="008D02ED" w:rsidRPr="00477A7C" w:rsidRDefault="00000000">
            <w:pPr>
              <w:adjustRightInd w:val="0"/>
              <w:spacing w:line="360" w:lineRule="auto"/>
              <w:ind w:firstLineChars="200" w:firstLine="422"/>
              <w:rPr>
                <w:b/>
                <w:bCs/>
                <w:szCs w:val="21"/>
              </w:rPr>
            </w:pPr>
            <w:r w:rsidRPr="00477A7C">
              <w:rPr>
                <w:b/>
                <w:bCs/>
                <w:szCs w:val="21"/>
              </w:rPr>
              <w:t>注：本表数据取监测报告中最大值</w:t>
            </w:r>
            <w:r w:rsidRPr="00477A7C">
              <w:rPr>
                <w:rFonts w:hint="eastAsia"/>
                <w:b/>
                <w:bCs/>
                <w:szCs w:val="21"/>
              </w:rPr>
              <w:t>。</w:t>
            </w:r>
          </w:p>
          <w:p w14:paraId="0C22AE3D" w14:textId="77777777" w:rsidR="008D02ED" w:rsidRPr="00477A7C" w:rsidRDefault="00000000">
            <w:pPr>
              <w:adjustRightInd w:val="0"/>
              <w:spacing w:line="360" w:lineRule="auto"/>
              <w:ind w:firstLineChars="200" w:firstLine="480"/>
              <w:rPr>
                <w:sz w:val="24"/>
              </w:rPr>
            </w:pPr>
            <w:r w:rsidRPr="00477A7C">
              <w:rPr>
                <w:sz w:val="24"/>
              </w:rPr>
              <w:t>由监测统计结果可以看出，项目所在地环境空气中非甲烷总烃满足《大气污染物综合排</w:t>
            </w:r>
            <w:r w:rsidRPr="00477A7C">
              <w:rPr>
                <w:sz w:val="24"/>
              </w:rPr>
              <w:t xml:space="preserve"> </w:t>
            </w:r>
            <w:r w:rsidRPr="00477A7C">
              <w:rPr>
                <w:sz w:val="24"/>
              </w:rPr>
              <w:t>放标准详解》推荐的取值</w:t>
            </w:r>
            <w:r w:rsidRPr="00477A7C">
              <w:rPr>
                <w:sz w:val="24"/>
              </w:rPr>
              <w:t>2.0mg/m</w:t>
            </w:r>
            <w:r w:rsidRPr="00477A7C">
              <w:rPr>
                <w:sz w:val="24"/>
                <w:vertAlign w:val="superscript"/>
              </w:rPr>
              <w:t>3</w:t>
            </w:r>
            <w:r w:rsidRPr="00477A7C">
              <w:rPr>
                <w:sz w:val="24"/>
              </w:rPr>
              <w:t>要求。</w:t>
            </w:r>
          </w:p>
          <w:p w14:paraId="2983149B" w14:textId="77777777" w:rsidR="008D02ED" w:rsidRPr="00477A7C" w:rsidRDefault="00000000">
            <w:pPr>
              <w:spacing w:line="360" w:lineRule="auto"/>
              <w:ind w:firstLineChars="200" w:firstLine="482"/>
              <w:rPr>
                <w:b/>
                <w:sz w:val="24"/>
                <w:lang w:val="zh-CN"/>
              </w:rPr>
            </w:pPr>
            <w:r w:rsidRPr="00477A7C">
              <w:rPr>
                <w:b/>
                <w:sz w:val="24"/>
                <w:lang w:val="zh-CN"/>
              </w:rPr>
              <w:t>二、声环境</w:t>
            </w:r>
          </w:p>
          <w:p w14:paraId="24BA4BDD" w14:textId="77777777" w:rsidR="008D02ED" w:rsidRPr="00477A7C" w:rsidRDefault="00000000">
            <w:pPr>
              <w:pStyle w:val="15"/>
              <w:wordWrap w:val="0"/>
              <w:spacing w:beforeLines="50" w:before="120" w:line="360" w:lineRule="auto"/>
              <w:ind w:firstLine="482"/>
              <w:rPr>
                <w:snapToGrid w:val="0"/>
                <w:spacing w:val="1"/>
                <w:position w:val="-3"/>
                <w:sz w:val="24"/>
                <w:szCs w:val="24"/>
              </w:rPr>
            </w:pPr>
            <w:r w:rsidRPr="00477A7C">
              <w:rPr>
                <w:kern w:val="0"/>
                <w:sz w:val="24"/>
              </w:rPr>
              <w:t>本项目厂界外</w:t>
            </w:r>
            <w:r w:rsidRPr="00477A7C">
              <w:rPr>
                <w:kern w:val="0"/>
                <w:sz w:val="24"/>
              </w:rPr>
              <w:t>50m</w:t>
            </w:r>
            <w:r w:rsidRPr="00477A7C">
              <w:rPr>
                <w:kern w:val="0"/>
                <w:sz w:val="24"/>
              </w:rPr>
              <w:t>范围内无声环境保护目标</w:t>
            </w:r>
            <w:r w:rsidRPr="00477A7C">
              <w:rPr>
                <w:rFonts w:hint="eastAsia"/>
                <w:kern w:val="0"/>
                <w:sz w:val="24"/>
              </w:rPr>
              <w:t>，故无需进行现场监测。</w:t>
            </w:r>
          </w:p>
          <w:p w14:paraId="19FD10B0" w14:textId="77777777" w:rsidR="008D02ED" w:rsidRPr="00477A7C" w:rsidRDefault="00000000">
            <w:pPr>
              <w:adjustRightInd w:val="0"/>
              <w:snapToGrid w:val="0"/>
              <w:spacing w:line="360" w:lineRule="auto"/>
              <w:ind w:firstLine="484"/>
              <w:rPr>
                <w:b/>
                <w:bCs/>
                <w:snapToGrid w:val="0"/>
                <w:spacing w:val="1"/>
                <w:position w:val="-3"/>
                <w:sz w:val="24"/>
              </w:rPr>
            </w:pPr>
            <w:r w:rsidRPr="00477A7C">
              <w:rPr>
                <w:b/>
                <w:bCs/>
                <w:snapToGrid w:val="0"/>
                <w:spacing w:val="1"/>
                <w:position w:val="-3"/>
                <w:sz w:val="24"/>
              </w:rPr>
              <w:t>三、生态环境</w:t>
            </w:r>
          </w:p>
          <w:p w14:paraId="1C75FAA5" w14:textId="77777777" w:rsidR="008D02ED" w:rsidRPr="00477A7C" w:rsidRDefault="00000000">
            <w:pPr>
              <w:adjustRightInd w:val="0"/>
              <w:snapToGrid w:val="0"/>
              <w:spacing w:line="360" w:lineRule="auto"/>
              <w:ind w:firstLine="484"/>
              <w:rPr>
                <w:snapToGrid w:val="0"/>
                <w:spacing w:val="1"/>
                <w:position w:val="-3"/>
                <w:sz w:val="24"/>
              </w:rPr>
            </w:pPr>
            <w:r w:rsidRPr="00477A7C">
              <w:rPr>
                <w:snapToGrid w:val="0"/>
                <w:spacing w:val="1"/>
                <w:position w:val="-3"/>
                <w:sz w:val="24"/>
              </w:rPr>
              <w:t>项目位于城市建成区，该区域基础设施完善，区域生态环境质量良好，无重要保护动植物，不属于生态敏感区和自然保护区，项目所在地生态环境较好。</w:t>
            </w:r>
          </w:p>
        </w:tc>
      </w:tr>
      <w:tr w:rsidR="00477A7C" w:rsidRPr="00477A7C" w14:paraId="3167EDDF" w14:textId="77777777">
        <w:trPr>
          <w:trHeight w:val="632"/>
          <w:jc w:val="center"/>
        </w:trPr>
        <w:tc>
          <w:tcPr>
            <w:tcW w:w="800" w:type="dxa"/>
            <w:vAlign w:val="center"/>
          </w:tcPr>
          <w:p w14:paraId="7EA39734" w14:textId="77777777" w:rsidR="008D02ED" w:rsidRPr="00477A7C" w:rsidRDefault="00000000">
            <w:pPr>
              <w:adjustRightInd w:val="0"/>
              <w:snapToGrid w:val="0"/>
              <w:jc w:val="center"/>
              <w:rPr>
                <w:kern w:val="0"/>
                <w:sz w:val="24"/>
              </w:rPr>
            </w:pPr>
            <w:r w:rsidRPr="00477A7C">
              <w:rPr>
                <w:kern w:val="0"/>
                <w:sz w:val="24"/>
              </w:rPr>
              <w:lastRenderedPageBreak/>
              <w:t>环境</w:t>
            </w:r>
          </w:p>
          <w:p w14:paraId="64EC9B9A" w14:textId="77777777" w:rsidR="008D02ED" w:rsidRPr="00477A7C" w:rsidRDefault="00000000">
            <w:pPr>
              <w:adjustRightInd w:val="0"/>
              <w:snapToGrid w:val="0"/>
              <w:jc w:val="center"/>
              <w:rPr>
                <w:kern w:val="0"/>
                <w:sz w:val="24"/>
              </w:rPr>
            </w:pPr>
            <w:r w:rsidRPr="00477A7C">
              <w:rPr>
                <w:kern w:val="0"/>
                <w:sz w:val="24"/>
              </w:rPr>
              <w:t>保护</w:t>
            </w:r>
          </w:p>
          <w:p w14:paraId="641A4A92" w14:textId="77777777" w:rsidR="008D02ED" w:rsidRPr="00477A7C" w:rsidRDefault="00000000">
            <w:pPr>
              <w:adjustRightInd w:val="0"/>
              <w:snapToGrid w:val="0"/>
              <w:jc w:val="center"/>
              <w:rPr>
                <w:kern w:val="0"/>
                <w:sz w:val="24"/>
              </w:rPr>
            </w:pPr>
            <w:r w:rsidRPr="00477A7C">
              <w:rPr>
                <w:kern w:val="0"/>
                <w:sz w:val="24"/>
              </w:rPr>
              <w:t>目标</w:t>
            </w:r>
          </w:p>
        </w:tc>
        <w:tc>
          <w:tcPr>
            <w:tcW w:w="8190" w:type="dxa"/>
            <w:vAlign w:val="center"/>
          </w:tcPr>
          <w:p w14:paraId="5FABA4E5" w14:textId="77777777" w:rsidR="008D02ED" w:rsidRPr="00477A7C" w:rsidRDefault="00000000">
            <w:pPr>
              <w:adjustRightInd w:val="0"/>
              <w:snapToGrid w:val="0"/>
              <w:spacing w:line="360" w:lineRule="auto"/>
              <w:ind w:firstLineChars="200" w:firstLine="482"/>
              <w:rPr>
                <w:b/>
                <w:bCs/>
                <w:kern w:val="0"/>
                <w:sz w:val="24"/>
              </w:rPr>
            </w:pPr>
            <w:r w:rsidRPr="00477A7C">
              <w:rPr>
                <w:b/>
                <w:bCs/>
                <w:kern w:val="0"/>
                <w:sz w:val="24"/>
              </w:rPr>
              <w:t>一、大气环境</w:t>
            </w:r>
          </w:p>
          <w:p w14:paraId="56E1C792" w14:textId="77777777" w:rsidR="008D02ED" w:rsidRPr="00477A7C" w:rsidRDefault="00000000">
            <w:pPr>
              <w:adjustRightInd w:val="0"/>
              <w:snapToGrid w:val="0"/>
              <w:spacing w:line="360" w:lineRule="auto"/>
              <w:ind w:firstLineChars="200" w:firstLine="480"/>
              <w:rPr>
                <w:kern w:val="0"/>
                <w:sz w:val="24"/>
              </w:rPr>
            </w:pPr>
            <w:r w:rsidRPr="00477A7C">
              <w:rPr>
                <w:kern w:val="0"/>
                <w:sz w:val="24"/>
              </w:rPr>
              <w:t>本项目周围</w:t>
            </w:r>
            <w:r w:rsidRPr="00477A7C">
              <w:rPr>
                <w:kern w:val="0"/>
                <w:sz w:val="24"/>
              </w:rPr>
              <w:t>500m</w:t>
            </w:r>
            <w:r w:rsidRPr="00477A7C">
              <w:rPr>
                <w:kern w:val="0"/>
                <w:sz w:val="24"/>
              </w:rPr>
              <w:t>范围内</w:t>
            </w:r>
            <w:r w:rsidRPr="00477A7C">
              <w:rPr>
                <w:rFonts w:hint="eastAsia"/>
                <w:kern w:val="0"/>
                <w:sz w:val="24"/>
              </w:rPr>
              <w:t>无</w:t>
            </w:r>
            <w:r w:rsidRPr="00477A7C">
              <w:rPr>
                <w:kern w:val="0"/>
                <w:sz w:val="24"/>
              </w:rPr>
              <w:t>大气环境保护目标。</w:t>
            </w:r>
          </w:p>
          <w:p w14:paraId="2EB218D6" w14:textId="77777777" w:rsidR="008D02ED" w:rsidRPr="00477A7C" w:rsidRDefault="00000000">
            <w:pPr>
              <w:adjustRightInd w:val="0"/>
              <w:snapToGrid w:val="0"/>
              <w:spacing w:line="360" w:lineRule="auto"/>
              <w:ind w:firstLineChars="200" w:firstLine="482"/>
              <w:rPr>
                <w:b/>
                <w:bCs/>
                <w:kern w:val="0"/>
                <w:sz w:val="24"/>
              </w:rPr>
            </w:pPr>
            <w:r w:rsidRPr="00477A7C">
              <w:rPr>
                <w:b/>
                <w:bCs/>
                <w:kern w:val="0"/>
                <w:sz w:val="24"/>
              </w:rPr>
              <w:t>二、声环境</w:t>
            </w:r>
          </w:p>
          <w:p w14:paraId="016F99B2" w14:textId="77777777" w:rsidR="008D02ED" w:rsidRPr="00477A7C" w:rsidRDefault="00000000">
            <w:pPr>
              <w:adjustRightInd w:val="0"/>
              <w:snapToGrid w:val="0"/>
              <w:spacing w:line="360" w:lineRule="auto"/>
              <w:ind w:firstLineChars="200" w:firstLine="480"/>
              <w:rPr>
                <w:kern w:val="0"/>
                <w:sz w:val="24"/>
              </w:rPr>
            </w:pPr>
            <w:r w:rsidRPr="00477A7C">
              <w:rPr>
                <w:kern w:val="0"/>
                <w:sz w:val="24"/>
              </w:rPr>
              <w:t>本项目厂界外</w:t>
            </w:r>
            <w:r w:rsidRPr="00477A7C">
              <w:rPr>
                <w:kern w:val="0"/>
                <w:sz w:val="24"/>
              </w:rPr>
              <w:t>50m</w:t>
            </w:r>
            <w:r w:rsidRPr="00477A7C">
              <w:rPr>
                <w:kern w:val="0"/>
                <w:sz w:val="24"/>
              </w:rPr>
              <w:t>范围内无声环境保护目标。</w:t>
            </w:r>
          </w:p>
        </w:tc>
      </w:tr>
      <w:tr w:rsidR="00477A7C" w:rsidRPr="00477A7C" w14:paraId="011F7223" w14:textId="77777777">
        <w:trPr>
          <w:trHeight w:val="416"/>
          <w:jc w:val="center"/>
        </w:trPr>
        <w:tc>
          <w:tcPr>
            <w:tcW w:w="800" w:type="dxa"/>
            <w:tcMar>
              <w:left w:w="28" w:type="dxa"/>
              <w:right w:w="28" w:type="dxa"/>
            </w:tcMar>
            <w:vAlign w:val="center"/>
          </w:tcPr>
          <w:p w14:paraId="7B1D644B" w14:textId="77777777" w:rsidR="008D02ED" w:rsidRPr="00477A7C" w:rsidRDefault="00000000">
            <w:pPr>
              <w:adjustRightInd w:val="0"/>
              <w:snapToGrid w:val="0"/>
              <w:jc w:val="center"/>
              <w:rPr>
                <w:kern w:val="0"/>
                <w:sz w:val="24"/>
              </w:rPr>
            </w:pPr>
            <w:r w:rsidRPr="00477A7C">
              <w:rPr>
                <w:kern w:val="0"/>
                <w:sz w:val="24"/>
              </w:rPr>
              <w:t>污染</w:t>
            </w:r>
          </w:p>
          <w:p w14:paraId="319D863F" w14:textId="77777777" w:rsidR="008D02ED" w:rsidRPr="00477A7C" w:rsidRDefault="00000000">
            <w:pPr>
              <w:adjustRightInd w:val="0"/>
              <w:snapToGrid w:val="0"/>
              <w:jc w:val="center"/>
              <w:rPr>
                <w:kern w:val="0"/>
                <w:sz w:val="24"/>
              </w:rPr>
            </w:pPr>
            <w:r w:rsidRPr="00477A7C">
              <w:rPr>
                <w:kern w:val="0"/>
                <w:sz w:val="24"/>
              </w:rPr>
              <w:t>物排</w:t>
            </w:r>
          </w:p>
          <w:p w14:paraId="0333FDD3" w14:textId="77777777" w:rsidR="008D02ED" w:rsidRPr="00477A7C" w:rsidRDefault="00000000">
            <w:pPr>
              <w:adjustRightInd w:val="0"/>
              <w:snapToGrid w:val="0"/>
              <w:jc w:val="center"/>
              <w:rPr>
                <w:kern w:val="0"/>
                <w:sz w:val="24"/>
              </w:rPr>
            </w:pPr>
            <w:r w:rsidRPr="00477A7C">
              <w:rPr>
                <w:kern w:val="0"/>
                <w:sz w:val="24"/>
              </w:rPr>
              <w:t>放控</w:t>
            </w:r>
          </w:p>
          <w:p w14:paraId="7C9D4072" w14:textId="77777777" w:rsidR="008D02ED" w:rsidRPr="00477A7C" w:rsidRDefault="00000000">
            <w:pPr>
              <w:adjustRightInd w:val="0"/>
              <w:snapToGrid w:val="0"/>
              <w:jc w:val="center"/>
              <w:rPr>
                <w:kern w:val="0"/>
                <w:sz w:val="24"/>
              </w:rPr>
            </w:pPr>
            <w:r w:rsidRPr="00477A7C">
              <w:rPr>
                <w:kern w:val="0"/>
                <w:sz w:val="24"/>
              </w:rPr>
              <w:t>制标</w:t>
            </w:r>
          </w:p>
          <w:p w14:paraId="37BE497B" w14:textId="77777777" w:rsidR="008D02ED" w:rsidRPr="00477A7C" w:rsidRDefault="00000000">
            <w:pPr>
              <w:adjustRightInd w:val="0"/>
              <w:snapToGrid w:val="0"/>
              <w:jc w:val="center"/>
              <w:rPr>
                <w:kern w:val="0"/>
                <w:sz w:val="24"/>
              </w:rPr>
            </w:pPr>
            <w:r w:rsidRPr="00477A7C">
              <w:rPr>
                <w:kern w:val="0"/>
                <w:sz w:val="24"/>
              </w:rPr>
              <w:t>准</w:t>
            </w:r>
          </w:p>
        </w:tc>
        <w:tc>
          <w:tcPr>
            <w:tcW w:w="8190" w:type="dxa"/>
            <w:vAlign w:val="center"/>
          </w:tcPr>
          <w:p w14:paraId="1A15CC07" w14:textId="77777777" w:rsidR="008D02ED" w:rsidRPr="00477A7C" w:rsidRDefault="00000000">
            <w:pPr>
              <w:adjustRightInd w:val="0"/>
              <w:snapToGrid w:val="0"/>
              <w:spacing w:beforeLines="50" w:before="120" w:line="360" w:lineRule="auto"/>
              <w:ind w:firstLineChars="200" w:firstLine="482"/>
              <w:rPr>
                <w:b/>
                <w:bCs/>
                <w:kern w:val="0"/>
                <w:sz w:val="24"/>
              </w:rPr>
            </w:pPr>
            <w:r w:rsidRPr="00477A7C">
              <w:rPr>
                <w:b/>
                <w:bCs/>
                <w:kern w:val="0"/>
                <w:sz w:val="24"/>
              </w:rPr>
              <w:t>一、废气排放标准：</w:t>
            </w:r>
          </w:p>
          <w:p w14:paraId="5140E1F0" w14:textId="77777777" w:rsidR="008D02ED" w:rsidRPr="00477A7C" w:rsidRDefault="00000000">
            <w:pPr>
              <w:pStyle w:val="ae"/>
              <w:tabs>
                <w:tab w:val="left" w:pos="1000"/>
              </w:tabs>
              <w:wordWrap w:val="0"/>
              <w:spacing w:before="0" w:beforeAutospacing="0" w:after="0" w:afterAutospacing="0" w:line="360" w:lineRule="auto"/>
              <w:ind w:firstLineChars="200" w:firstLine="480"/>
              <w:jc w:val="both"/>
              <w:rPr>
                <w:rFonts w:ascii="Times New Roman" w:hAnsi="Times New Roman"/>
              </w:rPr>
            </w:pPr>
            <w:r w:rsidRPr="00477A7C">
              <w:rPr>
                <w:rFonts w:ascii="Times New Roman" w:hAnsi="Times New Roman"/>
              </w:rPr>
              <w:t>运营期废气执行</w:t>
            </w:r>
            <w:r w:rsidRPr="00477A7C">
              <w:rPr>
                <w:rFonts w:ascii="Times New Roman" w:hAnsi="Times New Roman" w:hint="eastAsia"/>
              </w:rPr>
              <w:t>《合成树脂工业污染物排放标准</w:t>
            </w:r>
            <w:r w:rsidRPr="00477A7C">
              <w:rPr>
                <w:rFonts w:ascii="Times New Roman" w:hAnsi="Times New Roman"/>
              </w:rPr>
              <w:t>》</w:t>
            </w:r>
            <w:r w:rsidRPr="00477A7C">
              <w:rPr>
                <w:rFonts w:ascii="Times New Roman" w:hAnsi="Times New Roman" w:hint="eastAsia"/>
              </w:rPr>
              <w:t>（</w:t>
            </w:r>
            <w:r w:rsidRPr="00477A7C">
              <w:rPr>
                <w:rFonts w:ascii="Times New Roman" w:hAnsi="Times New Roman" w:hint="eastAsia"/>
              </w:rPr>
              <w:t>GB31572-2015</w:t>
            </w:r>
            <w:r w:rsidRPr="00477A7C">
              <w:rPr>
                <w:rFonts w:ascii="Times New Roman" w:hAnsi="Times New Roman" w:hint="eastAsia"/>
              </w:rPr>
              <w:t>）中表</w:t>
            </w:r>
            <w:r w:rsidRPr="00477A7C">
              <w:rPr>
                <w:rFonts w:ascii="Times New Roman" w:hAnsi="Times New Roman" w:hint="eastAsia"/>
              </w:rPr>
              <w:t>5</w:t>
            </w:r>
            <w:r w:rsidRPr="00477A7C">
              <w:rPr>
                <w:rFonts w:ascii="Times New Roman" w:hAnsi="Times New Roman" w:hint="eastAsia"/>
              </w:rPr>
              <w:t>和表</w:t>
            </w:r>
            <w:r w:rsidRPr="00477A7C">
              <w:rPr>
                <w:rFonts w:ascii="Times New Roman" w:hAnsi="Times New Roman" w:hint="eastAsia"/>
              </w:rPr>
              <w:t>9</w:t>
            </w:r>
            <w:r w:rsidRPr="00477A7C">
              <w:rPr>
                <w:rFonts w:ascii="Times New Roman" w:hAnsi="Times New Roman" w:hint="eastAsia"/>
              </w:rPr>
              <w:t>的标准限值及</w:t>
            </w:r>
            <w:r w:rsidRPr="00477A7C">
              <w:rPr>
                <w:rFonts w:ascii="Times New Roman" w:hAnsi="Times New Roman"/>
              </w:rPr>
              <w:t>《挥发性有机物无组织排放控制标准》</w:t>
            </w:r>
            <w:r w:rsidRPr="00477A7C">
              <w:rPr>
                <w:rFonts w:ascii="Times New Roman" w:hAnsi="Times New Roman" w:hint="eastAsia"/>
              </w:rPr>
              <w:t>（</w:t>
            </w:r>
            <w:r w:rsidRPr="00477A7C">
              <w:rPr>
                <w:rFonts w:ascii="Times New Roman" w:hAnsi="Times New Roman" w:hint="eastAsia"/>
              </w:rPr>
              <w:t>GB37822</w:t>
            </w:r>
            <w:r w:rsidRPr="00477A7C">
              <w:rPr>
                <w:rFonts w:ascii="Times New Roman" w:hAnsi="Times New Roman"/>
              </w:rPr>
              <w:t>-2019</w:t>
            </w:r>
            <w:r w:rsidRPr="00477A7C">
              <w:rPr>
                <w:rFonts w:ascii="Times New Roman" w:hAnsi="Times New Roman" w:hint="eastAsia"/>
              </w:rPr>
              <w:t>）</w:t>
            </w:r>
            <w:r w:rsidRPr="00477A7C">
              <w:rPr>
                <w:rFonts w:ascii="Times New Roman" w:hAnsi="Times New Roman"/>
              </w:rPr>
              <w:t>。其标准值见表</w:t>
            </w:r>
            <w:r w:rsidRPr="00477A7C">
              <w:rPr>
                <w:rFonts w:ascii="Times New Roman" w:hAnsi="Times New Roman"/>
              </w:rPr>
              <w:t>3-6</w:t>
            </w:r>
            <w:r w:rsidRPr="00477A7C">
              <w:rPr>
                <w:rFonts w:ascii="Times New Roman" w:hAnsi="Times New Roman"/>
              </w:rPr>
              <w:t>。</w:t>
            </w:r>
          </w:p>
          <w:p w14:paraId="41289346" w14:textId="77777777" w:rsidR="008D02ED" w:rsidRPr="00477A7C" w:rsidRDefault="00000000">
            <w:pPr>
              <w:pStyle w:val="af7"/>
              <w:rPr>
                <w:b/>
              </w:rPr>
            </w:pPr>
            <w:r w:rsidRPr="00477A7C">
              <w:t>表</w:t>
            </w:r>
            <w:r w:rsidRPr="00477A7C">
              <w:t xml:space="preserve">3-6  </w:t>
            </w:r>
            <w:r w:rsidRPr="00477A7C">
              <w:t>废气排放标准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157"/>
              <w:gridCol w:w="1660"/>
              <w:gridCol w:w="740"/>
              <w:gridCol w:w="1176"/>
              <w:gridCol w:w="2263"/>
            </w:tblGrid>
            <w:tr w:rsidR="00477A7C" w:rsidRPr="00477A7C" w14:paraId="13ECE0F0" w14:textId="77777777">
              <w:trPr>
                <w:cantSplit/>
                <w:trHeight w:val="397"/>
                <w:jc w:val="center"/>
              </w:trPr>
              <w:tc>
                <w:tcPr>
                  <w:tcW w:w="613" w:type="pct"/>
                  <w:vMerge w:val="restart"/>
                  <w:tcBorders>
                    <w:bottom w:val="single" w:sz="4" w:space="0" w:color="auto"/>
                    <w:tl2br w:val="nil"/>
                    <w:tr2bl w:val="nil"/>
                  </w:tcBorders>
                  <w:vAlign w:val="center"/>
                </w:tcPr>
                <w:p w14:paraId="4CA6AB29" w14:textId="77777777" w:rsidR="008D02ED" w:rsidRPr="00477A7C" w:rsidRDefault="00000000">
                  <w:pPr>
                    <w:ind w:leftChars="-40" w:left="-84" w:rightChars="-40" w:right="-84"/>
                    <w:jc w:val="center"/>
                    <w:rPr>
                      <w:szCs w:val="21"/>
                    </w:rPr>
                  </w:pPr>
                  <w:r w:rsidRPr="00477A7C">
                    <w:rPr>
                      <w:szCs w:val="21"/>
                    </w:rPr>
                    <w:t>污染物</w:t>
                  </w:r>
                </w:p>
              </w:tc>
              <w:tc>
                <w:tcPr>
                  <w:tcW w:w="725" w:type="pct"/>
                  <w:vMerge w:val="restart"/>
                  <w:tcBorders>
                    <w:bottom w:val="single" w:sz="4" w:space="0" w:color="auto"/>
                    <w:tl2br w:val="nil"/>
                    <w:tr2bl w:val="nil"/>
                  </w:tcBorders>
                  <w:vAlign w:val="center"/>
                </w:tcPr>
                <w:p w14:paraId="31012FB8" w14:textId="77777777" w:rsidR="008D02ED" w:rsidRPr="00477A7C" w:rsidRDefault="00000000">
                  <w:pPr>
                    <w:ind w:leftChars="-40" w:left="-84" w:rightChars="-40" w:right="-84"/>
                    <w:jc w:val="center"/>
                    <w:rPr>
                      <w:szCs w:val="21"/>
                    </w:rPr>
                  </w:pPr>
                  <w:r w:rsidRPr="00477A7C">
                    <w:rPr>
                      <w:rFonts w:hint="eastAsia"/>
                      <w:szCs w:val="21"/>
                    </w:rPr>
                    <w:t>有组织</w:t>
                  </w:r>
                  <w:r w:rsidRPr="00477A7C">
                    <w:rPr>
                      <w:szCs w:val="21"/>
                    </w:rPr>
                    <w:t>最高允许排放浓度</w:t>
                  </w:r>
                  <w:r w:rsidRPr="00477A7C">
                    <w:rPr>
                      <w:szCs w:val="21"/>
                    </w:rPr>
                    <w:t>(mg/m</w:t>
                  </w:r>
                  <w:r w:rsidRPr="00477A7C">
                    <w:rPr>
                      <w:szCs w:val="21"/>
                      <w:vertAlign w:val="superscript"/>
                    </w:rPr>
                    <w:t>3</w:t>
                  </w:r>
                  <w:r w:rsidRPr="00477A7C">
                    <w:rPr>
                      <w:szCs w:val="21"/>
                    </w:rPr>
                    <w:t>)</w:t>
                  </w:r>
                </w:p>
              </w:tc>
              <w:tc>
                <w:tcPr>
                  <w:tcW w:w="2242" w:type="pct"/>
                  <w:gridSpan w:val="3"/>
                  <w:tcBorders>
                    <w:tl2br w:val="nil"/>
                    <w:tr2bl w:val="nil"/>
                  </w:tcBorders>
                  <w:vAlign w:val="center"/>
                </w:tcPr>
                <w:p w14:paraId="159067EF" w14:textId="77777777" w:rsidR="008D02ED" w:rsidRPr="00477A7C" w:rsidRDefault="00000000">
                  <w:pPr>
                    <w:ind w:leftChars="-40" w:left="-84" w:rightChars="-40" w:right="-84"/>
                    <w:jc w:val="center"/>
                    <w:rPr>
                      <w:szCs w:val="21"/>
                    </w:rPr>
                  </w:pPr>
                  <w:r w:rsidRPr="00477A7C">
                    <w:rPr>
                      <w:szCs w:val="21"/>
                    </w:rPr>
                    <w:t>无组织排放浓度</w:t>
                  </w:r>
                  <w:r w:rsidRPr="00477A7C">
                    <w:rPr>
                      <w:szCs w:val="21"/>
                    </w:rPr>
                    <w:t xml:space="preserve"> (mg/Nm</w:t>
                  </w:r>
                  <w:r w:rsidRPr="00477A7C">
                    <w:rPr>
                      <w:szCs w:val="21"/>
                      <w:vertAlign w:val="superscript"/>
                    </w:rPr>
                    <w:t>3</w:t>
                  </w:r>
                  <w:r w:rsidRPr="00477A7C">
                    <w:rPr>
                      <w:szCs w:val="21"/>
                    </w:rPr>
                    <w:t>)</w:t>
                  </w:r>
                </w:p>
              </w:tc>
              <w:tc>
                <w:tcPr>
                  <w:tcW w:w="1418" w:type="pct"/>
                  <w:vMerge w:val="restart"/>
                  <w:tcBorders>
                    <w:bottom w:val="single" w:sz="4" w:space="0" w:color="auto"/>
                    <w:tl2br w:val="nil"/>
                    <w:tr2bl w:val="nil"/>
                  </w:tcBorders>
                  <w:vAlign w:val="center"/>
                </w:tcPr>
                <w:p w14:paraId="5FEFF73E" w14:textId="77777777" w:rsidR="008D02ED" w:rsidRPr="00477A7C" w:rsidRDefault="00000000">
                  <w:pPr>
                    <w:ind w:leftChars="-40" w:left="-84" w:rightChars="-40" w:right="-84"/>
                    <w:jc w:val="center"/>
                    <w:rPr>
                      <w:szCs w:val="21"/>
                    </w:rPr>
                  </w:pPr>
                  <w:r w:rsidRPr="00477A7C">
                    <w:rPr>
                      <w:szCs w:val="21"/>
                    </w:rPr>
                    <w:t>标准</w:t>
                  </w:r>
                </w:p>
              </w:tc>
            </w:tr>
            <w:tr w:rsidR="00477A7C" w:rsidRPr="00477A7C" w14:paraId="3B8A8BD9" w14:textId="77777777">
              <w:trPr>
                <w:cantSplit/>
                <w:trHeight w:val="397"/>
                <w:jc w:val="center"/>
              </w:trPr>
              <w:tc>
                <w:tcPr>
                  <w:tcW w:w="613" w:type="pct"/>
                  <w:vMerge/>
                  <w:tcBorders>
                    <w:tl2br w:val="nil"/>
                    <w:tr2bl w:val="nil"/>
                  </w:tcBorders>
                  <w:vAlign w:val="center"/>
                </w:tcPr>
                <w:p w14:paraId="017E21BF" w14:textId="77777777" w:rsidR="008D02ED" w:rsidRPr="00477A7C" w:rsidRDefault="008D02ED">
                  <w:pPr>
                    <w:ind w:leftChars="-40" w:left="-84" w:rightChars="-40" w:right="-84"/>
                    <w:jc w:val="center"/>
                    <w:rPr>
                      <w:szCs w:val="21"/>
                    </w:rPr>
                  </w:pPr>
                </w:p>
              </w:tc>
              <w:tc>
                <w:tcPr>
                  <w:tcW w:w="725" w:type="pct"/>
                  <w:vMerge/>
                  <w:tcBorders>
                    <w:tl2br w:val="nil"/>
                    <w:tr2bl w:val="nil"/>
                  </w:tcBorders>
                  <w:vAlign w:val="center"/>
                </w:tcPr>
                <w:p w14:paraId="5EE14599" w14:textId="77777777" w:rsidR="008D02ED" w:rsidRPr="00477A7C" w:rsidRDefault="008D02ED">
                  <w:pPr>
                    <w:ind w:leftChars="-40" w:left="-84" w:rightChars="-40" w:right="-84"/>
                    <w:jc w:val="center"/>
                    <w:rPr>
                      <w:szCs w:val="21"/>
                    </w:rPr>
                  </w:pPr>
                </w:p>
              </w:tc>
              <w:tc>
                <w:tcPr>
                  <w:tcW w:w="1505" w:type="pct"/>
                  <w:gridSpan w:val="2"/>
                  <w:tcBorders>
                    <w:tl2br w:val="nil"/>
                    <w:tr2bl w:val="nil"/>
                  </w:tcBorders>
                  <w:vAlign w:val="center"/>
                </w:tcPr>
                <w:p w14:paraId="0337D4AE" w14:textId="77777777" w:rsidR="008D02ED" w:rsidRPr="00477A7C" w:rsidRDefault="00000000">
                  <w:pPr>
                    <w:ind w:leftChars="-40" w:left="-84" w:rightChars="-40" w:right="-84"/>
                    <w:jc w:val="center"/>
                    <w:rPr>
                      <w:szCs w:val="21"/>
                    </w:rPr>
                  </w:pPr>
                  <w:r w:rsidRPr="00477A7C">
                    <w:rPr>
                      <w:sz w:val="20"/>
                      <w:szCs w:val="20"/>
                    </w:rPr>
                    <w:t>厂内监控点</w:t>
                  </w:r>
                </w:p>
              </w:tc>
              <w:tc>
                <w:tcPr>
                  <w:tcW w:w="736" w:type="pct"/>
                  <w:tcBorders>
                    <w:tl2br w:val="nil"/>
                    <w:tr2bl w:val="nil"/>
                  </w:tcBorders>
                  <w:vAlign w:val="center"/>
                </w:tcPr>
                <w:p w14:paraId="0FE6CAD7" w14:textId="77777777" w:rsidR="008D02ED" w:rsidRPr="00477A7C" w:rsidRDefault="00000000">
                  <w:pPr>
                    <w:ind w:leftChars="-40" w:left="-84" w:rightChars="-40" w:right="-84"/>
                    <w:jc w:val="center"/>
                    <w:rPr>
                      <w:szCs w:val="21"/>
                    </w:rPr>
                  </w:pPr>
                  <w:r w:rsidRPr="00477A7C">
                    <w:rPr>
                      <w:sz w:val="20"/>
                      <w:szCs w:val="20"/>
                    </w:rPr>
                    <w:t>厂界监控点</w:t>
                  </w:r>
                </w:p>
              </w:tc>
              <w:tc>
                <w:tcPr>
                  <w:tcW w:w="1418" w:type="pct"/>
                  <w:vMerge/>
                  <w:tcBorders>
                    <w:tl2br w:val="nil"/>
                    <w:tr2bl w:val="nil"/>
                  </w:tcBorders>
                  <w:vAlign w:val="center"/>
                </w:tcPr>
                <w:p w14:paraId="2400535B" w14:textId="77777777" w:rsidR="008D02ED" w:rsidRPr="00477A7C" w:rsidRDefault="008D02ED">
                  <w:pPr>
                    <w:ind w:leftChars="-40" w:left="-84" w:rightChars="-40" w:right="-84"/>
                    <w:jc w:val="center"/>
                    <w:rPr>
                      <w:szCs w:val="21"/>
                    </w:rPr>
                  </w:pPr>
                </w:p>
              </w:tc>
            </w:tr>
            <w:tr w:rsidR="00477A7C" w:rsidRPr="00477A7C" w14:paraId="29476205" w14:textId="77777777">
              <w:trPr>
                <w:cantSplit/>
                <w:trHeight w:val="397"/>
                <w:jc w:val="center"/>
              </w:trPr>
              <w:tc>
                <w:tcPr>
                  <w:tcW w:w="613" w:type="pct"/>
                  <w:vMerge w:val="restart"/>
                  <w:tcBorders>
                    <w:tl2br w:val="nil"/>
                    <w:tr2bl w:val="nil"/>
                  </w:tcBorders>
                  <w:vAlign w:val="center"/>
                </w:tcPr>
                <w:p w14:paraId="4D23C9BD" w14:textId="77777777" w:rsidR="008D02ED" w:rsidRPr="00477A7C" w:rsidRDefault="00000000">
                  <w:pPr>
                    <w:ind w:leftChars="-40" w:left="-84" w:rightChars="-40" w:right="-84"/>
                    <w:jc w:val="center"/>
                    <w:rPr>
                      <w:szCs w:val="21"/>
                    </w:rPr>
                  </w:pPr>
                  <w:r w:rsidRPr="00477A7C">
                    <w:rPr>
                      <w:szCs w:val="21"/>
                    </w:rPr>
                    <w:lastRenderedPageBreak/>
                    <w:t>非甲烷总烃</w:t>
                  </w:r>
                </w:p>
              </w:tc>
              <w:tc>
                <w:tcPr>
                  <w:tcW w:w="725" w:type="pct"/>
                  <w:tcBorders>
                    <w:tl2br w:val="nil"/>
                    <w:tr2bl w:val="nil"/>
                  </w:tcBorders>
                  <w:vAlign w:val="center"/>
                </w:tcPr>
                <w:p w14:paraId="70FF438E" w14:textId="77777777" w:rsidR="008D02ED" w:rsidRPr="00477A7C" w:rsidRDefault="00000000">
                  <w:pPr>
                    <w:pStyle w:val="13"/>
                    <w:numPr>
                      <w:ilvl w:val="0"/>
                      <w:numId w:val="0"/>
                    </w:numPr>
                    <w:spacing w:line="240" w:lineRule="auto"/>
                    <w:ind w:leftChars="-40" w:left="-84" w:rightChars="-40" w:right="-84"/>
                    <w:jc w:val="center"/>
                    <w:rPr>
                      <w:kern w:val="2"/>
                      <w:szCs w:val="21"/>
                    </w:rPr>
                  </w:pPr>
                  <w:r w:rsidRPr="00477A7C">
                    <w:rPr>
                      <w:rFonts w:hint="eastAsia"/>
                      <w:kern w:val="2"/>
                      <w:szCs w:val="21"/>
                    </w:rPr>
                    <w:t>60</w:t>
                  </w:r>
                </w:p>
              </w:tc>
              <w:tc>
                <w:tcPr>
                  <w:tcW w:w="1505" w:type="pct"/>
                  <w:gridSpan w:val="2"/>
                  <w:tcBorders>
                    <w:tl2br w:val="nil"/>
                    <w:tr2bl w:val="nil"/>
                  </w:tcBorders>
                  <w:vAlign w:val="center"/>
                </w:tcPr>
                <w:p w14:paraId="0BCF8E02" w14:textId="77777777" w:rsidR="008D02ED" w:rsidRPr="00477A7C" w:rsidRDefault="00000000">
                  <w:pPr>
                    <w:widowControl/>
                    <w:ind w:leftChars="-40" w:left="-84" w:rightChars="-40" w:right="-84"/>
                    <w:jc w:val="center"/>
                    <w:rPr>
                      <w:szCs w:val="21"/>
                    </w:rPr>
                  </w:pPr>
                  <w:r w:rsidRPr="00477A7C">
                    <w:rPr>
                      <w:szCs w:val="21"/>
                    </w:rPr>
                    <w:t>/</w:t>
                  </w:r>
                </w:p>
              </w:tc>
              <w:tc>
                <w:tcPr>
                  <w:tcW w:w="736" w:type="pct"/>
                  <w:tcBorders>
                    <w:tl2br w:val="nil"/>
                    <w:tr2bl w:val="nil"/>
                  </w:tcBorders>
                  <w:vAlign w:val="center"/>
                </w:tcPr>
                <w:p w14:paraId="34879A19" w14:textId="77777777" w:rsidR="008D02ED" w:rsidRPr="00477A7C" w:rsidRDefault="00000000">
                  <w:pPr>
                    <w:widowControl/>
                    <w:ind w:leftChars="-40" w:left="-84" w:rightChars="-40" w:right="-84"/>
                    <w:jc w:val="center"/>
                    <w:rPr>
                      <w:szCs w:val="21"/>
                    </w:rPr>
                  </w:pPr>
                  <w:r w:rsidRPr="00477A7C">
                    <w:rPr>
                      <w:szCs w:val="21"/>
                    </w:rPr>
                    <w:t>4</w:t>
                  </w:r>
                </w:p>
              </w:tc>
              <w:tc>
                <w:tcPr>
                  <w:tcW w:w="1418" w:type="pct"/>
                  <w:tcBorders>
                    <w:tl2br w:val="nil"/>
                    <w:tr2bl w:val="nil"/>
                  </w:tcBorders>
                  <w:vAlign w:val="center"/>
                </w:tcPr>
                <w:p w14:paraId="512F93D6" w14:textId="77777777" w:rsidR="008D02ED" w:rsidRPr="00477A7C" w:rsidRDefault="00000000">
                  <w:pPr>
                    <w:wordWrap w:val="0"/>
                    <w:ind w:leftChars="-40" w:left="-84" w:rightChars="-40" w:right="-84"/>
                    <w:jc w:val="center"/>
                    <w:rPr>
                      <w:szCs w:val="21"/>
                    </w:rPr>
                  </w:pPr>
                  <w:r w:rsidRPr="00477A7C">
                    <w:rPr>
                      <w:rFonts w:hint="eastAsia"/>
                    </w:rPr>
                    <w:t>《合成树脂工业污染物排放标准</w:t>
                  </w:r>
                  <w:r w:rsidRPr="00477A7C">
                    <w:t>》</w:t>
                  </w:r>
                  <w:r w:rsidRPr="00477A7C">
                    <w:rPr>
                      <w:rFonts w:hint="eastAsia"/>
                    </w:rPr>
                    <w:t>（</w:t>
                  </w:r>
                  <w:r w:rsidRPr="00477A7C">
                    <w:rPr>
                      <w:rFonts w:hint="eastAsia"/>
                    </w:rPr>
                    <w:t>GB31572-2015</w:t>
                  </w:r>
                  <w:r w:rsidRPr="00477A7C">
                    <w:rPr>
                      <w:rFonts w:hint="eastAsia"/>
                    </w:rPr>
                    <w:t>）</w:t>
                  </w:r>
                </w:p>
              </w:tc>
            </w:tr>
            <w:tr w:rsidR="00477A7C" w:rsidRPr="00477A7C" w14:paraId="4D6314CA" w14:textId="77777777">
              <w:trPr>
                <w:cantSplit/>
                <w:trHeight w:val="397"/>
                <w:jc w:val="center"/>
              </w:trPr>
              <w:tc>
                <w:tcPr>
                  <w:tcW w:w="613" w:type="pct"/>
                  <w:vMerge/>
                  <w:tcBorders>
                    <w:tl2br w:val="nil"/>
                    <w:tr2bl w:val="nil"/>
                  </w:tcBorders>
                  <w:vAlign w:val="center"/>
                </w:tcPr>
                <w:p w14:paraId="32881529" w14:textId="77777777" w:rsidR="008D02ED" w:rsidRPr="00477A7C" w:rsidRDefault="008D02ED">
                  <w:pPr>
                    <w:ind w:leftChars="-40" w:left="-84" w:rightChars="-40" w:right="-84"/>
                    <w:jc w:val="center"/>
                    <w:rPr>
                      <w:szCs w:val="21"/>
                    </w:rPr>
                  </w:pPr>
                </w:p>
              </w:tc>
              <w:tc>
                <w:tcPr>
                  <w:tcW w:w="725" w:type="pct"/>
                  <w:tcBorders>
                    <w:tl2br w:val="nil"/>
                    <w:tr2bl w:val="nil"/>
                  </w:tcBorders>
                  <w:vAlign w:val="center"/>
                </w:tcPr>
                <w:p w14:paraId="29A09A57" w14:textId="77777777" w:rsidR="008D02ED" w:rsidRPr="00477A7C" w:rsidRDefault="00000000">
                  <w:pPr>
                    <w:pStyle w:val="13"/>
                    <w:numPr>
                      <w:ilvl w:val="0"/>
                      <w:numId w:val="0"/>
                    </w:numPr>
                    <w:spacing w:line="240" w:lineRule="auto"/>
                    <w:ind w:leftChars="-40" w:left="-84" w:rightChars="-40" w:right="-84"/>
                    <w:jc w:val="center"/>
                    <w:rPr>
                      <w:kern w:val="2"/>
                      <w:szCs w:val="21"/>
                    </w:rPr>
                  </w:pPr>
                  <w:r w:rsidRPr="00477A7C">
                    <w:rPr>
                      <w:kern w:val="2"/>
                      <w:szCs w:val="21"/>
                    </w:rPr>
                    <w:t>/</w:t>
                  </w:r>
                </w:p>
              </w:tc>
              <w:tc>
                <w:tcPr>
                  <w:tcW w:w="1041" w:type="pct"/>
                  <w:tcBorders>
                    <w:tl2br w:val="nil"/>
                    <w:tr2bl w:val="nil"/>
                  </w:tcBorders>
                  <w:vAlign w:val="center"/>
                </w:tcPr>
                <w:p w14:paraId="114DCA49" w14:textId="77777777" w:rsidR="008D02ED" w:rsidRPr="00477A7C" w:rsidRDefault="00000000">
                  <w:pPr>
                    <w:widowControl/>
                    <w:ind w:leftChars="-40" w:left="-84" w:rightChars="-40" w:right="-84"/>
                    <w:jc w:val="center"/>
                    <w:rPr>
                      <w:szCs w:val="21"/>
                    </w:rPr>
                  </w:pPr>
                  <w:r w:rsidRPr="00477A7C">
                    <w:rPr>
                      <w:sz w:val="20"/>
                      <w:szCs w:val="20"/>
                    </w:rPr>
                    <w:t>监控点处</w:t>
                  </w:r>
                  <w:r w:rsidRPr="00477A7C">
                    <w:rPr>
                      <w:sz w:val="20"/>
                      <w:szCs w:val="20"/>
                    </w:rPr>
                    <w:t>1h</w:t>
                  </w:r>
                  <w:r w:rsidRPr="00477A7C">
                    <w:rPr>
                      <w:sz w:val="20"/>
                      <w:szCs w:val="20"/>
                    </w:rPr>
                    <w:t>平均浓度值</w:t>
                  </w:r>
                </w:p>
              </w:tc>
              <w:tc>
                <w:tcPr>
                  <w:tcW w:w="464" w:type="pct"/>
                  <w:tcBorders>
                    <w:tl2br w:val="nil"/>
                    <w:tr2bl w:val="nil"/>
                  </w:tcBorders>
                  <w:vAlign w:val="center"/>
                </w:tcPr>
                <w:p w14:paraId="7055FB5A" w14:textId="77777777" w:rsidR="008D02ED" w:rsidRPr="00477A7C" w:rsidRDefault="00000000">
                  <w:pPr>
                    <w:widowControl/>
                    <w:ind w:leftChars="-40" w:left="-84" w:rightChars="-40" w:right="-84"/>
                    <w:jc w:val="center"/>
                    <w:rPr>
                      <w:szCs w:val="21"/>
                    </w:rPr>
                  </w:pPr>
                  <w:r w:rsidRPr="00477A7C">
                    <w:rPr>
                      <w:sz w:val="20"/>
                      <w:szCs w:val="20"/>
                    </w:rPr>
                    <w:t>6</w:t>
                  </w:r>
                </w:p>
              </w:tc>
              <w:tc>
                <w:tcPr>
                  <w:tcW w:w="736" w:type="pct"/>
                  <w:tcBorders>
                    <w:tl2br w:val="nil"/>
                    <w:tr2bl w:val="nil"/>
                  </w:tcBorders>
                  <w:vAlign w:val="center"/>
                </w:tcPr>
                <w:p w14:paraId="2D98ABAD" w14:textId="77777777" w:rsidR="008D02ED" w:rsidRPr="00477A7C" w:rsidRDefault="00000000">
                  <w:pPr>
                    <w:widowControl/>
                    <w:ind w:leftChars="-40" w:left="-84" w:rightChars="-40" w:right="-84"/>
                    <w:jc w:val="center"/>
                    <w:rPr>
                      <w:szCs w:val="21"/>
                    </w:rPr>
                  </w:pPr>
                  <w:r w:rsidRPr="00477A7C">
                    <w:rPr>
                      <w:szCs w:val="21"/>
                    </w:rPr>
                    <w:t>/</w:t>
                  </w:r>
                </w:p>
              </w:tc>
              <w:tc>
                <w:tcPr>
                  <w:tcW w:w="1418" w:type="pct"/>
                  <w:vMerge w:val="restart"/>
                  <w:tcBorders>
                    <w:tl2br w:val="nil"/>
                    <w:tr2bl w:val="nil"/>
                  </w:tcBorders>
                  <w:vAlign w:val="center"/>
                </w:tcPr>
                <w:p w14:paraId="54FEC89D" w14:textId="77777777" w:rsidR="008D02ED" w:rsidRPr="00477A7C" w:rsidRDefault="00000000">
                  <w:pPr>
                    <w:wordWrap w:val="0"/>
                    <w:ind w:leftChars="-40" w:left="-84" w:rightChars="-40" w:right="-84"/>
                    <w:rPr>
                      <w:szCs w:val="21"/>
                    </w:rPr>
                  </w:pPr>
                  <w:r w:rsidRPr="00477A7C">
                    <w:rPr>
                      <w:sz w:val="20"/>
                      <w:szCs w:val="20"/>
                    </w:rPr>
                    <w:t>GB37822-2019</w:t>
                  </w:r>
                  <w:r w:rsidRPr="00477A7C">
                    <w:rPr>
                      <w:sz w:val="20"/>
                      <w:szCs w:val="20"/>
                    </w:rPr>
                    <w:t>《挥发性有机物无组织排放控制标准》</w:t>
                  </w:r>
                </w:p>
              </w:tc>
            </w:tr>
            <w:tr w:rsidR="00477A7C" w:rsidRPr="00477A7C" w14:paraId="31896E8E" w14:textId="77777777">
              <w:trPr>
                <w:cantSplit/>
                <w:trHeight w:val="397"/>
                <w:jc w:val="center"/>
              </w:trPr>
              <w:tc>
                <w:tcPr>
                  <w:tcW w:w="613" w:type="pct"/>
                  <w:vMerge/>
                  <w:tcBorders>
                    <w:tl2br w:val="nil"/>
                    <w:tr2bl w:val="nil"/>
                  </w:tcBorders>
                  <w:vAlign w:val="center"/>
                </w:tcPr>
                <w:p w14:paraId="6D21567B" w14:textId="77777777" w:rsidR="008D02ED" w:rsidRPr="00477A7C" w:rsidRDefault="008D02ED">
                  <w:pPr>
                    <w:ind w:leftChars="-40" w:left="-84" w:rightChars="-40" w:right="-84"/>
                    <w:jc w:val="center"/>
                    <w:rPr>
                      <w:szCs w:val="21"/>
                    </w:rPr>
                  </w:pPr>
                </w:p>
              </w:tc>
              <w:tc>
                <w:tcPr>
                  <w:tcW w:w="725" w:type="pct"/>
                  <w:tcBorders>
                    <w:tl2br w:val="nil"/>
                    <w:tr2bl w:val="nil"/>
                  </w:tcBorders>
                  <w:vAlign w:val="center"/>
                </w:tcPr>
                <w:p w14:paraId="32FFA95E" w14:textId="77777777" w:rsidR="008D02ED" w:rsidRPr="00477A7C" w:rsidRDefault="00000000">
                  <w:pPr>
                    <w:pStyle w:val="13"/>
                    <w:numPr>
                      <w:ilvl w:val="0"/>
                      <w:numId w:val="0"/>
                    </w:numPr>
                    <w:spacing w:line="240" w:lineRule="auto"/>
                    <w:ind w:leftChars="-40" w:left="-84" w:rightChars="-40" w:right="-84"/>
                    <w:jc w:val="center"/>
                    <w:rPr>
                      <w:kern w:val="2"/>
                      <w:szCs w:val="21"/>
                    </w:rPr>
                  </w:pPr>
                  <w:r w:rsidRPr="00477A7C">
                    <w:rPr>
                      <w:kern w:val="2"/>
                      <w:szCs w:val="21"/>
                    </w:rPr>
                    <w:t>/</w:t>
                  </w:r>
                </w:p>
              </w:tc>
              <w:tc>
                <w:tcPr>
                  <w:tcW w:w="1041" w:type="pct"/>
                  <w:tcBorders>
                    <w:tl2br w:val="nil"/>
                    <w:tr2bl w:val="nil"/>
                  </w:tcBorders>
                  <w:vAlign w:val="center"/>
                </w:tcPr>
                <w:p w14:paraId="15113838" w14:textId="77777777" w:rsidR="008D02ED" w:rsidRPr="00477A7C" w:rsidRDefault="00000000">
                  <w:pPr>
                    <w:widowControl/>
                    <w:ind w:leftChars="-40" w:left="-84" w:rightChars="-40" w:right="-84"/>
                    <w:jc w:val="center"/>
                    <w:rPr>
                      <w:szCs w:val="21"/>
                    </w:rPr>
                  </w:pPr>
                  <w:r w:rsidRPr="00477A7C">
                    <w:rPr>
                      <w:sz w:val="20"/>
                      <w:szCs w:val="20"/>
                    </w:rPr>
                    <w:t>监控点处任意一次浓度值</w:t>
                  </w:r>
                </w:p>
              </w:tc>
              <w:tc>
                <w:tcPr>
                  <w:tcW w:w="464" w:type="pct"/>
                  <w:tcBorders>
                    <w:tl2br w:val="nil"/>
                    <w:tr2bl w:val="nil"/>
                  </w:tcBorders>
                  <w:vAlign w:val="center"/>
                </w:tcPr>
                <w:p w14:paraId="50A6713E" w14:textId="77777777" w:rsidR="008D02ED" w:rsidRPr="00477A7C" w:rsidRDefault="00000000">
                  <w:pPr>
                    <w:widowControl/>
                    <w:ind w:leftChars="-40" w:left="-84" w:rightChars="-40" w:right="-84"/>
                    <w:jc w:val="center"/>
                    <w:rPr>
                      <w:szCs w:val="21"/>
                    </w:rPr>
                  </w:pPr>
                  <w:r w:rsidRPr="00477A7C">
                    <w:rPr>
                      <w:sz w:val="20"/>
                      <w:szCs w:val="20"/>
                    </w:rPr>
                    <w:t>20</w:t>
                  </w:r>
                </w:p>
              </w:tc>
              <w:tc>
                <w:tcPr>
                  <w:tcW w:w="736" w:type="pct"/>
                  <w:tcBorders>
                    <w:tl2br w:val="nil"/>
                    <w:tr2bl w:val="nil"/>
                  </w:tcBorders>
                  <w:vAlign w:val="center"/>
                </w:tcPr>
                <w:p w14:paraId="1C533A82" w14:textId="77777777" w:rsidR="008D02ED" w:rsidRPr="00477A7C" w:rsidRDefault="00000000">
                  <w:pPr>
                    <w:widowControl/>
                    <w:ind w:leftChars="-40" w:left="-84" w:rightChars="-40" w:right="-84"/>
                    <w:jc w:val="center"/>
                    <w:rPr>
                      <w:szCs w:val="21"/>
                    </w:rPr>
                  </w:pPr>
                  <w:r w:rsidRPr="00477A7C">
                    <w:rPr>
                      <w:szCs w:val="21"/>
                    </w:rPr>
                    <w:t>/</w:t>
                  </w:r>
                </w:p>
              </w:tc>
              <w:tc>
                <w:tcPr>
                  <w:tcW w:w="1418" w:type="pct"/>
                  <w:vMerge/>
                  <w:tcBorders>
                    <w:tl2br w:val="nil"/>
                    <w:tr2bl w:val="nil"/>
                  </w:tcBorders>
                  <w:vAlign w:val="center"/>
                </w:tcPr>
                <w:p w14:paraId="3FF83EAE" w14:textId="77777777" w:rsidR="008D02ED" w:rsidRPr="00477A7C" w:rsidRDefault="008D02ED">
                  <w:pPr>
                    <w:ind w:leftChars="-40" w:left="-84" w:rightChars="-40" w:right="-84"/>
                    <w:jc w:val="center"/>
                    <w:rPr>
                      <w:szCs w:val="21"/>
                    </w:rPr>
                  </w:pPr>
                </w:p>
              </w:tc>
            </w:tr>
          </w:tbl>
          <w:p w14:paraId="00631329" w14:textId="77777777" w:rsidR="008D02ED" w:rsidRPr="00477A7C" w:rsidRDefault="00000000">
            <w:pPr>
              <w:adjustRightInd w:val="0"/>
              <w:snapToGrid w:val="0"/>
              <w:spacing w:beforeLines="50" w:before="120" w:line="360" w:lineRule="auto"/>
              <w:ind w:left="482"/>
              <w:jc w:val="left"/>
              <w:outlineLvl w:val="0"/>
              <w:rPr>
                <w:sz w:val="24"/>
              </w:rPr>
            </w:pPr>
            <w:bookmarkStart w:id="7" w:name="_Toc18202"/>
            <w:bookmarkStart w:id="8" w:name="_Toc14972"/>
            <w:bookmarkStart w:id="9" w:name="_Toc95"/>
            <w:r w:rsidRPr="00477A7C">
              <w:rPr>
                <w:b/>
                <w:bCs/>
                <w:sz w:val="24"/>
              </w:rPr>
              <w:t>二、</w:t>
            </w:r>
            <w:r w:rsidRPr="00477A7C">
              <w:rPr>
                <w:b/>
                <w:bCs/>
                <w:kern w:val="0"/>
                <w:sz w:val="24"/>
              </w:rPr>
              <w:t>废水排放标准</w:t>
            </w:r>
            <w:r w:rsidRPr="00477A7C">
              <w:rPr>
                <w:sz w:val="24"/>
              </w:rPr>
              <w:t>：</w:t>
            </w:r>
          </w:p>
          <w:p w14:paraId="73E2A9A3" w14:textId="77777777" w:rsidR="008D02ED" w:rsidRPr="00477A7C" w:rsidRDefault="00000000">
            <w:pPr>
              <w:adjustRightInd w:val="0"/>
              <w:snapToGrid w:val="0"/>
              <w:spacing w:line="360" w:lineRule="auto"/>
              <w:ind w:firstLineChars="200" w:firstLine="480"/>
              <w:outlineLvl w:val="0"/>
              <w:rPr>
                <w:b/>
                <w:szCs w:val="21"/>
                <w:lang w:bidi="ar"/>
              </w:rPr>
            </w:pPr>
            <w:r w:rsidRPr="00477A7C">
              <w:rPr>
                <w:sz w:val="24"/>
              </w:rPr>
              <w:t>项目运营期</w:t>
            </w:r>
            <w:r w:rsidRPr="00477A7C">
              <w:rPr>
                <w:kern w:val="24"/>
                <w:sz w:val="24"/>
              </w:rPr>
              <w:t>废水排放执行</w:t>
            </w:r>
            <w:r w:rsidRPr="00477A7C">
              <w:rPr>
                <w:sz w:val="24"/>
              </w:rPr>
              <w:t>《污水综合排放标准》（</w:t>
            </w:r>
            <w:r w:rsidRPr="00477A7C">
              <w:rPr>
                <w:sz w:val="24"/>
              </w:rPr>
              <w:t>GB8978-1996</w:t>
            </w:r>
            <w:r w:rsidRPr="00477A7C">
              <w:rPr>
                <w:sz w:val="24"/>
              </w:rPr>
              <w:t>）中的三级标准及《污水排入城镇下水道水质标准》（</w:t>
            </w:r>
            <w:r w:rsidRPr="00477A7C">
              <w:rPr>
                <w:sz w:val="24"/>
              </w:rPr>
              <w:t>GB/T31962-2015</w:t>
            </w:r>
            <w:r w:rsidRPr="00477A7C">
              <w:rPr>
                <w:sz w:val="24"/>
              </w:rPr>
              <w:t>）中的相关标准限值。</w:t>
            </w:r>
            <w:bookmarkEnd w:id="7"/>
            <w:bookmarkEnd w:id="8"/>
            <w:bookmarkEnd w:id="9"/>
          </w:p>
          <w:p w14:paraId="5992D6B0" w14:textId="77777777" w:rsidR="008D02ED" w:rsidRPr="00477A7C" w:rsidRDefault="00000000">
            <w:pPr>
              <w:pStyle w:val="af7"/>
              <w:rPr>
                <w:b/>
              </w:rPr>
            </w:pPr>
            <w:r w:rsidRPr="00477A7C">
              <w:t>表</w:t>
            </w:r>
            <w:r w:rsidRPr="00477A7C">
              <w:t xml:space="preserve">3-7  </w:t>
            </w:r>
            <w:r w:rsidRPr="00477A7C">
              <w:t>污水排放标准</w:t>
            </w:r>
            <w:r w:rsidRPr="00477A7C">
              <w:t xml:space="preserve"> </w:t>
            </w:r>
            <w:r w:rsidRPr="00477A7C">
              <w:t>单位：</w:t>
            </w:r>
            <w:r w:rsidRPr="00477A7C">
              <w:t>mg/m</w:t>
            </w:r>
            <w:r w:rsidRPr="00477A7C">
              <w:rPr>
                <w:vertAlign w:val="superscript"/>
              </w:rPr>
              <w:t>3</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1500"/>
              <w:gridCol w:w="1521"/>
              <w:gridCol w:w="1495"/>
            </w:tblGrid>
            <w:tr w:rsidR="00477A7C" w:rsidRPr="00477A7C" w14:paraId="407C965C" w14:textId="77777777">
              <w:trPr>
                <w:trHeight w:val="289"/>
                <w:jc w:val="center"/>
              </w:trPr>
              <w:tc>
                <w:tcPr>
                  <w:tcW w:w="2168" w:type="pct"/>
                  <w:vAlign w:val="center"/>
                </w:tcPr>
                <w:p w14:paraId="71430B8E" w14:textId="77777777" w:rsidR="008D02ED" w:rsidRPr="00477A7C" w:rsidRDefault="00000000">
                  <w:pPr>
                    <w:adjustRightInd w:val="0"/>
                    <w:snapToGrid w:val="0"/>
                    <w:jc w:val="center"/>
                    <w:rPr>
                      <w:szCs w:val="21"/>
                    </w:rPr>
                  </w:pPr>
                  <w:r w:rsidRPr="00477A7C">
                    <w:rPr>
                      <w:szCs w:val="21"/>
                    </w:rPr>
                    <w:t>标准名称</w:t>
                  </w:r>
                </w:p>
              </w:tc>
              <w:tc>
                <w:tcPr>
                  <w:tcW w:w="940" w:type="pct"/>
                  <w:vAlign w:val="center"/>
                </w:tcPr>
                <w:p w14:paraId="341F3CD3" w14:textId="77777777" w:rsidR="008D02ED" w:rsidRPr="00477A7C" w:rsidRDefault="00000000">
                  <w:pPr>
                    <w:adjustRightInd w:val="0"/>
                    <w:snapToGrid w:val="0"/>
                    <w:jc w:val="center"/>
                    <w:rPr>
                      <w:szCs w:val="21"/>
                    </w:rPr>
                  </w:pPr>
                  <w:r w:rsidRPr="00477A7C">
                    <w:rPr>
                      <w:szCs w:val="21"/>
                    </w:rPr>
                    <w:t>执行标准</w:t>
                  </w:r>
                </w:p>
              </w:tc>
              <w:tc>
                <w:tcPr>
                  <w:tcW w:w="953" w:type="pct"/>
                  <w:vAlign w:val="center"/>
                </w:tcPr>
                <w:p w14:paraId="2D6D3668" w14:textId="77777777" w:rsidR="008D02ED" w:rsidRPr="00477A7C" w:rsidRDefault="00000000">
                  <w:pPr>
                    <w:adjustRightInd w:val="0"/>
                    <w:snapToGrid w:val="0"/>
                    <w:jc w:val="center"/>
                    <w:rPr>
                      <w:szCs w:val="21"/>
                    </w:rPr>
                  </w:pPr>
                  <w:r w:rsidRPr="00477A7C">
                    <w:rPr>
                      <w:szCs w:val="21"/>
                    </w:rPr>
                    <w:t>项目</w:t>
                  </w:r>
                </w:p>
              </w:tc>
              <w:tc>
                <w:tcPr>
                  <w:tcW w:w="937" w:type="pct"/>
                  <w:vAlign w:val="center"/>
                </w:tcPr>
                <w:p w14:paraId="51CCFFC2" w14:textId="77777777" w:rsidR="008D02ED" w:rsidRPr="00477A7C" w:rsidRDefault="00000000">
                  <w:pPr>
                    <w:adjustRightInd w:val="0"/>
                    <w:snapToGrid w:val="0"/>
                    <w:jc w:val="center"/>
                    <w:rPr>
                      <w:szCs w:val="21"/>
                    </w:rPr>
                  </w:pPr>
                  <w:r w:rsidRPr="00477A7C">
                    <w:rPr>
                      <w:szCs w:val="21"/>
                    </w:rPr>
                    <w:t>限值</w:t>
                  </w:r>
                </w:p>
              </w:tc>
            </w:tr>
            <w:tr w:rsidR="00477A7C" w:rsidRPr="00477A7C" w14:paraId="198C6FF1" w14:textId="77777777">
              <w:trPr>
                <w:trHeight w:val="289"/>
                <w:jc w:val="center"/>
              </w:trPr>
              <w:tc>
                <w:tcPr>
                  <w:tcW w:w="2168" w:type="pct"/>
                  <w:vMerge w:val="restart"/>
                  <w:vAlign w:val="center"/>
                </w:tcPr>
                <w:p w14:paraId="06A11BF2" w14:textId="77777777" w:rsidR="008D02ED" w:rsidRPr="00477A7C" w:rsidRDefault="00000000">
                  <w:pPr>
                    <w:adjustRightInd w:val="0"/>
                    <w:snapToGrid w:val="0"/>
                    <w:jc w:val="center"/>
                    <w:rPr>
                      <w:szCs w:val="21"/>
                    </w:rPr>
                  </w:pPr>
                  <w:r w:rsidRPr="00477A7C">
                    <w:rPr>
                      <w:szCs w:val="21"/>
                    </w:rPr>
                    <w:t>《污水综合排放标准》</w:t>
                  </w:r>
                  <w:r w:rsidRPr="00477A7C">
                    <w:rPr>
                      <w:bCs/>
                      <w:szCs w:val="21"/>
                    </w:rPr>
                    <w:t>（</w:t>
                  </w:r>
                  <w:r w:rsidRPr="00477A7C">
                    <w:rPr>
                      <w:bCs/>
                      <w:szCs w:val="21"/>
                    </w:rPr>
                    <w:t>GB8978-1996</w:t>
                  </w:r>
                  <w:r w:rsidRPr="00477A7C">
                    <w:rPr>
                      <w:bCs/>
                      <w:szCs w:val="21"/>
                    </w:rPr>
                    <w:t>）</w:t>
                  </w:r>
                </w:p>
              </w:tc>
              <w:tc>
                <w:tcPr>
                  <w:tcW w:w="940" w:type="pct"/>
                  <w:vMerge w:val="restart"/>
                  <w:vAlign w:val="center"/>
                </w:tcPr>
                <w:p w14:paraId="6DB9C231" w14:textId="77777777" w:rsidR="008D02ED" w:rsidRPr="00477A7C" w:rsidRDefault="00000000">
                  <w:pPr>
                    <w:adjustRightInd w:val="0"/>
                    <w:snapToGrid w:val="0"/>
                    <w:jc w:val="center"/>
                    <w:rPr>
                      <w:szCs w:val="21"/>
                    </w:rPr>
                  </w:pPr>
                  <w:r w:rsidRPr="00477A7C">
                    <w:rPr>
                      <w:szCs w:val="21"/>
                    </w:rPr>
                    <w:t>三级标准</w:t>
                  </w:r>
                </w:p>
              </w:tc>
              <w:tc>
                <w:tcPr>
                  <w:tcW w:w="953" w:type="pct"/>
                  <w:vAlign w:val="center"/>
                </w:tcPr>
                <w:p w14:paraId="0A5BC33F" w14:textId="77777777" w:rsidR="008D02ED" w:rsidRPr="00477A7C" w:rsidRDefault="00000000">
                  <w:pPr>
                    <w:adjustRightInd w:val="0"/>
                    <w:snapToGrid w:val="0"/>
                    <w:jc w:val="center"/>
                    <w:rPr>
                      <w:szCs w:val="21"/>
                    </w:rPr>
                  </w:pPr>
                  <w:r w:rsidRPr="00477A7C">
                    <w:rPr>
                      <w:szCs w:val="21"/>
                    </w:rPr>
                    <w:t>pH</w:t>
                  </w:r>
                  <w:r w:rsidRPr="00477A7C">
                    <w:rPr>
                      <w:szCs w:val="21"/>
                    </w:rPr>
                    <w:t>值</w:t>
                  </w:r>
                </w:p>
              </w:tc>
              <w:tc>
                <w:tcPr>
                  <w:tcW w:w="937" w:type="pct"/>
                  <w:vAlign w:val="center"/>
                </w:tcPr>
                <w:p w14:paraId="7D5DFBA9" w14:textId="77777777" w:rsidR="008D02ED" w:rsidRPr="00477A7C" w:rsidRDefault="00000000">
                  <w:pPr>
                    <w:adjustRightInd w:val="0"/>
                    <w:snapToGrid w:val="0"/>
                    <w:jc w:val="center"/>
                    <w:rPr>
                      <w:szCs w:val="21"/>
                    </w:rPr>
                  </w:pPr>
                  <w:r w:rsidRPr="00477A7C">
                    <w:rPr>
                      <w:szCs w:val="21"/>
                    </w:rPr>
                    <w:t>6</w:t>
                  </w:r>
                  <w:r w:rsidRPr="00477A7C">
                    <w:rPr>
                      <w:szCs w:val="21"/>
                    </w:rPr>
                    <w:t>～</w:t>
                  </w:r>
                  <w:r w:rsidRPr="00477A7C">
                    <w:rPr>
                      <w:szCs w:val="21"/>
                    </w:rPr>
                    <w:t>9</w:t>
                  </w:r>
                </w:p>
              </w:tc>
            </w:tr>
            <w:tr w:rsidR="00477A7C" w:rsidRPr="00477A7C" w14:paraId="7321D3AE" w14:textId="77777777">
              <w:trPr>
                <w:trHeight w:val="289"/>
                <w:jc w:val="center"/>
              </w:trPr>
              <w:tc>
                <w:tcPr>
                  <w:tcW w:w="2168" w:type="pct"/>
                  <w:vMerge/>
                  <w:vAlign w:val="center"/>
                </w:tcPr>
                <w:p w14:paraId="3BAF399B" w14:textId="77777777" w:rsidR="008D02ED" w:rsidRPr="00477A7C" w:rsidRDefault="008D02ED">
                  <w:pPr>
                    <w:adjustRightInd w:val="0"/>
                    <w:snapToGrid w:val="0"/>
                    <w:jc w:val="center"/>
                    <w:rPr>
                      <w:szCs w:val="21"/>
                    </w:rPr>
                  </w:pPr>
                </w:p>
              </w:tc>
              <w:tc>
                <w:tcPr>
                  <w:tcW w:w="940" w:type="pct"/>
                  <w:vMerge/>
                  <w:vAlign w:val="center"/>
                </w:tcPr>
                <w:p w14:paraId="4C41CCF8" w14:textId="77777777" w:rsidR="008D02ED" w:rsidRPr="00477A7C" w:rsidRDefault="008D02ED">
                  <w:pPr>
                    <w:adjustRightInd w:val="0"/>
                    <w:snapToGrid w:val="0"/>
                    <w:jc w:val="center"/>
                    <w:rPr>
                      <w:szCs w:val="21"/>
                    </w:rPr>
                  </w:pPr>
                </w:p>
              </w:tc>
              <w:tc>
                <w:tcPr>
                  <w:tcW w:w="953" w:type="pct"/>
                  <w:vAlign w:val="center"/>
                </w:tcPr>
                <w:p w14:paraId="136121E2" w14:textId="77777777" w:rsidR="008D02ED" w:rsidRPr="00477A7C" w:rsidRDefault="00000000">
                  <w:pPr>
                    <w:adjustRightInd w:val="0"/>
                    <w:snapToGrid w:val="0"/>
                    <w:jc w:val="center"/>
                    <w:rPr>
                      <w:szCs w:val="21"/>
                    </w:rPr>
                  </w:pPr>
                  <w:r w:rsidRPr="00477A7C">
                    <w:rPr>
                      <w:szCs w:val="21"/>
                    </w:rPr>
                    <w:t>COD</w:t>
                  </w:r>
                </w:p>
              </w:tc>
              <w:tc>
                <w:tcPr>
                  <w:tcW w:w="937" w:type="pct"/>
                  <w:vAlign w:val="center"/>
                </w:tcPr>
                <w:p w14:paraId="105DA223" w14:textId="77777777" w:rsidR="008D02ED" w:rsidRPr="00477A7C" w:rsidRDefault="00000000">
                  <w:pPr>
                    <w:adjustRightInd w:val="0"/>
                    <w:snapToGrid w:val="0"/>
                    <w:jc w:val="center"/>
                    <w:rPr>
                      <w:szCs w:val="21"/>
                    </w:rPr>
                  </w:pPr>
                  <w:r w:rsidRPr="00477A7C">
                    <w:rPr>
                      <w:szCs w:val="21"/>
                    </w:rPr>
                    <w:t>500mg/L</w:t>
                  </w:r>
                </w:p>
              </w:tc>
            </w:tr>
            <w:tr w:rsidR="00477A7C" w:rsidRPr="00477A7C" w14:paraId="3CB9274F" w14:textId="77777777">
              <w:trPr>
                <w:trHeight w:val="289"/>
                <w:jc w:val="center"/>
              </w:trPr>
              <w:tc>
                <w:tcPr>
                  <w:tcW w:w="2168" w:type="pct"/>
                  <w:vMerge/>
                  <w:vAlign w:val="center"/>
                </w:tcPr>
                <w:p w14:paraId="73C2B88A" w14:textId="77777777" w:rsidR="008D02ED" w:rsidRPr="00477A7C" w:rsidRDefault="008D02ED">
                  <w:pPr>
                    <w:adjustRightInd w:val="0"/>
                    <w:snapToGrid w:val="0"/>
                    <w:jc w:val="center"/>
                    <w:rPr>
                      <w:szCs w:val="21"/>
                    </w:rPr>
                  </w:pPr>
                </w:p>
              </w:tc>
              <w:tc>
                <w:tcPr>
                  <w:tcW w:w="940" w:type="pct"/>
                  <w:vMerge/>
                  <w:vAlign w:val="center"/>
                </w:tcPr>
                <w:p w14:paraId="102E6991" w14:textId="77777777" w:rsidR="008D02ED" w:rsidRPr="00477A7C" w:rsidRDefault="008D02ED">
                  <w:pPr>
                    <w:adjustRightInd w:val="0"/>
                    <w:snapToGrid w:val="0"/>
                    <w:jc w:val="center"/>
                    <w:rPr>
                      <w:szCs w:val="21"/>
                    </w:rPr>
                  </w:pPr>
                </w:p>
              </w:tc>
              <w:tc>
                <w:tcPr>
                  <w:tcW w:w="953" w:type="pct"/>
                  <w:vAlign w:val="center"/>
                </w:tcPr>
                <w:p w14:paraId="5F9494A6" w14:textId="77777777" w:rsidR="008D02ED" w:rsidRPr="00477A7C" w:rsidRDefault="00000000">
                  <w:pPr>
                    <w:adjustRightInd w:val="0"/>
                    <w:snapToGrid w:val="0"/>
                    <w:jc w:val="center"/>
                    <w:rPr>
                      <w:szCs w:val="21"/>
                    </w:rPr>
                  </w:pPr>
                  <w:r w:rsidRPr="00477A7C">
                    <w:rPr>
                      <w:szCs w:val="21"/>
                    </w:rPr>
                    <w:t>BOD</w:t>
                  </w:r>
                  <w:r w:rsidRPr="00477A7C">
                    <w:rPr>
                      <w:szCs w:val="21"/>
                      <w:vertAlign w:val="subscript"/>
                    </w:rPr>
                    <w:t>5</w:t>
                  </w:r>
                </w:p>
              </w:tc>
              <w:tc>
                <w:tcPr>
                  <w:tcW w:w="937" w:type="pct"/>
                  <w:vAlign w:val="center"/>
                </w:tcPr>
                <w:p w14:paraId="62178E40" w14:textId="77777777" w:rsidR="008D02ED" w:rsidRPr="00477A7C" w:rsidRDefault="00000000">
                  <w:pPr>
                    <w:adjustRightInd w:val="0"/>
                    <w:snapToGrid w:val="0"/>
                    <w:jc w:val="center"/>
                    <w:rPr>
                      <w:szCs w:val="21"/>
                    </w:rPr>
                  </w:pPr>
                  <w:r w:rsidRPr="00477A7C">
                    <w:rPr>
                      <w:szCs w:val="21"/>
                    </w:rPr>
                    <w:t>300mg/L</w:t>
                  </w:r>
                </w:p>
              </w:tc>
            </w:tr>
            <w:tr w:rsidR="00477A7C" w:rsidRPr="00477A7C" w14:paraId="3A42CB11" w14:textId="77777777">
              <w:trPr>
                <w:trHeight w:val="289"/>
                <w:jc w:val="center"/>
              </w:trPr>
              <w:tc>
                <w:tcPr>
                  <w:tcW w:w="2168" w:type="pct"/>
                  <w:vMerge/>
                  <w:vAlign w:val="center"/>
                </w:tcPr>
                <w:p w14:paraId="2625D76B" w14:textId="77777777" w:rsidR="008D02ED" w:rsidRPr="00477A7C" w:rsidRDefault="008D02ED">
                  <w:pPr>
                    <w:adjustRightInd w:val="0"/>
                    <w:snapToGrid w:val="0"/>
                    <w:jc w:val="center"/>
                    <w:rPr>
                      <w:szCs w:val="21"/>
                    </w:rPr>
                  </w:pPr>
                </w:p>
              </w:tc>
              <w:tc>
                <w:tcPr>
                  <w:tcW w:w="940" w:type="pct"/>
                  <w:vMerge/>
                  <w:vAlign w:val="center"/>
                </w:tcPr>
                <w:p w14:paraId="14C5F5EC" w14:textId="77777777" w:rsidR="008D02ED" w:rsidRPr="00477A7C" w:rsidRDefault="008D02ED">
                  <w:pPr>
                    <w:adjustRightInd w:val="0"/>
                    <w:snapToGrid w:val="0"/>
                    <w:jc w:val="center"/>
                    <w:rPr>
                      <w:szCs w:val="21"/>
                    </w:rPr>
                  </w:pPr>
                </w:p>
              </w:tc>
              <w:tc>
                <w:tcPr>
                  <w:tcW w:w="953" w:type="pct"/>
                  <w:vAlign w:val="center"/>
                </w:tcPr>
                <w:p w14:paraId="09780E3E" w14:textId="77777777" w:rsidR="008D02ED" w:rsidRPr="00477A7C" w:rsidRDefault="00000000">
                  <w:pPr>
                    <w:adjustRightInd w:val="0"/>
                    <w:snapToGrid w:val="0"/>
                    <w:jc w:val="center"/>
                    <w:rPr>
                      <w:szCs w:val="21"/>
                    </w:rPr>
                  </w:pPr>
                  <w:r w:rsidRPr="00477A7C">
                    <w:rPr>
                      <w:szCs w:val="21"/>
                    </w:rPr>
                    <w:t>SS</w:t>
                  </w:r>
                </w:p>
              </w:tc>
              <w:tc>
                <w:tcPr>
                  <w:tcW w:w="937" w:type="pct"/>
                  <w:vAlign w:val="center"/>
                </w:tcPr>
                <w:p w14:paraId="5DC71A24" w14:textId="77777777" w:rsidR="008D02ED" w:rsidRPr="00477A7C" w:rsidRDefault="00000000">
                  <w:pPr>
                    <w:adjustRightInd w:val="0"/>
                    <w:snapToGrid w:val="0"/>
                    <w:jc w:val="center"/>
                    <w:rPr>
                      <w:szCs w:val="21"/>
                    </w:rPr>
                  </w:pPr>
                  <w:r w:rsidRPr="00477A7C">
                    <w:rPr>
                      <w:szCs w:val="21"/>
                    </w:rPr>
                    <w:t>400mg/L</w:t>
                  </w:r>
                </w:p>
              </w:tc>
            </w:tr>
            <w:tr w:rsidR="00477A7C" w:rsidRPr="00477A7C" w14:paraId="652988E9" w14:textId="77777777">
              <w:trPr>
                <w:trHeight w:val="465"/>
                <w:jc w:val="center"/>
              </w:trPr>
              <w:tc>
                <w:tcPr>
                  <w:tcW w:w="2168" w:type="pct"/>
                  <w:vAlign w:val="center"/>
                </w:tcPr>
                <w:p w14:paraId="2F752BE9" w14:textId="77777777" w:rsidR="008D02ED" w:rsidRPr="00477A7C" w:rsidRDefault="00000000">
                  <w:pPr>
                    <w:wordWrap w:val="0"/>
                    <w:adjustRightInd w:val="0"/>
                    <w:snapToGrid w:val="0"/>
                    <w:jc w:val="center"/>
                    <w:rPr>
                      <w:szCs w:val="21"/>
                    </w:rPr>
                  </w:pPr>
                  <w:r w:rsidRPr="00477A7C">
                    <w:rPr>
                      <w:szCs w:val="21"/>
                    </w:rPr>
                    <w:t>《污水排入城镇下水道水质标准》（</w:t>
                  </w:r>
                  <w:r w:rsidRPr="00477A7C">
                    <w:rPr>
                      <w:szCs w:val="21"/>
                    </w:rPr>
                    <w:t>GB/T31962-2015</w:t>
                  </w:r>
                  <w:r w:rsidRPr="00477A7C">
                    <w:rPr>
                      <w:szCs w:val="21"/>
                    </w:rPr>
                    <w:t>）</w:t>
                  </w:r>
                </w:p>
              </w:tc>
              <w:tc>
                <w:tcPr>
                  <w:tcW w:w="940" w:type="pct"/>
                  <w:vAlign w:val="center"/>
                </w:tcPr>
                <w:p w14:paraId="3D22503A" w14:textId="77777777" w:rsidR="008D02ED" w:rsidRPr="00477A7C" w:rsidRDefault="00000000">
                  <w:pPr>
                    <w:adjustRightInd w:val="0"/>
                    <w:snapToGrid w:val="0"/>
                    <w:jc w:val="center"/>
                    <w:rPr>
                      <w:szCs w:val="21"/>
                    </w:rPr>
                  </w:pPr>
                  <w:r w:rsidRPr="00477A7C">
                    <w:rPr>
                      <w:szCs w:val="21"/>
                    </w:rPr>
                    <w:t>B</w:t>
                  </w:r>
                  <w:r w:rsidRPr="00477A7C">
                    <w:rPr>
                      <w:szCs w:val="21"/>
                    </w:rPr>
                    <w:t>级标准</w:t>
                  </w:r>
                </w:p>
              </w:tc>
              <w:tc>
                <w:tcPr>
                  <w:tcW w:w="953" w:type="pct"/>
                  <w:vAlign w:val="center"/>
                </w:tcPr>
                <w:p w14:paraId="686C9EF4" w14:textId="77777777" w:rsidR="008D02ED" w:rsidRPr="00477A7C" w:rsidRDefault="00000000">
                  <w:pPr>
                    <w:adjustRightInd w:val="0"/>
                    <w:snapToGrid w:val="0"/>
                    <w:jc w:val="center"/>
                    <w:rPr>
                      <w:szCs w:val="21"/>
                    </w:rPr>
                  </w:pPr>
                  <w:r w:rsidRPr="00477A7C">
                    <w:rPr>
                      <w:szCs w:val="21"/>
                    </w:rPr>
                    <w:t>氨氮</w:t>
                  </w:r>
                </w:p>
              </w:tc>
              <w:tc>
                <w:tcPr>
                  <w:tcW w:w="937" w:type="pct"/>
                  <w:vAlign w:val="center"/>
                </w:tcPr>
                <w:p w14:paraId="2A1AE756" w14:textId="77777777" w:rsidR="008D02ED" w:rsidRPr="00477A7C" w:rsidRDefault="00000000">
                  <w:pPr>
                    <w:adjustRightInd w:val="0"/>
                    <w:snapToGrid w:val="0"/>
                    <w:jc w:val="center"/>
                    <w:rPr>
                      <w:szCs w:val="21"/>
                    </w:rPr>
                  </w:pPr>
                  <w:r w:rsidRPr="00477A7C">
                    <w:rPr>
                      <w:szCs w:val="21"/>
                    </w:rPr>
                    <w:t>45mg/L</w:t>
                  </w:r>
                </w:p>
              </w:tc>
            </w:tr>
          </w:tbl>
          <w:p w14:paraId="0576351B" w14:textId="77777777" w:rsidR="008D02ED" w:rsidRPr="00477A7C" w:rsidRDefault="00000000">
            <w:pPr>
              <w:tabs>
                <w:tab w:val="left" w:pos="0"/>
              </w:tabs>
              <w:spacing w:beforeLines="50" w:before="120" w:line="360" w:lineRule="auto"/>
              <w:ind w:firstLineChars="200" w:firstLine="482"/>
              <w:rPr>
                <w:b/>
                <w:bCs/>
                <w:sz w:val="24"/>
                <w:lang w:bidi="ar"/>
              </w:rPr>
            </w:pPr>
            <w:r w:rsidRPr="00477A7C">
              <w:rPr>
                <w:b/>
                <w:bCs/>
                <w:sz w:val="24"/>
                <w:lang w:bidi="ar"/>
              </w:rPr>
              <w:t>三、噪声排放标准：</w:t>
            </w:r>
          </w:p>
          <w:p w14:paraId="22DFF3D9" w14:textId="77777777" w:rsidR="008D02ED" w:rsidRPr="00477A7C" w:rsidRDefault="00000000">
            <w:pPr>
              <w:tabs>
                <w:tab w:val="left" w:pos="0"/>
              </w:tabs>
              <w:spacing w:line="360" w:lineRule="auto"/>
              <w:ind w:firstLineChars="200" w:firstLine="480"/>
            </w:pPr>
            <w:r w:rsidRPr="00477A7C">
              <w:rPr>
                <w:sz w:val="24"/>
                <w:lang w:bidi="ar"/>
              </w:rPr>
              <w:t>运营期厂界噪声执行《工业企业厂界环境噪声排放标准》（</w:t>
            </w:r>
            <w:r w:rsidRPr="00477A7C">
              <w:rPr>
                <w:sz w:val="24"/>
                <w:lang w:bidi="ar"/>
              </w:rPr>
              <w:t>GB12348-2008</w:t>
            </w:r>
            <w:r w:rsidRPr="00477A7C">
              <w:rPr>
                <w:sz w:val="24"/>
                <w:lang w:bidi="ar"/>
              </w:rPr>
              <w:t>）中</w:t>
            </w:r>
            <w:r w:rsidRPr="00477A7C">
              <w:rPr>
                <w:sz w:val="24"/>
                <w:lang w:bidi="ar"/>
              </w:rPr>
              <w:t>3</w:t>
            </w:r>
            <w:r w:rsidRPr="00477A7C">
              <w:rPr>
                <w:sz w:val="24"/>
                <w:lang w:bidi="ar"/>
              </w:rPr>
              <w:t>类标准</w:t>
            </w:r>
            <w:r w:rsidRPr="00477A7C">
              <w:rPr>
                <w:sz w:val="24"/>
              </w:rPr>
              <w:t>。</w:t>
            </w:r>
          </w:p>
          <w:p w14:paraId="049A97AA" w14:textId="77777777" w:rsidR="008D02ED" w:rsidRPr="00477A7C" w:rsidRDefault="00000000">
            <w:pPr>
              <w:pStyle w:val="af7"/>
              <w:rPr>
                <w:b/>
              </w:rPr>
            </w:pPr>
            <w:r w:rsidRPr="00477A7C">
              <w:t>表</w:t>
            </w:r>
            <w:r w:rsidRPr="00477A7C">
              <w:t xml:space="preserve">3-8  </w:t>
            </w:r>
            <w:r w:rsidRPr="00477A7C">
              <w:t>工业企业厂界环境噪声排放限值</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ook w:val="04A0" w:firstRow="1" w:lastRow="0" w:firstColumn="1" w:lastColumn="0" w:noHBand="0" w:noVBand="1"/>
            </w:tblPr>
            <w:tblGrid>
              <w:gridCol w:w="881"/>
              <w:gridCol w:w="722"/>
              <w:gridCol w:w="1158"/>
              <w:gridCol w:w="863"/>
              <w:gridCol w:w="785"/>
              <w:gridCol w:w="3566"/>
            </w:tblGrid>
            <w:tr w:rsidR="00477A7C" w:rsidRPr="00477A7C" w14:paraId="7FBC993B" w14:textId="77777777">
              <w:trPr>
                <w:cantSplit/>
                <w:trHeight w:val="211"/>
                <w:jc w:val="center"/>
              </w:trPr>
              <w:tc>
                <w:tcPr>
                  <w:tcW w:w="552" w:type="pct"/>
                  <w:vMerge w:val="restart"/>
                  <w:tcBorders>
                    <w:tl2br w:val="nil"/>
                    <w:tr2bl w:val="nil"/>
                  </w:tcBorders>
                  <w:vAlign w:val="center"/>
                </w:tcPr>
                <w:p w14:paraId="39B90157" w14:textId="77777777" w:rsidR="008D02ED" w:rsidRPr="00477A7C" w:rsidRDefault="00000000">
                  <w:pPr>
                    <w:snapToGrid w:val="0"/>
                    <w:jc w:val="center"/>
                    <w:rPr>
                      <w:bCs/>
                      <w:szCs w:val="21"/>
                    </w:rPr>
                  </w:pPr>
                  <w:r w:rsidRPr="00477A7C">
                    <w:rPr>
                      <w:bCs/>
                      <w:szCs w:val="21"/>
                      <w:lang w:bidi="ar"/>
                    </w:rPr>
                    <w:t>监测点</w:t>
                  </w:r>
                </w:p>
              </w:tc>
              <w:tc>
                <w:tcPr>
                  <w:tcW w:w="452" w:type="pct"/>
                  <w:vMerge w:val="restart"/>
                  <w:tcBorders>
                    <w:tl2br w:val="nil"/>
                    <w:tr2bl w:val="nil"/>
                  </w:tcBorders>
                  <w:vAlign w:val="center"/>
                </w:tcPr>
                <w:p w14:paraId="0975435F" w14:textId="77777777" w:rsidR="008D02ED" w:rsidRPr="00477A7C" w:rsidRDefault="00000000">
                  <w:pPr>
                    <w:snapToGrid w:val="0"/>
                    <w:jc w:val="center"/>
                    <w:rPr>
                      <w:bCs/>
                      <w:szCs w:val="21"/>
                    </w:rPr>
                  </w:pPr>
                  <w:r w:rsidRPr="00477A7C">
                    <w:rPr>
                      <w:bCs/>
                      <w:szCs w:val="21"/>
                      <w:lang w:bidi="ar"/>
                    </w:rPr>
                    <w:t>级别</w:t>
                  </w:r>
                </w:p>
              </w:tc>
              <w:tc>
                <w:tcPr>
                  <w:tcW w:w="726" w:type="pct"/>
                  <w:vMerge w:val="restart"/>
                  <w:tcBorders>
                    <w:tl2br w:val="nil"/>
                    <w:tr2bl w:val="nil"/>
                  </w:tcBorders>
                  <w:vAlign w:val="center"/>
                </w:tcPr>
                <w:p w14:paraId="72A6420A" w14:textId="77777777" w:rsidR="008D02ED" w:rsidRPr="00477A7C" w:rsidRDefault="00000000">
                  <w:pPr>
                    <w:snapToGrid w:val="0"/>
                    <w:jc w:val="center"/>
                    <w:rPr>
                      <w:bCs/>
                      <w:szCs w:val="21"/>
                    </w:rPr>
                  </w:pPr>
                  <w:r w:rsidRPr="00477A7C">
                    <w:rPr>
                      <w:bCs/>
                      <w:szCs w:val="21"/>
                      <w:lang w:bidi="ar"/>
                    </w:rPr>
                    <w:t>单位</w:t>
                  </w:r>
                </w:p>
              </w:tc>
              <w:tc>
                <w:tcPr>
                  <w:tcW w:w="1033" w:type="pct"/>
                  <w:gridSpan w:val="2"/>
                  <w:tcBorders>
                    <w:tl2br w:val="nil"/>
                    <w:tr2bl w:val="nil"/>
                  </w:tcBorders>
                  <w:vAlign w:val="center"/>
                </w:tcPr>
                <w:p w14:paraId="6F40721D" w14:textId="77777777" w:rsidR="008D02ED" w:rsidRPr="00477A7C" w:rsidRDefault="00000000">
                  <w:pPr>
                    <w:snapToGrid w:val="0"/>
                    <w:jc w:val="center"/>
                    <w:rPr>
                      <w:bCs/>
                      <w:szCs w:val="21"/>
                    </w:rPr>
                  </w:pPr>
                  <w:r w:rsidRPr="00477A7C">
                    <w:rPr>
                      <w:bCs/>
                      <w:szCs w:val="21"/>
                      <w:lang w:bidi="ar"/>
                    </w:rPr>
                    <w:t>标准限值</w:t>
                  </w:r>
                </w:p>
              </w:tc>
              <w:tc>
                <w:tcPr>
                  <w:tcW w:w="2235" w:type="pct"/>
                  <w:vMerge w:val="restart"/>
                  <w:tcBorders>
                    <w:tl2br w:val="nil"/>
                    <w:tr2bl w:val="nil"/>
                  </w:tcBorders>
                  <w:vAlign w:val="center"/>
                </w:tcPr>
                <w:p w14:paraId="1666C5BD" w14:textId="77777777" w:rsidR="008D02ED" w:rsidRPr="00477A7C" w:rsidRDefault="00000000">
                  <w:pPr>
                    <w:snapToGrid w:val="0"/>
                    <w:jc w:val="center"/>
                    <w:rPr>
                      <w:bCs/>
                      <w:szCs w:val="21"/>
                    </w:rPr>
                  </w:pPr>
                  <w:r w:rsidRPr="00477A7C">
                    <w:rPr>
                      <w:bCs/>
                      <w:szCs w:val="21"/>
                      <w:lang w:bidi="ar"/>
                    </w:rPr>
                    <w:t>标准来源</w:t>
                  </w:r>
                </w:p>
              </w:tc>
            </w:tr>
            <w:tr w:rsidR="00477A7C" w:rsidRPr="00477A7C" w14:paraId="72ABBEF5" w14:textId="77777777">
              <w:trPr>
                <w:cantSplit/>
                <w:trHeight w:val="211"/>
                <w:jc w:val="center"/>
              </w:trPr>
              <w:tc>
                <w:tcPr>
                  <w:tcW w:w="552" w:type="pct"/>
                  <w:vMerge/>
                  <w:tcBorders>
                    <w:tl2br w:val="nil"/>
                    <w:tr2bl w:val="nil"/>
                  </w:tcBorders>
                  <w:vAlign w:val="center"/>
                </w:tcPr>
                <w:p w14:paraId="014F67C5" w14:textId="77777777" w:rsidR="008D02ED" w:rsidRPr="00477A7C" w:rsidRDefault="008D02ED">
                  <w:pPr>
                    <w:rPr>
                      <w:szCs w:val="21"/>
                    </w:rPr>
                  </w:pPr>
                </w:p>
              </w:tc>
              <w:tc>
                <w:tcPr>
                  <w:tcW w:w="452" w:type="pct"/>
                  <w:vMerge/>
                  <w:tcBorders>
                    <w:tl2br w:val="nil"/>
                    <w:tr2bl w:val="nil"/>
                  </w:tcBorders>
                  <w:vAlign w:val="center"/>
                </w:tcPr>
                <w:p w14:paraId="5E4CA371" w14:textId="77777777" w:rsidR="008D02ED" w:rsidRPr="00477A7C" w:rsidRDefault="008D02ED">
                  <w:pPr>
                    <w:rPr>
                      <w:szCs w:val="21"/>
                    </w:rPr>
                  </w:pPr>
                </w:p>
              </w:tc>
              <w:tc>
                <w:tcPr>
                  <w:tcW w:w="726" w:type="pct"/>
                  <w:vMerge/>
                  <w:tcBorders>
                    <w:tl2br w:val="nil"/>
                    <w:tr2bl w:val="nil"/>
                  </w:tcBorders>
                  <w:vAlign w:val="center"/>
                </w:tcPr>
                <w:p w14:paraId="3D270CB4" w14:textId="77777777" w:rsidR="008D02ED" w:rsidRPr="00477A7C" w:rsidRDefault="008D02ED">
                  <w:pPr>
                    <w:rPr>
                      <w:szCs w:val="21"/>
                    </w:rPr>
                  </w:pPr>
                </w:p>
              </w:tc>
              <w:tc>
                <w:tcPr>
                  <w:tcW w:w="541" w:type="pct"/>
                  <w:tcBorders>
                    <w:tl2br w:val="nil"/>
                    <w:tr2bl w:val="nil"/>
                  </w:tcBorders>
                  <w:vAlign w:val="center"/>
                </w:tcPr>
                <w:p w14:paraId="1E1F34DA" w14:textId="77777777" w:rsidR="008D02ED" w:rsidRPr="00477A7C" w:rsidRDefault="00000000">
                  <w:pPr>
                    <w:snapToGrid w:val="0"/>
                    <w:jc w:val="center"/>
                    <w:rPr>
                      <w:bCs/>
                      <w:szCs w:val="21"/>
                    </w:rPr>
                  </w:pPr>
                  <w:r w:rsidRPr="00477A7C">
                    <w:rPr>
                      <w:bCs/>
                      <w:szCs w:val="21"/>
                      <w:lang w:bidi="ar"/>
                    </w:rPr>
                    <w:t>昼间</w:t>
                  </w:r>
                </w:p>
              </w:tc>
              <w:tc>
                <w:tcPr>
                  <w:tcW w:w="492" w:type="pct"/>
                  <w:tcBorders>
                    <w:tl2br w:val="nil"/>
                    <w:tr2bl w:val="nil"/>
                  </w:tcBorders>
                  <w:vAlign w:val="center"/>
                </w:tcPr>
                <w:p w14:paraId="2E3B5268" w14:textId="77777777" w:rsidR="008D02ED" w:rsidRPr="00477A7C" w:rsidRDefault="00000000">
                  <w:pPr>
                    <w:snapToGrid w:val="0"/>
                    <w:jc w:val="center"/>
                    <w:rPr>
                      <w:bCs/>
                      <w:szCs w:val="21"/>
                    </w:rPr>
                  </w:pPr>
                  <w:r w:rsidRPr="00477A7C">
                    <w:rPr>
                      <w:bCs/>
                      <w:szCs w:val="21"/>
                      <w:lang w:bidi="ar"/>
                    </w:rPr>
                    <w:t>夜间</w:t>
                  </w:r>
                </w:p>
              </w:tc>
              <w:tc>
                <w:tcPr>
                  <w:tcW w:w="2235" w:type="pct"/>
                  <w:vMerge/>
                  <w:tcBorders>
                    <w:tl2br w:val="nil"/>
                    <w:tr2bl w:val="nil"/>
                  </w:tcBorders>
                  <w:vAlign w:val="center"/>
                </w:tcPr>
                <w:p w14:paraId="34D53700" w14:textId="77777777" w:rsidR="008D02ED" w:rsidRPr="00477A7C" w:rsidRDefault="008D02ED">
                  <w:pPr>
                    <w:jc w:val="center"/>
                    <w:rPr>
                      <w:szCs w:val="21"/>
                    </w:rPr>
                  </w:pPr>
                </w:p>
              </w:tc>
            </w:tr>
            <w:tr w:rsidR="00477A7C" w:rsidRPr="00477A7C" w14:paraId="1CBAE4B8" w14:textId="77777777">
              <w:trPr>
                <w:cantSplit/>
                <w:trHeight w:val="403"/>
                <w:jc w:val="center"/>
              </w:trPr>
              <w:tc>
                <w:tcPr>
                  <w:tcW w:w="552" w:type="pct"/>
                  <w:tcBorders>
                    <w:tl2br w:val="nil"/>
                    <w:tr2bl w:val="nil"/>
                  </w:tcBorders>
                  <w:vAlign w:val="center"/>
                </w:tcPr>
                <w:p w14:paraId="41C9B38A" w14:textId="77777777" w:rsidR="008D02ED" w:rsidRPr="00477A7C" w:rsidRDefault="00000000">
                  <w:pPr>
                    <w:snapToGrid w:val="0"/>
                    <w:jc w:val="center"/>
                    <w:rPr>
                      <w:bCs/>
                      <w:szCs w:val="21"/>
                    </w:rPr>
                  </w:pPr>
                  <w:r w:rsidRPr="00477A7C">
                    <w:rPr>
                      <w:bCs/>
                      <w:szCs w:val="21"/>
                      <w:lang w:bidi="ar"/>
                    </w:rPr>
                    <w:t>厂界</w:t>
                  </w:r>
                </w:p>
              </w:tc>
              <w:tc>
                <w:tcPr>
                  <w:tcW w:w="452" w:type="pct"/>
                  <w:tcBorders>
                    <w:tl2br w:val="nil"/>
                    <w:tr2bl w:val="nil"/>
                  </w:tcBorders>
                  <w:vAlign w:val="center"/>
                </w:tcPr>
                <w:p w14:paraId="71F99CC2" w14:textId="77777777" w:rsidR="008D02ED" w:rsidRPr="00477A7C" w:rsidRDefault="00000000">
                  <w:pPr>
                    <w:snapToGrid w:val="0"/>
                    <w:jc w:val="center"/>
                    <w:rPr>
                      <w:bCs/>
                      <w:szCs w:val="21"/>
                    </w:rPr>
                  </w:pPr>
                  <w:r w:rsidRPr="00477A7C">
                    <w:rPr>
                      <w:bCs/>
                      <w:szCs w:val="21"/>
                      <w:lang w:bidi="ar"/>
                    </w:rPr>
                    <w:t>3</w:t>
                  </w:r>
                  <w:r w:rsidRPr="00477A7C">
                    <w:rPr>
                      <w:bCs/>
                      <w:szCs w:val="21"/>
                      <w:lang w:bidi="ar"/>
                    </w:rPr>
                    <w:t>类</w:t>
                  </w:r>
                </w:p>
              </w:tc>
              <w:tc>
                <w:tcPr>
                  <w:tcW w:w="726" w:type="pct"/>
                  <w:tcBorders>
                    <w:tl2br w:val="nil"/>
                    <w:tr2bl w:val="nil"/>
                  </w:tcBorders>
                  <w:vAlign w:val="center"/>
                </w:tcPr>
                <w:p w14:paraId="0FFFA056" w14:textId="77777777" w:rsidR="008D02ED" w:rsidRPr="00477A7C" w:rsidRDefault="00000000">
                  <w:pPr>
                    <w:snapToGrid w:val="0"/>
                    <w:jc w:val="center"/>
                    <w:rPr>
                      <w:bCs/>
                      <w:szCs w:val="21"/>
                    </w:rPr>
                  </w:pPr>
                  <w:r w:rsidRPr="00477A7C">
                    <w:rPr>
                      <w:bCs/>
                      <w:szCs w:val="21"/>
                      <w:lang w:bidi="ar"/>
                    </w:rPr>
                    <w:t>dB</w:t>
                  </w:r>
                  <w:r w:rsidRPr="00477A7C">
                    <w:rPr>
                      <w:bCs/>
                      <w:szCs w:val="21"/>
                      <w:lang w:bidi="ar"/>
                    </w:rPr>
                    <w:t>（</w:t>
                  </w:r>
                  <w:r w:rsidRPr="00477A7C">
                    <w:rPr>
                      <w:bCs/>
                      <w:szCs w:val="21"/>
                      <w:lang w:bidi="ar"/>
                    </w:rPr>
                    <w:t>A</w:t>
                  </w:r>
                  <w:r w:rsidRPr="00477A7C">
                    <w:rPr>
                      <w:bCs/>
                      <w:szCs w:val="21"/>
                      <w:lang w:bidi="ar"/>
                    </w:rPr>
                    <w:t>）</w:t>
                  </w:r>
                </w:p>
              </w:tc>
              <w:tc>
                <w:tcPr>
                  <w:tcW w:w="541" w:type="pct"/>
                  <w:tcBorders>
                    <w:tl2br w:val="nil"/>
                    <w:tr2bl w:val="nil"/>
                  </w:tcBorders>
                  <w:vAlign w:val="center"/>
                </w:tcPr>
                <w:p w14:paraId="5CB6BF68" w14:textId="77777777" w:rsidR="008D02ED" w:rsidRPr="00477A7C" w:rsidRDefault="00000000">
                  <w:pPr>
                    <w:snapToGrid w:val="0"/>
                    <w:jc w:val="center"/>
                    <w:rPr>
                      <w:bCs/>
                      <w:szCs w:val="21"/>
                    </w:rPr>
                  </w:pPr>
                  <w:r w:rsidRPr="00477A7C">
                    <w:rPr>
                      <w:bCs/>
                      <w:szCs w:val="21"/>
                    </w:rPr>
                    <w:t>65</w:t>
                  </w:r>
                </w:p>
              </w:tc>
              <w:tc>
                <w:tcPr>
                  <w:tcW w:w="492" w:type="pct"/>
                  <w:tcBorders>
                    <w:tl2br w:val="nil"/>
                    <w:tr2bl w:val="nil"/>
                  </w:tcBorders>
                  <w:vAlign w:val="center"/>
                </w:tcPr>
                <w:p w14:paraId="69D9F383" w14:textId="77777777" w:rsidR="008D02ED" w:rsidRPr="00477A7C" w:rsidRDefault="00000000">
                  <w:pPr>
                    <w:snapToGrid w:val="0"/>
                    <w:jc w:val="center"/>
                    <w:rPr>
                      <w:bCs/>
                      <w:szCs w:val="21"/>
                    </w:rPr>
                  </w:pPr>
                  <w:r w:rsidRPr="00477A7C">
                    <w:rPr>
                      <w:bCs/>
                      <w:szCs w:val="21"/>
                    </w:rPr>
                    <w:t>55</w:t>
                  </w:r>
                </w:p>
              </w:tc>
              <w:tc>
                <w:tcPr>
                  <w:tcW w:w="2235" w:type="pct"/>
                  <w:tcBorders>
                    <w:tl2br w:val="nil"/>
                    <w:tr2bl w:val="nil"/>
                  </w:tcBorders>
                  <w:vAlign w:val="center"/>
                </w:tcPr>
                <w:p w14:paraId="695FD6A8" w14:textId="77777777" w:rsidR="008D02ED" w:rsidRPr="00477A7C" w:rsidRDefault="00000000">
                  <w:pPr>
                    <w:snapToGrid w:val="0"/>
                    <w:jc w:val="center"/>
                    <w:rPr>
                      <w:bCs/>
                      <w:szCs w:val="21"/>
                    </w:rPr>
                  </w:pPr>
                  <w:r w:rsidRPr="00477A7C">
                    <w:rPr>
                      <w:bCs/>
                      <w:szCs w:val="21"/>
                      <w:lang w:bidi="ar"/>
                    </w:rPr>
                    <w:t>《工业企业厂界环境噪声排放标准》（</w:t>
                  </w:r>
                  <w:r w:rsidRPr="00477A7C">
                    <w:rPr>
                      <w:bCs/>
                      <w:szCs w:val="21"/>
                      <w:lang w:bidi="ar"/>
                    </w:rPr>
                    <w:t>GB12348-2008</w:t>
                  </w:r>
                  <w:r w:rsidRPr="00477A7C">
                    <w:rPr>
                      <w:bCs/>
                      <w:szCs w:val="21"/>
                      <w:lang w:bidi="ar"/>
                    </w:rPr>
                    <w:t>）</w:t>
                  </w:r>
                </w:p>
              </w:tc>
            </w:tr>
          </w:tbl>
          <w:p w14:paraId="48E519B8" w14:textId="77777777" w:rsidR="008D02ED" w:rsidRPr="00477A7C" w:rsidRDefault="00000000">
            <w:pPr>
              <w:adjustRightInd w:val="0"/>
              <w:snapToGrid w:val="0"/>
              <w:spacing w:beforeLines="50" w:before="120" w:line="360" w:lineRule="auto"/>
              <w:ind w:firstLineChars="200" w:firstLine="482"/>
              <w:rPr>
                <w:b/>
                <w:bCs/>
                <w:sz w:val="24"/>
                <w:lang w:bidi="ar"/>
              </w:rPr>
            </w:pPr>
            <w:r w:rsidRPr="00477A7C">
              <w:rPr>
                <w:b/>
                <w:bCs/>
                <w:sz w:val="24"/>
                <w:lang w:bidi="ar"/>
              </w:rPr>
              <w:t>四、固体废物排放标准：</w:t>
            </w:r>
          </w:p>
          <w:p w14:paraId="18188E80" w14:textId="77777777" w:rsidR="008D02ED" w:rsidRPr="00477A7C" w:rsidRDefault="00000000">
            <w:pPr>
              <w:tabs>
                <w:tab w:val="left" w:pos="0"/>
              </w:tabs>
              <w:spacing w:line="360" w:lineRule="auto"/>
              <w:ind w:firstLineChars="200" w:firstLine="480"/>
              <w:rPr>
                <w:kern w:val="0"/>
                <w:sz w:val="24"/>
              </w:rPr>
            </w:pPr>
            <w:r w:rsidRPr="00477A7C">
              <w:rPr>
                <w:sz w:val="24"/>
                <w:lang w:bidi="ar"/>
              </w:rPr>
              <w:t>一般固体废物排放执行</w:t>
            </w:r>
            <w:r w:rsidRPr="00477A7C">
              <w:rPr>
                <w:rFonts w:hint="eastAsia"/>
                <w:sz w:val="24"/>
                <w:lang w:bidi="ar"/>
              </w:rPr>
              <w:t>《一般工业固体废物贮存和填埋污染控制标准》（</w:t>
            </w:r>
            <w:r w:rsidRPr="00477A7C">
              <w:rPr>
                <w:sz w:val="24"/>
                <w:lang w:bidi="ar"/>
              </w:rPr>
              <w:t>GB18599-20</w:t>
            </w:r>
            <w:r w:rsidRPr="00477A7C">
              <w:rPr>
                <w:rFonts w:hint="eastAsia"/>
                <w:sz w:val="24"/>
                <w:lang w:bidi="ar"/>
              </w:rPr>
              <w:t>20</w:t>
            </w:r>
            <w:r w:rsidRPr="00477A7C">
              <w:rPr>
                <w:rFonts w:hint="eastAsia"/>
                <w:sz w:val="24"/>
                <w:lang w:bidi="ar"/>
              </w:rPr>
              <w:t>）</w:t>
            </w:r>
            <w:r w:rsidRPr="00477A7C">
              <w:rPr>
                <w:sz w:val="24"/>
                <w:lang w:bidi="ar"/>
              </w:rPr>
              <w:t>的相关规定；危险废物执行《危险废物贮存污染控制标准》（</w:t>
            </w:r>
            <w:r w:rsidRPr="00477A7C">
              <w:rPr>
                <w:sz w:val="24"/>
                <w:lang w:bidi="ar"/>
              </w:rPr>
              <w:t>GB18597-202</w:t>
            </w:r>
            <w:r w:rsidRPr="00477A7C">
              <w:rPr>
                <w:sz w:val="24"/>
              </w:rPr>
              <w:t>3</w:t>
            </w:r>
            <w:r w:rsidRPr="00477A7C">
              <w:rPr>
                <w:sz w:val="24"/>
              </w:rPr>
              <w:t>）的相关规定。</w:t>
            </w:r>
          </w:p>
        </w:tc>
      </w:tr>
      <w:tr w:rsidR="00477A7C" w:rsidRPr="00477A7C" w14:paraId="19944B08" w14:textId="77777777">
        <w:trPr>
          <w:trHeight w:val="1334"/>
          <w:jc w:val="center"/>
        </w:trPr>
        <w:tc>
          <w:tcPr>
            <w:tcW w:w="800" w:type="dxa"/>
            <w:vAlign w:val="center"/>
          </w:tcPr>
          <w:p w14:paraId="2E6A4D95" w14:textId="77777777" w:rsidR="008D02ED" w:rsidRPr="00477A7C" w:rsidRDefault="00000000">
            <w:pPr>
              <w:adjustRightInd w:val="0"/>
              <w:snapToGrid w:val="0"/>
              <w:rPr>
                <w:kern w:val="0"/>
                <w:sz w:val="24"/>
              </w:rPr>
            </w:pPr>
            <w:r w:rsidRPr="00477A7C">
              <w:rPr>
                <w:kern w:val="0"/>
                <w:sz w:val="24"/>
              </w:rPr>
              <w:lastRenderedPageBreak/>
              <w:t>总量</w:t>
            </w:r>
          </w:p>
          <w:p w14:paraId="3F2F0EB1" w14:textId="77777777" w:rsidR="008D02ED" w:rsidRPr="00477A7C" w:rsidRDefault="00000000">
            <w:pPr>
              <w:adjustRightInd w:val="0"/>
              <w:snapToGrid w:val="0"/>
              <w:rPr>
                <w:kern w:val="0"/>
                <w:sz w:val="24"/>
              </w:rPr>
            </w:pPr>
            <w:r w:rsidRPr="00477A7C">
              <w:rPr>
                <w:kern w:val="0"/>
                <w:sz w:val="24"/>
              </w:rPr>
              <w:t>控制</w:t>
            </w:r>
          </w:p>
          <w:p w14:paraId="0B537F2C" w14:textId="77777777" w:rsidR="008D02ED" w:rsidRPr="00477A7C" w:rsidRDefault="00000000">
            <w:pPr>
              <w:adjustRightInd w:val="0"/>
              <w:snapToGrid w:val="0"/>
              <w:rPr>
                <w:kern w:val="0"/>
                <w:sz w:val="24"/>
              </w:rPr>
            </w:pPr>
            <w:r w:rsidRPr="00477A7C">
              <w:rPr>
                <w:kern w:val="0"/>
                <w:sz w:val="24"/>
              </w:rPr>
              <w:t>指标</w:t>
            </w:r>
          </w:p>
        </w:tc>
        <w:tc>
          <w:tcPr>
            <w:tcW w:w="8190" w:type="dxa"/>
          </w:tcPr>
          <w:p w14:paraId="1D427522" w14:textId="77777777" w:rsidR="008D02ED" w:rsidRPr="00477A7C" w:rsidRDefault="00000000">
            <w:pPr>
              <w:adjustRightInd w:val="0"/>
              <w:snapToGrid w:val="0"/>
              <w:spacing w:beforeLines="50" w:before="120" w:line="360" w:lineRule="auto"/>
              <w:ind w:firstLineChars="200" w:firstLine="480"/>
              <w:rPr>
                <w:kern w:val="0"/>
                <w:sz w:val="24"/>
              </w:rPr>
            </w:pPr>
            <w:r w:rsidRPr="00477A7C">
              <w:rPr>
                <w:kern w:val="0"/>
                <w:sz w:val="24"/>
              </w:rPr>
              <w:t>项目建议申请总量指标挥发性有机物为</w:t>
            </w:r>
            <w:r w:rsidRPr="00477A7C">
              <w:rPr>
                <w:kern w:val="0"/>
                <w:sz w:val="24"/>
              </w:rPr>
              <w:t>0.</w:t>
            </w:r>
            <w:r w:rsidRPr="00477A7C">
              <w:rPr>
                <w:rFonts w:hint="eastAsia"/>
                <w:kern w:val="0"/>
                <w:sz w:val="24"/>
              </w:rPr>
              <w:t>5074</w:t>
            </w:r>
            <w:r w:rsidRPr="00477A7C">
              <w:rPr>
                <w:kern w:val="0"/>
                <w:sz w:val="24"/>
              </w:rPr>
              <w:t xml:space="preserve"> t/a</w:t>
            </w:r>
            <w:r w:rsidRPr="00477A7C">
              <w:rPr>
                <w:kern w:val="0"/>
                <w:sz w:val="24"/>
              </w:rPr>
              <w:t>。</w:t>
            </w:r>
          </w:p>
        </w:tc>
      </w:tr>
    </w:tbl>
    <w:p w14:paraId="690F35CA" w14:textId="77777777" w:rsidR="008D02ED" w:rsidRPr="00477A7C" w:rsidRDefault="00000000">
      <w:pPr>
        <w:pStyle w:val="ae"/>
        <w:jc w:val="center"/>
        <w:outlineLvl w:val="0"/>
        <w:rPr>
          <w:rFonts w:ascii="Times New Roman" w:eastAsia="黑体" w:hAnsi="Times New Roman"/>
          <w:snapToGrid w:val="0"/>
          <w:sz w:val="30"/>
          <w:szCs w:val="30"/>
        </w:rPr>
      </w:pPr>
      <w:r w:rsidRPr="00477A7C">
        <w:rPr>
          <w:rFonts w:ascii="Times New Roman" w:eastAsia="黑体" w:hAnsi="Times New Roman"/>
          <w:snapToGrid w:val="0"/>
          <w:sz w:val="36"/>
          <w:szCs w:val="36"/>
        </w:rPr>
        <w:br w:type="page"/>
      </w:r>
      <w:bookmarkStart w:id="10" w:name="_Toc117495861"/>
      <w:r w:rsidRPr="00477A7C">
        <w:rPr>
          <w:rFonts w:ascii="Times New Roman" w:eastAsia="黑体" w:hAnsi="Times New Roman"/>
          <w:snapToGrid w:val="0"/>
          <w:sz w:val="30"/>
          <w:szCs w:val="30"/>
        </w:rPr>
        <w:lastRenderedPageBreak/>
        <w:t>四、主要环境影响和保护措施</w:t>
      </w:r>
      <w:bookmarkEnd w:id="10"/>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162"/>
      </w:tblGrid>
      <w:tr w:rsidR="00477A7C" w:rsidRPr="00477A7C" w14:paraId="138F2FEB" w14:textId="77777777">
        <w:trPr>
          <w:trHeight w:val="264"/>
          <w:jc w:val="center"/>
        </w:trPr>
        <w:tc>
          <w:tcPr>
            <w:tcW w:w="746" w:type="dxa"/>
            <w:tcMar>
              <w:left w:w="28" w:type="dxa"/>
              <w:right w:w="28" w:type="dxa"/>
            </w:tcMar>
            <w:vAlign w:val="center"/>
          </w:tcPr>
          <w:p w14:paraId="078F75F4" w14:textId="77777777" w:rsidR="008D02ED" w:rsidRPr="00477A7C" w:rsidRDefault="00000000">
            <w:pPr>
              <w:pStyle w:val="ae"/>
              <w:adjustRightInd w:val="0"/>
              <w:snapToGrid w:val="0"/>
              <w:spacing w:before="0" w:beforeAutospacing="0" w:after="0" w:afterAutospacing="0"/>
              <w:jc w:val="center"/>
              <w:rPr>
                <w:rFonts w:ascii="Times New Roman" w:hAnsi="Times New Roman"/>
                <w:kern w:val="2"/>
                <w:szCs w:val="24"/>
              </w:rPr>
            </w:pPr>
            <w:r w:rsidRPr="00477A7C">
              <w:rPr>
                <w:rFonts w:ascii="Times New Roman" w:hAnsi="Times New Roman"/>
                <w:kern w:val="2"/>
                <w:szCs w:val="24"/>
              </w:rPr>
              <w:t>施工</w:t>
            </w:r>
          </w:p>
          <w:p w14:paraId="25ACD6E0" w14:textId="77777777" w:rsidR="008D02ED" w:rsidRPr="00477A7C" w:rsidRDefault="00000000">
            <w:pPr>
              <w:pStyle w:val="ae"/>
              <w:adjustRightInd w:val="0"/>
              <w:snapToGrid w:val="0"/>
              <w:spacing w:before="0" w:beforeAutospacing="0" w:after="0" w:afterAutospacing="0"/>
              <w:jc w:val="center"/>
              <w:rPr>
                <w:rFonts w:ascii="Times New Roman" w:hAnsi="Times New Roman"/>
                <w:kern w:val="2"/>
                <w:szCs w:val="24"/>
              </w:rPr>
            </w:pPr>
            <w:r w:rsidRPr="00477A7C">
              <w:rPr>
                <w:rFonts w:ascii="Times New Roman" w:hAnsi="Times New Roman"/>
                <w:kern w:val="2"/>
                <w:szCs w:val="24"/>
              </w:rPr>
              <w:t>期环</w:t>
            </w:r>
          </w:p>
          <w:p w14:paraId="72BC22EB" w14:textId="77777777" w:rsidR="008D02ED" w:rsidRPr="00477A7C" w:rsidRDefault="00000000">
            <w:pPr>
              <w:pStyle w:val="ae"/>
              <w:adjustRightInd w:val="0"/>
              <w:snapToGrid w:val="0"/>
              <w:spacing w:before="0" w:beforeAutospacing="0" w:after="0" w:afterAutospacing="0"/>
              <w:jc w:val="center"/>
              <w:rPr>
                <w:rFonts w:ascii="Times New Roman" w:hAnsi="Times New Roman"/>
                <w:kern w:val="2"/>
                <w:szCs w:val="24"/>
              </w:rPr>
            </w:pPr>
            <w:r w:rsidRPr="00477A7C">
              <w:rPr>
                <w:rFonts w:ascii="Times New Roman" w:hAnsi="Times New Roman"/>
                <w:kern w:val="2"/>
                <w:szCs w:val="24"/>
              </w:rPr>
              <w:t>境保</w:t>
            </w:r>
          </w:p>
          <w:p w14:paraId="36947F84" w14:textId="77777777" w:rsidR="008D02ED" w:rsidRPr="00477A7C" w:rsidRDefault="00000000">
            <w:pPr>
              <w:pStyle w:val="ae"/>
              <w:adjustRightInd w:val="0"/>
              <w:snapToGrid w:val="0"/>
              <w:spacing w:before="0" w:beforeAutospacing="0" w:after="0" w:afterAutospacing="0"/>
              <w:jc w:val="center"/>
              <w:rPr>
                <w:rFonts w:ascii="Times New Roman" w:hAnsi="Times New Roman"/>
                <w:kern w:val="2"/>
                <w:szCs w:val="24"/>
              </w:rPr>
            </w:pPr>
            <w:r w:rsidRPr="00477A7C">
              <w:rPr>
                <w:rFonts w:ascii="Times New Roman" w:hAnsi="Times New Roman"/>
                <w:kern w:val="2"/>
                <w:szCs w:val="24"/>
              </w:rPr>
              <w:t>护</w:t>
            </w:r>
            <w:proofErr w:type="gramStart"/>
            <w:r w:rsidRPr="00477A7C">
              <w:rPr>
                <w:rFonts w:ascii="Times New Roman" w:hAnsi="Times New Roman"/>
                <w:kern w:val="2"/>
                <w:szCs w:val="24"/>
              </w:rPr>
              <w:t>措</w:t>
            </w:r>
            <w:proofErr w:type="gramEnd"/>
          </w:p>
          <w:p w14:paraId="79ECC563" w14:textId="77777777" w:rsidR="008D02ED" w:rsidRPr="00477A7C" w:rsidRDefault="00000000">
            <w:pPr>
              <w:pStyle w:val="ae"/>
              <w:adjustRightInd w:val="0"/>
              <w:snapToGrid w:val="0"/>
              <w:spacing w:before="0" w:beforeAutospacing="0" w:after="0" w:afterAutospacing="0"/>
              <w:jc w:val="center"/>
              <w:rPr>
                <w:rFonts w:ascii="Times New Roman" w:hAnsi="Times New Roman"/>
                <w:bCs/>
                <w:kern w:val="2"/>
                <w:szCs w:val="24"/>
              </w:rPr>
            </w:pPr>
            <w:r w:rsidRPr="00477A7C">
              <w:rPr>
                <w:rFonts w:ascii="Times New Roman" w:hAnsi="Times New Roman"/>
                <w:kern w:val="2"/>
                <w:szCs w:val="24"/>
              </w:rPr>
              <w:t>施</w:t>
            </w:r>
          </w:p>
        </w:tc>
        <w:tc>
          <w:tcPr>
            <w:tcW w:w="8162" w:type="dxa"/>
            <w:vAlign w:val="center"/>
          </w:tcPr>
          <w:p w14:paraId="0B5D7063" w14:textId="77777777" w:rsidR="008D02ED" w:rsidRPr="00477A7C" w:rsidRDefault="00000000">
            <w:pPr>
              <w:pStyle w:val="af9"/>
              <w:rPr>
                <w:color w:val="auto"/>
                <w:szCs w:val="24"/>
              </w:rPr>
            </w:pPr>
            <w:r w:rsidRPr="00477A7C">
              <w:rPr>
                <w:rFonts w:hint="eastAsia"/>
                <w:color w:val="auto"/>
              </w:rPr>
              <w:t>本项目租赁已建厂房，不涉及土建工程，建设期仅对设备进行安装，施工期产生的环境影响因素主要为施工期间产生的废气、噪声、生活污水、建筑垃圾和生活垃圾。</w:t>
            </w:r>
          </w:p>
          <w:p w14:paraId="1AAD3E8A" w14:textId="77777777" w:rsidR="008D02ED" w:rsidRPr="00477A7C" w:rsidRDefault="00000000">
            <w:pPr>
              <w:pStyle w:val="aff0"/>
              <w:ind w:firstLine="482"/>
              <w:rPr>
                <w:rFonts w:ascii="宋体" w:hAnsi="宋体"/>
                <w:b/>
                <w:bCs/>
                <w:kern w:val="2"/>
                <w:szCs w:val="24"/>
              </w:rPr>
            </w:pPr>
            <w:r w:rsidRPr="00477A7C">
              <w:rPr>
                <w:b/>
                <w:bCs/>
              </w:rPr>
              <w:t>1</w:t>
            </w:r>
            <w:r w:rsidRPr="00477A7C">
              <w:rPr>
                <w:rFonts w:ascii="宋体" w:hAnsi="宋体" w:hint="eastAsia"/>
                <w:b/>
                <w:bCs/>
              </w:rPr>
              <w:t>、施工废气</w:t>
            </w:r>
          </w:p>
          <w:p w14:paraId="0344ECEF" w14:textId="77777777" w:rsidR="008D02ED" w:rsidRPr="00477A7C" w:rsidRDefault="00000000">
            <w:pPr>
              <w:pStyle w:val="aff0"/>
              <w:ind w:firstLine="480"/>
              <w:rPr>
                <w:rFonts w:ascii="宋体" w:hAnsi="宋体"/>
              </w:rPr>
            </w:pPr>
            <w:r w:rsidRPr="00477A7C">
              <w:rPr>
                <w:rFonts w:ascii="宋体" w:hAnsi="宋体" w:hint="eastAsia"/>
              </w:rPr>
              <w:t>本项目施工期主要为设备安装及调试，不涉及</w:t>
            </w:r>
            <w:r w:rsidRPr="00477A7C">
              <w:rPr>
                <w:rFonts w:ascii="宋体" w:hAnsi="宋体" w:hint="eastAsia"/>
                <w:kern w:val="0"/>
              </w:rPr>
              <w:t>无土建部分</w:t>
            </w:r>
            <w:r w:rsidRPr="00477A7C">
              <w:rPr>
                <w:rFonts w:ascii="宋体" w:hAnsi="宋体" w:hint="eastAsia"/>
              </w:rPr>
              <w:t>，主要是设备安装过程中各种机械产生的废气，以及重点防渗</w:t>
            </w:r>
            <w:proofErr w:type="gramStart"/>
            <w:r w:rsidRPr="00477A7C">
              <w:rPr>
                <w:rFonts w:ascii="宋体" w:hAnsi="宋体" w:hint="eastAsia"/>
              </w:rPr>
              <w:t>区域等涂装</w:t>
            </w:r>
            <w:proofErr w:type="gramEnd"/>
            <w:r w:rsidRPr="00477A7C">
              <w:rPr>
                <w:rFonts w:ascii="宋体" w:hAnsi="宋体" w:hint="eastAsia"/>
              </w:rPr>
              <w:t>环氧树脂</w:t>
            </w:r>
            <w:proofErr w:type="gramStart"/>
            <w:r w:rsidRPr="00477A7C">
              <w:rPr>
                <w:rFonts w:ascii="宋体" w:hAnsi="宋体" w:hint="eastAsia"/>
              </w:rPr>
              <w:t>漆产生</w:t>
            </w:r>
            <w:proofErr w:type="gramEnd"/>
            <w:r w:rsidRPr="00477A7C">
              <w:rPr>
                <w:rFonts w:ascii="宋体" w:hAnsi="宋体" w:hint="eastAsia"/>
              </w:rPr>
              <w:t>的有机废气。产生的废气主要污染物为</w:t>
            </w:r>
            <w:r w:rsidRPr="00477A7C">
              <w:rPr>
                <w:kern w:val="0"/>
              </w:rPr>
              <w:t>CO</w:t>
            </w:r>
            <w:r w:rsidRPr="00477A7C">
              <w:rPr>
                <w:rFonts w:ascii="宋体" w:hAnsi="宋体" w:hint="eastAsia"/>
                <w:kern w:val="0"/>
              </w:rPr>
              <w:t>、</w:t>
            </w:r>
            <w:r w:rsidRPr="00477A7C">
              <w:rPr>
                <w:kern w:val="0"/>
              </w:rPr>
              <w:t>NOx</w:t>
            </w:r>
            <w:r w:rsidRPr="00477A7C">
              <w:rPr>
                <w:rFonts w:ascii="宋体" w:hAnsi="宋体" w:hint="eastAsia"/>
                <w:kern w:val="0"/>
              </w:rPr>
              <w:t>、</w:t>
            </w:r>
            <w:r w:rsidRPr="00477A7C">
              <w:rPr>
                <w:kern w:val="0"/>
              </w:rPr>
              <w:t>THC</w:t>
            </w:r>
            <w:r w:rsidRPr="00477A7C">
              <w:rPr>
                <w:rFonts w:ascii="宋体" w:hAnsi="宋体" w:hint="eastAsia"/>
                <w:kern w:val="0"/>
              </w:rPr>
              <w:t>即非甲烷总烃</w:t>
            </w:r>
            <w:r w:rsidRPr="00477A7C">
              <w:rPr>
                <w:rFonts w:ascii="宋体" w:hAnsi="宋体" w:hint="eastAsia"/>
              </w:rPr>
              <w:t>等，间断排放，项目在加强施工机械管理与维护保养、以及加强通风换气，对环境影响很小。</w:t>
            </w:r>
          </w:p>
          <w:p w14:paraId="0642342A" w14:textId="77777777" w:rsidR="008D02ED" w:rsidRPr="00477A7C" w:rsidRDefault="00000000">
            <w:pPr>
              <w:pStyle w:val="aff0"/>
              <w:ind w:firstLine="482"/>
              <w:rPr>
                <w:rFonts w:ascii="宋体" w:hAnsi="宋体"/>
                <w:b/>
                <w:bCs/>
              </w:rPr>
            </w:pPr>
            <w:r w:rsidRPr="00477A7C">
              <w:rPr>
                <w:b/>
                <w:bCs/>
              </w:rPr>
              <w:t>2</w:t>
            </w:r>
            <w:r w:rsidRPr="00477A7C">
              <w:rPr>
                <w:rFonts w:ascii="宋体" w:hAnsi="宋体" w:hint="eastAsia"/>
                <w:b/>
                <w:bCs/>
              </w:rPr>
              <w:t>、施工废水</w:t>
            </w:r>
          </w:p>
          <w:p w14:paraId="34D7F099" w14:textId="77777777" w:rsidR="008D02ED" w:rsidRPr="00477A7C" w:rsidRDefault="00000000">
            <w:pPr>
              <w:spacing w:line="360" w:lineRule="auto"/>
              <w:ind w:firstLineChars="200" w:firstLine="480"/>
              <w:rPr>
                <w:sz w:val="24"/>
              </w:rPr>
            </w:pPr>
            <w:r w:rsidRPr="00477A7C">
              <w:rPr>
                <w:sz w:val="24"/>
              </w:rPr>
              <w:t>本项目施工期主要是施工人员的生活污水。项目施工期施工人员生活污水依托园区现有化粪池处理后，排入泾河新城第</w:t>
            </w:r>
            <w:r w:rsidRPr="00477A7C">
              <w:rPr>
                <w:rFonts w:hint="eastAsia"/>
                <w:sz w:val="24"/>
              </w:rPr>
              <w:t>二</w:t>
            </w:r>
            <w:r w:rsidRPr="00477A7C">
              <w:rPr>
                <w:sz w:val="24"/>
              </w:rPr>
              <w:t>污水处理厂进行处理。在采取措施后，施工期生活污水，对周边环境影响较小，且随施工期的结束而消失。</w:t>
            </w:r>
          </w:p>
          <w:p w14:paraId="5B35F709" w14:textId="77777777" w:rsidR="008D02ED" w:rsidRPr="00477A7C" w:rsidRDefault="00000000">
            <w:pPr>
              <w:pStyle w:val="aff0"/>
              <w:ind w:firstLine="482"/>
            </w:pPr>
            <w:r w:rsidRPr="00477A7C">
              <w:rPr>
                <w:b/>
                <w:bCs/>
              </w:rPr>
              <w:t>3</w:t>
            </w:r>
            <w:r w:rsidRPr="00477A7C">
              <w:rPr>
                <w:rFonts w:ascii="宋体" w:hAnsi="宋体" w:hint="eastAsia"/>
                <w:b/>
                <w:bCs/>
              </w:rPr>
              <w:t>、施工噪声影响分析</w:t>
            </w:r>
          </w:p>
          <w:p w14:paraId="40530094" w14:textId="77777777" w:rsidR="008D02ED" w:rsidRPr="00477A7C" w:rsidRDefault="00000000">
            <w:pPr>
              <w:pStyle w:val="aff0"/>
              <w:ind w:firstLine="480"/>
              <w:rPr>
                <w:rFonts w:ascii="宋体" w:hAnsi="宋体"/>
              </w:rPr>
            </w:pPr>
            <w:r w:rsidRPr="00477A7C">
              <w:rPr>
                <w:rFonts w:ascii="宋体" w:hAnsi="宋体" w:hint="eastAsia"/>
              </w:rPr>
              <w:t>施工期噪声主要来源于设备安装及调试时产生的噪声，噪声源主要为电焊机、电钻、电锤等，噪声源强约</w:t>
            </w:r>
            <w:r w:rsidRPr="00477A7C">
              <w:t>75~105dB(A)</w:t>
            </w:r>
            <w:r w:rsidRPr="00477A7C">
              <w:rPr>
                <w:rFonts w:ascii="宋体" w:hAnsi="宋体" w:hint="eastAsia"/>
              </w:rPr>
              <w:t>。由于本项目建设施工主要为厂房内作业，</w:t>
            </w:r>
            <w:r w:rsidRPr="00477A7C">
              <w:t>选用低噪设备施工</w:t>
            </w:r>
            <w:r w:rsidRPr="00477A7C">
              <w:rPr>
                <w:rFonts w:hint="eastAsia"/>
              </w:rPr>
              <w:t>，</w:t>
            </w:r>
            <w:r w:rsidRPr="00477A7C">
              <w:rPr>
                <w:rFonts w:ascii="宋体" w:hAnsi="宋体" w:hint="eastAsia"/>
              </w:rPr>
              <w:t>经过建筑隔声，</w:t>
            </w:r>
            <w:r w:rsidRPr="00477A7C">
              <w:t>在采取措施并经距离衰减后，施工噪声对周边环境影响较小，且随施工期的结束而消失。</w:t>
            </w:r>
            <w:r w:rsidRPr="00477A7C">
              <w:rPr>
                <w:rFonts w:ascii="宋体" w:hAnsi="宋体" w:hint="eastAsia"/>
              </w:rPr>
              <w:t>施工噪声影响范围会大幅缩减。随着施工期的结束，施工噪声的影响将消失。</w:t>
            </w:r>
          </w:p>
          <w:p w14:paraId="4B4A09ED" w14:textId="77777777" w:rsidR="008D02ED" w:rsidRPr="00477A7C" w:rsidRDefault="00000000">
            <w:pPr>
              <w:pStyle w:val="aff0"/>
              <w:ind w:firstLine="482"/>
              <w:rPr>
                <w:b/>
                <w:bCs/>
              </w:rPr>
            </w:pPr>
            <w:r w:rsidRPr="00477A7C">
              <w:rPr>
                <w:b/>
                <w:bCs/>
              </w:rPr>
              <w:t>4</w:t>
            </w:r>
            <w:r w:rsidRPr="00477A7C">
              <w:rPr>
                <w:rFonts w:ascii="宋体" w:hAnsi="宋体" w:hint="eastAsia"/>
                <w:b/>
                <w:bCs/>
              </w:rPr>
              <w:t>、施工固废影响</w:t>
            </w:r>
          </w:p>
          <w:p w14:paraId="726BB2F8" w14:textId="77777777" w:rsidR="008D02ED" w:rsidRPr="00477A7C" w:rsidRDefault="00000000">
            <w:pPr>
              <w:spacing w:line="360" w:lineRule="auto"/>
              <w:ind w:firstLineChars="200" w:firstLine="480"/>
            </w:pPr>
            <w:r w:rsidRPr="00477A7C">
              <w:rPr>
                <w:sz w:val="24"/>
              </w:rPr>
              <w:t>本项目施工期的固体废物主要包括装修材料和设备的废弃包装物和施工人员的生活垃圾等。废弃包装物统一收集后外售给废品回收站；施工人员的生活垃圾利用袋装、垃圾桶等收集后统一由环卫部门处理。</w:t>
            </w:r>
          </w:p>
          <w:p w14:paraId="28BDC72F" w14:textId="77777777" w:rsidR="008D02ED" w:rsidRPr="00477A7C" w:rsidRDefault="00000000">
            <w:pPr>
              <w:widowControl/>
              <w:spacing w:line="360" w:lineRule="auto"/>
              <w:ind w:firstLineChars="200" w:firstLine="480"/>
              <w:jc w:val="left"/>
              <w:rPr>
                <w:sz w:val="24"/>
                <w:szCs w:val="32"/>
              </w:rPr>
            </w:pPr>
            <w:r w:rsidRPr="00477A7C">
              <w:rPr>
                <w:rFonts w:hint="eastAsia"/>
                <w:kern w:val="24"/>
                <w:sz w:val="24"/>
                <w:szCs w:val="21"/>
              </w:rPr>
              <w:t>综上所述，项目施工期的影响是短暂的，且大部分是可恢复的，会随着</w:t>
            </w:r>
            <w:r w:rsidRPr="00477A7C">
              <w:rPr>
                <w:rFonts w:hint="eastAsia"/>
                <w:kern w:val="24"/>
                <w:sz w:val="24"/>
                <w:szCs w:val="21"/>
              </w:rPr>
              <w:lastRenderedPageBreak/>
              <w:t>施工期的结束而消失</w:t>
            </w:r>
            <w:r w:rsidRPr="00477A7C">
              <w:rPr>
                <w:sz w:val="24"/>
                <w:szCs w:val="32"/>
              </w:rPr>
              <w:t>。</w:t>
            </w:r>
          </w:p>
        </w:tc>
      </w:tr>
      <w:tr w:rsidR="008D02ED" w:rsidRPr="00477A7C" w14:paraId="3469B1E0" w14:textId="77777777">
        <w:trPr>
          <w:trHeight w:val="90"/>
          <w:jc w:val="center"/>
        </w:trPr>
        <w:tc>
          <w:tcPr>
            <w:tcW w:w="746" w:type="dxa"/>
            <w:tcMar>
              <w:left w:w="28" w:type="dxa"/>
              <w:right w:w="28" w:type="dxa"/>
            </w:tcMar>
            <w:vAlign w:val="center"/>
          </w:tcPr>
          <w:p w14:paraId="772DF5AD" w14:textId="77777777" w:rsidR="008D02ED" w:rsidRPr="00477A7C" w:rsidRDefault="00000000">
            <w:pPr>
              <w:adjustRightInd w:val="0"/>
              <w:snapToGrid w:val="0"/>
              <w:jc w:val="center"/>
              <w:rPr>
                <w:bCs/>
                <w:sz w:val="24"/>
              </w:rPr>
            </w:pPr>
            <w:r w:rsidRPr="00477A7C">
              <w:rPr>
                <w:bCs/>
                <w:sz w:val="24"/>
              </w:rPr>
              <w:lastRenderedPageBreak/>
              <w:t>运营</w:t>
            </w:r>
          </w:p>
          <w:p w14:paraId="3936ED9A" w14:textId="77777777" w:rsidR="008D02ED" w:rsidRPr="00477A7C" w:rsidRDefault="00000000">
            <w:pPr>
              <w:adjustRightInd w:val="0"/>
              <w:snapToGrid w:val="0"/>
              <w:jc w:val="center"/>
              <w:rPr>
                <w:bCs/>
                <w:sz w:val="24"/>
              </w:rPr>
            </w:pPr>
            <w:r w:rsidRPr="00477A7C">
              <w:rPr>
                <w:bCs/>
                <w:sz w:val="24"/>
              </w:rPr>
              <w:t>期环</w:t>
            </w:r>
          </w:p>
          <w:p w14:paraId="0B45FB40" w14:textId="77777777" w:rsidR="008D02ED" w:rsidRPr="00477A7C" w:rsidRDefault="00000000">
            <w:pPr>
              <w:adjustRightInd w:val="0"/>
              <w:snapToGrid w:val="0"/>
              <w:jc w:val="center"/>
              <w:rPr>
                <w:bCs/>
                <w:sz w:val="24"/>
              </w:rPr>
            </w:pPr>
            <w:r w:rsidRPr="00477A7C">
              <w:rPr>
                <w:bCs/>
                <w:sz w:val="24"/>
              </w:rPr>
              <w:t>境影</w:t>
            </w:r>
          </w:p>
          <w:p w14:paraId="16C4729C" w14:textId="77777777" w:rsidR="008D02ED" w:rsidRPr="00477A7C" w:rsidRDefault="00000000">
            <w:pPr>
              <w:adjustRightInd w:val="0"/>
              <w:snapToGrid w:val="0"/>
              <w:jc w:val="center"/>
              <w:rPr>
                <w:bCs/>
                <w:sz w:val="24"/>
              </w:rPr>
            </w:pPr>
            <w:r w:rsidRPr="00477A7C">
              <w:rPr>
                <w:bCs/>
                <w:sz w:val="24"/>
              </w:rPr>
              <w:t>响</w:t>
            </w:r>
            <w:proofErr w:type="gramStart"/>
            <w:r w:rsidRPr="00477A7C">
              <w:rPr>
                <w:bCs/>
                <w:sz w:val="24"/>
              </w:rPr>
              <w:t>和</w:t>
            </w:r>
            <w:proofErr w:type="gramEnd"/>
          </w:p>
          <w:p w14:paraId="096D9288" w14:textId="77777777" w:rsidR="008D02ED" w:rsidRPr="00477A7C" w:rsidRDefault="00000000">
            <w:pPr>
              <w:adjustRightInd w:val="0"/>
              <w:snapToGrid w:val="0"/>
              <w:jc w:val="center"/>
              <w:rPr>
                <w:bCs/>
                <w:sz w:val="24"/>
              </w:rPr>
            </w:pPr>
            <w:r w:rsidRPr="00477A7C">
              <w:rPr>
                <w:bCs/>
                <w:sz w:val="24"/>
              </w:rPr>
              <w:t>保护</w:t>
            </w:r>
          </w:p>
          <w:p w14:paraId="4B9B264D" w14:textId="77777777" w:rsidR="008D02ED" w:rsidRPr="00477A7C" w:rsidRDefault="00000000">
            <w:pPr>
              <w:adjustRightInd w:val="0"/>
              <w:snapToGrid w:val="0"/>
              <w:jc w:val="center"/>
              <w:rPr>
                <w:bCs/>
                <w:sz w:val="24"/>
              </w:rPr>
            </w:pPr>
            <w:r w:rsidRPr="00477A7C">
              <w:rPr>
                <w:bCs/>
                <w:sz w:val="24"/>
              </w:rPr>
              <w:t>措施</w:t>
            </w:r>
          </w:p>
        </w:tc>
        <w:tc>
          <w:tcPr>
            <w:tcW w:w="8162" w:type="dxa"/>
            <w:vAlign w:val="center"/>
          </w:tcPr>
          <w:p w14:paraId="1A1928F9" w14:textId="77777777" w:rsidR="008D02ED" w:rsidRPr="00477A7C" w:rsidRDefault="00000000">
            <w:pPr>
              <w:widowControl/>
              <w:spacing w:beforeLines="50" w:before="120" w:line="360" w:lineRule="auto"/>
              <w:ind w:firstLineChars="200" w:firstLine="482"/>
              <w:jc w:val="left"/>
              <w:rPr>
                <w:b/>
                <w:bCs/>
                <w:sz w:val="24"/>
                <w:szCs w:val="32"/>
              </w:rPr>
            </w:pPr>
            <w:r w:rsidRPr="00477A7C">
              <w:rPr>
                <w:b/>
                <w:bCs/>
                <w:sz w:val="24"/>
                <w:szCs w:val="32"/>
              </w:rPr>
              <w:t>一、废气</w:t>
            </w:r>
          </w:p>
          <w:p w14:paraId="5245997E" w14:textId="77777777" w:rsidR="008D02ED" w:rsidRPr="00477A7C" w:rsidRDefault="00000000">
            <w:pPr>
              <w:widowControl/>
              <w:spacing w:line="360" w:lineRule="auto"/>
              <w:ind w:firstLineChars="200" w:firstLine="480"/>
              <w:jc w:val="left"/>
              <w:rPr>
                <w:sz w:val="24"/>
                <w:szCs w:val="32"/>
              </w:rPr>
            </w:pPr>
            <w:r w:rsidRPr="00477A7C">
              <w:rPr>
                <w:sz w:val="24"/>
                <w:szCs w:val="32"/>
              </w:rPr>
              <w:t>1</w:t>
            </w:r>
            <w:r w:rsidRPr="00477A7C">
              <w:rPr>
                <w:sz w:val="24"/>
                <w:szCs w:val="32"/>
              </w:rPr>
              <w:t>、污染工序及源强分析</w:t>
            </w:r>
          </w:p>
          <w:p w14:paraId="531E6A16" w14:textId="77777777" w:rsidR="008D02ED" w:rsidRPr="00477A7C" w:rsidRDefault="00000000">
            <w:pPr>
              <w:widowControl/>
              <w:spacing w:line="360" w:lineRule="auto"/>
              <w:ind w:firstLineChars="200" w:firstLine="480"/>
              <w:jc w:val="left"/>
              <w:rPr>
                <w:sz w:val="24"/>
              </w:rPr>
            </w:pPr>
            <w:r w:rsidRPr="00477A7C">
              <w:rPr>
                <w:sz w:val="24"/>
              </w:rPr>
              <w:t>本项目运营期废气主要为有机废气</w:t>
            </w:r>
            <w:r w:rsidRPr="00477A7C">
              <w:rPr>
                <w:sz w:val="24"/>
                <w:szCs w:val="32"/>
              </w:rPr>
              <w:t>。项目产气设备上方设置集气罩，</w:t>
            </w:r>
            <w:r w:rsidRPr="00477A7C">
              <w:rPr>
                <w:sz w:val="24"/>
              </w:rPr>
              <w:t>经集气罩收集后，由二级活性炭吸附装置进行处理</w:t>
            </w:r>
            <w:r w:rsidRPr="00477A7C">
              <w:rPr>
                <w:sz w:val="24"/>
                <w:szCs w:val="32"/>
              </w:rPr>
              <w:t>后经排气筒排放，</w:t>
            </w:r>
            <w:r w:rsidRPr="00477A7C">
              <w:rPr>
                <w:sz w:val="24"/>
              </w:rPr>
              <w:t>排气筒高度</w:t>
            </w:r>
            <w:r w:rsidRPr="00477A7C">
              <w:rPr>
                <w:sz w:val="24"/>
              </w:rPr>
              <w:t>15m</w:t>
            </w:r>
            <w:r w:rsidRPr="00477A7C">
              <w:rPr>
                <w:sz w:val="24"/>
              </w:rPr>
              <w:t>（距地面高度）。</w:t>
            </w:r>
          </w:p>
          <w:p w14:paraId="50D8BCBC" w14:textId="77777777" w:rsidR="008D02ED" w:rsidRPr="00477A7C" w:rsidRDefault="00000000">
            <w:pPr>
              <w:widowControl/>
              <w:spacing w:line="360" w:lineRule="auto"/>
              <w:ind w:firstLineChars="200" w:firstLine="480"/>
              <w:jc w:val="left"/>
              <w:rPr>
                <w:sz w:val="24"/>
              </w:rPr>
            </w:pPr>
            <w:r w:rsidRPr="00477A7C">
              <w:rPr>
                <w:sz w:val="24"/>
              </w:rPr>
              <w:t>（</w:t>
            </w:r>
            <w:r w:rsidRPr="00477A7C">
              <w:rPr>
                <w:sz w:val="24"/>
              </w:rPr>
              <w:t>1</w:t>
            </w:r>
            <w:r w:rsidRPr="00477A7C">
              <w:rPr>
                <w:sz w:val="24"/>
              </w:rPr>
              <w:t>）珍珠棉内衬生产线</w:t>
            </w:r>
          </w:p>
          <w:p w14:paraId="25CD63F9" w14:textId="77777777" w:rsidR="008D02ED" w:rsidRPr="00477A7C" w:rsidRDefault="00000000">
            <w:pPr>
              <w:widowControl/>
              <w:spacing w:line="360" w:lineRule="auto"/>
              <w:ind w:firstLineChars="200" w:firstLine="480"/>
              <w:jc w:val="left"/>
              <w:rPr>
                <w:sz w:val="24"/>
              </w:rPr>
            </w:pPr>
            <w:r w:rsidRPr="00477A7C">
              <w:rPr>
                <w:sz w:val="24"/>
              </w:rPr>
              <w:t>珍珠棉板年用量为</w:t>
            </w:r>
            <w:r w:rsidRPr="00477A7C">
              <w:rPr>
                <w:sz w:val="24"/>
              </w:rPr>
              <w:t>15000m</w:t>
            </w:r>
            <w:r w:rsidRPr="00477A7C">
              <w:rPr>
                <w:sz w:val="24"/>
                <w:vertAlign w:val="superscript"/>
              </w:rPr>
              <w:t>3</w:t>
            </w:r>
            <w:r w:rsidRPr="00477A7C">
              <w:rPr>
                <w:sz w:val="24"/>
              </w:rPr>
              <w:t>（重约</w:t>
            </w:r>
            <w:r w:rsidRPr="00477A7C">
              <w:rPr>
                <w:sz w:val="24"/>
              </w:rPr>
              <w:t>525t</w:t>
            </w:r>
            <w:r w:rsidRPr="00477A7C">
              <w:rPr>
                <w:sz w:val="24"/>
              </w:rPr>
              <w:t>），根据建设单位提供资料，珍珠棉板需要粘合的部分占原材料的</w:t>
            </w:r>
            <w:r w:rsidRPr="00477A7C">
              <w:rPr>
                <w:sz w:val="24"/>
              </w:rPr>
              <w:t>4%</w:t>
            </w:r>
            <w:r w:rsidRPr="00477A7C">
              <w:rPr>
                <w:sz w:val="24"/>
              </w:rPr>
              <w:t>（</w:t>
            </w:r>
            <w:r w:rsidRPr="00477A7C">
              <w:rPr>
                <w:sz w:val="24"/>
              </w:rPr>
              <w:t>21t</w:t>
            </w:r>
            <w:r w:rsidRPr="00477A7C">
              <w:rPr>
                <w:sz w:val="24"/>
              </w:rPr>
              <w:t>），其中</w:t>
            </w:r>
            <w:r w:rsidRPr="00477A7C">
              <w:rPr>
                <w:sz w:val="24"/>
              </w:rPr>
              <w:t>3%</w:t>
            </w:r>
            <w:r w:rsidRPr="00477A7C">
              <w:rPr>
                <w:sz w:val="24"/>
              </w:rPr>
              <w:t>（</w:t>
            </w:r>
            <w:r w:rsidRPr="00477A7C">
              <w:rPr>
                <w:sz w:val="24"/>
              </w:rPr>
              <w:t>15.75t</w:t>
            </w:r>
            <w:r w:rsidRPr="00477A7C">
              <w:rPr>
                <w:sz w:val="24"/>
              </w:rPr>
              <w:t>）采用印烫热压机、</w:t>
            </w:r>
            <w:r w:rsidRPr="00477A7C">
              <w:rPr>
                <w:sz w:val="24"/>
              </w:rPr>
              <w:t>EPE</w:t>
            </w:r>
            <w:r w:rsidRPr="00477A7C">
              <w:rPr>
                <w:sz w:val="24"/>
              </w:rPr>
              <w:t>异型</w:t>
            </w:r>
            <w:proofErr w:type="gramStart"/>
            <w:r w:rsidRPr="00477A7C">
              <w:rPr>
                <w:sz w:val="24"/>
              </w:rPr>
              <w:t>粘合机贴合</w:t>
            </w:r>
            <w:proofErr w:type="gramEnd"/>
            <w:r w:rsidRPr="00477A7C">
              <w:rPr>
                <w:sz w:val="24"/>
              </w:rPr>
              <w:t>，剩余</w:t>
            </w:r>
            <w:r w:rsidRPr="00477A7C">
              <w:rPr>
                <w:sz w:val="24"/>
              </w:rPr>
              <w:t>1%</w:t>
            </w:r>
            <w:r w:rsidRPr="00477A7C">
              <w:rPr>
                <w:sz w:val="24"/>
              </w:rPr>
              <w:t>（</w:t>
            </w:r>
            <w:r w:rsidRPr="00477A7C">
              <w:rPr>
                <w:sz w:val="24"/>
              </w:rPr>
              <w:t>5.25t</w:t>
            </w:r>
            <w:r w:rsidRPr="00477A7C">
              <w:rPr>
                <w:sz w:val="24"/>
              </w:rPr>
              <w:t>）采用热熔胶机和人工胶</w:t>
            </w:r>
            <w:proofErr w:type="gramStart"/>
            <w:r w:rsidRPr="00477A7C">
              <w:rPr>
                <w:sz w:val="24"/>
              </w:rPr>
              <w:t>粘进行</w:t>
            </w:r>
            <w:proofErr w:type="gramEnd"/>
            <w:r w:rsidRPr="00477A7C">
              <w:rPr>
                <w:sz w:val="24"/>
              </w:rPr>
              <w:t>粘合。</w:t>
            </w:r>
          </w:p>
          <w:p w14:paraId="5380FB9B" w14:textId="77777777" w:rsidR="008D02ED" w:rsidRPr="00477A7C" w:rsidRDefault="00000000">
            <w:pPr>
              <w:pStyle w:val="af9"/>
              <w:rPr>
                <w:color w:val="auto"/>
              </w:rPr>
            </w:pPr>
            <w:r w:rsidRPr="00477A7C">
              <w:rPr>
                <w:rFonts w:ascii="宋体" w:hAnsi="宋体" w:cs="宋体" w:hint="eastAsia"/>
                <w:color w:val="auto"/>
              </w:rPr>
              <w:t>①</w:t>
            </w:r>
            <w:r w:rsidRPr="00477A7C">
              <w:rPr>
                <w:color w:val="auto"/>
              </w:rPr>
              <w:t>热熔胶粘合废气</w:t>
            </w:r>
            <w:r w:rsidRPr="00477A7C">
              <w:rPr>
                <w:color w:val="auto"/>
              </w:rPr>
              <w:t>G1</w:t>
            </w:r>
            <w:r w:rsidRPr="00477A7C">
              <w:rPr>
                <w:color w:val="auto"/>
              </w:rPr>
              <w:t>、人工胶粘废气</w:t>
            </w:r>
            <w:r w:rsidRPr="00477A7C">
              <w:rPr>
                <w:color w:val="auto"/>
              </w:rPr>
              <w:t>G2</w:t>
            </w:r>
          </w:p>
          <w:p w14:paraId="16415356" w14:textId="77777777" w:rsidR="008D02ED" w:rsidRPr="00477A7C" w:rsidRDefault="00000000">
            <w:pPr>
              <w:pStyle w:val="af9"/>
              <w:rPr>
                <w:color w:val="auto"/>
              </w:rPr>
            </w:pPr>
            <w:r w:rsidRPr="00477A7C">
              <w:rPr>
                <w:color w:val="auto"/>
              </w:rPr>
              <w:t>本项目热熔胶机和人工胶</w:t>
            </w:r>
            <w:proofErr w:type="gramStart"/>
            <w:r w:rsidRPr="00477A7C">
              <w:rPr>
                <w:color w:val="auto"/>
              </w:rPr>
              <w:t>粘过程</w:t>
            </w:r>
            <w:proofErr w:type="gramEnd"/>
            <w:r w:rsidRPr="00477A7C">
              <w:rPr>
                <w:color w:val="auto"/>
              </w:rPr>
              <w:t>会产生挥发性有机物（以非甲烷总烃计），项目采用</w:t>
            </w:r>
            <w:proofErr w:type="gramStart"/>
            <w:r w:rsidRPr="00477A7C">
              <w:rPr>
                <w:color w:val="auto"/>
              </w:rPr>
              <w:t>热熔胶机胶粘</w:t>
            </w:r>
            <w:proofErr w:type="gramEnd"/>
            <w:r w:rsidRPr="00477A7C">
              <w:rPr>
                <w:color w:val="auto"/>
              </w:rPr>
              <w:t>的珍珠</w:t>
            </w:r>
            <w:proofErr w:type="gramStart"/>
            <w:r w:rsidRPr="00477A7C">
              <w:rPr>
                <w:color w:val="auto"/>
              </w:rPr>
              <w:t>棉原料</w:t>
            </w:r>
            <w:proofErr w:type="gramEnd"/>
            <w:r w:rsidRPr="00477A7C">
              <w:rPr>
                <w:color w:val="auto"/>
              </w:rPr>
              <w:t>量约为</w:t>
            </w:r>
            <w:r w:rsidRPr="00477A7C">
              <w:rPr>
                <w:color w:val="auto"/>
              </w:rPr>
              <w:t>5.25t/a</w:t>
            </w:r>
            <w:r w:rsidRPr="00477A7C">
              <w:rPr>
                <w:color w:val="auto"/>
              </w:rPr>
              <w:t>，热熔胶颗粒用量约为</w:t>
            </w:r>
            <w:r w:rsidRPr="00477A7C">
              <w:rPr>
                <w:color w:val="auto"/>
              </w:rPr>
              <w:t>2t/a</w:t>
            </w:r>
            <w:r w:rsidRPr="00477A7C">
              <w:rPr>
                <w:color w:val="auto"/>
              </w:rPr>
              <w:t>，根据产品安全使用说明书（附件</w:t>
            </w:r>
            <w:r w:rsidRPr="00477A7C">
              <w:rPr>
                <w:color w:val="auto"/>
              </w:rPr>
              <w:t>5</w:t>
            </w:r>
            <w:r w:rsidRPr="00477A7C">
              <w:rPr>
                <w:color w:val="auto"/>
              </w:rPr>
              <w:t>），热熔胶颗粒中有机气体含量为</w:t>
            </w:r>
            <w:r w:rsidRPr="00477A7C">
              <w:rPr>
                <w:color w:val="auto"/>
              </w:rPr>
              <w:t>187.5g/L</w:t>
            </w:r>
            <w:r w:rsidRPr="00477A7C">
              <w:rPr>
                <w:color w:val="auto"/>
              </w:rPr>
              <w:t>，</w:t>
            </w:r>
            <w:r w:rsidRPr="00477A7C">
              <w:rPr>
                <w:snapToGrid/>
                <w:color w:val="auto"/>
              </w:rPr>
              <w:t>年工作</w:t>
            </w:r>
            <w:r w:rsidRPr="00477A7C">
              <w:rPr>
                <w:snapToGrid/>
                <w:color w:val="auto"/>
              </w:rPr>
              <w:t>600h</w:t>
            </w:r>
            <w:r w:rsidRPr="00477A7C">
              <w:rPr>
                <w:snapToGrid/>
                <w:color w:val="auto"/>
              </w:rPr>
              <w:t>，</w:t>
            </w:r>
            <w:r w:rsidRPr="00477A7C">
              <w:rPr>
                <w:color w:val="auto"/>
              </w:rPr>
              <w:t>本项目以最不利情况计，</w:t>
            </w:r>
            <w:proofErr w:type="gramStart"/>
            <w:r w:rsidRPr="00477A7C">
              <w:rPr>
                <w:color w:val="auto"/>
              </w:rPr>
              <w:t>即胶粘过程</w:t>
            </w:r>
            <w:proofErr w:type="gramEnd"/>
            <w:r w:rsidRPr="00477A7C">
              <w:rPr>
                <w:color w:val="auto"/>
              </w:rPr>
              <w:t>有机气体全部挥发，</w:t>
            </w:r>
            <w:proofErr w:type="gramStart"/>
            <w:r w:rsidRPr="00477A7C">
              <w:rPr>
                <w:color w:val="auto"/>
              </w:rPr>
              <w:t>则胶粘</w:t>
            </w:r>
            <w:proofErr w:type="gramEnd"/>
            <w:r w:rsidRPr="00477A7C">
              <w:rPr>
                <w:color w:val="auto"/>
              </w:rPr>
              <w:t>废气产生量为</w:t>
            </w:r>
            <w:r w:rsidRPr="00477A7C">
              <w:rPr>
                <w:color w:val="auto"/>
              </w:rPr>
              <w:t>0.3t/a</w:t>
            </w:r>
            <w:r w:rsidRPr="00477A7C">
              <w:rPr>
                <w:color w:val="auto"/>
              </w:rPr>
              <w:t>（</w:t>
            </w:r>
            <w:r w:rsidRPr="00477A7C">
              <w:rPr>
                <w:color w:val="auto"/>
              </w:rPr>
              <w:t>0.25kg/h</w:t>
            </w:r>
            <w:r w:rsidRPr="00477A7C">
              <w:rPr>
                <w:color w:val="auto"/>
              </w:rPr>
              <w:t>）。</w:t>
            </w:r>
          </w:p>
          <w:p w14:paraId="6326BE8A" w14:textId="77777777" w:rsidR="008D02ED" w:rsidRPr="00477A7C" w:rsidRDefault="00000000">
            <w:pPr>
              <w:pStyle w:val="af9"/>
              <w:rPr>
                <w:color w:val="auto"/>
              </w:rPr>
            </w:pPr>
            <w:r w:rsidRPr="00477A7C">
              <w:rPr>
                <w:rFonts w:ascii="宋体" w:hAnsi="宋体" w:cs="宋体" w:hint="eastAsia"/>
                <w:color w:val="auto"/>
              </w:rPr>
              <w:t>②</w:t>
            </w:r>
            <w:r w:rsidRPr="00477A7C">
              <w:rPr>
                <w:color w:val="auto"/>
              </w:rPr>
              <w:t>印烫热熔粘合废气</w:t>
            </w:r>
            <w:r w:rsidRPr="00477A7C">
              <w:rPr>
                <w:color w:val="auto"/>
              </w:rPr>
              <w:t>G3</w:t>
            </w:r>
            <w:r w:rsidRPr="00477A7C">
              <w:rPr>
                <w:color w:val="auto"/>
              </w:rPr>
              <w:t>、</w:t>
            </w:r>
            <w:r w:rsidRPr="00477A7C">
              <w:rPr>
                <w:snapToGrid/>
                <w:color w:val="auto"/>
              </w:rPr>
              <w:t>EPE</w:t>
            </w:r>
            <w:r w:rsidRPr="00477A7C">
              <w:rPr>
                <w:snapToGrid/>
                <w:color w:val="auto"/>
              </w:rPr>
              <w:t>异型</w:t>
            </w:r>
            <w:proofErr w:type="gramStart"/>
            <w:r w:rsidRPr="00477A7C">
              <w:rPr>
                <w:snapToGrid/>
                <w:color w:val="auto"/>
              </w:rPr>
              <w:t>粘合机</w:t>
            </w:r>
            <w:r w:rsidRPr="00477A7C">
              <w:rPr>
                <w:color w:val="auto"/>
              </w:rPr>
              <w:t>废气</w:t>
            </w:r>
            <w:proofErr w:type="gramEnd"/>
            <w:r w:rsidRPr="00477A7C">
              <w:rPr>
                <w:color w:val="auto"/>
              </w:rPr>
              <w:t>G4</w:t>
            </w:r>
          </w:p>
          <w:p w14:paraId="6068AC17" w14:textId="77777777" w:rsidR="008D02ED" w:rsidRPr="00477A7C" w:rsidRDefault="00000000">
            <w:pPr>
              <w:pStyle w:val="af9"/>
              <w:rPr>
                <w:color w:val="auto"/>
              </w:rPr>
            </w:pPr>
            <w:r w:rsidRPr="00477A7C">
              <w:rPr>
                <w:color w:val="auto"/>
              </w:rPr>
              <w:t>项目</w:t>
            </w:r>
            <w:r w:rsidRPr="00477A7C">
              <w:rPr>
                <w:snapToGrid/>
                <w:color w:val="auto"/>
              </w:rPr>
              <w:t>印烫热压机、</w:t>
            </w:r>
            <w:r w:rsidRPr="00477A7C">
              <w:rPr>
                <w:snapToGrid/>
                <w:color w:val="auto"/>
              </w:rPr>
              <w:t>EPE</w:t>
            </w:r>
            <w:r w:rsidRPr="00477A7C">
              <w:rPr>
                <w:snapToGrid/>
                <w:color w:val="auto"/>
              </w:rPr>
              <w:t>异型</w:t>
            </w:r>
            <w:proofErr w:type="gramStart"/>
            <w:r w:rsidRPr="00477A7C">
              <w:rPr>
                <w:snapToGrid/>
                <w:color w:val="auto"/>
              </w:rPr>
              <w:t>粘合机贴合</w:t>
            </w:r>
            <w:proofErr w:type="gramEnd"/>
            <w:r w:rsidRPr="00477A7C">
              <w:rPr>
                <w:color w:val="auto"/>
              </w:rPr>
              <w:t>的原料量约为</w:t>
            </w:r>
            <w:r w:rsidRPr="00477A7C">
              <w:rPr>
                <w:color w:val="auto"/>
              </w:rPr>
              <w:t>15.75t/a</w:t>
            </w:r>
            <w:r w:rsidRPr="00477A7C">
              <w:rPr>
                <w:color w:val="auto"/>
              </w:rPr>
              <w:t>，参照《排放源统计调查产排污核算方法和系数手册》</w:t>
            </w:r>
            <w:r w:rsidRPr="00477A7C">
              <w:rPr>
                <w:color w:val="auto"/>
              </w:rPr>
              <w:t xml:space="preserve">“292 </w:t>
            </w:r>
            <w:r w:rsidRPr="00477A7C">
              <w:rPr>
                <w:color w:val="auto"/>
              </w:rPr>
              <w:t>塑料制品行业系数手册</w:t>
            </w:r>
            <w:r w:rsidRPr="00477A7C">
              <w:rPr>
                <w:color w:val="auto"/>
              </w:rPr>
              <w:t>”</w:t>
            </w:r>
            <w:r w:rsidRPr="00477A7C">
              <w:rPr>
                <w:color w:val="auto"/>
              </w:rPr>
              <w:t>中</w:t>
            </w:r>
            <w:r w:rsidRPr="00477A7C">
              <w:rPr>
                <w:color w:val="auto"/>
              </w:rPr>
              <w:t>“</w:t>
            </w:r>
            <w:r w:rsidRPr="00477A7C">
              <w:rPr>
                <w:color w:val="auto"/>
              </w:rPr>
              <w:t>泡沫塑料</w:t>
            </w:r>
            <w:r w:rsidRPr="00477A7C">
              <w:rPr>
                <w:color w:val="auto"/>
              </w:rPr>
              <w:t>”</w:t>
            </w:r>
            <w:r w:rsidRPr="00477A7C">
              <w:rPr>
                <w:color w:val="auto"/>
              </w:rPr>
              <w:t>挥发性有机物的产排污系数为</w:t>
            </w:r>
            <w:r w:rsidRPr="00477A7C">
              <w:rPr>
                <w:color w:val="auto"/>
              </w:rPr>
              <w:t>30</w:t>
            </w:r>
            <w:r w:rsidRPr="00477A7C">
              <w:rPr>
                <w:color w:val="auto"/>
              </w:rPr>
              <w:t>千克</w:t>
            </w:r>
            <w:r w:rsidRPr="00477A7C">
              <w:rPr>
                <w:color w:val="auto"/>
              </w:rPr>
              <w:t>/</w:t>
            </w:r>
            <w:r w:rsidRPr="00477A7C">
              <w:rPr>
                <w:color w:val="auto"/>
              </w:rPr>
              <w:t>吨</w:t>
            </w:r>
            <w:r w:rsidRPr="00477A7C">
              <w:rPr>
                <w:color w:val="auto"/>
              </w:rPr>
              <w:t>-</w:t>
            </w:r>
            <w:r w:rsidRPr="00477A7C">
              <w:rPr>
                <w:color w:val="auto"/>
              </w:rPr>
              <w:t>原料，年工作</w:t>
            </w:r>
            <w:r w:rsidRPr="00477A7C">
              <w:rPr>
                <w:color w:val="auto"/>
              </w:rPr>
              <w:t>1200h</w:t>
            </w:r>
            <w:r w:rsidRPr="00477A7C">
              <w:rPr>
                <w:color w:val="auto"/>
              </w:rPr>
              <w:t>，则生产过程中贴合废气产生量为</w:t>
            </w:r>
            <w:r w:rsidRPr="00477A7C">
              <w:rPr>
                <w:color w:val="auto"/>
              </w:rPr>
              <w:t>0.4725t/a</w:t>
            </w:r>
            <w:r w:rsidRPr="00477A7C">
              <w:rPr>
                <w:color w:val="auto"/>
              </w:rPr>
              <w:t>（</w:t>
            </w:r>
            <w:r w:rsidRPr="00477A7C">
              <w:rPr>
                <w:color w:val="auto"/>
              </w:rPr>
              <w:t>0.3938kg/h</w:t>
            </w:r>
            <w:r w:rsidRPr="00477A7C">
              <w:rPr>
                <w:color w:val="auto"/>
              </w:rPr>
              <w:t>）。</w:t>
            </w:r>
          </w:p>
          <w:p w14:paraId="2A9EE724" w14:textId="77777777" w:rsidR="008D02ED" w:rsidRPr="00477A7C" w:rsidRDefault="00000000">
            <w:pPr>
              <w:pStyle w:val="af9"/>
              <w:numPr>
                <w:ilvl w:val="0"/>
                <w:numId w:val="5"/>
              </w:numPr>
              <w:rPr>
                <w:color w:val="auto"/>
              </w:rPr>
            </w:pPr>
            <w:r w:rsidRPr="00477A7C">
              <w:rPr>
                <w:color w:val="auto"/>
                <w:szCs w:val="32"/>
              </w:rPr>
              <w:t>PE</w:t>
            </w:r>
            <w:r w:rsidRPr="00477A7C">
              <w:rPr>
                <w:color w:val="auto"/>
              </w:rPr>
              <w:t>塑料袋生产线</w:t>
            </w:r>
          </w:p>
          <w:p w14:paraId="2D16226D" w14:textId="77777777" w:rsidR="008D02ED" w:rsidRPr="00477A7C" w:rsidRDefault="00000000">
            <w:pPr>
              <w:pStyle w:val="af9"/>
              <w:rPr>
                <w:color w:val="auto"/>
              </w:rPr>
            </w:pPr>
            <w:r w:rsidRPr="00477A7C">
              <w:rPr>
                <w:rFonts w:ascii="宋体" w:hAnsi="宋体" w:cs="宋体" w:hint="eastAsia"/>
                <w:color w:val="auto"/>
              </w:rPr>
              <w:t>①</w:t>
            </w:r>
            <w:r w:rsidRPr="00477A7C">
              <w:rPr>
                <w:color w:val="auto"/>
              </w:rPr>
              <w:t>封袋废气</w:t>
            </w:r>
            <w:r w:rsidRPr="00477A7C">
              <w:rPr>
                <w:color w:val="auto"/>
              </w:rPr>
              <w:t>G5</w:t>
            </w:r>
          </w:p>
          <w:p w14:paraId="45337AFA" w14:textId="77777777" w:rsidR="008D02ED" w:rsidRPr="00477A7C" w:rsidRDefault="00000000">
            <w:pPr>
              <w:pStyle w:val="af9"/>
              <w:rPr>
                <w:color w:val="auto"/>
              </w:rPr>
            </w:pPr>
            <w:r w:rsidRPr="00477A7C">
              <w:rPr>
                <w:color w:val="auto"/>
              </w:rPr>
              <w:t>本项目原料</w:t>
            </w:r>
            <w:r w:rsidRPr="00477A7C">
              <w:rPr>
                <w:color w:val="auto"/>
              </w:rPr>
              <w:t>PE</w:t>
            </w:r>
            <w:r w:rsidRPr="00477A7C">
              <w:rPr>
                <w:color w:val="auto"/>
              </w:rPr>
              <w:t>收缩膜在型边封袋的过程中会产生少量的挥发性有机物（以非甲烷总烃计），参照《排放源统计调查产排污核算方法和系数手册》</w:t>
            </w:r>
            <w:r w:rsidRPr="00477A7C">
              <w:rPr>
                <w:color w:val="auto"/>
              </w:rPr>
              <w:t xml:space="preserve">“292 </w:t>
            </w:r>
            <w:r w:rsidRPr="00477A7C">
              <w:rPr>
                <w:color w:val="auto"/>
              </w:rPr>
              <w:t>塑料制品行业系数手册</w:t>
            </w:r>
            <w:r w:rsidRPr="00477A7C">
              <w:rPr>
                <w:color w:val="auto"/>
              </w:rPr>
              <w:t>”</w:t>
            </w:r>
            <w:r w:rsidRPr="00477A7C">
              <w:rPr>
                <w:color w:val="auto"/>
              </w:rPr>
              <w:t>中</w:t>
            </w:r>
            <w:r w:rsidRPr="00477A7C">
              <w:rPr>
                <w:color w:val="auto"/>
              </w:rPr>
              <w:t>“</w:t>
            </w:r>
            <w:r w:rsidRPr="00477A7C">
              <w:rPr>
                <w:color w:val="auto"/>
              </w:rPr>
              <w:t>塑料薄膜</w:t>
            </w:r>
            <w:r w:rsidRPr="00477A7C">
              <w:rPr>
                <w:color w:val="auto"/>
              </w:rPr>
              <w:t>”</w:t>
            </w:r>
            <w:r w:rsidRPr="00477A7C">
              <w:rPr>
                <w:color w:val="auto"/>
              </w:rPr>
              <w:t>挥发性有机物的产排污系数为</w:t>
            </w:r>
            <w:r w:rsidRPr="00477A7C">
              <w:rPr>
                <w:color w:val="auto"/>
              </w:rPr>
              <w:lastRenderedPageBreak/>
              <w:t>2.5</w:t>
            </w:r>
            <w:r w:rsidRPr="00477A7C">
              <w:rPr>
                <w:color w:val="auto"/>
              </w:rPr>
              <w:t>千克</w:t>
            </w:r>
            <w:r w:rsidRPr="00477A7C">
              <w:rPr>
                <w:color w:val="auto"/>
              </w:rPr>
              <w:t>/</w:t>
            </w:r>
            <w:r w:rsidRPr="00477A7C">
              <w:rPr>
                <w:color w:val="auto"/>
              </w:rPr>
              <w:t>吨</w:t>
            </w:r>
            <w:r w:rsidRPr="00477A7C">
              <w:rPr>
                <w:color w:val="auto"/>
              </w:rPr>
              <w:t>-</w:t>
            </w:r>
            <w:r w:rsidRPr="00477A7C">
              <w:rPr>
                <w:color w:val="auto"/>
              </w:rPr>
              <w:t>原料，项目</w:t>
            </w:r>
            <w:r w:rsidRPr="00477A7C">
              <w:rPr>
                <w:color w:val="auto"/>
              </w:rPr>
              <w:t>PE</w:t>
            </w:r>
            <w:r w:rsidRPr="00477A7C">
              <w:rPr>
                <w:color w:val="auto"/>
              </w:rPr>
              <w:t>收缩膜用量为</w:t>
            </w:r>
            <w:r w:rsidRPr="00477A7C">
              <w:rPr>
                <w:rFonts w:hint="eastAsia"/>
                <w:color w:val="auto"/>
              </w:rPr>
              <w:t>60</w:t>
            </w:r>
            <w:r w:rsidRPr="00477A7C">
              <w:rPr>
                <w:color w:val="auto"/>
              </w:rPr>
              <w:t>t/a</w:t>
            </w:r>
            <w:r w:rsidRPr="00477A7C">
              <w:rPr>
                <w:color w:val="auto"/>
              </w:rPr>
              <w:t>，按照年工作</w:t>
            </w:r>
            <w:r w:rsidRPr="00477A7C">
              <w:rPr>
                <w:color w:val="auto"/>
              </w:rPr>
              <w:t>1200h</w:t>
            </w:r>
            <w:r w:rsidRPr="00477A7C">
              <w:rPr>
                <w:color w:val="auto"/>
              </w:rPr>
              <w:t>，本项目以最不利情况计，即所有</w:t>
            </w:r>
            <w:proofErr w:type="gramStart"/>
            <w:r w:rsidRPr="00477A7C">
              <w:rPr>
                <w:color w:val="auto"/>
              </w:rPr>
              <w:t>收缩膜均进行</w:t>
            </w:r>
            <w:proofErr w:type="gramEnd"/>
            <w:r w:rsidRPr="00477A7C">
              <w:rPr>
                <w:color w:val="auto"/>
              </w:rPr>
              <w:t>型边封袋，则封袋废气产生量为</w:t>
            </w:r>
            <w:r w:rsidRPr="00477A7C">
              <w:rPr>
                <w:color w:val="auto"/>
              </w:rPr>
              <w:t>0.</w:t>
            </w:r>
            <w:r w:rsidRPr="00477A7C">
              <w:rPr>
                <w:rFonts w:hint="eastAsia"/>
                <w:color w:val="auto"/>
              </w:rPr>
              <w:t>15</w:t>
            </w:r>
            <w:r w:rsidRPr="00477A7C">
              <w:rPr>
                <w:color w:val="auto"/>
              </w:rPr>
              <w:t>t/a</w:t>
            </w:r>
            <w:r w:rsidRPr="00477A7C">
              <w:rPr>
                <w:color w:val="auto"/>
              </w:rPr>
              <w:t>（</w:t>
            </w:r>
            <w:r w:rsidRPr="00477A7C">
              <w:rPr>
                <w:color w:val="auto"/>
              </w:rPr>
              <w:t>0.</w:t>
            </w:r>
            <w:r w:rsidRPr="00477A7C">
              <w:rPr>
                <w:rFonts w:hint="eastAsia"/>
                <w:color w:val="auto"/>
              </w:rPr>
              <w:t>125</w:t>
            </w:r>
            <w:r w:rsidRPr="00477A7C">
              <w:rPr>
                <w:color w:val="auto"/>
              </w:rPr>
              <w:t>kg/h</w:t>
            </w:r>
            <w:r w:rsidRPr="00477A7C">
              <w:rPr>
                <w:color w:val="auto"/>
              </w:rPr>
              <w:t>）。</w:t>
            </w:r>
          </w:p>
          <w:p w14:paraId="63019851" w14:textId="77777777" w:rsidR="008D02ED" w:rsidRPr="00477A7C" w:rsidRDefault="00000000">
            <w:pPr>
              <w:pStyle w:val="af9"/>
              <w:rPr>
                <w:color w:val="auto"/>
                <w:szCs w:val="24"/>
              </w:rPr>
            </w:pPr>
            <w:r w:rsidRPr="00477A7C">
              <w:rPr>
                <w:color w:val="auto"/>
              </w:rPr>
              <w:t>热熔胶粘合废气</w:t>
            </w:r>
            <w:r w:rsidRPr="00477A7C">
              <w:rPr>
                <w:color w:val="auto"/>
              </w:rPr>
              <w:t>G1</w:t>
            </w:r>
            <w:r w:rsidRPr="00477A7C">
              <w:rPr>
                <w:color w:val="auto"/>
              </w:rPr>
              <w:t>、人工粘合废气</w:t>
            </w:r>
            <w:r w:rsidRPr="00477A7C">
              <w:rPr>
                <w:color w:val="auto"/>
              </w:rPr>
              <w:t>G2</w:t>
            </w:r>
            <w:r w:rsidRPr="00477A7C">
              <w:rPr>
                <w:color w:val="auto"/>
              </w:rPr>
              <w:t>、印烫热熔贴合废气</w:t>
            </w:r>
            <w:r w:rsidRPr="00477A7C">
              <w:rPr>
                <w:color w:val="auto"/>
              </w:rPr>
              <w:t>G3</w:t>
            </w:r>
            <w:r w:rsidRPr="00477A7C">
              <w:rPr>
                <w:color w:val="auto"/>
              </w:rPr>
              <w:t>、</w:t>
            </w:r>
            <w:r w:rsidRPr="00477A7C">
              <w:rPr>
                <w:snapToGrid/>
                <w:color w:val="auto"/>
              </w:rPr>
              <w:t>EPE</w:t>
            </w:r>
            <w:r w:rsidRPr="00477A7C">
              <w:rPr>
                <w:snapToGrid/>
                <w:color w:val="auto"/>
              </w:rPr>
              <w:t>异型</w:t>
            </w:r>
            <w:proofErr w:type="gramStart"/>
            <w:r w:rsidRPr="00477A7C">
              <w:rPr>
                <w:snapToGrid/>
                <w:color w:val="auto"/>
              </w:rPr>
              <w:t>粘合机</w:t>
            </w:r>
            <w:r w:rsidRPr="00477A7C">
              <w:rPr>
                <w:color w:val="auto"/>
              </w:rPr>
              <w:t>废气</w:t>
            </w:r>
            <w:proofErr w:type="gramEnd"/>
            <w:r w:rsidRPr="00477A7C">
              <w:rPr>
                <w:color w:val="auto"/>
              </w:rPr>
              <w:t>G4</w:t>
            </w:r>
            <w:r w:rsidRPr="00477A7C">
              <w:rPr>
                <w:rFonts w:hint="eastAsia"/>
                <w:color w:val="auto"/>
              </w:rPr>
              <w:t>、</w:t>
            </w:r>
            <w:r w:rsidRPr="00477A7C">
              <w:rPr>
                <w:color w:val="auto"/>
              </w:rPr>
              <w:t>封袋废气</w:t>
            </w:r>
            <w:r w:rsidRPr="00477A7C">
              <w:rPr>
                <w:color w:val="auto"/>
              </w:rPr>
              <w:t>G5</w:t>
            </w:r>
            <w:r w:rsidRPr="00477A7C">
              <w:rPr>
                <w:rFonts w:hint="eastAsia"/>
                <w:color w:val="auto"/>
              </w:rPr>
              <w:t>分别</w:t>
            </w:r>
            <w:r w:rsidRPr="00477A7C">
              <w:rPr>
                <w:color w:val="auto"/>
              </w:rPr>
              <w:t>经集气罩收集，收集后的废气通过二级活性炭</w:t>
            </w:r>
            <w:r w:rsidRPr="00477A7C">
              <w:rPr>
                <w:color w:val="auto"/>
              </w:rPr>
              <w:t>+15m</w:t>
            </w:r>
            <w:r w:rsidRPr="00477A7C">
              <w:rPr>
                <w:color w:val="auto"/>
              </w:rPr>
              <w:t>高排气筒（</w:t>
            </w:r>
            <w:r w:rsidRPr="00477A7C">
              <w:rPr>
                <w:color w:val="auto"/>
              </w:rPr>
              <w:t>P1</w:t>
            </w:r>
            <w:r w:rsidRPr="00477A7C">
              <w:rPr>
                <w:color w:val="auto"/>
              </w:rPr>
              <w:t>）排放。集气罩收集效率</w:t>
            </w:r>
            <w:r w:rsidRPr="00477A7C">
              <w:rPr>
                <w:rFonts w:hint="eastAsia"/>
                <w:color w:val="auto"/>
              </w:rPr>
              <w:t>根据陕西省生态环境厅关于印发《陕西省排污许可制支撑空气质量持续改善实施方案》的通知（</w:t>
            </w:r>
            <w:proofErr w:type="gramStart"/>
            <w:r w:rsidRPr="00477A7C">
              <w:rPr>
                <w:rFonts w:hint="eastAsia"/>
                <w:color w:val="auto"/>
              </w:rPr>
              <w:t>陕环发</w:t>
            </w:r>
            <w:proofErr w:type="gramEnd"/>
            <w:r w:rsidRPr="00477A7C">
              <w:rPr>
                <w:color w:val="auto"/>
              </w:rPr>
              <w:t>〔</w:t>
            </w:r>
            <w:r w:rsidRPr="00477A7C">
              <w:rPr>
                <w:color w:val="auto"/>
              </w:rPr>
              <w:t>2023</w:t>
            </w:r>
            <w:r w:rsidRPr="00477A7C">
              <w:rPr>
                <w:color w:val="auto"/>
              </w:rPr>
              <w:t>〕</w:t>
            </w:r>
            <w:r w:rsidRPr="00477A7C">
              <w:rPr>
                <w:color w:val="auto"/>
              </w:rPr>
              <w:t>59</w:t>
            </w:r>
            <w:r w:rsidRPr="00477A7C">
              <w:rPr>
                <w:color w:val="auto"/>
              </w:rPr>
              <w:t>号</w:t>
            </w:r>
            <w:r w:rsidRPr="00477A7C">
              <w:rPr>
                <w:rFonts w:hint="eastAsia"/>
                <w:color w:val="auto"/>
              </w:rPr>
              <w:t>）中集气效率按</w:t>
            </w:r>
            <w:r w:rsidRPr="00477A7C">
              <w:rPr>
                <w:rFonts w:hint="eastAsia"/>
                <w:color w:val="auto"/>
              </w:rPr>
              <w:t>60%</w:t>
            </w:r>
            <w:r w:rsidRPr="00477A7C">
              <w:rPr>
                <w:rFonts w:hint="eastAsia"/>
                <w:color w:val="auto"/>
              </w:rPr>
              <w:t>计算</w:t>
            </w:r>
            <w:r w:rsidRPr="00477A7C">
              <w:rPr>
                <w:color w:val="auto"/>
              </w:rPr>
              <w:t>；风机风量为</w:t>
            </w:r>
            <w:r w:rsidRPr="00477A7C">
              <w:rPr>
                <w:color w:val="auto"/>
              </w:rPr>
              <w:t>5000m</w:t>
            </w:r>
            <w:r w:rsidRPr="00477A7C">
              <w:rPr>
                <w:color w:val="auto"/>
                <w:vertAlign w:val="superscript"/>
              </w:rPr>
              <w:t>3</w:t>
            </w:r>
            <w:r w:rsidRPr="00477A7C">
              <w:rPr>
                <w:color w:val="auto"/>
              </w:rPr>
              <w:t>/h</w:t>
            </w:r>
            <w:r w:rsidRPr="00477A7C">
              <w:rPr>
                <w:color w:val="auto"/>
              </w:rPr>
              <w:t>，</w:t>
            </w:r>
            <w:r w:rsidRPr="00477A7C">
              <w:rPr>
                <w:rFonts w:hint="eastAsia"/>
                <w:color w:val="auto"/>
              </w:rPr>
              <w:t>根据《关于印发</w:t>
            </w:r>
            <w:r w:rsidRPr="00477A7C">
              <w:rPr>
                <w:rFonts w:hint="eastAsia"/>
                <w:color w:val="auto"/>
              </w:rPr>
              <w:t>&lt;</w:t>
            </w:r>
            <w:r w:rsidRPr="00477A7C">
              <w:rPr>
                <w:rFonts w:hint="eastAsia"/>
                <w:color w:val="auto"/>
              </w:rPr>
              <w:t>主要污染物总量减排核算技术指南（</w:t>
            </w:r>
            <w:r w:rsidRPr="00477A7C">
              <w:rPr>
                <w:rFonts w:hint="eastAsia"/>
                <w:color w:val="auto"/>
              </w:rPr>
              <w:t>2022</w:t>
            </w:r>
            <w:r w:rsidRPr="00477A7C">
              <w:rPr>
                <w:rFonts w:hint="eastAsia"/>
                <w:color w:val="auto"/>
              </w:rPr>
              <w:t>年修订）</w:t>
            </w:r>
            <w:r w:rsidRPr="00477A7C">
              <w:rPr>
                <w:rFonts w:hint="eastAsia"/>
                <w:color w:val="auto"/>
              </w:rPr>
              <w:t>&gt;</w:t>
            </w:r>
            <w:r w:rsidRPr="00477A7C">
              <w:rPr>
                <w:rFonts w:hint="eastAsia"/>
                <w:color w:val="auto"/>
              </w:rPr>
              <w:t>的通知》（</w:t>
            </w:r>
            <w:proofErr w:type="gramStart"/>
            <w:r w:rsidRPr="00477A7C">
              <w:rPr>
                <w:rFonts w:hint="eastAsia"/>
                <w:color w:val="auto"/>
              </w:rPr>
              <w:t>环办综合</w:t>
            </w:r>
            <w:proofErr w:type="gramEnd"/>
            <w:r w:rsidRPr="00477A7C">
              <w:rPr>
                <w:rFonts w:hint="eastAsia"/>
                <w:color w:val="auto"/>
              </w:rPr>
              <w:t>函</w:t>
            </w:r>
            <w:r w:rsidRPr="00477A7C">
              <w:rPr>
                <w:color w:val="auto"/>
              </w:rPr>
              <w:t>〔</w:t>
            </w:r>
            <w:r w:rsidRPr="00477A7C">
              <w:rPr>
                <w:color w:val="auto"/>
              </w:rPr>
              <w:t>202</w:t>
            </w:r>
            <w:r w:rsidRPr="00477A7C">
              <w:rPr>
                <w:rFonts w:hint="eastAsia"/>
                <w:color w:val="auto"/>
              </w:rPr>
              <w:t>2</w:t>
            </w:r>
            <w:r w:rsidRPr="00477A7C">
              <w:rPr>
                <w:color w:val="auto"/>
              </w:rPr>
              <w:t>〕</w:t>
            </w:r>
            <w:r w:rsidRPr="00477A7C">
              <w:rPr>
                <w:rFonts w:hint="eastAsia"/>
                <w:color w:val="auto"/>
              </w:rPr>
              <w:t>350</w:t>
            </w:r>
            <w:r w:rsidRPr="00477A7C">
              <w:rPr>
                <w:rFonts w:hint="eastAsia"/>
                <w:color w:val="auto"/>
              </w:rPr>
              <w:t>号）附表中“一次性活性炭吸附的集中再生并活化</w:t>
            </w:r>
            <w:r w:rsidRPr="00477A7C">
              <w:rPr>
                <w:rFonts w:hint="eastAsia"/>
                <w:color w:val="auto"/>
              </w:rPr>
              <w:t>VOCs</w:t>
            </w:r>
            <w:r w:rsidRPr="00477A7C">
              <w:rPr>
                <w:rFonts w:hint="eastAsia"/>
                <w:color w:val="auto"/>
              </w:rPr>
              <w:t>去除率为</w:t>
            </w:r>
            <w:r w:rsidRPr="00477A7C">
              <w:rPr>
                <w:rFonts w:hint="eastAsia"/>
                <w:color w:val="auto"/>
              </w:rPr>
              <w:t>50%</w:t>
            </w:r>
            <w:r w:rsidRPr="00477A7C">
              <w:rPr>
                <w:rFonts w:hint="eastAsia"/>
                <w:color w:val="auto"/>
              </w:rPr>
              <w:t>”，本项目采用二级活性炭吸附处理，</w:t>
            </w:r>
            <w:r w:rsidRPr="00477A7C">
              <w:rPr>
                <w:rFonts w:hint="eastAsia"/>
                <w:color w:val="auto"/>
              </w:rPr>
              <w:t>VOCs</w:t>
            </w:r>
            <w:r w:rsidRPr="00477A7C">
              <w:rPr>
                <w:rFonts w:hint="eastAsia"/>
                <w:color w:val="auto"/>
              </w:rPr>
              <w:t>去除率为</w:t>
            </w:r>
            <w:r w:rsidRPr="00477A7C">
              <w:rPr>
                <w:rFonts w:hint="eastAsia"/>
                <w:color w:val="auto"/>
              </w:rPr>
              <w:t>75%</w:t>
            </w:r>
            <w:r w:rsidRPr="00477A7C">
              <w:rPr>
                <w:rFonts w:hint="eastAsia"/>
                <w:color w:val="auto"/>
              </w:rPr>
              <w:t>，因此本次环评二级活性炭吸附箱净化效率按</w:t>
            </w:r>
            <w:r w:rsidRPr="00477A7C">
              <w:rPr>
                <w:rFonts w:hint="eastAsia"/>
                <w:color w:val="auto"/>
              </w:rPr>
              <w:t>75%</w:t>
            </w:r>
            <w:r w:rsidRPr="00477A7C">
              <w:rPr>
                <w:rFonts w:hint="eastAsia"/>
                <w:color w:val="auto"/>
              </w:rPr>
              <w:t>计算</w:t>
            </w:r>
            <w:r w:rsidRPr="00477A7C">
              <w:rPr>
                <w:color w:val="auto"/>
              </w:rPr>
              <w:t>。则废气中非甲烷总烃的有组织排放量为</w:t>
            </w:r>
            <w:r w:rsidRPr="00477A7C">
              <w:rPr>
                <w:color w:val="auto"/>
              </w:rPr>
              <w:t>0.</w:t>
            </w:r>
            <w:r w:rsidRPr="00477A7C">
              <w:rPr>
                <w:rFonts w:hint="eastAsia"/>
                <w:color w:val="auto"/>
              </w:rPr>
              <w:t>1384</w:t>
            </w:r>
            <w:r w:rsidRPr="00477A7C">
              <w:rPr>
                <w:color w:val="auto"/>
              </w:rPr>
              <w:t>t/a</w:t>
            </w:r>
            <w:r w:rsidRPr="00477A7C">
              <w:rPr>
                <w:color w:val="auto"/>
              </w:rPr>
              <w:t>（</w:t>
            </w:r>
            <w:r w:rsidRPr="00477A7C">
              <w:rPr>
                <w:color w:val="auto"/>
              </w:rPr>
              <w:t>0.</w:t>
            </w:r>
            <w:r w:rsidRPr="00477A7C">
              <w:rPr>
                <w:rFonts w:hint="eastAsia"/>
                <w:color w:val="auto"/>
              </w:rPr>
              <w:t>1153</w:t>
            </w:r>
            <w:r w:rsidRPr="00477A7C">
              <w:rPr>
                <w:color w:val="auto"/>
              </w:rPr>
              <w:t>kg/h</w:t>
            </w:r>
            <w:r w:rsidRPr="00477A7C">
              <w:rPr>
                <w:color w:val="auto"/>
              </w:rPr>
              <w:t>，</w:t>
            </w:r>
            <w:r w:rsidRPr="00477A7C">
              <w:rPr>
                <w:rFonts w:hint="eastAsia"/>
                <w:color w:val="auto"/>
              </w:rPr>
              <w:t>23.063</w:t>
            </w:r>
            <w:r w:rsidRPr="00477A7C">
              <w:rPr>
                <w:color w:val="auto"/>
              </w:rPr>
              <w:t>mg/m</w:t>
            </w:r>
            <w:r w:rsidRPr="00477A7C">
              <w:rPr>
                <w:color w:val="auto"/>
                <w:vertAlign w:val="superscript"/>
              </w:rPr>
              <w:t>3</w:t>
            </w:r>
            <w:r w:rsidRPr="00477A7C">
              <w:rPr>
                <w:color w:val="auto"/>
              </w:rPr>
              <w:t>）；无组织的排放量为</w:t>
            </w:r>
            <w:r w:rsidRPr="00477A7C">
              <w:rPr>
                <w:color w:val="auto"/>
              </w:rPr>
              <w:t>0.</w:t>
            </w:r>
            <w:r w:rsidRPr="00477A7C">
              <w:rPr>
                <w:rFonts w:hint="eastAsia"/>
                <w:color w:val="auto"/>
              </w:rPr>
              <w:t>369</w:t>
            </w:r>
            <w:r w:rsidRPr="00477A7C">
              <w:rPr>
                <w:color w:val="auto"/>
              </w:rPr>
              <w:t xml:space="preserve"> t/a</w:t>
            </w:r>
            <w:r w:rsidRPr="00477A7C">
              <w:rPr>
                <w:color w:val="auto"/>
              </w:rPr>
              <w:t>（</w:t>
            </w:r>
            <w:r w:rsidRPr="00477A7C">
              <w:rPr>
                <w:color w:val="auto"/>
              </w:rPr>
              <w:t>0.</w:t>
            </w:r>
            <w:r w:rsidRPr="00477A7C">
              <w:rPr>
                <w:rFonts w:hint="eastAsia"/>
                <w:color w:val="auto"/>
              </w:rPr>
              <w:t>3075</w:t>
            </w:r>
            <w:r w:rsidRPr="00477A7C">
              <w:rPr>
                <w:color w:val="auto"/>
              </w:rPr>
              <w:t xml:space="preserve"> kg/h</w:t>
            </w:r>
            <w:r w:rsidRPr="00477A7C">
              <w:rPr>
                <w:color w:val="auto"/>
              </w:rPr>
              <w:t>）。</w:t>
            </w:r>
          </w:p>
          <w:p w14:paraId="4F3D50EA" w14:textId="77777777" w:rsidR="008D02ED" w:rsidRPr="00477A7C" w:rsidRDefault="00000000">
            <w:pPr>
              <w:pStyle w:val="af9"/>
              <w:rPr>
                <w:color w:val="auto"/>
                <w:szCs w:val="24"/>
              </w:rPr>
            </w:pPr>
            <w:r w:rsidRPr="00477A7C">
              <w:rPr>
                <w:color w:val="auto"/>
              </w:rPr>
              <w:t>2</w:t>
            </w:r>
            <w:r w:rsidRPr="00477A7C">
              <w:rPr>
                <w:color w:val="auto"/>
              </w:rPr>
              <w:t>、废气排放情况</w:t>
            </w:r>
          </w:p>
          <w:p w14:paraId="7E55F3A6" w14:textId="77777777" w:rsidR="008D02ED" w:rsidRPr="00477A7C" w:rsidRDefault="00000000">
            <w:pPr>
              <w:pStyle w:val="aff0"/>
              <w:ind w:firstLine="480"/>
            </w:pPr>
            <w:r w:rsidRPr="00477A7C">
              <w:t>废气源强核算结果见下表</w:t>
            </w:r>
            <w:r w:rsidRPr="00477A7C">
              <w:t>4-</w:t>
            </w:r>
            <w:r w:rsidRPr="00477A7C">
              <w:rPr>
                <w:rFonts w:hint="eastAsia"/>
              </w:rPr>
              <w:t>1</w:t>
            </w:r>
            <w:r w:rsidRPr="00477A7C">
              <w:t>。</w:t>
            </w:r>
          </w:p>
          <w:p w14:paraId="427134EB" w14:textId="77777777" w:rsidR="008D02ED" w:rsidRPr="00477A7C" w:rsidRDefault="00000000">
            <w:pPr>
              <w:pStyle w:val="0"/>
              <w:ind w:firstLine="180"/>
            </w:pPr>
            <w:r w:rsidRPr="00477A7C">
              <w:t>表</w:t>
            </w:r>
            <w:r w:rsidRPr="00477A7C">
              <w:t>4-</w:t>
            </w:r>
            <w:r w:rsidRPr="00477A7C">
              <w:rPr>
                <w:rFonts w:hint="eastAsia"/>
              </w:rPr>
              <w:t>1</w:t>
            </w:r>
            <w:r w:rsidRPr="00477A7C">
              <w:t xml:space="preserve">  </w:t>
            </w:r>
            <w:r w:rsidRPr="00477A7C">
              <w:t>废气污染源源强核算结果及相关参数一览表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568"/>
              <w:gridCol w:w="568"/>
              <w:gridCol w:w="609"/>
              <w:gridCol w:w="702"/>
              <w:gridCol w:w="583"/>
              <w:gridCol w:w="383"/>
              <w:gridCol w:w="413"/>
              <w:gridCol w:w="505"/>
              <w:gridCol w:w="421"/>
              <w:gridCol w:w="492"/>
              <w:gridCol w:w="567"/>
              <w:gridCol w:w="567"/>
              <w:gridCol w:w="584"/>
              <w:gridCol w:w="381"/>
            </w:tblGrid>
            <w:tr w:rsidR="00477A7C" w:rsidRPr="00477A7C" w14:paraId="286781E2" w14:textId="77777777">
              <w:trPr>
                <w:trHeight w:val="539"/>
                <w:jc w:val="center"/>
              </w:trPr>
              <w:tc>
                <w:tcPr>
                  <w:tcW w:w="373" w:type="pct"/>
                  <w:vMerge w:val="restart"/>
                  <w:tcBorders>
                    <w:top w:val="single" w:sz="4" w:space="0" w:color="auto"/>
                    <w:left w:val="single" w:sz="4" w:space="0" w:color="auto"/>
                    <w:bottom w:val="single" w:sz="4" w:space="0" w:color="auto"/>
                    <w:right w:val="single" w:sz="4" w:space="0" w:color="auto"/>
                  </w:tcBorders>
                  <w:vAlign w:val="center"/>
                </w:tcPr>
                <w:p w14:paraId="0C0800E7" w14:textId="77777777" w:rsidR="008D02ED" w:rsidRPr="00477A7C" w:rsidRDefault="00000000">
                  <w:pPr>
                    <w:pStyle w:val="28"/>
                    <w:adjustRightInd w:val="0"/>
                    <w:snapToGrid w:val="0"/>
                    <w:ind w:leftChars="-10" w:left="-21" w:rightChars="-10" w:right="-21"/>
                    <w:jc w:val="center"/>
                    <w:rPr>
                      <w:rFonts w:ascii="Times New Roman" w:hAnsi="Times New Roman"/>
                      <w:sz w:val="18"/>
                      <w:szCs w:val="18"/>
                    </w:rPr>
                  </w:pPr>
                  <w:proofErr w:type="gramStart"/>
                  <w:r w:rsidRPr="00477A7C">
                    <w:rPr>
                      <w:rFonts w:ascii="Times New Roman" w:hAnsi="Times New Roman"/>
                      <w:sz w:val="18"/>
                      <w:szCs w:val="18"/>
                    </w:rPr>
                    <w:t>污</w:t>
                  </w:r>
                  <w:proofErr w:type="gramEnd"/>
                </w:p>
                <w:p w14:paraId="2A17561E" w14:textId="77777777" w:rsidR="008D02ED" w:rsidRPr="00477A7C" w:rsidRDefault="00000000">
                  <w:pPr>
                    <w:pStyle w:val="28"/>
                    <w:adjustRightInd w:val="0"/>
                    <w:snapToGrid w:val="0"/>
                    <w:ind w:leftChars="-10" w:left="-21" w:rightChars="-10" w:right="-21"/>
                    <w:jc w:val="center"/>
                    <w:rPr>
                      <w:rFonts w:ascii="Times New Roman" w:hAnsi="Times New Roman"/>
                      <w:sz w:val="18"/>
                      <w:szCs w:val="18"/>
                    </w:rPr>
                  </w:pPr>
                  <w:r w:rsidRPr="00477A7C">
                    <w:rPr>
                      <w:rFonts w:ascii="Times New Roman" w:hAnsi="Times New Roman"/>
                      <w:sz w:val="18"/>
                      <w:szCs w:val="18"/>
                    </w:rPr>
                    <w:t>染</w:t>
                  </w:r>
                </w:p>
                <w:p w14:paraId="5C4F7937" w14:textId="77777777" w:rsidR="008D02ED" w:rsidRPr="00477A7C" w:rsidRDefault="00000000">
                  <w:pPr>
                    <w:pStyle w:val="28"/>
                    <w:adjustRightInd w:val="0"/>
                    <w:snapToGrid w:val="0"/>
                    <w:ind w:leftChars="-10" w:left="-21" w:rightChars="-10" w:right="-21"/>
                    <w:jc w:val="center"/>
                    <w:rPr>
                      <w:rFonts w:ascii="Times New Roman" w:hAnsi="Times New Roman"/>
                      <w:sz w:val="18"/>
                      <w:szCs w:val="18"/>
                    </w:rPr>
                  </w:pPr>
                  <w:r w:rsidRPr="00477A7C">
                    <w:rPr>
                      <w:rFonts w:ascii="Times New Roman" w:hAnsi="Times New Roman"/>
                      <w:sz w:val="18"/>
                      <w:szCs w:val="18"/>
                    </w:rPr>
                    <w:t>源</w:t>
                  </w:r>
                </w:p>
              </w:tc>
              <w:tc>
                <w:tcPr>
                  <w:tcW w:w="357" w:type="pct"/>
                  <w:vMerge w:val="restart"/>
                  <w:tcBorders>
                    <w:top w:val="single" w:sz="4" w:space="0" w:color="auto"/>
                    <w:left w:val="nil"/>
                    <w:bottom w:val="single" w:sz="4" w:space="0" w:color="auto"/>
                    <w:right w:val="single" w:sz="4" w:space="0" w:color="auto"/>
                  </w:tcBorders>
                  <w:vAlign w:val="center"/>
                </w:tcPr>
                <w:p w14:paraId="6FEA1549"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排放</w:t>
                  </w:r>
                </w:p>
                <w:p w14:paraId="023F775A"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形式</w:t>
                  </w:r>
                </w:p>
              </w:tc>
              <w:tc>
                <w:tcPr>
                  <w:tcW w:w="357" w:type="pct"/>
                  <w:vMerge w:val="restart"/>
                  <w:tcBorders>
                    <w:top w:val="single" w:sz="4" w:space="0" w:color="auto"/>
                    <w:left w:val="nil"/>
                    <w:bottom w:val="single" w:sz="4" w:space="0" w:color="auto"/>
                    <w:right w:val="single" w:sz="4" w:space="0" w:color="auto"/>
                  </w:tcBorders>
                  <w:vAlign w:val="center"/>
                </w:tcPr>
                <w:p w14:paraId="57D2657A" w14:textId="77777777" w:rsidR="008D02ED" w:rsidRPr="00477A7C" w:rsidRDefault="00000000">
                  <w:pPr>
                    <w:pStyle w:val="28"/>
                    <w:adjustRightInd w:val="0"/>
                    <w:snapToGrid w:val="0"/>
                    <w:ind w:rightChars="-20" w:right="-42"/>
                    <w:jc w:val="center"/>
                    <w:rPr>
                      <w:rFonts w:ascii="Times New Roman" w:hAnsi="Times New Roman"/>
                      <w:sz w:val="18"/>
                      <w:szCs w:val="18"/>
                    </w:rPr>
                  </w:pPr>
                  <w:r w:rsidRPr="00477A7C">
                    <w:rPr>
                      <w:rFonts w:ascii="Times New Roman" w:hAnsi="Times New Roman"/>
                      <w:sz w:val="18"/>
                      <w:szCs w:val="18"/>
                    </w:rPr>
                    <w:t>污染物</w:t>
                  </w:r>
                </w:p>
              </w:tc>
              <w:tc>
                <w:tcPr>
                  <w:tcW w:w="1193" w:type="pct"/>
                  <w:gridSpan w:val="3"/>
                  <w:tcBorders>
                    <w:top w:val="single" w:sz="4" w:space="0" w:color="auto"/>
                    <w:left w:val="nil"/>
                    <w:bottom w:val="single" w:sz="4" w:space="0" w:color="auto"/>
                    <w:right w:val="single" w:sz="4" w:space="0" w:color="auto"/>
                  </w:tcBorders>
                  <w:vAlign w:val="center"/>
                </w:tcPr>
                <w:p w14:paraId="3D8BD27D"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污染物产生</w:t>
                  </w:r>
                </w:p>
              </w:tc>
              <w:tc>
                <w:tcPr>
                  <w:tcW w:w="241" w:type="pct"/>
                  <w:vMerge w:val="restart"/>
                  <w:tcBorders>
                    <w:top w:val="single" w:sz="4" w:space="0" w:color="auto"/>
                    <w:left w:val="nil"/>
                    <w:right w:val="single" w:sz="4" w:space="0" w:color="auto"/>
                  </w:tcBorders>
                  <w:vAlign w:val="center"/>
                </w:tcPr>
                <w:p w14:paraId="3816D5BC" w14:textId="77777777" w:rsidR="008D02ED" w:rsidRPr="00477A7C" w:rsidRDefault="00000000">
                  <w:pPr>
                    <w:pStyle w:val="28"/>
                    <w:adjustRightInd w:val="0"/>
                    <w:snapToGrid w:val="0"/>
                    <w:ind w:rightChars="-20" w:right="-42"/>
                    <w:jc w:val="center"/>
                    <w:rPr>
                      <w:rFonts w:ascii="Times New Roman" w:hAnsi="Times New Roman"/>
                      <w:sz w:val="18"/>
                      <w:szCs w:val="18"/>
                    </w:rPr>
                  </w:pPr>
                  <w:r w:rsidRPr="00477A7C">
                    <w:rPr>
                      <w:rFonts w:ascii="Times New Roman" w:hAnsi="Times New Roman" w:hint="eastAsia"/>
                      <w:sz w:val="18"/>
                      <w:szCs w:val="18"/>
                    </w:rPr>
                    <w:t>收集效率</w:t>
                  </w:r>
                </w:p>
              </w:tc>
              <w:tc>
                <w:tcPr>
                  <w:tcW w:w="1153" w:type="pct"/>
                  <w:gridSpan w:val="4"/>
                  <w:tcBorders>
                    <w:top w:val="single" w:sz="4" w:space="0" w:color="auto"/>
                    <w:left w:val="single" w:sz="4" w:space="0" w:color="auto"/>
                    <w:bottom w:val="single" w:sz="4" w:space="0" w:color="auto"/>
                    <w:right w:val="single" w:sz="4" w:space="0" w:color="auto"/>
                  </w:tcBorders>
                  <w:vAlign w:val="center"/>
                </w:tcPr>
                <w:p w14:paraId="5F125C58" w14:textId="77777777" w:rsidR="008D02ED" w:rsidRPr="00477A7C" w:rsidRDefault="00000000">
                  <w:pPr>
                    <w:pStyle w:val="28"/>
                    <w:adjustRightInd w:val="0"/>
                    <w:snapToGrid w:val="0"/>
                    <w:ind w:rightChars="-20" w:right="-42"/>
                    <w:jc w:val="center"/>
                    <w:rPr>
                      <w:rFonts w:ascii="Times New Roman" w:hAnsi="Times New Roman"/>
                      <w:sz w:val="18"/>
                      <w:szCs w:val="18"/>
                    </w:rPr>
                  </w:pPr>
                  <w:r w:rsidRPr="00477A7C">
                    <w:rPr>
                      <w:rFonts w:ascii="Times New Roman" w:hAnsi="Times New Roman"/>
                      <w:sz w:val="18"/>
                      <w:szCs w:val="18"/>
                    </w:rPr>
                    <w:t>治理措施</w:t>
                  </w:r>
                </w:p>
              </w:tc>
              <w:tc>
                <w:tcPr>
                  <w:tcW w:w="1082" w:type="pct"/>
                  <w:gridSpan w:val="3"/>
                  <w:tcBorders>
                    <w:top w:val="single" w:sz="4" w:space="0" w:color="auto"/>
                    <w:left w:val="nil"/>
                    <w:bottom w:val="single" w:sz="4" w:space="0" w:color="auto"/>
                    <w:right w:val="single" w:sz="4" w:space="0" w:color="auto"/>
                  </w:tcBorders>
                  <w:vAlign w:val="center"/>
                </w:tcPr>
                <w:p w14:paraId="5E6D8E02"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污染物排放</w:t>
                  </w:r>
                </w:p>
              </w:tc>
              <w:tc>
                <w:tcPr>
                  <w:tcW w:w="240" w:type="pct"/>
                  <w:vMerge w:val="restart"/>
                  <w:tcBorders>
                    <w:top w:val="single" w:sz="4" w:space="0" w:color="auto"/>
                    <w:left w:val="nil"/>
                    <w:bottom w:val="single" w:sz="4" w:space="0" w:color="auto"/>
                    <w:right w:val="single" w:sz="4" w:space="0" w:color="auto"/>
                  </w:tcBorders>
                  <w:vAlign w:val="center"/>
                </w:tcPr>
                <w:p w14:paraId="2BEDCE1A"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排放</w:t>
                  </w:r>
                </w:p>
                <w:p w14:paraId="5D087A15"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时间</w:t>
                  </w:r>
                </w:p>
                <w:p w14:paraId="29407223"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/h</w:t>
                  </w:r>
                </w:p>
              </w:tc>
            </w:tr>
            <w:tr w:rsidR="00477A7C" w:rsidRPr="00477A7C" w14:paraId="5B46E42E" w14:textId="77777777">
              <w:trPr>
                <w:trHeight w:val="90"/>
                <w:jc w:val="center"/>
              </w:trPr>
              <w:tc>
                <w:tcPr>
                  <w:tcW w:w="373" w:type="pct"/>
                  <w:vMerge/>
                  <w:tcBorders>
                    <w:top w:val="single" w:sz="4" w:space="0" w:color="auto"/>
                    <w:left w:val="single" w:sz="4" w:space="0" w:color="auto"/>
                    <w:bottom w:val="single" w:sz="4" w:space="0" w:color="auto"/>
                    <w:right w:val="single" w:sz="4" w:space="0" w:color="auto"/>
                  </w:tcBorders>
                  <w:vAlign w:val="center"/>
                </w:tcPr>
                <w:p w14:paraId="25EE746C" w14:textId="77777777" w:rsidR="008D02ED" w:rsidRPr="00477A7C" w:rsidRDefault="008D02ED">
                  <w:pPr>
                    <w:widowControl/>
                    <w:jc w:val="left"/>
                    <w:rPr>
                      <w:sz w:val="18"/>
                      <w:szCs w:val="18"/>
                    </w:rPr>
                  </w:pPr>
                </w:p>
              </w:tc>
              <w:tc>
                <w:tcPr>
                  <w:tcW w:w="357" w:type="pct"/>
                  <w:vMerge/>
                  <w:tcBorders>
                    <w:top w:val="single" w:sz="4" w:space="0" w:color="auto"/>
                    <w:left w:val="nil"/>
                    <w:bottom w:val="single" w:sz="4" w:space="0" w:color="auto"/>
                    <w:right w:val="single" w:sz="4" w:space="0" w:color="auto"/>
                  </w:tcBorders>
                  <w:vAlign w:val="center"/>
                </w:tcPr>
                <w:p w14:paraId="47F52B5A" w14:textId="77777777" w:rsidR="008D02ED" w:rsidRPr="00477A7C" w:rsidRDefault="008D02ED">
                  <w:pPr>
                    <w:widowControl/>
                    <w:jc w:val="left"/>
                    <w:rPr>
                      <w:sz w:val="18"/>
                      <w:szCs w:val="18"/>
                    </w:rPr>
                  </w:pPr>
                </w:p>
              </w:tc>
              <w:tc>
                <w:tcPr>
                  <w:tcW w:w="357" w:type="pct"/>
                  <w:vMerge/>
                  <w:tcBorders>
                    <w:top w:val="single" w:sz="4" w:space="0" w:color="auto"/>
                    <w:left w:val="nil"/>
                    <w:bottom w:val="single" w:sz="4" w:space="0" w:color="auto"/>
                    <w:right w:val="single" w:sz="4" w:space="0" w:color="auto"/>
                  </w:tcBorders>
                  <w:vAlign w:val="center"/>
                </w:tcPr>
                <w:p w14:paraId="238CE68D" w14:textId="77777777" w:rsidR="008D02ED" w:rsidRPr="00477A7C" w:rsidRDefault="008D02ED">
                  <w:pPr>
                    <w:widowControl/>
                    <w:jc w:val="left"/>
                    <w:rPr>
                      <w:sz w:val="18"/>
                      <w:szCs w:val="18"/>
                    </w:rPr>
                  </w:pPr>
                </w:p>
              </w:tc>
              <w:tc>
                <w:tcPr>
                  <w:tcW w:w="384" w:type="pct"/>
                  <w:tcBorders>
                    <w:top w:val="single" w:sz="4" w:space="0" w:color="auto"/>
                    <w:left w:val="nil"/>
                    <w:bottom w:val="single" w:sz="4" w:space="0" w:color="auto"/>
                    <w:right w:val="single" w:sz="4" w:space="0" w:color="auto"/>
                  </w:tcBorders>
                  <w:vAlign w:val="center"/>
                </w:tcPr>
                <w:p w14:paraId="6F75744E" w14:textId="77777777" w:rsidR="008D02ED" w:rsidRPr="00477A7C" w:rsidRDefault="00000000">
                  <w:pPr>
                    <w:widowControl/>
                    <w:adjustRightInd w:val="0"/>
                    <w:snapToGrid w:val="0"/>
                    <w:ind w:leftChars="-20" w:left="-42" w:rightChars="-20" w:right="-42"/>
                    <w:jc w:val="center"/>
                    <w:rPr>
                      <w:sz w:val="18"/>
                      <w:szCs w:val="18"/>
                    </w:rPr>
                  </w:pPr>
                  <w:r w:rsidRPr="00477A7C">
                    <w:rPr>
                      <w:sz w:val="18"/>
                      <w:szCs w:val="18"/>
                    </w:rPr>
                    <w:t>核算</w:t>
                  </w:r>
                </w:p>
                <w:p w14:paraId="07FBC050" w14:textId="77777777" w:rsidR="008D02ED" w:rsidRPr="00477A7C" w:rsidRDefault="00000000">
                  <w:pPr>
                    <w:widowControl/>
                    <w:adjustRightInd w:val="0"/>
                    <w:snapToGrid w:val="0"/>
                    <w:ind w:leftChars="-20" w:left="-42" w:rightChars="-20" w:right="-42"/>
                    <w:jc w:val="center"/>
                    <w:rPr>
                      <w:sz w:val="18"/>
                      <w:szCs w:val="18"/>
                    </w:rPr>
                  </w:pPr>
                  <w:r w:rsidRPr="00477A7C">
                    <w:rPr>
                      <w:sz w:val="18"/>
                      <w:szCs w:val="18"/>
                    </w:rPr>
                    <w:t>方法</w:t>
                  </w:r>
                </w:p>
              </w:tc>
              <w:tc>
                <w:tcPr>
                  <w:tcW w:w="442" w:type="pct"/>
                  <w:tcBorders>
                    <w:top w:val="single" w:sz="4" w:space="0" w:color="auto"/>
                    <w:left w:val="nil"/>
                    <w:bottom w:val="single" w:sz="4" w:space="0" w:color="auto"/>
                    <w:right w:val="single" w:sz="4" w:space="0" w:color="auto"/>
                  </w:tcBorders>
                  <w:vAlign w:val="center"/>
                </w:tcPr>
                <w:p w14:paraId="600D66CC"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产生</w:t>
                  </w:r>
                </w:p>
                <w:p w14:paraId="7D2D809D"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浓度</w:t>
                  </w:r>
                </w:p>
                <w:p w14:paraId="55AC0570"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(mg/m</w:t>
                  </w:r>
                  <w:r w:rsidRPr="00477A7C">
                    <w:rPr>
                      <w:rFonts w:ascii="Times New Roman" w:hAnsi="Times New Roman"/>
                      <w:sz w:val="18"/>
                      <w:szCs w:val="18"/>
                      <w:vertAlign w:val="superscript"/>
                    </w:rPr>
                    <w:t>3</w:t>
                  </w:r>
                  <w:r w:rsidRPr="00477A7C">
                    <w:rPr>
                      <w:rFonts w:ascii="Times New Roman" w:hAnsi="Times New Roman"/>
                      <w:sz w:val="18"/>
                      <w:szCs w:val="18"/>
                    </w:rPr>
                    <w:t>)</w:t>
                  </w:r>
                </w:p>
              </w:tc>
              <w:tc>
                <w:tcPr>
                  <w:tcW w:w="366" w:type="pct"/>
                  <w:tcBorders>
                    <w:top w:val="single" w:sz="4" w:space="0" w:color="auto"/>
                    <w:left w:val="nil"/>
                    <w:bottom w:val="single" w:sz="4" w:space="0" w:color="auto"/>
                    <w:right w:val="single" w:sz="4" w:space="0" w:color="auto"/>
                  </w:tcBorders>
                  <w:vAlign w:val="center"/>
                </w:tcPr>
                <w:p w14:paraId="43598403"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产生</w:t>
                  </w:r>
                </w:p>
                <w:p w14:paraId="5C2A3743"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速率</w:t>
                  </w:r>
                </w:p>
                <w:p w14:paraId="5A96ECD1"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(kg/h)</w:t>
                  </w:r>
                </w:p>
              </w:tc>
              <w:tc>
                <w:tcPr>
                  <w:tcW w:w="241" w:type="pct"/>
                  <w:vMerge/>
                  <w:tcBorders>
                    <w:left w:val="nil"/>
                    <w:bottom w:val="single" w:sz="4" w:space="0" w:color="auto"/>
                    <w:right w:val="single" w:sz="4" w:space="0" w:color="auto"/>
                  </w:tcBorders>
                  <w:vAlign w:val="center"/>
                </w:tcPr>
                <w:p w14:paraId="6B07E1D8" w14:textId="77777777" w:rsidR="008D02ED" w:rsidRPr="00477A7C" w:rsidRDefault="008D02ED">
                  <w:pPr>
                    <w:pStyle w:val="28"/>
                    <w:adjustRightInd w:val="0"/>
                    <w:snapToGrid w:val="0"/>
                    <w:ind w:leftChars="-20" w:left="-42" w:rightChars="-20" w:right="-42"/>
                    <w:jc w:val="center"/>
                    <w:rPr>
                      <w:rFonts w:ascii="Times New Roman" w:hAnsi="Times New Roman"/>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14:paraId="28700618"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工艺</w:t>
                  </w:r>
                </w:p>
              </w:tc>
              <w:tc>
                <w:tcPr>
                  <w:tcW w:w="318" w:type="pct"/>
                  <w:tcBorders>
                    <w:top w:val="single" w:sz="4" w:space="0" w:color="auto"/>
                    <w:left w:val="single" w:sz="4" w:space="0" w:color="auto"/>
                    <w:bottom w:val="single" w:sz="4" w:space="0" w:color="auto"/>
                    <w:right w:val="single" w:sz="4" w:space="0" w:color="auto"/>
                  </w:tcBorders>
                  <w:vAlign w:val="center"/>
                </w:tcPr>
                <w:p w14:paraId="6CA68C79" w14:textId="77777777" w:rsidR="008D02ED" w:rsidRPr="00477A7C" w:rsidRDefault="00000000">
                  <w:pPr>
                    <w:adjustRightInd w:val="0"/>
                    <w:snapToGrid w:val="0"/>
                    <w:ind w:leftChars="-20" w:left="-42" w:rightChars="-20" w:right="-42"/>
                    <w:jc w:val="center"/>
                    <w:rPr>
                      <w:sz w:val="18"/>
                      <w:szCs w:val="18"/>
                    </w:rPr>
                  </w:pPr>
                  <w:r w:rsidRPr="00477A7C">
                    <w:rPr>
                      <w:rFonts w:hint="eastAsia"/>
                      <w:sz w:val="18"/>
                      <w:szCs w:val="18"/>
                    </w:rPr>
                    <w:t>风量</w:t>
                  </w:r>
                  <w:r w:rsidRPr="00477A7C">
                    <w:rPr>
                      <w:sz w:val="18"/>
                      <w:szCs w:val="18"/>
                    </w:rPr>
                    <w:t>(m</w:t>
                  </w:r>
                  <w:r w:rsidRPr="00477A7C">
                    <w:rPr>
                      <w:sz w:val="18"/>
                      <w:szCs w:val="18"/>
                      <w:vertAlign w:val="superscript"/>
                    </w:rPr>
                    <w:t>3</w:t>
                  </w:r>
                  <w:r w:rsidRPr="00477A7C">
                    <w:rPr>
                      <w:sz w:val="18"/>
                      <w:szCs w:val="18"/>
                    </w:rPr>
                    <w:t>/h)</w:t>
                  </w:r>
                </w:p>
              </w:tc>
              <w:tc>
                <w:tcPr>
                  <w:tcW w:w="265" w:type="pct"/>
                  <w:tcBorders>
                    <w:top w:val="single" w:sz="4" w:space="0" w:color="auto"/>
                    <w:left w:val="nil"/>
                    <w:bottom w:val="single" w:sz="4" w:space="0" w:color="auto"/>
                    <w:right w:val="single" w:sz="4" w:space="0" w:color="auto"/>
                  </w:tcBorders>
                  <w:vAlign w:val="center"/>
                </w:tcPr>
                <w:p w14:paraId="4C680248"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效率</w:t>
                  </w:r>
                </w:p>
              </w:tc>
              <w:tc>
                <w:tcPr>
                  <w:tcW w:w="308" w:type="pct"/>
                  <w:tcBorders>
                    <w:top w:val="single" w:sz="4" w:space="0" w:color="auto"/>
                    <w:left w:val="nil"/>
                    <w:bottom w:val="single" w:sz="4" w:space="0" w:color="auto"/>
                    <w:right w:val="single" w:sz="4" w:space="0" w:color="auto"/>
                  </w:tcBorders>
                  <w:vAlign w:val="center"/>
                </w:tcPr>
                <w:p w14:paraId="4D2C559A"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是否为可行技术</w:t>
                  </w:r>
                </w:p>
              </w:tc>
              <w:tc>
                <w:tcPr>
                  <w:tcW w:w="357" w:type="pct"/>
                  <w:tcBorders>
                    <w:top w:val="single" w:sz="4" w:space="0" w:color="auto"/>
                    <w:left w:val="nil"/>
                    <w:bottom w:val="single" w:sz="4" w:space="0" w:color="auto"/>
                    <w:right w:val="single" w:sz="4" w:space="0" w:color="auto"/>
                  </w:tcBorders>
                  <w:vAlign w:val="center"/>
                </w:tcPr>
                <w:p w14:paraId="38DCDFCB"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排放</w:t>
                  </w:r>
                </w:p>
                <w:p w14:paraId="0C824956"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浓度</w:t>
                  </w:r>
                </w:p>
                <w:p w14:paraId="7D4432DE"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(mg/m</w:t>
                  </w:r>
                  <w:r w:rsidRPr="00477A7C">
                    <w:rPr>
                      <w:rFonts w:ascii="Times New Roman" w:hAnsi="Times New Roman"/>
                      <w:sz w:val="18"/>
                      <w:szCs w:val="18"/>
                      <w:vertAlign w:val="superscript"/>
                    </w:rPr>
                    <w:t>3</w:t>
                  </w:r>
                  <w:r w:rsidRPr="00477A7C">
                    <w:rPr>
                      <w:rFonts w:ascii="Times New Roman" w:hAnsi="Times New Roman"/>
                      <w:sz w:val="18"/>
                      <w:szCs w:val="18"/>
                    </w:rPr>
                    <w:t>)</w:t>
                  </w:r>
                </w:p>
              </w:tc>
              <w:tc>
                <w:tcPr>
                  <w:tcW w:w="357" w:type="pct"/>
                  <w:tcBorders>
                    <w:top w:val="single" w:sz="4" w:space="0" w:color="auto"/>
                    <w:left w:val="nil"/>
                    <w:bottom w:val="single" w:sz="4" w:space="0" w:color="auto"/>
                    <w:right w:val="single" w:sz="4" w:space="0" w:color="auto"/>
                  </w:tcBorders>
                  <w:vAlign w:val="center"/>
                </w:tcPr>
                <w:p w14:paraId="3C606B8E"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排放</w:t>
                  </w:r>
                </w:p>
                <w:p w14:paraId="5A0AF8A2"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速率</w:t>
                  </w:r>
                </w:p>
                <w:p w14:paraId="71F134B7"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(kg/h)</w:t>
                  </w:r>
                </w:p>
              </w:tc>
              <w:tc>
                <w:tcPr>
                  <w:tcW w:w="367" w:type="pct"/>
                  <w:tcBorders>
                    <w:top w:val="single" w:sz="4" w:space="0" w:color="auto"/>
                    <w:left w:val="nil"/>
                    <w:bottom w:val="single" w:sz="4" w:space="0" w:color="auto"/>
                    <w:right w:val="single" w:sz="4" w:space="0" w:color="auto"/>
                  </w:tcBorders>
                  <w:vAlign w:val="center"/>
                </w:tcPr>
                <w:p w14:paraId="4D8056D4"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kern w:val="20"/>
                      <w:sz w:val="18"/>
                      <w:szCs w:val="18"/>
                    </w:rPr>
                    <w:t>排放量</w:t>
                  </w:r>
                  <w:r w:rsidRPr="00477A7C">
                    <w:rPr>
                      <w:rFonts w:ascii="Times New Roman" w:hAnsi="Times New Roman"/>
                      <w:kern w:val="20"/>
                      <w:sz w:val="18"/>
                      <w:szCs w:val="18"/>
                    </w:rPr>
                    <w:t>(t/a)</w:t>
                  </w:r>
                </w:p>
              </w:tc>
              <w:tc>
                <w:tcPr>
                  <w:tcW w:w="240" w:type="pct"/>
                  <w:vMerge/>
                  <w:tcBorders>
                    <w:top w:val="single" w:sz="4" w:space="0" w:color="auto"/>
                    <w:left w:val="nil"/>
                    <w:bottom w:val="single" w:sz="4" w:space="0" w:color="auto"/>
                    <w:right w:val="single" w:sz="4" w:space="0" w:color="auto"/>
                  </w:tcBorders>
                  <w:vAlign w:val="center"/>
                </w:tcPr>
                <w:p w14:paraId="4F8FD0B7" w14:textId="77777777" w:rsidR="008D02ED" w:rsidRPr="00477A7C" w:rsidRDefault="008D02ED">
                  <w:pPr>
                    <w:widowControl/>
                    <w:jc w:val="left"/>
                    <w:rPr>
                      <w:sz w:val="18"/>
                      <w:szCs w:val="18"/>
                    </w:rPr>
                  </w:pPr>
                </w:p>
              </w:tc>
            </w:tr>
            <w:tr w:rsidR="00477A7C" w:rsidRPr="00477A7C" w14:paraId="20627A7D" w14:textId="77777777">
              <w:trPr>
                <w:trHeight w:val="539"/>
                <w:jc w:val="center"/>
              </w:trPr>
              <w:tc>
                <w:tcPr>
                  <w:tcW w:w="373" w:type="pct"/>
                  <w:vMerge w:val="restart"/>
                  <w:tcBorders>
                    <w:top w:val="nil"/>
                    <w:left w:val="single" w:sz="4" w:space="0" w:color="auto"/>
                    <w:bottom w:val="single" w:sz="4" w:space="0" w:color="auto"/>
                    <w:right w:val="single" w:sz="4" w:space="0" w:color="auto"/>
                  </w:tcBorders>
                  <w:vAlign w:val="center"/>
                </w:tcPr>
                <w:p w14:paraId="49ACA189" w14:textId="77777777" w:rsidR="008D02ED" w:rsidRPr="00477A7C" w:rsidRDefault="00000000">
                  <w:pPr>
                    <w:widowControl/>
                    <w:ind w:leftChars="-20" w:left="-42" w:rightChars="-20" w:right="-42"/>
                    <w:jc w:val="center"/>
                    <w:rPr>
                      <w:sz w:val="18"/>
                      <w:szCs w:val="18"/>
                    </w:rPr>
                  </w:pPr>
                  <w:r w:rsidRPr="00477A7C">
                    <w:rPr>
                      <w:sz w:val="18"/>
                      <w:szCs w:val="18"/>
                    </w:rPr>
                    <w:t>有机废气</w:t>
                  </w:r>
                </w:p>
              </w:tc>
              <w:tc>
                <w:tcPr>
                  <w:tcW w:w="357" w:type="pct"/>
                  <w:tcBorders>
                    <w:top w:val="single" w:sz="4" w:space="0" w:color="auto"/>
                    <w:left w:val="nil"/>
                    <w:bottom w:val="single" w:sz="4" w:space="0" w:color="auto"/>
                    <w:right w:val="single" w:sz="4" w:space="0" w:color="auto"/>
                  </w:tcBorders>
                  <w:vAlign w:val="center"/>
                </w:tcPr>
                <w:p w14:paraId="7EBDE307" w14:textId="77777777" w:rsidR="008D02ED" w:rsidRPr="00477A7C" w:rsidRDefault="00000000">
                  <w:pPr>
                    <w:widowControl/>
                    <w:jc w:val="center"/>
                    <w:rPr>
                      <w:sz w:val="18"/>
                      <w:szCs w:val="18"/>
                    </w:rPr>
                  </w:pPr>
                  <w:r w:rsidRPr="00477A7C">
                    <w:rPr>
                      <w:sz w:val="18"/>
                      <w:szCs w:val="18"/>
                    </w:rPr>
                    <w:t>有组织</w:t>
                  </w:r>
                </w:p>
              </w:tc>
              <w:tc>
                <w:tcPr>
                  <w:tcW w:w="357" w:type="pct"/>
                  <w:tcBorders>
                    <w:top w:val="single" w:sz="4" w:space="0" w:color="auto"/>
                    <w:left w:val="nil"/>
                    <w:bottom w:val="single" w:sz="4" w:space="0" w:color="auto"/>
                    <w:right w:val="single" w:sz="4" w:space="0" w:color="auto"/>
                  </w:tcBorders>
                  <w:vAlign w:val="center"/>
                </w:tcPr>
                <w:p w14:paraId="55BB70B6" w14:textId="77777777" w:rsidR="008D02ED" w:rsidRPr="00477A7C" w:rsidRDefault="00000000">
                  <w:pPr>
                    <w:widowControl/>
                    <w:ind w:leftChars="-20" w:left="-42" w:rightChars="-20" w:right="-42"/>
                    <w:jc w:val="center"/>
                    <w:rPr>
                      <w:sz w:val="18"/>
                      <w:szCs w:val="18"/>
                    </w:rPr>
                  </w:pPr>
                  <w:r w:rsidRPr="00477A7C">
                    <w:rPr>
                      <w:sz w:val="18"/>
                      <w:szCs w:val="18"/>
                    </w:rPr>
                    <w:t>非甲烷总烃</w:t>
                  </w:r>
                </w:p>
              </w:tc>
              <w:tc>
                <w:tcPr>
                  <w:tcW w:w="384" w:type="pct"/>
                  <w:vMerge w:val="restart"/>
                  <w:tcBorders>
                    <w:top w:val="nil"/>
                    <w:left w:val="nil"/>
                    <w:bottom w:val="single" w:sz="4" w:space="0" w:color="auto"/>
                    <w:right w:val="single" w:sz="4" w:space="0" w:color="auto"/>
                  </w:tcBorders>
                  <w:vAlign w:val="center"/>
                </w:tcPr>
                <w:p w14:paraId="12DFE8FC" w14:textId="77777777" w:rsidR="008D02ED" w:rsidRPr="00477A7C" w:rsidRDefault="00000000">
                  <w:pPr>
                    <w:widowControl/>
                    <w:adjustRightInd w:val="0"/>
                    <w:snapToGrid w:val="0"/>
                    <w:ind w:leftChars="-20" w:left="-42" w:rightChars="-20" w:right="-42"/>
                    <w:jc w:val="center"/>
                    <w:rPr>
                      <w:sz w:val="18"/>
                      <w:szCs w:val="18"/>
                    </w:rPr>
                  </w:pPr>
                  <w:proofErr w:type="gramStart"/>
                  <w:r w:rsidRPr="00477A7C">
                    <w:rPr>
                      <w:sz w:val="18"/>
                      <w:szCs w:val="18"/>
                    </w:rPr>
                    <w:t>产污系</w:t>
                  </w:r>
                  <w:proofErr w:type="gramEnd"/>
                </w:p>
                <w:p w14:paraId="32F9D07B" w14:textId="77777777" w:rsidR="008D02ED" w:rsidRPr="00477A7C" w:rsidRDefault="00000000">
                  <w:pPr>
                    <w:widowControl/>
                    <w:adjustRightInd w:val="0"/>
                    <w:snapToGrid w:val="0"/>
                    <w:ind w:leftChars="-20" w:left="-42" w:rightChars="-20" w:right="-42"/>
                    <w:jc w:val="center"/>
                    <w:rPr>
                      <w:sz w:val="18"/>
                      <w:szCs w:val="18"/>
                    </w:rPr>
                  </w:pPr>
                  <w:r w:rsidRPr="00477A7C">
                    <w:rPr>
                      <w:sz w:val="18"/>
                      <w:szCs w:val="18"/>
                    </w:rPr>
                    <w:t>数法</w:t>
                  </w:r>
                </w:p>
              </w:tc>
              <w:tc>
                <w:tcPr>
                  <w:tcW w:w="442" w:type="pct"/>
                  <w:tcBorders>
                    <w:top w:val="single" w:sz="4" w:space="0" w:color="auto"/>
                    <w:left w:val="nil"/>
                    <w:bottom w:val="single" w:sz="4" w:space="0" w:color="auto"/>
                    <w:right w:val="single" w:sz="4" w:space="0" w:color="auto"/>
                  </w:tcBorders>
                  <w:vAlign w:val="center"/>
                </w:tcPr>
                <w:p w14:paraId="34BFDCB8" w14:textId="77777777" w:rsidR="008D02ED" w:rsidRPr="00477A7C" w:rsidRDefault="00000000">
                  <w:pPr>
                    <w:adjustRightInd w:val="0"/>
                    <w:snapToGrid w:val="0"/>
                    <w:ind w:leftChars="-20" w:left="-42" w:rightChars="-20" w:right="-42"/>
                    <w:jc w:val="center"/>
                    <w:rPr>
                      <w:sz w:val="18"/>
                      <w:szCs w:val="18"/>
                    </w:rPr>
                  </w:pPr>
                  <w:r w:rsidRPr="00477A7C">
                    <w:rPr>
                      <w:rFonts w:hint="eastAsia"/>
                      <w:sz w:val="18"/>
                      <w:szCs w:val="18"/>
                    </w:rPr>
                    <w:t>92.25</w:t>
                  </w:r>
                </w:p>
              </w:tc>
              <w:tc>
                <w:tcPr>
                  <w:tcW w:w="366" w:type="pct"/>
                  <w:tcBorders>
                    <w:top w:val="single" w:sz="4" w:space="0" w:color="auto"/>
                    <w:left w:val="nil"/>
                    <w:bottom w:val="single" w:sz="4" w:space="0" w:color="auto"/>
                    <w:right w:val="single" w:sz="4" w:space="0" w:color="auto"/>
                  </w:tcBorders>
                  <w:vAlign w:val="center"/>
                </w:tcPr>
                <w:p w14:paraId="3F83571C"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hint="eastAsia"/>
                      <w:kern w:val="20"/>
                      <w:sz w:val="18"/>
                      <w:szCs w:val="18"/>
                    </w:rPr>
                    <w:t>0.5535</w:t>
                  </w:r>
                </w:p>
              </w:tc>
              <w:tc>
                <w:tcPr>
                  <w:tcW w:w="241" w:type="pct"/>
                  <w:tcBorders>
                    <w:top w:val="single" w:sz="4" w:space="0" w:color="auto"/>
                    <w:left w:val="nil"/>
                    <w:bottom w:val="single" w:sz="4" w:space="0" w:color="auto"/>
                    <w:right w:val="single" w:sz="4" w:space="0" w:color="auto"/>
                  </w:tcBorders>
                  <w:vAlign w:val="center"/>
                </w:tcPr>
                <w:p w14:paraId="2CB1A5F7" w14:textId="77777777" w:rsidR="008D02ED" w:rsidRPr="00477A7C" w:rsidRDefault="00000000">
                  <w:pPr>
                    <w:pStyle w:val="28"/>
                    <w:adjustRightInd w:val="0"/>
                    <w:snapToGrid w:val="0"/>
                    <w:spacing w:beforeLines="15" w:before="36" w:afterLines="15" w:after="36" w:line="180" w:lineRule="exact"/>
                    <w:ind w:leftChars="-10" w:left="-21" w:rightChars="-10" w:right="-21"/>
                    <w:jc w:val="center"/>
                    <w:rPr>
                      <w:rFonts w:ascii="Times New Roman" w:hAnsi="Times New Roman"/>
                      <w:sz w:val="18"/>
                      <w:szCs w:val="18"/>
                    </w:rPr>
                  </w:pPr>
                  <w:r w:rsidRPr="00477A7C">
                    <w:rPr>
                      <w:rFonts w:ascii="Times New Roman" w:hAnsi="Times New Roman" w:hint="eastAsia"/>
                      <w:sz w:val="18"/>
                      <w:szCs w:val="18"/>
                    </w:rPr>
                    <w:t>60%</w:t>
                  </w:r>
                </w:p>
              </w:tc>
              <w:tc>
                <w:tcPr>
                  <w:tcW w:w="260" w:type="pct"/>
                  <w:tcBorders>
                    <w:top w:val="single" w:sz="4" w:space="0" w:color="auto"/>
                    <w:left w:val="single" w:sz="4" w:space="0" w:color="auto"/>
                    <w:bottom w:val="single" w:sz="4" w:space="0" w:color="auto"/>
                    <w:right w:val="single" w:sz="4" w:space="0" w:color="auto"/>
                  </w:tcBorders>
                  <w:vAlign w:val="center"/>
                </w:tcPr>
                <w:p w14:paraId="3638B193" w14:textId="77777777" w:rsidR="008D02ED" w:rsidRPr="00477A7C" w:rsidRDefault="00000000">
                  <w:pPr>
                    <w:pStyle w:val="28"/>
                    <w:adjustRightInd w:val="0"/>
                    <w:snapToGrid w:val="0"/>
                    <w:spacing w:beforeLines="15" w:before="36" w:afterLines="15" w:after="36" w:line="180" w:lineRule="exact"/>
                    <w:ind w:leftChars="-10" w:left="-21" w:rightChars="-10" w:right="-21"/>
                    <w:jc w:val="center"/>
                    <w:rPr>
                      <w:rFonts w:ascii="Times New Roman" w:hAnsi="Times New Roman"/>
                      <w:sz w:val="18"/>
                      <w:szCs w:val="18"/>
                    </w:rPr>
                  </w:pPr>
                  <w:r w:rsidRPr="00477A7C">
                    <w:rPr>
                      <w:rFonts w:ascii="Times New Roman" w:hAnsi="Times New Roman"/>
                      <w:sz w:val="18"/>
                      <w:szCs w:val="18"/>
                    </w:rPr>
                    <w:t>二级活性炭</w:t>
                  </w:r>
                </w:p>
              </w:tc>
              <w:tc>
                <w:tcPr>
                  <w:tcW w:w="318" w:type="pct"/>
                  <w:tcBorders>
                    <w:top w:val="single" w:sz="4" w:space="0" w:color="auto"/>
                    <w:left w:val="single" w:sz="4" w:space="0" w:color="auto"/>
                    <w:bottom w:val="single" w:sz="4" w:space="0" w:color="auto"/>
                    <w:right w:val="single" w:sz="4" w:space="0" w:color="auto"/>
                  </w:tcBorders>
                  <w:vAlign w:val="center"/>
                </w:tcPr>
                <w:p w14:paraId="38011AC3" w14:textId="77777777" w:rsidR="008D02ED" w:rsidRPr="00477A7C" w:rsidRDefault="00000000">
                  <w:pPr>
                    <w:adjustRightInd w:val="0"/>
                    <w:snapToGrid w:val="0"/>
                    <w:ind w:leftChars="-20" w:left="-42" w:rightChars="-20" w:right="-42"/>
                    <w:jc w:val="center"/>
                    <w:rPr>
                      <w:sz w:val="18"/>
                      <w:szCs w:val="18"/>
                    </w:rPr>
                  </w:pPr>
                  <w:r w:rsidRPr="00477A7C">
                    <w:rPr>
                      <w:sz w:val="18"/>
                      <w:szCs w:val="18"/>
                    </w:rPr>
                    <w:t>5000</w:t>
                  </w:r>
                </w:p>
              </w:tc>
              <w:tc>
                <w:tcPr>
                  <w:tcW w:w="265" w:type="pct"/>
                  <w:tcBorders>
                    <w:top w:val="single" w:sz="4" w:space="0" w:color="auto"/>
                    <w:left w:val="nil"/>
                    <w:bottom w:val="single" w:sz="4" w:space="0" w:color="auto"/>
                    <w:right w:val="single" w:sz="4" w:space="0" w:color="auto"/>
                  </w:tcBorders>
                  <w:vAlign w:val="center"/>
                </w:tcPr>
                <w:p w14:paraId="1D6C73D3"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hint="eastAsia"/>
                      <w:sz w:val="18"/>
                      <w:szCs w:val="18"/>
                    </w:rPr>
                    <w:t>7</w:t>
                  </w:r>
                  <w:r w:rsidRPr="00477A7C">
                    <w:rPr>
                      <w:rFonts w:ascii="Times New Roman" w:hAnsi="Times New Roman"/>
                      <w:sz w:val="18"/>
                      <w:szCs w:val="18"/>
                    </w:rPr>
                    <w:t>5%</w:t>
                  </w:r>
                </w:p>
              </w:tc>
              <w:tc>
                <w:tcPr>
                  <w:tcW w:w="308" w:type="pct"/>
                  <w:tcBorders>
                    <w:top w:val="single" w:sz="4" w:space="0" w:color="auto"/>
                    <w:left w:val="nil"/>
                    <w:bottom w:val="single" w:sz="4" w:space="0" w:color="auto"/>
                    <w:right w:val="single" w:sz="4" w:space="0" w:color="auto"/>
                  </w:tcBorders>
                  <w:vAlign w:val="center"/>
                </w:tcPr>
                <w:p w14:paraId="64A415FB"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是</w:t>
                  </w:r>
                </w:p>
              </w:tc>
              <w:tc>
                <w:tcPr>
                  <w:tcW w:w="357" w:type="pct"/>
                  <w:tcBorders>
                    <w:top w:val="single" w:sz="4" w:space="0" w:color="auto"/>
                    <w:left w:val="nil"/>
                    <w:bottom w:val="single" w:sz="4" w:space="0" w:color="auto"/>
                    <w:right w:val="single" w:sz="4" w:space="0" w:color="auto"/>
                  </w:tcBorders>
                  <w:vAlign w:val="center"/>
                </w:tcPr>
                <w:p w14:paraId="05EC1E18" w14:textId="77777777" w:rsidR="008D02ED" w:rsidRPr="00477A7C" w:rsidRDefault="00000000">
                  <w:pPr>
                    <w:adjustRightInd w:val="0"/>
                    <w:snapToGrid w:val="0"/>
                    <w:ind w:leftChars="-20" w:left="-42" w:rightChars="-20" w:right="-42"/>
                    <w:jc w:val="center"/>
                    <w:rPr>
                      <w:sz w:val="18"/>
                      <w:szCs w:val="18"/>
                    </w:rPr>
                  </w:pPr>
                  <w:r w:rsidRPr="00477A7C">
                    <w:rPr>
                      <w:rFonts w:hint="eastAsia"/>
                      <w:sz w:val="18"/>
                      <w:szCs w:val="18"/>
                    </w:rPr>
                    <w:t>23.063</w:t>
                  </w:r>
                </w:p>
              </w:tc>
              <w:tc>
                <w:tcPr>
                  <w:tcW w:w="357" w:type="pct"/>
                  <w:tcBorders>
                    <w:top w:val="single" w:sz="4" w:space="0" w:color="auto"/>
                    <w:left w:val="nil"/>
                    <w:bottom w:val="single" w:sz="4" w:space="0" w:color="auto"/>
                    <w:right w:val="single" w:sz="4" w:space="0" w:color="auto"/>
                  </w:tcBorders>
                  <w:vAlign w:val="center"/>
                </w:tcPr>
                <w:p w14:paraId="4E4B4560" w14:textId="77777777" w:rsidR="008D02ED" w:rsidRPr="00477A7C" w:rsidRDefault="00000000">
                  <w:pPr>
                    <w:adjustRightInd w:val="0"/>
                    <w:snapToGrid w:val="0"/>
                    <w:ind w:leftChars="-20" w:left="-42" w:rightChars="-20" w:right="-42"/>
                    <w:jc w:val="center"/>
                    <w:rPr>
                      <w:sz w:val="18"/>
                      <w:szCs w:val="18"/>
                    </w:rPr>
                  </w:pPr>
                  <w:r w:rsidRPr="00477A7C">
                    <w:rPr>
                      <w:rFonts w:hint="eastAsia"/>
                      <w:sz w:val="18"/>
                      <w:szCs w:val="18"/>
                    </w:rPr>
                    <w:t>0.1153</w:t>
                  </w:r>
                </w:p>
              </w:tc>
              <w:tc>
                <w:tcPr>
                  <w:tcW w:w="367" w:type="pct"/>
                  <w:tcBorders>
                    <w:top w:val="single" w:sz="4" w:space="0" w:color="auto"/>
                    <w:left w:val="nil"/>
                    <w:bottom w:val="single" w:sz="4" w:space="0" w:color="auto"/>
                    <w:right w:val="single" w:sz="4" w:space="0" w:color="auto"/>
                  </w:tcBorders>
                  <w:vAlign w:val="center"/>
                </w:tcPr>
                <w:p w14:paraId="38B158BB"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hint="eastAsia"/>
                      <w:kern w:val="20"/>
                      <w:sz w:val="18"/>
                      <w:szCs w:val="18"/>
                    </w:rPr>
                    <w:t>0.1384</w:t>
                  </w:r>
                </w:p>
              </w:tc>
              <w:tc>
                <w:tcPr>
                  <w:tcW w:w="240" w:type="pct"/>
                  <w:vMerge w:val="restart"/>
                  <w:tcBorders>
                    <w:top w:val="nil"/>
                    <w:left w:val="nil"/>
                    <w:bottom w:val="single" w:sz="4" w:space="0" w:color="auto"/>
                    <w:right w:val="single" w:sz="4" w:space="0" w:color="auto"/>
                  </w:tcBorders>
                  <w:vAlign w:val="center"/>
                </w:tcPr>
                <w:p w14:paraId="06A5C425" w14:textId="77777777" w:rsidR="008D02ED" w:rsidRPr="00477A7C" w:rsidRDefault="00000000">
                  <w:pPr>
                    <w:widowControl/>
                    <w:jc w:val="left"/>
                    <w:rPr>
                      <w:sz w:val="18"/>
                      <w:szCs w:val="18"/>
                    </w:rPr>
                  </w:pPr>
                  <w:r w:rsidRPr="00477A7C">
                    <w:rPr>
                      <w:sz w:val="18"/>
                      <w:szCs w:val="18"/>
                    </w:rPr>
                    <w:t>1200</w:t>
                  </w:r>
                </w:p>
              </w:tc>
            </w:tr>
            <w:tr w:rsidR="00477A7C" w:rsidRPr="00477A7C" w14:paraId="21295728" w14:textId="77777777">
              <w:trPr>
                <w:trHeight w:val="539"/>
                <w:jc w:val="center"/>
              </w:trPr>
              <w:tc>
                <w:tcPr>
                  <w:tcW w:w="373" w:type="pct"/>
                  <w:vMerge/>
                  <w:tcBorders>
                    <w:top w:val="nil"/>
                    <w:left w:val="single" w:sz="4" w:space="0" w:color="auto"/>
                    <w:bottom w:val="single" w:sz="4" w:space="0" w:color="auto"/>
                    <w:right w:val="single" w:sz="4" w:space="0" w:color="auto"/>
                  </w:tcBorders>
                  <w:vAlign w:val="center"/>
                </w:tcPr>
                <w:p w14:paraId="7D01C5FA" w14:textId="77777777" w:rsidR="008D02ED" w:rsidRPr="00477A7C" w:rsidRDefault="008D02ED">
                  <w:pPr>
                    <w:widowControl/>
                    <w:ind w:leftChars="-20" w:left="-42" w:rightChars="-20" w:right="-42"/>
                    <w:jc w:val="center"/>
                    <w:rPr>
                      <w:sz w:val="18"/>
                      <w:szCs w:val="18"/>
                    </w:rPr>
                  </w:pPr>
                </w:p>
              </w:tc>
              <w:tc>
                <w:tcPr>
                  <w:tcW w:w="357" w:type="pct"/>
                  <w:tcBorders>
                    <w:top w:val="single" w:sz="4" w:space="0" w:color="auto"/>
                    <w:left w:val="nil"/>
                    <w:bottom w:val="single" w:sz="4" w:space="0" w:color="auto"/>
                    <w:right w:val="single" w:sz="4" w:space="0" w:color="auto"/>
                  </w:tcBorders>
                  <w:vAlign w:val="center"/>
                </w:tcPr>
                <w:p w14:paraId="48150D58" w14:textId="77777777" w:rsidR="008D02ED" w:rsidRPr="00477A7C" w:rsidRDefault="00000000">
                  <w:pPr>
                    <w:widowControl/>
                    <w:jc w:val="center"/>
                    <w:rPr>
                      <w:sz w:val="18"/>
                      <w:szCs w:val="18"/>
                    </w:rPr>
                  </w:pPr>
                  <w:r w:rsidRPr="00477A7C">
                    <w:rPr>
                      <w:sz w:val="18"/>
                      <w:szCs w:val="18"/>
                    </w:rPr>
                    <w:t>无组织</w:t>
                  </w:r>
                </w:p>
              </w:tc>
              <w:tc>
                <w:tcPr>
                  <w:tcW w:w="357" w:type="pct"/>
                  <w:tcBorders>
                    <w:top w:val="single" w:sz="4" w:space="0" w:color="auto"/>
                    <w:left w:val="nil"/>
                    <w:bottom w:val="single" w:sz="4" w:space="0" w:color="auto"/>
                    <w:right w:val="single" w:sz="4" w:space="0" w:color="auto"/>
                  </w:tcBorders>
                  <w:vAlign w:val="center"/>
                </w:tcPr>
                <w:p w14:paraId="6AADB6D1" w14:textId="77777777" w:rsidR="008D02ED" w:rsidRPr="00477A7C" w:rsidRDefault="00000000">
                  <w:pPr>
                    <w:widowControl/>
                    <w:ind w:leftChars="-20" w:left="-42" w:rightChars="-20" w:right="-42"/>
                    <w:jc w:val="center"/>
                    <w:rPr>
                      <w:sz w:val="18"/>
                      <w:szCs w:val="18"/>
                    </w:rPr>
                  </w:pPr>
                  <w:r w:rsidRPr="00477A7C">
                    <w:rPr>
                      <w:sz w:val="18"/>
                      <w:szCs w:val="18"/>
                    </w:rPr>
                    <w:t>非甲烷总烃</w:t>
                  </w:r>
                </w:p>
              </w:tc>
              <w:tc>
                <w:tcPr>
                  <w:tcW w:w="384" w:type="pct"/>
                  <w:vMerge/>
                  <w:tcBorders>
                    <w:top w:val="nil"/>
                    <w:left w:val="nil"/>
                    <w:bottom w:val="single" w:sz="4" w:space="0" w:color="auto"/>
                    <w:right w:val="single" w:sz="4" w:space="0" w:color="auto"/>
                  </w:tcBorders>
                  <w:vAlign w:val="center"/>
                </w:tcPr>
                <w:p w14:paraId="254B6591" w14:textId="77777777" w:rsidR="008D02ED" w:rsidRPr="00477A7C" w:rsidRDefault="008D02ED">
                  <w:pPr>
                    <w:widowControl/>
                    <w:jc w:val="left"/>
                    <w:rPr>
                      <w:sz w:val="18"/>
                      <w:szCs w:val="18"/>
                    </w:rPr>
                  </w:pPr>
                </w:p>
              </w:tc>
              <w:tc>
                <w:tcPr>
                  <w:tcW w:w="442" w:type="pct"/>
                  <w:tcBorders>
                    <w:top w:val="single" w:sz="4" w:space="0" w:color="auto"/>
                    <w:left w:val="nil"/>
                    <w:bottom w:val="single" w:sz="4" w:space="0" w:color="auto"/>
                    <w:right w:val="single" w:sz="4" w:space="0" w:color="auto"/>
                  </w:tcBorders>
                  <w:vAlign w:val="center"/>
                </w:tcPr>
                <w:p w14:paraId="588425E5" w14:textId="77777777" w:rsidR="008D02ED" w:rsidRPr="00477A7C" w:rsidRDefault="00000000">
                  <w:pPr>
                    <w:adjustRightInd w:val="0"/>
                    <w:snapToGrid w:val="0"/>
                    <w:ind w:leftChars="-20" w:left="-42" w:rightChars="-20" w:right="-42"/>
                    <w:jc w:val="center"/>
                    <w:rPr>
                      <w:sz w:val="18"/>
                      <w:szCs w:val="18"/>
                    </w:rPr>
                  </w:pPr>
                  <w:r w:rsidRPr="00477A7C">
                    <w:rPr>
                      <w:sz w:val="18"/>
                      <w:szCs w:val="18"/>
                    </w:rPr>
                    <w:t>/</w:t>
                  </w:r>
                </w:p>
              </w:tc>
              <w:tc>
                <w:tcPr>
                  <w:tcW w:w="366" w:type="pct"/>
                  <w:tcBorders>
                    <w:top w:val="single" w:sz="4" w:space="0" w:color="auto"/>
                    <w:left w:val="nil"/>
                    <w:bottom w:val="single" w:sz="4" w:space="0" w:color="auto"/>
                    <w:right w:val="single" w:sz="4" w:space="0" w:color="auto"/>
                  </w:tcBorders>
                  <w:vAlign w:val="center"/>
                </w:tcPr>
                <w:p w14:paraId="60AEA133"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hint="eastAsia"/>
                      <w:kern w:val="20"/>
                      <w:sz w:val="18"/>
                      <w:szCs w:val="18"/>
                    </w:rPr>
                    <w:t>0.369</w:t>
                  </w:r>
                </w:p>
              </w:tc>
              <w:tc>
                <w:tcPr>
                  <w:tcW w:w="241" w:type="pct"/>
                  <w:tcBorders>
                    <w:top w:val="single" w:sz="4" w:space="0" w:color="auto"/>
                    <w:left w:val="nil"/>
                    <w:bottom w:val="single" w:sz="4" w:space="0" w:color="auto"/>
                    <w:right w:val="single" w:sz="4" w:space="0" w:color="auto"/>
                  </w:tcBorders>
                  <w:vAlign w:val="center"/>
                </w:tcPr>
                <w:p w14:paraId="266B07A8" w14:textId="77777777" w:rsidR="008D02ED" w:rsidRPr="00477A7C" w:rsidRDefault="00000000">
                  <w:pPr>
                    <w:pStyle w:val="28"/>
                    <w:adjustRightInd w:val="0"/>
                    <w:snapToGrid w:val="0"/>
                    <w:spacing w:beforeLines="15" w:before="36" w:afterLines="15" w:after="36" w:line="180" w:lineRule="exact"/>
                    <w:ind w:leftChars="-10" w:left="-21" w:rightChars="-10" w:right="-21"/>
                    <w:jc w:val="center"/>
                    <w:rPr>
                      <w:rFonts w:ascii="Times New Roman" w:hAnsi="Times New Roman"/>
                      <w:sz w:val="18"/>
                      <w:szCs w:val="18"/>
                    </w:rPr>
                  </w:pPr>
                  <w:r w:rsidRPr="00477A7C">
                    <w:rPr>
                      <w:rFonts w:ascii="Times New Roman" w:hAnsi="Times New Roman" w:hint="eastAsia"/>
                      <w:sz w:val="18"/>
                      <w:szCs w:val="18"/>
                    </w:rPr>
                    <w:t>/</w:t>
                  </w:r>
                </w:p>
              </w:tc>
              <w:tc>
                <w:tcPr>
                  <w:tcW w:w="260" w:type="pct"/>
                  <w:tcBorders>
                    <w:top w:val="single" w:sz="4" w:space="0" w:color="auto"/>
                    <w:left w:val="single" w:sz="4" w:space="0" w:color="auto"/>
                    <w:bottom w:val="single" w:sz="4" w:space="0" w:color="auto"/>
                    <w:right w:val="single" w:sz="4" w:space="0" w:color="auto"/>
                  </w:tcBorders>
                  <w:vAlign w:val="center"/>
                </w:tcPr>
                <w:p w14:paraId="7311819C" w14:textId="77777777" w:rsidR="008D02ED" w:rsidRPr="00477A7C" w:rsidRDefault="00000000">
                  <w:pPr>
                    <w:pStyle w:val="28"/>
                    <w:adjustRightInd w:val="0"/>
                    <w:snapToGrid w:val="0"/>
                    <w:spacing w:beforeLines="15" w:before="36" w:afterLines="15" w:after="36" w:line="180" w:lineRule="exact"/>
                    <w:ind w:leftChars="-10" w:left="-21" w:rightChars="-10" w:right="-21"/>
                    <w:jc w:val="center"/>
                    <w:rPr>
                      <w:rFonts w:ascii="Times New Roman" w:hAnsi="Times New Roman"/>
                      <w:sz w:val="18"/>
                      <w:szCs w:val="18"/>
                    </w:rPr>
                  </w:pPr>
                  <w:r w:rsidRPr="00477A7C">
                    <w:rPr>
                      <w:rFonts w:ascii="Times New Roman" w:hAnsi="Times New Roman"/>
                      <w:sz w:val="18"/>
                      <w:szCs w:val="18"/>
                    </w:rPr>
                    <w:t>/</w:t>
                  </w:r>
                </w:p>
              </w:tc>
              <w:tc>
                <w:tcPr>
                  <w:tcW w:w="318" w:type="pct"/>
                  <w:tcBorders>
                    <w:top w:val="single" w:sz="4" w:space="0" w:color="auto"/>
                    <w:left w:val="single" w:sz="4" w:space="0" w:color="auto"/>
                    <w:bottom w:val="single" w:sz="4" w:space="0" w:color="auto"/>
                    <w:right w:val="single" w:sz="4" w:space="0" w:color="auto"/>
                  </w:tcBorders>
                  <w:vAlign w:val="center"/>
                </w:tcPr>
                <w:p w14:paraId="01A625C0" w14:textId="77777777" w:rsidR="008D02ED" w:rsidRPr="00477A7C" w:rsidRDefault="00000000">
                  <w:pPr>
                    <w:adjustRightInd w:val="0"/>
                    <w:snapToGrid w:val="0"/>
                    <w:ind w:leftChars="-20" w:left="-42" w:rightChars="-20" w:right="-42"/>
                    <w:jc w:val="center"/>
                    <w:rPr>
                      <w:sz w:val="18"/>
                      <w:szCs w:val="18"/>
                    </w:rPr>
                  </w:pPr>
                  <w:r w:rsidRPr="00477A7C">
                    <w:rPr>
                      <w:sz w:val="18"/>
                      <w:szCs w:val="18"/>
                    </w:rPr>
                    <w:t>/</w:t>
                  </w:r>
                </w:p>
              </w:tc>
              <w:tc>
                <w:tcPr>
                  <w:tcW w:w="265" w:type="pct"/>
                  <w:tcBorders>
                    <w:top w:val="single" w:sz="4" w:space="0" w:color="auto"/>
                    <w:left w:val="nil"/>
                    <w:bottom w:val="single" w:sz="4" w:space="0" w:color="auto"/>
                    <w:right w:val="single" w:sz="4" w:space="0" w:color="auto"/>
                  </w:tcBorders>
                  <w:vAlign w:val="center"/>
                </w:tcPr>
                <w:p w14:paraId="5E02F5C3"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w:t>
                  </w:r>
                </w:p>
              </w:tc>
              <w:tc>
                <w:tcPr>
                  <w:tcW w:w="308" w:type="pct"/>
                  <w:tcBorders>
                    <w:top w:val="single" w:sz="4" w:space="0" w:color="auto"/>
                    <w:left w:val="nil"/>
                    <w:bottom w:val="single" w:sz="4" w:space="0" w:color="auto"/>
                    <w:right w:val="single" w:sz="4" w:space="0" w:color="auto"/>
                  </w:tcBorders>
                  <w:vAlign w:val="center"/>
                </w:tcPr>
                <w:p w14:paraId="329B30D4" w14:textId="77777777" w:rsidR="008D02ED" w:rsidRPr="00477A7C" w:rsidRDefault="00000000">
                  <w:pPr>
                    <w:pStyle w:val="28"/>
                    <w:adjustRightInd w:val="0"/>
                    <w:snapToGrid w:val="0"/>
                    <w:ind w:leftChars="-20" w:left="-42" w:rightChars="-20" w:right="-42"/>
                    <w:jc w:val="center"/>
                    <w:rPr>
                      <w:rFonts w:ascii="Times New Roman" w:hAnsi="Times New Roman"/>
                      <w:sz w:val="18"/>
                      <w:szCs w:val="18"/>
                    </w:rPr>
                  </w:pPr>
                  <w:r w:rsidRPr="00477A7C">
                    <w:rPr>
                      <w:rFonts w:ascii="Times New Roman" w:hAnsi="Times New Roman"/>
                      <w:sz w:val="18"/>
                      <w:szCs w:val="18"/>
                    </w:rPr>
                    <w:t>/</w:t>
                  </w:r>
                </w:p>
              </w:tc>
              <w:tc>
                <w:tcPr>
                  <w:tcW w:w="357" w:type="pct"/>
                  <w:tcBorders>
                    <w:top w:val="single" w:sz="4" w:space="0" w:color="auto"/>
                    <w:left w:val="nil"/>
                    <w:bottom w:val="single" w:sz="4" w:space="0" w:color="auto"/>
                    <w:right w:val="single" w:sz="4" w:space="0" w:color="auto"/>
                  </w:tcBorders>
                  <w:vAlign w:val="center"/>
                </w:tcPr>
                <w:p w14:paraId="06AD050B" w14:textId="77777777" w:rsidR="008D02ED" w:rsidRPr="00477A7C" w:rsidRDefault="00000000">
                  <w:pPr>
                    <w:adjustRightInd w:val="0"/>
                    <w:snapToGrid w:val="0"/>
                    <w:ind w:leftChars="-20" w:left="-42" w:rightChars="-20" w:right="-42"/>
                    <w:jc w:val="center"/>
                    <w:rPr>
                      <w:sz w:val="18"/>
                      <w:szCs w:val="18"/>
                    </w:rPr>
                  </w:pPr>
                  <w:r w:rsidRPr="00477A7C">
                    <w:rPr>
                      <w:sz w:val="18"/>
                      <w:szCs w:val="18"/>
                    </w:rPr>
                    <w:t>/</w:t>
                  </w:r>
                </w:p>
              </w:tc>
              <w:tc>
                <w:tcPr>
                  <w:tcW w:w="357" w:type="pct"/>
                  <w:tcBorders>
                    <w:top w:val="single" w:sz="4" w:space="0" w:color="auto"/>
                    <w:left w:val="nil"/>
                    <w:bottom w:val="single" w:sz="4" w:space="0" w:color="auto"/>
                    <w:right w:val="single" w:sz="4" w:space="0" w:color="auto"/>
                  </w:tcBorders>
                  <w:vAlign w:val="center"/>
                </w:tcPr>
                <w:p w14:paraId="36A72A2C" w14:textId="77777777" w:rsidR="008D02ED" w:rsidRPr="00477A7C" w:rsidRDefault="00000000">
                  <w:pPr>
                    <w:adjustRightInd w:val="0"/>
                    <w:snapToGrid w:val="0"/>
                    <w:ind w:leftChars="-20" w:left="-42" w:rightChars="-20" w:right="-42"/>
                    <w:jc w:val="center"/>
                    <w:rPr>
                      <w:sz w:val="18"/>
                      <w:szCs w:val="18"/>
                    </w:rPr>
                  </w:pPr>
                  <w:r w:rsidRPr="00477A7C">
                    <w:rPr>
                      <w:rFonts w:hint="eastAsia"/>
                      <w:kern w:val="20"/>
                      <w:sz w:val="18"/>
                      <w:szCs w:val="18"/>
                    </w:rPr>
                    <w:t>0.369</w:t>
                  </w:r>
                </w:p>
              </w:tc>
              <w:tc>
                <w:tcPr>
                  <w:tcW w:w="367" w:type="pct"/>
                  <w:tcBorders>
                    <w:top w:val="single" w:sz="4" w:space="0" w:color="auto"/>
                    <w:left w:val="nil"/>
                    <w:bottom w:val="single" w:sz="4" w:space="0" w:color="auto"/>
                    <w:right w:val="single" w:sz="4" w:space="0" w:color="auto"/>
                  </w:tcBorders>
                  <w:vAlign w:val="center"/>
                </w:tcPr>
                <w:p w14:paraId="4609B625" w14:textId="77777777" w:rsidR="008D02ED" w:rsidRPr="00477A7C" w:rsidRDefault="00000000">
                  <w:pPr>
                    <w:pStyle w:val="28"/>
                    <w:adjustRightInd w:val="0"/>
                    <w:snapToGrid w:val="0"/>
                    <w:ind w:leftChars="-20" w:left="-42" w:rightChars="-20" w:right="-42"/>
                    <w:jc w:val="center"/>
                    <w:rPr>
                      <w:rFonts w:ascii="Times New Roman" w:hAnsi="Times New Roman"/>
                      <w:kern w:val="20"/>
                      <w:sz w:val="18"/>
                      <w:szCs w:val="18"/>
                    </w:rPr>
                  </w:pPr>
                  <w:r w:rsidRPr="00477A7C">
                    <w:rPr>
                      <w:rFonts w:ascii="Times New Roman" w:hAnsi="Times New Roman" w:hint="eastAsia"/>
                      <w:kern w:val="20"/>
                      <w:sz w:val="18"/>
                      <w:szCs w:val="18"/>
                    </w:rPr>
                    <w:t>0.3075</w:t>
                  </w:r>
                </w:p>
              </w:tc>
              <w:tc>
                <w:tcPr>
                  <w:tcW w:w="240" w:type="pct"/>
                  <w:vMerge/>
                  <w:tcBorders>
                    <w:top w:val="nil"/>
                    <w:left w:val="nil"/>
                    <w:bottom w:val="single" w:sz="4" w:space="0" w:color="auto"/>
                    <w:right w:val="single" w:sz="4" w:space="0" w:color="auto"/>
                  </w:tcBorders>
                  <w:vAlign w:val="center"/>
                </w:tcPr>
                <w:p w14:paraId="7D9D9350" w14:textId="77777777" w:rsidR="008D02ED" w:rsidRPr="00477A7C" w:rsidRDefault="008D02ED">
                  <w:pPr>
                    <w:widowControl/>
                    <w:jc w:val="left"/>
                    <w:rPr>
                      <w:sz w:val="18"/>
                      <w:szCs w:val="18"/>
                    </w:rPr>
                  </w:pPr>
                </w:p>
              </w:tc>
            </w:tr>
          </w:tbl>
          <w:p w14:paraId="4A014D02" w14:textId="77777777" w:rsidR="008D02ED" w:rsidRPr="00477A7C" w:rsidRDefault="00000000">
            <w:pPr>
              <w:pStyle w:val="af9"/>
              <w:rPr>
                <w:color w:val="auto"/>
              </w:rPr>
            </w:pPr>
            <w:r w:rsidRPr="00477A7C">
              <w:rPr>
                <w:color w:val="auto"/>
              </w:rPr>
              <w:t>3</w:t>
            </w:r>
            <w:r w:rsidRPr="00477A7C">
              <w:rPr>
                <w:color w:val="auto"/>
              </w:rPr>
              <w:t>、排放口信息</w:t>
            </w:r>
          </w:p>
          <w:p w14:paraId="2EF41766" w14:textId="77777777" w:rsidR="008D02ED" w:rsidRPr="00477A7C" w:rsidRDefault="00000000">
            <w:pPr>
              <w:pStyle w:val="af9"/>
              <w:rPr>
                <w:color w:val="auto"/>
              </w:rPr>
            </w:pPr>
            <w:r w:rsidRPr="00477A7C">
              <w:rPr>
                <w:color w:val="auto"/>
              </w:rPr>
              <w:t>本项目大气污染物排放口基本情况如下表</w:t>
            </w:r>
            <w:r w:rsidRPr="00477A7C">
              <w:rPr>
                <w:color w:val="auto"/>
              </w:rPr>
              <w:t>4-</w:t>
            </w:r>
            <w:r w:rsidRPr="00477A7C">
              <w:rPr>
                <w:rFonts w:hint="eastAsia"/>
                <w:color w:val="auto"/>
              </w:rPr>
              <w:t>2</w:t>
            </w:r>
            <w:r w:rsidRPr="00477A7C">
              <w:rPr>
                <w:color w:val="auto"/>
              </w:rPr>
              <w:t>。</w:t>
            </w:r>
          </w:p>
          <w:p w14:paraId="65327D71" w14:textId="77777777" w:rsidR="008D02ED" w:rsidRPr="00477A7C" w:rsidRDefault="00000000">
            <w:pPr>
              <w:pStyle w:val="0"/>
              <w:ind w:firstLine="180"/>
            </w:pPr>
            <w:r w:rsidRPr="00477A7C">
              <w:t>表</w:t>
            </w:r>
            <w:r w:rsidRPr="00477A7C">
              <w:t>4-</w:t>
            </w:r>
            <w:r w:rsidRPr="00477A7C">
              <w:rPr>
                <w:rFonts w:hint="eastAsia"/>
              </w:rPr>
              <w:t>2</w:t>
            </w:r>
            <w:r w:rsidRPr="00477A7C">
              <w:t xml:space="preserve">  </w:t>
            </w:r>
            <w:r w:rsidRPr="00477A7C">
              <w:t>本项目大气排放口基本情况表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
              <w:gridCol w:w="645"/>
              <w:gridCol w:w="1271"/>
              <w:gridCol w:w="967"/>
              <w:gridCol w:w="1060"/>
              <w:gridCol w:w="984"/>
              <w:gridCol w:w="844"/>
              <w:gridCol w:w="844"/>
              <w:gridCol w:w="563"/>
              <w:gridCol w:w="397"/>
            </w:tblGrid>
            <w:tr w:rsidR="00477A7C" w:rsidRPr="00477A7C" w14:paraId="52378B40" w14:textId="77777777">
              <w:trPr>
                <w:trHeight w:val="510"/>
                <w:jc w:val="center"/>
              </w:trPr>
              <w:tc>
                <w:tcPr>
                  <w:tcW w:w="227" w:type="pct"/>
                  <w:vMerge w:val="restart"/>
                  <w:tcBorders>
                    <w:top w:val="single" w:sz="4" w:space="0" w:color="auto"/>
                    <w:left w:val="single" w:sz="4" w:space="0" w:color="auto"/>
                    <w:bottom w:val="single" w:sz="4" w:space="0" w:color="auto"/>
                    <w:right w:val="single" w:sz="4" w:space="0" w:color="auto"/>
                  </w:tcBorders>
                  <w:vAlign w:val="center"/>
                </w:tcPr>
                <w:p w14:paraId="5D034CA3"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序号</w:t>
                  </w:r>
                </w:p>
              </w:tc>
              <w:tc>
                <w:tcPr>
                  <w:tcW w:w="406" w:type="pct"/>
                  <w:vMerge w:val="restart"/>
                  <w:tcBorders>
                    <w:top w:val="single" w:sz="4" w:space="0" w:color="auto"/>
                    <w:left w:val="nil"/>
                    <w:bottom w:val="single" w:sz="4" w:space="0" w:color="auto"/>
                    <w:right w:val="single" w:sz="4" w:space="0" w:color="auto"/>
                  </w:tcBorders>
                  <w:vAlign w:val="center"/>
                </w:tcPr>
                <w:p w14:paraId="629FFB54"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排放口</w:t>
                  </w:r>
                </w:p>
                <w:p w14:paraId="2E79B7DC"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编号</w:t>
                  </w:r>
                </w:p>
              </w:tc>
              <w:tc>
                <w:tcPr>
                  <w:tcW w:w="801" w:type="pct"/>
                  <w:vMerge w:val="restart"/>
                  <w:tcBorders>
                    <w:top w:val="single" w:sz="4" w:space="0" w:color="auto"/>
                    <w:left w:val="nil"/>
                    <w:bottom w:val="single" w:sz="4" w:space="0" w:color="auto"/>
                    <w:right w:val="single" w:sz="4" w:space="0" w:color="auto"/>
                  </w:tcBorders>
                  <w:vAlign w:val="center"/>
                </w:tcPr>
                <w:p w14:paraId="0E8F2D72"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排放口名称</w:t>
                  </w:r>
                </w:p>
              </w:tc>
              <w:tc>
                <w:tcPr>
                  <w:tcW w:w="609" w:type="pct"/>
                  <w:vMerge w:val="restart"/>
                  <w:tcBorders>
                    <w:top w:val="single" w:sz="4" w:space="0" w:color="auto"/>
                    <w:left w:val="nil"/>
                    <w:bottom w:val="single" w:sz="4" w:space="0" w:color="auto"/>
                    <w:right w:val="single" w:sz="4" w:space="0" w:color="auto"/>
                  </w:tcBorders>
                  <w:vAlign w:val="center"/>
                </w:tcPr>
                <w:p w14:paraId="25CF1C92"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污染物种类</w:t>
                  </w:r>
                </w:p>
              </w:tc>
              <w:tc>
                <w:tcPr>
                  <w:tcW w:w="1288" w:type="pct"/>
                  <w:gridSpan w:val="2"/>
                  <w:tcBorders>
                    <w:top w:val="single" w:sz="4" w:space="0" w:color="auto"/>
                    <w:left w:val="nil"/>
                    <w:bottom w:val="single" w:sz="4" w:space="0" w:color="auto"/>
                    <w:right w:val="single" w:sz="4" w:space="0" w:color="auto"/>
                  </w:tcBorders>
                  <w:vAlign w:val="center"/>
                </w:tcPr>
                <w:p w14:paraId="1587E2AF"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排放口地理坐标</w:t>
                  </w:r>
                </w:p>
              </w:tc>
              <w:tc>
                <w:tcPr>
                  <w:tcW w:w="532" w:type="pct"/>
                  <w:vMerge w:val="restart"/>
                  <w:tcBorders>
                    <w:top w:val="single" w:sz="4" w:space="0" w:color="auto"/>
                    <w:left w:val="nil"/>
                    <w:bottom w:val="single" w:sz="4" w:space="0" w:color="auto"/>
                    <w:right w:val="single" w:sz="4" w:space="0" w:color="auto"/>
                  </w:tcBorders>
                  <w:vAlign w:val="center"/>
                </w:tcPr>
                <w:p w14:paraId="19101EA8"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排气筒</w:t>
                  </w:r>
                </w:p>
                <w:p w14:paraId="1A74C6A9"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高度</w:t>
                  </w:r>
                  <w:r w:rsidRPr="00477A7C">
                    <w:rPr>
                      <w:rFonts w:ascii="Times New Roman" w:hAnsi="Times New Roman"/>
                      <w:sz w:val="18"/>
                      <w:szCs w:val="18"/>
                    </w:rPr>
                    <w:t>(m)</w:t>
                  </w:r>
                </w:p>
              </w:tc>
              <w:tc>
                <w:tcPr>
                  <w:tcW w:w="532" w:type="pct"/>
                  <w:vMerge w:val="restart"/>
                  <w:tcBorders>
                    <w:top w:val="single" w:sz="4" w:space="0" w:color="auto"/>
                    <w:left w:val="nil"/>
                    <w:bottom w:val="single" w:sz="4" w:space="0" w:color="auto"/>
                    <w:right w:val="single" w:sz="4" w:space="0" w:color="auto"/>
                  </w:tcBorders>
                  <w:vAlign w:val="center"/>
                </w:tcPr>
                <w:p w14:paraId="0CF5FAA5"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排气筒出</w:t>
                  </w:r>
                </w:p>
                <w:p w14:paraId="539D36B9"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口内径</w:t>
                  </w:r>
                  <w:r w:rsidRPr="00477A7C">
                    <w:rPr>
                      <w:rFonts w:ascii="Times New Roman" w:hAnsi="Times New Roman"/>
                      <w:sz w:val="18"/>
                      <w:szCs w:val="18"/>
                    </w:rPr>
                    <w:t>(m)</w:t>
                  </w:r>
                </w:p>
              </w:tc>
              <w:tc>
                <w:tcPr>
                  <w:tcW w:w="355" w:type="pct"/>
                  <w:vMerge w:val="restart"/>
                  <w:tcBorders>
                    <w:top w:val="single" w:sz="4" w:space="0" w:color="auto"/>
                    <w:left w:val="nil"/>
                    <w:bottom w:val="single" w:sz="4" w:space="0" w:color="auto"/>
                    <w:right w:val="single" w:sz="4" w:space="0" w:color="auto"/>
                  </w:tcBorders>
                  <w:vAlign w:val="center"/>
                </w:tcPr>
                <w:p w14:paraId="51494C8B"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排气温度</w:t>
                  </w:r>
                  <w:r w:rsidRPr="00477A7C">
                    <w:rPr>
                      <w:rFonts w:ascii="Times New Roman" w:hAnsi="Times New Roman"/>
                      <w:sz w:val="18"/>
                      <w:szCs w:val="18"/>
                    </w:rPr>
                    <w:t>(℃)</w:t>
                  </w:r>
                </w:p>
              </w:tc>
              <w:tc>
                <w:tcPr>
                  <w:tcW w:w="250" w:type="pct"/>
                  <w:vMerge w:val="restart"/>
                  <w:tcBorders>
                    <w:top w:val="single" w:sz="4" w:space="0" w:color="auto"/>
                    <w:left w:val="nil"/>
                    <w:bottom w:val="single" w:sz="4" w:space="0" w:color="auto"/>
                    <w:right w:val="single" w:sz="4" w:space="0" w:color="auto"/>
                  </w:tcBorders>
                  <w:vAlign w:val="center"/>
                </w:tcPr>
                <w:p w14:paraId="040A5B93"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其他</w:t>
                  </w:r>
                </w:p>
                <w:p w14:paraId="1C67B92C"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信息</w:t>
                  </w:r>
                </w:p>
              </w:tc>
            </w:tr>
            <w:tr w:rsidR="00477A7C" w:rsidRPr="00477A7C" w14:paraId="1AAF8418" w14:textId="77777777">
              <w:trPr>
                <w:trHeight w:val="510"/>
                <w:jc w:val="center"/>
              </w:trPr>
              <w:tc>
                <w:tcPr>
                  <w:tcW w:w="227" w:type="pct"/>
                  <w:vMerge/>
                  <w:tcBorders>
                    <w:top w:val="single" w:sz="4" w:space="0" w:color="auto"/>
                    <w:left w:val="single" w:sz="4" w:space="0" w:color="auto"/>
                    <w:bottom w:val="single" w:sz="4" w:space="0" w:color="auto"/>
                    <w:right w:val="single" w:sz="4" w:space="0" w:color="auto"/>
                  </w:tcBorders>
                  <w:vAlign w:val="center"/>
                </w:tcPr>
                <w:p w14:paraId="37E5EDEB" w14:textId="77777777" w:rsidR="008D02ED" w:rsidRPr="00477A7C" w:rsidRDefault="008D02ED">
                  <w:pPr>
                    <w:widowControl/>
                    <w:jc w:val="left"/>
                    <w:rPr>
                      <w:sz w:val="18"/>
                      <w:szCs w:val="18"/>
                    </w:rPr>
                  </w:pPr>
                </w:p>
              </w:tc>
              <w:tc>
                <w:tcPr>
                  <w:tcW w:w="406" w:type="pct"/>
                  <w:vMerge/>
                  <w:tcBorders>
                    <w:top w:val="single" w:sz="4" w:space="0" w:color="auto"/>
                    <w:left w:val="nil"/>
                    <w:bottom w:val="single" w:sz="4" w:space="0" w:color="auto"/>
                    <w:right w:val="single" w:sz="4" w:space="0" w:color="auto"/>
                  </w:tcBorders>
                  <w:vAlign w:val="center"/>
                </w:tcPr>
                <w:p w14:paraId="0AE517C8" w14:textId="77777777" w:rsidR="008D02ED" w:rsidRPr="00477A7C" w:rsidRDefault="008D02ED">
                  <w:pPr>
                    <w:widowControl/>
                    <w:jc w:val="left"/>
                    <w:rPr>
                      <w:sz w:val="18"/>
                      <w:szCs w:val="18"/>
                    </w:rPr>
                  </w:pPr>
                </w:p>
              </w:tc>
              <w:tc>
                <w:tcPr>
                  <w:tcW w:w="801" w:type="pct"/>
                  <w:vMerge/>
                  <w:tcBorders>
                    <w:top w:val="single" w:sz="4" w:space="0" w:color="auto"/>
                    <w:left w:val="nil"/>
                    <w:bottom w:val="single" w:sz="4" w:space="0" w:color="auto"/>
                    <w:right w:val="single" w:sz="4" w:space="0" w:color="auto"/>
                  </w:tcBorders>
                  <w:vAlign w:val="center"/>
                </w:tcPr>
                <w:p w14:paraId="11CE0B1B" w14:textId="77777777" w:rsidR="008D02ED" w:rsidRPr="00477A7C" w:rsidRDefault="008D02ED">
                  <w:pPr>
                    <w:widowControl/>
                    <w:jc w:val="left"/>
                    <w:rPr>
                      <w:sz w:val="18"/>
                      <w:szCs w:val="18"/>
                    </w:rPr>
                  </w:pPr>
                </w:p>
              </w:tc>
              <w:tc>
                <w:tcPr>
                  <w:tcW w:w="609" w:type="pct"/>
                  <w:vMerge/>
                  <w:tcBorders>
                    <w:top w:val="single" w:sz="4" w:space="0" w:color="auto"/>
                    <w:left w:val="nil"/>
                    <w:bottom w:val="single" w:sz="4" w:space="0" w:color="auto"/>
                    <w:right w:val="single" w:sz="4" w:space="0" w:color="auto"/>
                  </w:tcBorders>
                  <w:vAlign w:val="center"/>
                </w:tcPr>
                <w:p w14:paraId="288CCE2C" w14:textId="77777777" w:rsidR="008D02ED" w:rsidRPr="00477A7C" w:rsidRDefault="008D02ED">
                  <w:pPr>
                    <w:widowControl/>
                    <w:jc w:val="left"/>
                    <w:rPr>
                      <w:sz w:val="18"/>
                      <w:szCs w:val="18"/>
                    </w:rPr>
                  </w:pPr>
                </w:p>
              </w:tc>
              <w:tc>
                <w:tcPr>
                  <w:tcW w:w="668" w:type="pct"/>
                  <w:tcBorders>
                    <w:top w:val="single" w:sz="4" w:space="0" w:color="auto"/>
                    <w:left w:val="nil"/>
                    <w:bottom w:val="single" w:sz="4" w:space="0" w:color="auto"/>
                    <w:right w:val="single" w:sz="4" w:space="0" w:color="auto"/>
                  </w:tcBorders>
                  <w:vAlign w:val="center"/>
                </w:tcPr>
                <w:p w14:paraId="3CCE2CC6" w14:textId="77777777" w:rsidR="008D02ED" w:rsidRPr="00477A7C" w:rsidRDefault="00000000">
                  <w:pPr>
                    <w:pStyle w:val="28"/>
                    <w:adjustRightInd w:val="0"/>
                    <w:snapToGrid w:val="0"/>
                    <w:ind w:leftChars="-30" w:left="-63" w:rightChars="-30" w:right="-63"/>
                    <w:jc w:val="center"/>
                    <w:rPr>
                      <w:rFonts w:ascii="Times New Roman" w:hAnsi="Times New Roman"/>
                      <w:sz w:val="18"/>
                      <w:szCs w:val="18"/>
                    </w:rPr>
                  </w:pPr>
                  <w:r w:rsidRPr="00477A7C">
                    <w:rPr>
                      <w:rFonts w:ascii="Times New Roman" w:hAnsi="Times New Roman"/>
                      <w:sz w:val="18"/>
                      <w:szCs w:val="18"/>
                    </w:rPr>
                    <w:t>经度</w:t>
                  </w:r>
                </w:p>
              </w:tc>
              <w:tc>
                <w:tcPr>
                  <w:tcW w:w="620" w:type="pct"/>
                  <w:tcBorders>
                    <w:top w:val="single" w:sz="4" w:space="0" w:color="auto"/>
                    <w:left w:val="nil"/>
                    <w:bottom w:val="single" w:sz="4" w:space="0" w:color="auto"/>
                    <w:right w:val="single" w:sz="4" w:space="0" w:color="auto"/>
                  </w:tcBorders>
                  <w:vAlign w:val="center"/>
                </w:tcPr>
                <w:p w14:paraId="4C988A03" w14:textId="77777777" w:rsidR="008D02ED" w:rsidRPr="00477A7C" w:rsidRDefault="00000000">
                  <w:pPr>
                    <w:pStyle w:val="28"/>
                    <w:adjustRightInd w:val="0"/>
                    <w:snapToGrid w:val="0"/>
                    <w:ind w:leftChars="-30" w:left="-63" w:rightChars="-30" w:right="-63"/>
                    <w:jc w:val="center"/>
                    <w:rPr>
                      <w:rFonts w:ascii="Times New Roman" w:hAnsi="Times New Roman"/>
                      <w:kern w:val="20"/>
                      <w:sz w:val="18"/>
                      <w:szCs w:val="18"/>
                    </w:rPr>
                  </w:pPr>
                  <w:r w:rsidRPr="00477A7C">
                    <w:rPr>
                      <w:rFonts w:ascii="Times New Roman" w:hAnsi="Times New Roman"/>
                      <w:sz w:val="18"/>
                      <w:szCs w:val="18"/>
                    </w:rPr>
                    <w:t>纬度</w:t>
                  </w:r>
                </w:p>
              </w:tc>
              <w:tc>
                <w:tcPr>
                  <w:tcW w:w="532" w:type="pct"/>
                  <w:vMerge/>
                  <w:tcBorders>
                    <w:top w:val="single" w:sz="4" w:space="0" w:color="auto"/>
                    <w:left w:val="nil"/>
                    <w:bottom w:val="single" w:sz="4" w:space="0" w:color="auto"/>
                    <w:right w:val="single" w:sz="4" w:space="0" w:color="auto"/>
                  </w:tcBorders>
                  <w:vAlign w:val="center"/>
                </w:tcPr>
                <w:p w14:paraId="12F36604" w14:textId="77777777" w:rsidR="008D02ED" w:rsidRPr="00477A7C" w:rsidRDefault="008D02ED">
                  <w:pPr>
                    <w:widowControl/>
                    <w:jc w:val="left"/>
                    <w:rPr>
                      <w:sz w:val="18"/>
                      <w:szCs w:val="18"/>
                    </w:rPr>
                  </w:pPr>
                </w:p>
              </w:tc>
              <w:tc>
                <w:tcPr>
                  <w:tcW w:w="532" w:type="pct"/>
                  <w:vMerge/>
                  <w:tcBorders>
                    <w:top w:val="single" w:sz="4" w:space="0" w:color="auto"/>
                    <w:left w:val="nil"/>
                    <w:bottom w:val="single" w:sz="4" w:space="0" w:color="auto"/>
                    <w:right w:val="single" w:sz="4" w:space="0" w:color="auto"/>
                  </w:tcBorders>
                  <w:vAlign w:val="center"/>
                </w:tcPr>
                <w:p w14:paraId="1E9D6186" w14:textId="77777777" w:rsidR="008D02ED" w:rsidRPr="00477A7C" w:rsidRDefault="008D02ED">
                  <w:pPr>
                    <w:widowControl/>
                    <w:jc w:val="left"/>
                    <w:rPr>
                      <w:sz w:val="18"/>
                      <w:szCs w:val="18"/>
                    </w:rPr>
                  </w:pPr>
                </w:p>
              </w:tc>
              <w:tc>
                <w:tcPr>
                  <w:tcW w:w="355" w:type="pct"/>
                  <w:vMerge/>
                  <w:tcBorders>
                    <w:top w:val="single" w:sz="4" w:space="0" w:color="auto"/>
                    <w:left w:val="nil"/>
                    <w:bottom w:val="single" w:sz="4" w:space="0" w:color="auto"/>
                    <w:right w:val="single" w:sz="4" w:space="0" w:color="auto"/>
                  </w:tcBorders>
                  <w:vAlign w:val="center"/>
                </w:tcPr>
                <w:p w14:paraId="16B322C1" w14:textId="77777777" w:rsidR="008D02ED" w:rsidRPr="00477A7C" w:rsidRDefault="008D02ED">
                  <w:pPr>
                    <w:widowControl/>
                    <w:jc w:val="left"/>
                    <w:rPr>
                      <w:sz w:val="18"/>
                      <w:szCs w:val="18"/>
                    </w:rPr>
                  </w:pPr>
                </w:p>
              </w:tc>
              <w:tc>
                <w:tcPr>
                  <w:tcW w:w="250" w:type="pct"/>
                  <w:vMerge/>
                  <w:tcBorders>
                    <w:top w:val="single" w:sz="4" w:space="0" w:color="auto"/>
                    <w:left w:val="nil"/>
                    <w:bottom w:val="single" w:sz="4" w:space="0" w:color="auto"/>
                    <w:right w:val="single" w:sz="4" w:space="0" w:color="auto"/>
                  </w:tcBorders>
                  <w:vAlign w:val="center"/>
                </w:tcPr>
                <w:p w14:paraId="71490E1E" w14:textId="77777777" w:rsidR="008D02ED" w:rsidRPr="00477A7C" w:rsidRDefault="008D02ED">
                  <w:pPr>
                    <w:widowControl/>
                    <w:jc w:val="left"/>
                    <w:rPr>
                      <w:sz w:val="18"/>
                      <w:szCs w:val="18"/>
                    </w:rPr>
                  </w:pPr>
                </w:p>
              </w:tc>
            </w:tr>
            <w:tr w:rsidR="00477A7C" w:rsidRPr="00477A7C" w14:paraId="1C83234B" w14:textId="77777777">
              <w:trPr>
                <w:trHeight w:val="510"/>
                <w:jc w:val="center"/>
              </w:trPr>
              <w:tc>
                <w:tcPr>
                  <w:tcW w:w="227" w:type="pct"/>
                  <w:tcBorders>
                    <w:top w:val="single" w:sz="4" w:space="0" w:color="auto"/>
                    <w:left w:val="single" w:sz="4" w:space="0" w:color="auto"/>
                    <w:bottom w:val="single" w:sz="4" w:space="0" w:color="auto"/>
                    <w:right w:val="single" w:sz="4" w:space="0" w:color="auto"/>
                  </w:tcBorders>
                  <w:vAlign w:val="center"/>
                </w:tcPr>
                <w:p w14:paraId="5A6B5579" w14:textId="77777777" w:rsidR="008D02ED" w:rsidRPr="00477A7C" w:rsidRDefault="00000000">
                  <w:pPr>
                    <w:pStyle w:val="28"/>
                    <w:ind w:leftChars="-30" w:left="-63" w:rightChars="-30" w:right="-63"/>
                    <w:jc w:val="center"/>
                    <w:rPr>
                      <w:rFonts w:ascii="Times New Roman" w:hAnsi="Times New Roman"/>
                      <w:sz w:val="18"/>
                      <w:szCs w:val="18"/>
                    </w:rPr>
                  </w:pPr>
                  <w:r w:rsidRPr="00477A7C">
                    <w:rPr>
                      <w:rFonts w:ascii="Times New Roman" w:hAnsi="Times New Roman"/>
                      <w:sz w:val="18"/>
                      <w:szCs w:val="18"/>
                    </w:rPr>
                    <w:t>1</w:t>
                  </w:r>
                </w:p>
              </w:tc>
              <w:tc>
                <w:tcPr>
                  <w:tcW w:w="406" w:type="pct"/>
                  <w:tcBorders>
                    <w:top w:val="single" w:sz="4" w:space="0" w:color="auto"/>
                    <w:left w:val="nil"/>
                    <w:bottom w:val="single" w:sz="4" w:space="0" w:color="auto"/>
                    <w:right w:val="single" w:sz="4" w:space="0" w:color="auto"/>
                  </w:tcBorders>
                  <w:vAlign w:val="center"/>
                </w:tcPr>
                <w:p w14:paraId="62BAEB1B" w14:textId="77777777" w:rsidR="008D02ED" w:rsidRPr="00477A7C" w:rsidRDefault="00000000">
                  <w:pPr>
                    <w:pStyle w:val="28"/>
                    <w:ind w:leftChars="-30" w:left="-63" w:rightChars="-30" w:right="-63"/>
                    <w:jc w:val="center"/>
                    <w:rPr>
                      <w:rFonts w:ascii="Times New Roman" w:hAnsi="Times New Roman"/>
                      <w:sz w:val="18"/>
                      <w:szCs w:val="18"/>
                    </w:rPr>
                  </w:pPr>
                  <w:r w:rsidRPr="00477A7C">
                    <w:rPr>
                      <w:rFonts w:ascii="Times New Roman" w:hAnsi="Times New Roman"/>
                      <w:sz w:val="18"/>
                      <w:szCs w:val="18"/>
                    </w:rPr>
                    <w:t>DA001</w:t>
                  </w:r>
                </w:p>
              </w:tc>
              <w:tc>
                <w:tcPr>
                  <w:tcW w:w="801" w:type="pct"/>
                  <w:tcBorders>
                    <w:top w:val="single" w:sz="4" w:space="0" w:color="auto"/>
                    <w:left w:val="nil"/>
                    <w:bottom w:val="single" w:sz="4" w:space="0" w:color="auto"/>
                    <w:right w:val="single" w:sz="4" w:space="0" w:color="auto"/>
                  </w:tcBorders>
                  <w:vAlign w:val="center"/>
                </w:tcPr>
                <w:p w14:paraId="37DA5715" w14:textId="77777777" w:rsidR="008D02ED" w:rsidRPr="00477A7C" w:rsidRDefault="00000000">
                  <w:pPr>
                    <w:pStyle w:val="Tab0"/>
                    <w:spacing w:line="240" w:lineRule="exact"/>
                    <w:ind w:leftChars="-30" w:left="-63" w:rightChars="-30" w:right="-63"/>
                    <w:rPr>
                      <w:sz w:val="18"/>
                      <w:szCs w:val="18"/>
                    </w:rPr>
                  </w:pPr>
                  <w:r w:rsidRPr="00477A7C">
                    <w:rPr>
                      <w:sz w:val="18"/>
                      <w:szCs w:val="18"/>
                    </w:rPr>
                    <w:t>有机废气</w:t>
                  </w:r>
                  <w:r w:rsidRPr="00477A7C">
                    <w:rPr>
                      <w:rFonts w:hint="eastAsia"/>
                      <w:sz w:val="18"/>
                      <w:szCs w:val="18"/>
                    </w:rPr>
                    <w:t>排气筒</w:t>
                  </w:r>
                </w:p>
              </w:tc>
              <w:tc>
                <w:tcPr>
                  <w:tcW w:w="609" w:type="pct"/>
                  <w:tcBorders>
                    <w:top w:val="single" w:sz="4" w:space="0" w:color="auto"/>
                    <w:left w:val="nil"/>
                    <w:bottom w:val="single" w:sz="4" w:space="0" w:color="auto"/>
                    <w:right w:val="single" w:sz="4" w:space="0" w:color="auto"/>
                  </w:tcBorders>
                  <w:vAlign w:val="center"/>
                </w:tcPr>
                <w:p w14:paraId="4E4B8629" w14:textId="77777777" w:rsidR="008D02ED" w:rsidRPr="00477A7C" w:rsidRDefault="00000000">
                  <w:pPr>
                    <w:pStyle w:val="28"/>
                    <w:jc w:val="center"/>
                    <w:rPr>
                      <w:rFonts w:ascii="Times New Roman" w:hAnsi="Times New Roman"/>
                      <w:sz w:val="18"/>
                      <w:szCs w:val="18"/>
                    </w:rPr>
                  </w:pPr>
                  <w:r w:rsidRPr="00477A7C">
                    <w:rPr>
                      <w:rFonts w:ascii="Times New Roman" w:hAnsi="Times New Roman"/>
                      <w:sz w:val="18"/>
                      <w:szCs w:val="18"/>
                    </w:rPr>
                    <w:t>非甲烷总烃</w:t>
                  </w:r>
                </w:p>
              </w:tc>
              <w:tc>
                <w:tcPr>
                  <w:tcW w:w="668" w:type="pct"/>
                  <w:tcBorders>
                    <w:top w:val="single" w:sz="4" w:space="0" w:color="auto"/>
                    <w:left w:val="nil"/>
                    <w:bottom w:val="single" w:sz="4" w:space="0" w:color="auto"/>
                    <w:right w:val="single" w:sz="4" w:space="0" w:color="auto"/>
                  </w:tcBorders>
                  <w:vAlign w:val="center"/>
                </w:tcPr>
                <w:p w14:paraId="4266C250" w14:textId="77777777" w:rsidR="008D02ED" w:rsidRPr="00477A7C" w:rsidRDefault="00000000">
                  <w:pPr>
                    <w:pStyle w:val="Tab0"/>
                    <w:spacing w:line="240" w:lineRule="exact"/>
                    <w:ind w:leftChars="-30" w:left="-63" w:rightChars="-30" w:right="-63"/>
                    <w:rPr>
                      <w:sz w:val="18"/>
                      <w:szCs w:val="18"/>
                    </w:rPr>
                  </w:pPr>
                  <w:r w:rsidRPr="00477A7C">
                    <w:rPr>
                      <w:sz w:val="18"/>
                      <w:szCs w:val="18"/>
                    </w:rPr>
                    <w:t>108.9037866</w:t>
                  </w:r>
                </w:p>
              </w:tc>
              <w:tc>
                <w:tcPr>
                  <w:tcW w:w="620" w:type="pct"/>
                  <w:tcBorders>
                    <w:top w:val="single" w:sz="4" w:space="0" w:color="auto"/>
                    <w:left w:val="nil"/>
                    <w:bottom w:val="single" w:sz="4" w:space="0" w:color="auto"/>
                    <w:right w:val="single" w:sz="4" w:space="0" w:color="auto"/>
                  </w:tcBorders>
                  <w:vAlign w:val="center"/>
                </w:tcPr>
                <w:p w14:paraId="7B3954B8" w14:textId="77777777" w:rsidR="008D02ED" w:rsidRPr="00477A7C" w:rsidRDefault="00000000">
                  <w:pPr>
                    <w:pStyle w:val="Tab0"/>
                    <w:spacing w:line="240" w:lineRule="exact"/>
                    <w:ind w:leftChars="-30" w:left="-63" w:rightChars="-30" w:right="-63"/>
                    <w:rPr>
                      <w:sz w:val="18"/>
                      <w:szCs w:val="18"/>
                    </w:rPr>
                  </w:pPr>
                  <w:r w:rsidRPr="00477A7C">
                    <w:rPr>
                      <w:sz w:val="18"/>
                      <w:szCs w:val="18"/>
                    </w:rPr>
                    <w:t>34.53468</w:t>
                  </w:r>
                </w:p>
              </w:tc>
              <w:tc>
                <w:tcPr>
                  <w:tcW w:w="532" w:type="pct"/>
                  <w:tcBorders>
                    <w:top w:val="single" w:sz="4" w:space="0" w:color="auto"/>
                    <w:left w:val="nil"/>
                    <w:bottom w:val="single" w:sz="4" w:space="0" w:color="auto"/>
                    <w:right w:val="single" w:sz="4" w:space="0" w:color="auto"/>
                  </w:tcBorders>
                  <w:vAlign w:val="center"/>
                </w:tcPr>
                <w:p w14:paraId="617418FE" w14:textId="77777777" w:rsidR="008D02ED" w:rsidRPr="00477A7C" w:rsidRDefault="00000000">
                  <w:pPr>
                    <w:pStyle w:val="Tab0"/>
                    <w:spacing w:line="240" w:lineRule="exact"/>
                    <w:ind w:leftChars="-30" w:left="-63" w:rightChars="-30" w:right="-63"/>
                    <w:rPr>
                      <w:sz w:val="18"/>
                      <w:szCs w:val="18"/>
                    </w:rPr>
                  </w:pPr>
                  <w:r w:rsidRPr="00477A7C">
                    <w:rPr>
                      <w:sz w:val="18"/>
                      <w:szCs w:val="18"/>
                    </w:rPr>
                    <w:t>15</w:t>
                  </w:r>
                </w:p>
              </w:tc>
              <w:tc>
                <w:tcPr>
                  <w:tcW w:w="532" w:type="pct"/>
                  <w:tcBorders>
                    <w:top w:val="single" w:sz="4" w:space="0" w:color="auto"/>
                    <w:left w:val="nil"/>
                    <w:bottom w:val="single" w:sz="4" w:space="0" w:color="auto"/>
                    <w:right w:val="single" w:sz="4" w:space="0" w:color="auto"/>
                  </w:tcBorders>
                  <w:vAlign w:val="center"/>
                </w:tcPr>
                <w:p w14:paraId="3DEFB5BE" w14:textId="77777777" w:rsidR="008D02ED" w:rsidRPr="00477A7C" w:rsidRDefault="00000000">
                  <w:pPr>
                    <w:pStyle w:val="Tab0"/>
                    <w:spacing w:line="240" w:lineRule="exact"/>
                    <w:ind w:leftChars="-30" w:left="-63" w:rightChars="-30" w:right="-63"/>
                    <w:rPr>
                      <w:sz w:val="18"/>
                      <w:szCs w:val="18"/>
                    </w:rPr>
                  </w:pPr>
                  <w:r w:rsidRPr="00477A7C">
                    <w:rPr>
                      <w:sz w:val="18"/>
                      <w:szCs w:val="18"/>
                    </w:rPr>
                    <w:t>0.42</w:t>
                  </w:r>
                </w:p>
              </w:tc>
              <w:tc>
                <w:tcPr>
                  <w:tcW w:w="355" w:type="pct"/>
                  <w:tcBorders>
                    <w:top w:val="single" w:sz="4" w:space="0" w:color="auto"/>
                    <w:left w:val="nil"/>
                    <w:bottom w:val="single" w:sz="4" w:space="0" w:color="auto"/>
                    <w:right w:val="single" w:sz="4" w:space="0" w:color="auto"/>
                  </w:tcBorders>
                  <w:vAlign w:val="center"/>
                </w:tcPr>
                <w:p w14:paraId="301C2253" w14:textId="77777777" w:rsidR="008D02ED" w:rsidRPr="00477A7C" w:rsidRDefault="00000000">
                  <w:pPr>
                    <w:pStyle w:val="Tab0"/>
                    <w:spacing w:line="240" w:lineRule="exact"/>
                    <w:ind w:leftChars="-30" w:left="-63" w:rightChars="-30" w:right="-63"/>
                    <w:rPr>
                      <w:sz w:val="18"/>
                      <w:szCs w:val="18"/>
                    </w:rPr>
                  </w:pPr>
                  <w:r w:rsidRPr="00477A7C">
                    <w:rPr>
                      <w:sz w:val="18"/>
                      <w:szCs w:val="18"/>
                    </w:rPr>
                    <w:t>常温</w:t>
                  </w:r>
                </w:p>
              </w:tc>
              <w:tc>
                <w:tcPr>
                  <w:tcW w:w="250" w:type="pct"/>
                  <w:tcBorders>
                    <w:top w:val="single" w:sz="4" w:space="0" w:color="auto"/>
                    <w:left w:val="nil"/>
                    <w:bottom w:val="single" w:sz="4" w:space="0" w:color="auto"/>
                    <w:right w:val="single" w:sz="4" w:space="0" w:color="auto"/>
                  </w:tcBorders>
                  <w:vAlign w:val="center"/>
                </w:tcPr>
                <w:p w14:paraId="425D9DFF" w14:textId="77777777" w:rsidR="008D02ED" w:rsidRPr="00477A7C" w:rsidRDefault="00000000">
                  <w:pPr>
                    <w:pStyle w:val="Tab0"/>
                    <w:spacing w:line="240" w:lineRule="exact"/>
                    <w:ind w:leftChars="-30" w:left="-63" w:rightChars="-30" w:right="-63"/>
                    <w:rPr>
                      <w:sz w:val="18"/>
                      <w:szCs w:val="18"/>
                    </w:rPr>
                  </w:pPr>
                  <w:r w:rsidRPr="00477A7C">
                    <w:rPr>
                      <w:sz w:val="18"/>
                      <w:szCs w:val="18"/>
                    </w:rPr>
                    <w:t>/</w:t>
                  </w:r>
                </w:p>
              </w:tc>
            </w:tr>
          </w:tbl>
          <w:p w14:paraId="6DEDBE0C" w14:textId="77777777" w:rsidR="008D02ED" w:rsidRPr="00477A7C" w:rsidRDefault="00000000">
            <w:pPr>
              <w:pStyle w:val="af9"/>
              <w:rPr>
                <w:color w:val="auto"/>
                <w:szCs w:val="24"/>
              </w:rPr>
            </w:pPr>
            <w:r w:rsidRPr="00477A7C">
              <w:rPr>
                <w:color w:val="auto"/>
              </w:rPr>
              <w:lastRenderedPageBreak/>
              <w:t>4</w:t>
            </w:r>
            <w:r w:rsidRPr="00477A7C">
              <w:rPr>
                <w:color w:val="auto"/>
              </w:rPr>
              <w:t>、废气污染防治设施可行性分析</w:t>
            </w:r>
          </w:p>
          <w:p w14:paraId="54A0CF57" w14:textId="77777777" w:rsidR="008D02ED" w:rsidRPr="00477A7C" w:rsidRDefault="00000000">
            <w:pPr>
              <w:pStyle w:val="af9"/>
              <w:rPr>
                <w:color w:val="auto"/>
              </w:rPr>
            </w:pPr>
            <w:r w:rsidRPr="00477A7C">
              <w:rPr>
                <w:color w:val="auto"/>
              </w:rPr>
              <w:t>本项目珍珠棉内衬生产线有机废气拟采取的处理措施属于《排污许可证申请与核发技术规范</w:t>
            </w:r>
            <w:r w:rsidRPr="00477A7C">
              <w:rPr>
                <w:color w:val="auto"/>
              </w:rPr>
              <w:t xml:space="preserve"> </w:t>
            </w:r>
            <w:r w:rsidRPr="00477A7C">
              <w:rPr>
                <w:color w:val="auto"/>
              </w:rPr>
              <w:t>橡胶和塑料制品工业》（</w:t>
            </w:r>
            <w:r w:rsidRPr="00477A7C">
              <w:rPr>
                <w:color w:val="auto"/>
              </w:rPr>
              <w:t>HJ1122-2020</w:t>
            </w:r>
            <w:r w:rsidRPr="00477A7C">
              <w:rPr>
                <w:color w:val="auto"/>
              </w:rPr>
              <w:t>）附录</w:t>
            </w:r>
            <w:r w:rsidRPr="00477A7C">
              <w:rPr>
                <w:color w:val="auto"/>
              </w:rPr>
              <w:t>A</w:t>
            </w:r>
            <w:r w:rsidRPr="00477A7C">
              <w:rPr>
                <w:color w:val="auto"/>
              </w:rPr>
              <w:t>中表</w:t>
            </w:r>
            <w:r w:rsidRPr="00477A7C">
              <w:rPr>
                <w:color w:val="auto"/>
              </w:rPr>
              <w:t>A.2</w:t>
            </w:r>
            <w:r w:rsidRPr="00477A7C">
              <w:rPr>
                <w:color w:val="auto"/>
              </w:rPr>
              <w:t>的可行技术。</w:t>
            </w:r>
          </w:p>
          <w:p w14:paraId="383F158C" w14:textId="77777777" w:rsidR="008D02ED" w:rsidRPr="00477A7C" w:rsidRDefault="00000000">
            <w:pPr>
              <w:pStyle w:val="aff0"/>
              <w:ind w:firstLine="484"/>
              <w:rPr>
                <w:snapToGrid w:val="0"/>
                <w:spacing w:val="1"/>
                <w:kern w:val="2"/>
                <w:position w:val="-3"/>
                <w:szCs w:val="22"/>
              </w:rPr>
            </w:pPr>
            <w:r w:rsidRPr="00477A7C">
              <w:rPr>
                <w:snapToGrid w:val="0"/>
                <w:spacing w:val="1"/>
                <w:kern w:val="2"/>
                <w:position w:val="-3"/>
                <w:szCs w:val="22"/>
              </w:rPr>
              <w:t>本</w:t>
            </w:r>
            <w:proofErr w:type="gramStart"/>
            <w:r w:rsidRPr="00477A7C">
              <w:rPr>
                <w:snapToGrid w:val="0"/>
                <w:spacing w:val="1"/>
                <w:kern w:val="2"/>
                <w:position w:val="-3"/>
                <w:szCs w:val="22"/>
              </w:rPr>
              <w:t>项目</w:t>
            </w:r>
            <w:r w:rsidRPr="00477A7C">
              <w:rPr>
                <w:rFonts w:hint="eastAsia"/>
                <w:snapToGrid w:val="0"/>
                <w:spacing w:val="1"/>
                <w:kern w:val="2"/>
                <w:position w:val="-3"/>
                <w:szCs w:val="22"/>
              </w:rPr>
              <w:t>环评要求</w:t>
            </w:r>
            <w:proofErr w:type="gramEnd"/>
            <w:r w:rsidRPr="00477A7C">
              <w:rPr>
                <w:snapToGrid w:val="0"/>
                <w:spacing w:val="1"/>
                <w:kern w:val="2"/>
                <w:position w:val="-3"/>
                <w:szCs w:val="22"/>
              </w:rPr>
              <w:t>有机废气排气筒高度为</w:t>
            </w:r>
            <w:r w:rsidRPr="00477A7C">
              <w:rPr>
                <w:snapToGrid w:val="0"/>
                <w:spacing w:val="1"/>
                <w:kern w:val="2"/>
                <w:position w:val="-3"/>
                <w:szCs w:val="22"/>
              </w:rPr>
              <w:t>15m</w:t>
            </w:r>
            <w:r w:rsidRPr="00477A7C">
              <w:rPr>
                <w:rFonts w:hint="eastAsia"/>
                <w:snapToGrid w:val="0"/>
                <w:spacing w:val="1"/>
                <w:kern w:val="2"/>
                <w:position w:val="-3"/>
                <w:szCs w:val="22"/>
              </w:rPr>
              <w:t>，满足</w:t>
            </w:r>
            <w:r w:rsidRPr="00477A7C">
              <w:rPr>
                <w:snapToGrid w:val="0"/>
                <w:spacing w:val="1"/>
                <w:kern w:val="2"/>
                <w:position w:val="-3"/>
                <w:szCs w:val="22"/>
              </w:rPr>
              <w:t>《合成树脂工业污染物排放标准》（</w:t>
            </w:r>
            <w:r w:rsidRPr="00477A7C">
              <w:rPr>
                <w:snapToGrid w:val="0"/>
                <w:spacing w:val="1"/>
                <w:kern w:val="2"/>
                <w:position w:val="-3"/>
                <w:szCs w:val="22"/>
              </w:rPr>
              <w:t>GB31572-2015</w:t>
            </w:r>
            <w:r w:rsidRPr="00477A7C">
              <w:rPr>
                <w:snapToGrid w:val="0"/>
                <w:spacing w:val="1"/>
                <w:kern w:val="2"/>
                <w:position w:val="-3"/>
                <w:szCs w:val="22"/>
              </w:rPr>
              <w:t>）中</w:t>
            </w:r>
            <w:r w:rsidRPr="00477A7C">
              <w:rPr>
                <w:rFonts w:hint="eastAsia"/>
                <w:snapToGrid w:val="0"/>
                <w:spacing w:val="1"/>
                <w:kern w:val="2"/>
                <w:position w:val="-3"/>
                <w:szCs w:val="22"/>
              </w:rPr>
              <w:t>“</w:t>
            </w:r>
            <w:r w:rsidRPr="00477A7C">
              <w:rPr>
                <w:snapToGrid w:val="0"/>
                <w:spacing w:val="1"/>
                <w:kern w:val="2"/>
                <w:position w:val="-3"/>
                <w:szCs w:val="22"/>
              </w:rPr>
              <w:t xml:space="preserve">5.4.2 </w:t>
            </w:r>
            <w:r w:rsidRPr="00477A7C">
              <w:rPr>
                <w:snapToGrid w:val="0"/>
                <w:spacing w:val="1"/>
                <w:kern w:val="2"/>
                <w:position w:val="-3"/>
                <w:szCs w:val="22"/>
              </w:rPr>
              <w:t>合成树脂企业产生大气污染物的生产工艺和装置需设立局部或整体气体收集系统和净化处理装置，达标排放。排气筒高度应按环境影响评价要求确定，且至少不低于</w:t>
            </w:r>
            <w:r w:rsidRPr="00477A7C">
              <w:rPr>
                <w:snapToGrid w:val="0"/>
                <w:spacing w:val="1"/>
                <w:kern w:val="2"/>
                <w:position w:val="-3"/>
                <w:szCs w:val="22"/>
              </w:rPr>
              <w:t>15m</w:t>
            </w:r>
            <w:r w:rsidRPr="00477A7C">
              <w:rPr>
                <w:rFonts w:hint="eastAsia"/>
                <w:snapToGrid w:val="0"/>
                <w:spacing w:val="1"/>
                <w:kern w:val="2"/>
                <w:position w:val="-3"/>
                <w:szCs w:val="22"/>
              </w:rPr>
              <w:t>”的要求</w:t>
            </w:r>
            <w:r w:rsidRPr="00477A7C">
              <w:rPr>
                <w:snapToGrid w:val="0"/>
                <w:spacing w:val="1"/>
                <w:kern w:val="2"/>
                <w:position w:val="-3"/>
                <w:szCs w:val="22"/>
              </w:rPr>
              <w:t>。</w:t>
            </w:r>
          </w:p>
          <w:p w14:paraId="672A66A3" w14:textId="77777777" w:rsidR="008D02ED" w:rsidRPr="00477A7C" w:rsidRDefault="00000000">
            <w:pPr>
              <w:spacing w:line="360" w:lineRule="auto"/>
              <w:ind w:firstLineChars="200" w:firstLine="480"/>
              <w:rPr>
                <w:sz w:val="24"/>
              </w:rPr>
            </w:pPr>
            <w:r w:rsidRPr="00477A7C">
              <w:rPr>
                <w:sz w:val="24"/>
              </w:rPr>
              <w:t>根据《挥发性有机物治理突出问题排查整治工作要求》，采用活性炭吸附工艺的企业，应根据废气排放特征，按照相关工程技术规范设计净化工艺和设备，使废气在吸附装置中有足够的停留时间，选择符合相关产品质量标准的活性炭，并足额充填、及时更换。本项目活性炭按设计要求足量添加、及时更换活性炭，废活性炭作为危险废物</w:t>
            </w:r>
            <w:proofErr w:type="gramStart"/>
            <w:r w:rsidRPr="00477A7C">
              <w:rPr>
                <w:sz w:val="24"/>
              </w:rPr>
              <w:t>暂存危废贮存</w:t>
            </w:r>
            <w:proofErr w:type="gramEnd"/>
            <w:r w:rsidRPr="00477A7C">
              <w:rPr>
                <w:sz w:val="24"/>
              </w:rPr>
              <w:t>库后交由有资质单位处置。</w:t>
            </w:r>
          </w:p>
          <w:p w14:paraId="60B05FB1" w14:textId="77777777" w:rsidR="008D02ED" w:rsidRPr="00477A7C" w:rsidRDefault="00000000">
            <w:pPr>
              <w:widowControl/>
              <w:spacing w:beforeLines="50" w:before="120" w:line="360" w:lineRule="auto"/>
              <w:ind w:firstLineChars="200" w:firstLine="480"/>
              <w:jc w:val="left"/>
              <w:rPr>
                <w:sz w:val="24"/>
                <w:szCs w:val="32"/>
              </w:rPr>
            </w:pPr>
            <w:r w:rsidRPr="00477A7C">
              <w:rPr>
                <w:sz w:val="24"/>
                <w:szCs w:val="32"/>
              </w:rPr>
              <w:t>4</w:t>
            </w:r>
            <w:r w:rsidRPr="00477A7C">
              <w:rPr>
                <w:sz w:val="24"/>
                <w:szCs w:val="32"/>
              </w:rPr>
              <w:t>、监测要求</w:t>
            </w:r>
          </w:p>
          <w:p w14:paraId="6953F964" w14:textId="77777777" w:rsidR="008D02ED" w:rsidRPr="00477A7C" w:rsidRDefault="00000000">
            <w:pPr>
              <w:widowControl/>
              <w:spacing w:line="360" w:lineRule="auto"/>
              <w:ind w:firstLineChars="200" w:firstLine="480"/>
              <w:jc w:val="left"/>
              <w:rPr>
                <w:sz w:val="24"/>
                <w:szCs w:val="32"/>
              </w:rPr>
            </w:pPr>
            <w:r w:rsidRPr="00477A7C">
              <w:rPr>
                <w:sz w:val="24"/>
                <w:szCs w:val="32"/>
              </w:rPr>
              <w:t>参照《排污单位自行监测技术指南</w:t>
            </w:r>
            <w:r w:rsidRPr="00477A7C">
              <w:rPr>
                <w:sz w:val="24"/>
                <w:szCs w:val="32"/>
              </w:rPr>
              <w:t xml:space="preserve"> </w:t>
            </w:r>
            <w:r w:rsidRPr="00477A7C">
              <w:rPr>
                <w:sz w:val="24"/>
                <w:szCs w:val="32"/>
              </w:rPr>
              <w:t>总则》（</w:t>
            </w:r>
            <w:r w:rsidRPr="00477A7C">
              <w:rPr>
                <w:sz w:val="24"/>
                <w:szCs w:val="32"/>
              </w:rPr>
              <w:t>HJ819-2017</w:t>
            </w:r>
            <w:r w:rsidRPr="00477A7C">
              <w:rPr>
                <w:sz w:val="24"/>
                <w:szCs w:val="32"/>
              </w:rPr>
              <w:t>）及《排污单位自行监测技术指南</w:t>
            </w:r>
            <w:r w:rsidRPr="00477A7C">
              <w:rPr>
                <w:sz w:val="24"/>
                <w:szCs w:val="32"/>
              </w:rPr>
              <w:t xml:space="preserve"> </w:t>
            </w:r>
            <w:r w:rsidRPr="00477A7C">
              <w:rPr>
                <w:sz w:val="24"/>
                <w:szCs w:val="32"/>
              </w:rPr>
              <w:t>橡胶和塑料制品》（</w:t>
            </w:r>
            <w:r w:rsidRPr="00477A7C">
              <w:rPr>
                <w:sz w:val="24"/>
                <w:szCs w:val="32"/>
              </w:rPr>
              <w:t>HJ1207-2021</w:t>
            </w:r>
            <w:r w:rsidRPr="00477A7C">
              <w:rPr>
                <w:sz w:val="24"/>
                <w:szCs w:val="32"/>
              </w:rPr>
              <w:t>）等相关要求，并结合本项目废气排放情况，具体见表</w:t>
            </w:r>
            <w:r w:rsidRPr="00477A7C">
              <w:rPr>
                <w:sz w:val="24"/>
                <w:szCs w:val="32"/>
              </w:rPr>
              <w:t>4-3</w:t>
            </w:r>
            <w:r w:rsidRPr="00477A7C">
              <w:rPr>
                <w:sz w:val="24"/>
                <w:szCs w:val="32"/>
              </w:rPr>
              <w:t>。</w:t>
            </w:r>
          </w:p>
          <w:p w14:paraId="55936757" w14:textId="77777777" w:rsidR="008D02ED" w:rsidRPr="00477A7C" w:rsidRDefault="00000000">
            <w:pPr>
              <w:pStyle w:val="0"/>
              <w:ind w:firstLine="180"/>
              <w:rPr>
                <w:b/>
              </w:rPr>
            </w:pPr>
            <w:r w:rsidRPr="00477A7C">
              <w:t>表</w:t>
            </w:r>
            <w:r w:rsidRPr="00477A7C">
              <w:t xml:space="preserve">4-3  </w:t>
            </w:r>
            <w:r w:rsidRPr="00477A7C">
              <w:t>废气监测</w:t>
            </w:r>
            <w:r w:rsidRPr="00477A7C">
              <w:rPr>
                <w:b/>
              </w:rPr>
              <w:t>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619"/>
              <w:gridCol w:w="1134"/>
              <w:gridCol w:w="1841"/>
              <w:gridCol w:w="851"/>
              <w:gridCol w:w="2807"/>
            </w:tblGrid>
            <w:tr w:rsidR="00477A7C" w:rsidRPr="00477A7C" w14:paraId="4C1989AC" w14:textId="77777777">
              <w:trPr>
                <w:trHeight w:val="227"/>
                <w:jc w:val="center"/>
              </w:trPr>
              <w:tc>
                <w:tcPr>
                  <w:tcW w:w="684" w:type="dxa"/>
                  <w:tcBorders>
                    <w:top w:val="single" w:sz="4" w:space="0" w:color="auto"/>
                    <w:left w:val="single" w:sz="4" w:space="0" w:color="auto"/>
                    <w:bottom w:val="single" w:sz="4" w:space="0" w:color="auto"/>
                    <w:right w:val="single" w:sz="4" w:space="0" w:color="auto"/>
                  </w:tcBorders>
                  <w:vAlign w:val="center"/>
                </w:tcPr>
                <w:p w14:paraId="12F051AB" w14:textId="77777777" w:rsidR="008D02ED" w:rsidRPr="00477A7C" w:rsidRDefault="00000000">
                  <w:pPr>
                    <w:pStyle w:val="Tab"/>
                    <w:ind w:left="-63" w:right="-63"/>
                  </w:pPr>
                  <w:r w:rsidRPr="00477A7C">
                    <w:t>污染源名称</w:t>
                  </w:r>
                </w:p>
              </w:tc>
              <w:tc>
                <w:tcPr>
                  <w:tcW w:w="1753" w:type="dxa"/>
                  <w:gridSpan w:val="2"/>
                  <w:tcBorders>
                    <w:top w:val="single" w:sz="4" w:space="0" w:color="auto"/>
                    <w:left w:val="nil"/>
                    <w:bottom w:val="single" w:sz="4" w:space="0" w:color="auto"/>
                    <w:right w:val="single" w:sz="4" w:space="0" w:color="auto"/>
                  </w:tcBorders>
                  <w:vAlign w:val="center"/>
                </w:tcPr>
                <w:p w14:paraId="2879D787" w14:textId="77777777" w:rsidR="008D02ED" w:rsidRPr="00477A7C" w:rsidRDefault="00000000">
                  <w:pPr>
                    <w:pStyle w:val="Tab"/>
                    <w:ind w:left="-63" w:right="-63"/>
                  </w:pPr>
                  <w:r w:rsidRPr="00477A7C">
                    <w:t>监测指标</w:t>
                  </w:r>
                </w:p>
              </w:tc>
              <w:tc>
                <w:tcPr>
                  <w:tcW w:w="1841" w:type="dxa"/>
                  <w:tcBorders>
                    <w:top w:val="single" w:sz="4" w:space="0" w:color="auto"/>
                    <w:left w:val="nil"/>
                    <w:bottom w:val="single" w:sz="4" w:space="0" w:color="auto"/>
                    <w:right w:val="single" w:sz="4" w:space="0" w:color="auto"/>
                  </w:tcBorders>
                  <w:vAlign w:val="center"/>
                </w:tcPr>
                <w:p w14:paraId="654E17AE" w14:textId="77777777" w:rsidR="008D02ED" w:rsidRPr="00477A7C" w:rsidRDefault="00000000">
                  <w:pPr>
                    <w:pStyle w:val="Tab"/>
                    <w:ind w:left="-63" w:right="-63"/>
                  </w:pPr>
                  <w:r w:rsidRPr="00477A7C">
                    <w:t>监测点位置</w:t>
                  </w:r>
                </w:p>
              </w:tc>
              <w:tc>
                <w:tcPr>
                  <w:tcW w:w="851" w:type="dxa"/>
                  <w:tcBorders>
                    <w:top w:val="single" w:sz="4" w:space="0" w:color="auto"/>
                    <w:left w:val="nil"/>
                    <w:bottom w:val="single" w:sz="4" w:space="0" w:color="auto"/>
                    <w:right w:val="single" w:sz="4" w:space="0" w:color="auto"/>
                  </w:tcBorders>
                  <w:vAlign w:val="center"/>
                </w:tcPr>
                <w:p w14:paraId="7FEF4C8B" w14:textId="77777777" w:rsidR="008D02ED" w:rsidRPr="00477A7C" w:rsidRDefault="00000000">
                  <w:pPr>
                    <w:pStyle w:val="Tab"/>
                    <w:ind w:left="-63" w:right="-63"/>
                  </w:pPr>
                  <w:r w:rsidRPr="00477A7C">
                    <w:t>监测频率</w:t>
                  </w:r>
                </w:p>
              </w:tc>
              <w:tc>
                <w:tcPr>
                  <w:tcW w:w="2807" w:type="dxa"/>
                  <w:tcBorders>
                    <w:top w:val="single" w:sz="4" w:space="0" w:color="auto"/>
                    <w:left w:val="nil"/>
                    <w:bottom w:val="single" w:sz="4" w:space="0" w:color="auto"/>
                    <w:right w:val="single" w:sz="4" w:space="0" w:color="auto"/>
                  </w:tcBorders>
                  <w:vAlign w:val="center"/>
                </w:tcPr>
                <w:p w14:paraId="1A5864A3" w14:textId="77777777" w:rsidR="008D02ED" w:rsidRPr="00477A7C" w:rsidRDefault="00000000">
                  <w:pPr>
                    <w:pStyle w:val="Tab"/>
                    <w:ind w:left="-63" w:right="-63"/>
                  </w:pPr>
                  <w:r w:rsidRPr="00477A7C">
                    <w:t>执行标准</w:t>
                  </w:r>
                </w:p>
              </w:tc>
            </w:tr>
            <w:tr w:rsidR="00477A7C" w:rsidRPr="00477A7C" w14:paraId="7C1F7DD3" w14:textId="77777777">
              <w:trPr>
                <w:trHeight w:val="869"/>
                <w:jc w:val="center"/>
              </w:trPr>
              <w:tc>
                <w:tcPr>
                  <w:tcW w:w="684" w:type="dxa"/>
                  <w:vMerge w:val="restart"/>
                  <w:tcBorders>
                    <w:top w:val="nil"/>
                    <w:left w:val="single" w:sz="4" w:space="0" w:color="auto"/>
                    <w:right w:val="single" w:sz="4" w:space="0" w:color="auto"/>
                  </w:tcBorders>
                  <w:vAlign w:val="center"/>
                </w:tcPr>
                <w:p w14:paraId="0AC357C4" w14:textId="77777777" w:rsidR="008D02ED" w:rsidRPr="00477A7C" w:rsidRDefault="00000000">
                  <w:pPr>
                    <w:pStyle w:val="Tab"/>
                    <w:ind w:left="-63" w:right="-63"/>
                  </w:pPr>
                  <w:r w:rsidRPr="00477A7C">
                    <w:t>废气</w:t>
                  </w:r>
                </w:p>
              </w:tc>
              <w:tc>
                <w:tcPr>
                  <w:tcW w:w="619" w:type="dxa"/>
                  <w:tcBorders>
                    <w:top w:val="nil"/>
                    <w:left w:val="nil"/>
                    <w:bottom w:val="single" w:sz="4" w:space="0" w:color="auto"/>
                    <w:right w:val="single" w:sz="4" w:space="0" w:color="auto"/>
                  </w:tcBorders>
                  <w:vAlign w:val="center"/>
                </w:tcPr>
                <w:p w14:paraId="030AAA3C" w14:textId="77777777" w:rsidR="008D02ED" w:rsidRPr="00477A7C" w:rsidRDefault="00000000">
                  <w:pPr>
                    <w:pStyle w:val="Tab"/>
                    <w:ind w:left="-63" w:right="-63"/>
                  </w:pPr>
                  <w:r w:rsidRPr="00477A7C">
                    <w:t>有组织</w:t>
                  </w:r>
                </w:p>
              </w:tc>
              <w:tc>
                <w:tcPr>
                  <w:tcW w:w="1134" w:type="dxa"/>
                  <w:tcBorders>
                    <w:top w:val="single" w:sz="4" w:space="0" w:color="auto"/>
                    <w:left w:val="nil"/>
                    <w:bottom w:val="single" w:sz="4" w:space="0" w:color="auto"/>
                    <w:right w:val="single" w:sz="4" w:space="0" w:color="auto"/>
                  </w:tcBorders>
                  <w:vAlign w:val="center"/>
                </w:tcPr>
                <w:p w14:paraId="4B3183D5" w14:textId="77777777" w:rsidR="008D02ED" w:rsidRPr="00477A7C" w:rsidRDefault="00000000">
                  <w:pPr>
                    <w:pStyle w:val="Tab"/>
                    <w:ind w:left="-63" w:right="-63"/>
                  </w:pPr>
                  <w:r w:rsidRPr="00477A7C">
                    <w:t>非甲烷总烃</w:t>
                  </w:r>
                </w:p>
              </w:tc>
              <w:tc>
                <w:tcPr>
                  <w:tcW w:w="1841" w:type="dxa"/>
                  <w:tcBorders>
                    <w:top w:val="nil"/>
                    <w:left w:val="nil"/>
                    <w:bottom w:val="single" w:sz="4" w:space="0" w:color="auto"/>
                    <w:right w:val="single" w:sz="4" w:space="0" w:color="auto"/>
                  </w:tcBorders>
                  <w:vAlign w:val="center"/>
                </w:tcPr>
                <w:p w14:paraId="459B5986" w14:textId="77777777" w:rsidR="008D02ED" w:rsidRPr="00477A7C" w:rsidRDefault="00000000">
                  <w:pPr>
                    <w:pStyle w:val="Tab"/>
                    <w:ind w:left="-63" w:right="-63"/>
                    <w:rPr>
                      <w:sz w:val="24"/>
                      <w:szCs w:val="24"/>
                    </w:rPr>
                  </w:pPr>
                  <w:r w:rsidRPr="00477A7C">
                    <w:t>排气筒</w:t>
                  </w:r>
                  <w:r w:rsidRPr="00477A7C">
                    <w:rPr>
                      <w:rFonts w:hint="eastAsia"/>
                    </w:rPr>
                    <w:t>DA00</w:t>
                  </w:r>
                  <w:r w:rsidRPr="00477A7C">
                    <w:t>1</w:t>
                  </w:r>
                  <w:r w:rsidRPr="00477A7C">
                    <w:t>出口</w:t>
                  </w:r>
                </w:p>
              </w:tc>
              <w:tc>
                <w:tcPr>
                  <w:tcW w:w="851" w:type="dxa"/>
                  <w:tcBorders>
                    <w:top w:val="single" w:sz="4" w:space="0" w:color="auto"/>
                    <w:left w:val="nil"/>
                    <w:bottom w:val="single" w:sz="4" w:space="0" w:color="auto"/>
                    <w:right w:val="single" w:sz="4" w:space="0" w:color="auto"/>
                  </w:tcBorders>
                  <w:vAlign w:val="center"/>
                </w:tcPr>
                <w:p w14:paraId="73C63DAC" w14:textId="77777777" w:rsidR="008D02ED" w:rsidRPr="00477A7C" w:rsidRDefault="00000000">
                  <w:pPr>
                    <w:jc w:val="center"/>
                    <w:rPr>
                      <w:szCs w:val="21"/>
                    </w:rPr>
                  </w:pPr>
                  <w:r w:rsidRPr="00477A7C">
                    <w:t>1</w:t>
                  </w:r>
                  <w:r w:rsidRPr="00477A7C">
                    <w:t>次</w:t>
                  </w:r>
                  <w:r w:rsidRPr="00477A7C">
                    <w:t>/</w:t>
                  </w:r>
                  <w:r w:rsidRPr="00477A7C">
                    <w:t>年</w:t>
                  </w:r>
                </w:p>
              </w:tc>
              <w:tc>
                <w:tcPr>
                  <w:tcW w:w="2807" w:type="dxa"/>
                  <w:vMerge w:val="restart"/>
                  <w:tcBorders>
                    <w:top w:val="single" w:sz="4" w:space="0" w:color="auto"/>
                    <w:left w:val="nil"/>
                    <w:bottom w:val="single" w:sz="4" w:space="0" w:color="auto"/>
                    <w:right w:val="single" w:sz="4" w:space="0" w:color="auto"/>
                  </w:tcBorders>
                  <w:vAlign w:val="center"/>
                </w:tcPr>
                <w:p w14:paraId="1738E114" w14:textId="77777777" w:rsidR="008D02ED" w:rsidRPr="00477A7C" w:rsidRDefault="00000000">
                  <w:pPr>
                    <w:widowControl/>
                    <w:ind w:leftChars="-50" w:left="-105" w:rightChars="-50" w:right="-105"/>
                    <w:jc w:val="left"/>
                  </w:pPr>
                  <w:r w:rsidRPr="00477A7C">
                    <w:rPr>
                      <w:rFonts w:hint="eastAsia"/>
                    </w:rPr>
                    <w:t>《合成树脂工业污染物排放标准</w:t>
                  </w:r>
                  <w:r w:rsidRPr="00477A7C">
                    <w:t>》</w:t>
                  </w:r>
                  <w:r w:rsidRPr="00477A7C">
                    <w:rPr>
                      <w:rFonts w:hint="eastAsia"/>
                    </w:rPr>
                    <w:t>（</w:t>
                  </w:r>
                  <w:r w:rsidRPr="00477A7C">
                    <w:rPr>
                      <w:rFonts w:hint="eastAsia"/>
                    </w:rPr>
                    <w:t>GB31572-2015</w:t>
                  </w:r>
                  <w:r w:rsidRPr="00477A7C">
                    <w:rPr>
                      <w:rFonts w:hint="eastAsia"/>
                    </w:rPr>
                    <w:t>）表</w:t>
                  </w:r>
                  <w:r w:rsidRPr="00477A7C">
                    <w:rPr>
                      <w:rFonts w:hint="eastAsia"/>
                    </w:rPr>
                    <w:t>5</w:t>
                  </w:r>
                  <w:r w:rsidRPr="00477A7C">
                    <w:rPr>
                      <w:rFonts w:hint="eastAsia"/>
                    </w:rPr>
                    <w:t>和表</w:t>
                  </w:r>
                  <w:r w:rsidRPr="00477A7C">
                    <w:rPr>
                      <w:rFonts w:hint="eastAsia"/>
                    </w:rPr>
                    <w:t>9</w:t>
                  </w:r>
                  <w:r w:rsidRPr="00477A7C">
                    <w:rPr>
                      <w:rFonts w:hint="eastAsia"/>
                    </w:rPr>
                    <w:t>中的限值</w:t>
                  </w:r>
                </w:p>
              </w:tc>
            </w:tr>
            <w:tr w:rsidR="00477A7C" w:rsidRPr="00477A7C" w14:paraId="394F7D59" w14:textId="77777777">
              <w:trPr>
                <w:trHeight w:val="283"/>
                <w:jc w:val="center"/>
              </w:trPr>
              <w:tc>
                <w:tcPr>
                  <w:tcW w:w="684" w:type="dxa"/>
                  <w:vMerge/>
                  <w:tcBorders>
                    <w:left w:val="single" w:sz="4" w:space="0" w:color="auto"/>
                    <w:right w:val="single" w:sz="4" w:space="0" w:color="auto"/>
                  </w:tcBorders>
                  <w:vAlign w:val="center"/>
                </w:tcPr>
                <w:p w14:paraId="5F2B0561" w14:textId="77777777" w:rsidR="008D02ED" w:rsidRPr="00477A7C" w:rsidRDefault="008D02ED">
                  <w:pPr>
                    <w:widowControl/>
                    <w:jc w:val="left"/>
                    <w:rPr>
                      <w:kern w:val="0"/>
                      <w:sz w:val="20"/>
                      <w:szCs w:val="20"/>
                    </w:rPr>
                  </w:pPr>
                </w:p>
              </w:tc>
              <w:tc>
                <w:tcPr>
                  <w:tcW w:w="619" w:type="dxa"/>
                  <w:vMerge w:val="restart"/>
                  <w:tcBorders>
                    <w:top w:val="single" w:sz="4" w:space="0" w:color="auto"/>
                    <w:left w:val="nil"/>
                    <w:right w:val="single" w:sz="4" w:space="0" w:color="auto"/>
                  </w:tcBorders>
                  <w:vAlign w:val="center"/>
                </w:tcPr>
                <w:p w14:paraId="107A52A7" w14:textId="77777777" w:rsidR="008D02ED" w:rsidRPr="00477A7C" w:rsidRDefault="00000000">
                  <w:pPr>
                    <w:pStyle w:val="Tab"/>
                    <w:ind w:left="-63" w:right="-63"/>
                  </w:pPr>
                  <w:r w:rsidRPr="00477A7C">
                    <w:t>无组织</w:t>
                  </w:r>
                </w:p>
              </w:tc>
              <w:tc>
                <w:tcPr>
                  <w:tcW w:w="1134" w:type="dxa"/>
                  <w:tcBorders>
                    <w:top w:val="single" w:sz="4" w:space="0" w:color="auto"/>
                    <w:left w:val="nil"/>
                    <w:bottom w:val="single" w:sz="4" w:space="0" w:color="auto"/>
                    <w:right w:val="single" w:sz="4" w:space="0" w:color="auto"/>
                  </w:tcBorders>
                  <w:vAlign w:val="center"/>
                </w:tcPr>
                <w:p w14:paraId="3FC1802C" w14:textId="77777777" w:rsidR="008D02ED" w:rsidRPr="00477A7C" w:rsidRDefault="00000000">
                  <w:pPr>
                    <w:pStyle w:val="Tab"/>
                    <w:ind w:left="-63" w:right="-63"/>
                  </w:pPr>
                  <w:r w:rsidRPr="00477A7C">
                    <w:t>非甲烷总烃</w:t>
                  </w:r>
                </w:p>
              </w:tc>
              <w:tc>
                <w:tcPr>
                  <w:tcW w:w="1841" w:type="dxa"/>
                  <w:tcBorders>
                    <w:top w:val="single" w:sz="4" w:space="0" w:color="auto"/>
                    <w:left w:val="nil"/>
                    <w:bottom w:val="single" w:sz="4" w:space="0" w:color="auto"/>
                    <w:right w:val="single" w:sz="4" w:space="0" w:color="auto"/>
                  </w:tcBorders>
                  <w:vAlign w:val="center"/>
                </w:tcPr>
                <w:p w14:paraId="7D5EF7F7" w14:textId="77777777" w:rsidR="008D02ED" w:rsidRPr="00477A7C" w:rsidRDefault="00000000">
                  <w:pPr>
                    <w:pStyle w:val="Tab"/>
                    <w:ind w:left="-63" w:right="-63"/>
                  </w:pPr>
                  <w:r w:rsidRPr="00477A7C">
                    <w:t>厂界上风向</w:t>
                  </w:r>
                  <w:r w:rsidRPr="00477A7C">
                    <w:t>1</w:t>
                  </w:r>
                  <w:r w:rsidRPr="00477A7C">
                    <w:t>个点位、下风向</w:t>
                  </w:r>
                  <w:r w:rsidRPr="00477A7C">
                    <w:t>3</w:t>
                  </w:r>
                  <w:r w:rsidRPr="00477A7C">
                    <w:t>个点位</w:t>
                  </w:r>
                </w:p>
              </w:tc>
              <w:tc>
                <w:tcPr>
                  <w:tcW w:w="851" w:type="dxa"/>
                  <w:tcBorders>
                    <w:top w:val="single" w:sz="4" w:space="0" w:color="auto"/>
                    <w:left w:val="nil"/>
                    <w:bottom w:val="single" w:sz="4" w:space="0" w:color="auto"/>
                    <w:right w:val="single" w:sz="4" w:space="0" w:color="auto"/>
                  </w:tcBorders>
                  <w:vAlign w:val="center"/>
                </w:tcPr>
                <w:p w14:paraId="3F5BB2B8" w14:textId="77777777" w:rsidR="008D02ED" w:rsidRPr="00477A7C" w:rsidRDefault="00000000">
                  <w:pPr>
                    <w:pStyle w:val="Tab"/>
                    <w:ind w:left="-63" w:right="-63"/>
                  </w:pPr>
                  <w:r w:rsidRPr="00477A7C">
                    <w:t>1</w:t>
                  </w:r>
                  <w:r w:rsidRPr="00477A7C">
                    <w:t>次</w:t>
                  </w:r>
                  <w:r w:rsidRPr="00477A7C">
                    <w:t>/</w:t>
                  </w:r>
                  <w:r w:rsidRPr="00477A7C">
                    <w:t>年</w:t>
                  </w:r>
                </w:p>
              </w:tc>
              <w:tc>
                <w:tcPr>
                  <w:tcW w:w="2807" w:type="dxa"/>
                  <w:vMerge/>
                  <w:tcBorders>
                    <w:top w:val="single" w:sz="4" w:space="0" w:color="auto"/>
                    <w:left w:val="nil"/>
                    <w:bottom w:val="single" w:sz="4" w:space="0" w:color="auto"/>
                    <w:right w:val="single" w:sz="4" w:space="0" w:color="auto"/>
                  </w:tcBorders>
                  <w:vAlign w:val="center"/>
                </w:tcPr>
                <w:p w14:paraId="3BE41D94" w14:textId="77777777" w:rsidR="008D02ED" w:rsidRPr="00477A7C" w:rsidRDefault="008D02ED">
                  <w:pPr>
                    <w:widowControl/>
                    <w:jc w:val="left"/>
                    <w:rPr>
                      <w:szCs w:val="21"/>
                    </w:rPr>
                  </w:pPr>
                </w:p>
              </w:tc>
            </w:tr>
            <w:tr w:rsidR="00477A7C" w:rsidRPr="00477A7C" w14:paraId="60DA45E2" w14:textId="77777777">
              <w:trPr>
                <w:trHeight w:val="283"/>
                <w:jc w:val="center"/>
              </w:trPr>
              <w:tc>
                <w:tcPr>
                  <w:tcW w:w="684" w:type="dxa"/>
                  <w:vMerge/>
                  <w:tcBorders>
                    <w:left w:val="single" w:sz="4" w:space="0" w:color="auto"/>
                    <w:bottom w:val="single" w:sz="4" w:space="0" w:color="auto"/>
                    <w:right w:val="single" w:sz="4" w:space="0" w:color="auto"/>
                  </w:tcBorders>
                  <w:vAlign w:val="center"/>
                </w:tcPr>
                <w:p w14:paraId="39889D38" w14:textId="77777777" w:rsidR="008D02ED" w:rsidRPr="00477A7C" w:rsidRDefault="008D02ED">
                  <w:pPr>
                    <w:widowControl/>
                    <w:jc w:val="left"/>
                    <w:rPr>
                      <w:kern w:val="0"/>
                      <w:sz w:val="20"/>
                      <w:szCs w:val="20"/>
                    </w:rPr>
                  </w:pPr>
                </w:p>
              </w:tc>
              <w:tc>
                <w:tcPr>
                  <w:tcW w:w="619" w:type="dxa"/>
                  <w:vMerge/>
                  <w:tcBorders>
                    <w:left w:val="nil"/>
                    <w:bottom w:val="single" w:sz="4" w:space="0" w:color="auto"/>
                    <w:right w:val="single" w:sz="4" w:space="0" w:color="auto"/>
                  </w:tcBorders>
                  <w:vAlign w:val="center"/>
                </w:tcPr>
                <w:p w14:paraId="490437AC" w14:textId="77777777" w:rsidR="008D02ED" w:rsidRPr="00477A7C" w:rsidRDefault="008D02ED">
                  <w:pPr>
                    <w:pStyle w:val="Tab"/>
                    <w:ind w:left="-63" w:right="-63"/>
                  </w:pPr>
                </w:p>
              </w:tc>
              <w:tc>
                <w:tcPr>
                  <w:tcW w:w="1134" w:type="dxa"/>
                  <w:tcBorders>
                    <w:top w:val="single" w:sz="4" w:space="0" w:color="auto"/>
                    <w:left w:val="nil"/>
                    <w:bottom w:val="single" w:sz="4" w:space="0" w:color="auto"/>
                    <w:right w:val="single" w:sz="4" w:space="0" w:color="auto"/>
                  </w:tcBorders>
                  <w:vAlign w:val="center"/>
                </w:tcPr>
                <w:p w14:paraId="41D8A284" w14:textId="77777777" w:rsidR="008D02ED" w:rsidRPr="00477A7C" w:rsidRDefault="00000000">
                  <w:pPr>
                    <w:pStyle w:val="Tab"/>
                    <w:ind w:left="-63" w:right="-63"/>
                  </w:pPr>
                  <w:r w:rsidRPr="00477A7C">
                    <w:t>非甲烷总烃</w:t>
                  </w:r>
                </w:p>
              </w:tc>
              <w:tc>
                <w:tcPr>
                  <w:tcW w:w="1841" w:type="dxa"/>
                  <w:tcBorders>
                    <w:top w:val="single" w:sz="4" w:space="0" w:color="auto"/>
                    <w:left w:val="nil"/>
                    <w:bottom w:val="single" w:sz="4" w:space="0" w:color="auto"/>
                    <w:right w:val="single" w:sz="4" w:space="0" w:color="auto"/>
                  </w:tcBorders>
                  <w:vAlign w:val="center"/>
                </w:tcPr>
                <w:p w14:paraId="2EDF8469" w14:textId="77777777" w:rsidR="008D02ED" w:rsidRPr="00477A7C" w:rsidRDefault="00000000">
                  <w:pPr>
                    <w:pStyle w:val="Tab"/>
                    <w:ind w:left="-63" w:right="-63"/>
                  </w:pPr>
                  <w:r w:rsidRPr="00477A7C">
                    <w:t>厂内监控点</w:t>
                  </w:r>
                </w:p>
              </w:tc>
              <w:tc>
                <w:tcPr>
                  <w:tcW w:w="851" w:type="dxa"/>
                  <w:tcBorders>
                    <w:top w:val="single" w:sz="4" w:space="0" w:color="auto"/>
                    <w:left w:val="nil"/>
                    <w:bottom w:val="single" w:sz="4" w:space="0" w:color="auto"/>
                    <w:right w:val="single" w:sz="4" w:space="0" w:color="auto"/>
                  </w:tcBorders>
                  <w:vAlign w:val="center"/>
                </w:tcPr>
                <w:p w14:paraId="4FE77D8B" w14:textId="77777777" w:rsidR="008D02ED" w:rsidRPr="00477A7C" w:rsidRDefault="00000000">
                  <w:pPr>
                    <w:pStyle w:val="Tab"/>
                    <w:ind w:left="-63" w:right="-63"/>
                  </w:pPr>
                  <w:r w:rsidRPr="00477A7C">
                    <w:t>1</w:t>
                  </w:r>
                  <w:r w:rsidRPr="00477A7C">
                    <w:t>次</w:t>
                  </w:r>
                  <w:r w:rsidRPr="00477A7C">
                    <w:t>/</w:t>
                  </w:r>
                  <w:r w:rsidRPr="00477A7C">
                    <w:t>年</w:t>
                  </w:r>
                </w:p>
              </w:tc>
              <w:tc>
                <w:tcPr>
                  <w:tcW w:w="2807" w:type="dxa"/>
                  <w:tcBorders>
                    <w:top w:val="single" w:sz="4" w:space="0" w:color="auto"/>
                    <w:left w:val="nil"/>
                    <w:bottom w:val="single" w:sz="4" w:space="0" w:color="auto"/>
                    <w:right w:val="single" w:sz="4" w:space="0" w:color="auto"/>
                  </w:tcBorders>
                  <w:vAlign w:val="center"/>
                </w:tcPr>
                <w:p w14:paraId="7EC82FAF" w14:textId="77777777" w:rsidR="008D02ED" w:rsidRPr="00477A7C" w:rsidRDefault="00000000">
                  <w:pPr>
                    <w:widowControl/>
                    <w:ind w:leftChars="-50" w:left="-105" w:rightChars="-50" w:right="-105"/>
                    <w:jc w:val="left"/>
                    <w:rPr>
                      <w:szCs w:val="21"/>
                    </w:rPr>
                  </w:pPr>
                  <w:r w:rsidRPr="00477A7C">
                    <w:rPr>
                      <w:kern w:val="0"/>
                    </w:rPr>
                    <w:t>《挥发性有机物无组织排放控制标准》</w:t>
                  </w:r>
                  <w:r w:rsidRPr="00477A7C">
                    <w:t>（</w:t>
                  </w:r>
                  <w:r w:rsidRPr="00477A7C">
                    <w:t>GB37822-2019</w:t>
                  </w:r>
                  <w:r w:rsidRPr="00477A7C">
                    <w:t>）表</w:t>
                  </w:r>
                  <w:r w:rsidRPr="00477A7C">
                    <w:t>A.1</w:t>
                  </w:r>
                </w:p>
              </w:tc>
            </w:tr>
          </w:tbl>
          <w:p w14:paraId="30B7CBF0" w14:textId="77777777" w:rsidR="008D02ED" w:rsidRPr="00477A7C" w:rsidRDefault="00000000">
            <w:pPr>
              <w:numPr>
                <w:ilvl w:val="0"/>
                <w:numId w:val="6"/>
              </w:numPr>
              <w:adjustRightInd w:val="0"/>
              <w:snapToGrid w:val="0"/>
              <w:spacing w:beforeLines="50" w:before="120" w:line="360" w:lineRule="auto"/>
              <w:ind w:firstLineChars="200" w:firstLine="482"/>
              <w:rPr>
                <w:b/>
                <w:bCs/>
                <w:sz w:val="24"/>
                <w:szCs w:val="32"/>
              </w:rPr>
            </w:pPr>
            <w:r w:rsidRPr="00477A7C">
              <w:rPr>
                <w:b/>
                <w:bCs/>
                <w:sz w:val="24"/>
                <w:szCs w:val="32"/>
              </w:rPr>
              <w:t>废水</w:t>
            </w:r>
          </w:p>
          <w:p w14:paraId="1617920D" w14:textId="77777777" w:rsidR="008D02ED" w:rsidRPr="00477A7C" w:rsidRDefault="00000000">
            <w:pPr>
              <w:spacing w:line="360" w:lineRule="auto"/>
              <w:ind w:firstLineChars="200" w:firstLine="480"/>
              <w:rPr>
                <w:sz w:val="24"/>
              </w:rPr>
            </w:pPr>
            <w:bookmarkStart w:id="11" w:name="_Hlk89959548"/>
            <w:r w:rsidRPr="00477A7C">
              <w:rPr>
                <w:sz w:val="24"/>
              </w:rPr>
              <w:t>1</w:t>
            </w:r>
            <w:r w:rsidRPr="00477A7C">
              <w:rPr>
                <w:sz w:val="24"/>
              </w:rPr>
              <w:t>、废水产生及排放情况</w:t>
            </w:r>
          </w:p>
          <w:p w14:paraId="214ACABA" w14:textId="77777777" w:rsidR="008D02ED" w:rsidRPr="00477A7C" w:rsidRDefault="00000000">
            <w:pPr>
              <w:wordWrap w:val="0"/>
              <w:spacing w:line="360" w:lineRule="auto"/>
              <w:ind w:firstLine="482"/>
              <w:rPr>
                <w:sz w:val="24"/>
              </w:rPr>
            </w:pPr>
            <w:r w:rsidRPr="00477A7C">
              <w:rPr>
                <w:sz w:val="24"/>
              </w:rPr>
              <w:lastRenderedPageBreak/>
              <w:t>本项目劳动定员为</w:t>
            </w:r>
            <w:r w:rsidRPr="00477A7C">
              <w:rPr>
                <w:sz w:val="24"/>
              </w:rPr>
              <w:t>30</w:t>
            </w:r>
            <w:r w:rsidRPr="00477A7C">
              <w:rPr>
                <w:sz w:val="24"/>
              </w:rPr>
              <w:t>人，企业不设食宿，本项目员工生活用水仅为日常盥洗用水和冲厕用水，根据《陕西省行业用水定额（修订版）》（</w:t>
            </w:r>
            <w:r w:rsidRPr="00477A7C">
              <w:rPr>
                <w:sz w:val="24"/>
              </w:rPr>
              <w:t>DB61T943-2020</w:t>
            </w:r>
            <w:r w:rsidRPr="00477A7C">
              <w:rPr>
                <w:sz w:val="24"/>
              </w:rPr>
              <w:t>）并结合项目实际情况可知，生活用水量按每人</w:t>
            </w:r>
            <w:r w:rsidRPr="00477A7C">
              <w:rPr>
                <w:rFonts w:hint="eastAsia"/>
                <w:sz w:val="24"/>
              </w:rPr>
              <w:t>10m</w:t>
            </w:r>
            <w:r w:rsidRPr="00477A7C">
              <w:rPr>
                <w:rFonts w:hint="eastAsia"/>
                <w:sz w:val="24"/>
                <w:vertAlign w:val="superscript"/>
              </w:rPr>
              <w:t>3</w:t>
            </w:r>
            <w:r w:rsidRPr="00477A7C">
              <w:rPr>
                <w:sz w:val="24"/>
              </w:rPr>
              <w:t>/</w:t>
            </w:r>
            <w:r w:rsidRPr="00477A7C">
              <w:rPr>
                <w:rFonts w:ascii="宋体"/>
                <w:sz w:val="24"/>
              </w:rPr>
              <w:t>(人</w:t>
            </w:r>
            <w:r w:rsidRPr="00477A7C">
              <w:rPr>
                <w:sz w:val="24"/>
              </w:rPr>
              <w:t>·</w:t>
            </w:r>
            <w:r w:rsidRPr="00477A7C">
              <w:rPr>
                <w:rFonts w:ascii="宋体"/>
                <w:sz w:val="24"/>
              </w:rPr>
              <w:t>a)</w:t>
            </w:r>
            <w:r w:rsidRPr="00477A7C">
              <w:rPr>
                <w:sz w:val="24"/>
              </w:rPr>
              <w:t>计算，则本项目职工生活用水量约为</w:t>
            </w:r>
            <w:r w:rsidRPr="00477A7C">
              <w:rPr>
                <w:rFonts w:hint="eastAsia"/>
                <w:sz w:val="24"/>
              </w:rPr>
              <w:t>1</w:t>
            </w:r>
            <w:r w:rsidRPr="00477A7C">
              <w:rPr>
                <w:sz w:val="24"/>
              </w:rPr>
              <w:t>m</w:t>
            </w:r>
            <w:r w:rsidRPr="00477A7C">
              <w:rPr>
                <w:sz w:val="24"/>
                <w:vertAlign w:val="superscript"/>
              </w:rPr>
              <w:t>3</w:t>
            </w:r>
            <w:r w:rsidRPr="00477A7C">
              <w:rPr>
                <w:sz w:val="24"/>
              </w:rPr>
              <w:t>/d</w:t>
            </w:r>
            <w:r w:rsidRPr="00477A7C">
              <w:rPr>
                <w:sz w:val="24"/>
              </w:rPr>
              <w:t>，即</w:t>
            </w:r>
            <w:r w:rsidRPr="00477A7C">
              <w:rPr>
                <w:rFonts w:hint="eastAsia"/>
                <w:sz w:val="24"/>
              </w:rPr>
              <w:t>300</w:t>
            </w:r>
            <w:r w:rsidRPr="00477A7C">
              <w:rPr>
                <w:sz w:val="24"/>
              </w:rPr>
              <w:t>m</w:t>
            </w:r>
            <w:r w:rsidRPr="00477A7C">
              <w:rPr>
                <w:sz w:val="24"/>
                <w:vertAlign w:val="superscript"/>
              </w:rPr>
              <w:t>3</w:t>
            </w:r>
            <w:r w:rsidRPr="00477A7C">
              <w:rPr>
                <w:sz w:val="24"/>
              </w:rPr>
              <w:t>/a</w:t>
            </w:r>
            <w:r w:rsidRPr="00477A7C">
              <w:rPr>
                <w:sz w:val="24"/>
              </w:rPr>
              <w:t>，生活污水排污系数取</w:t>
            </w:r>
            <w:r w:rsidRPr="00477A7C">
              <w:rPr>
                <w:sz w:val="24"/>
              </w:rPr>
              <w:t>0.8</w:t>
            </w:r>
            <w:r w:rsidRPr="00477A7C">
              <w:rPr>
                <w:sz w:val="24"/>
              </w:rPr>
              <w:t>，则生活污水产生量为</w:t>
            </w:r>
            <w:r w:rsidRPr="00477A7C">
              <w:rPr>
                <w:sz w:val="24"/>
              </w:rPr>
              <w:t>0.</w:t>
            </w:r>
            <w:r w:rsidRPr="00477A7C">
              <w:rPr>
                <w:rFonts w:hint="eastAsia"/>
                <w:sz w:val="24"/>
              </w:rPr>
              <w:t>8</w:t>
            </w:r>
            <w:r w:rsidRPr="00477A7C">
              <w:rPr>
                <w:sz w:val="24"/>
              </w:rPr>
              <w:t>m</w:t>
            </w:r>
            <w:r w:rsidRPr="00477A7C">
              <w:rPr>
                <w:sz w:val="24"/>
                <w:vertAlign w:val="superscript"/>
              </w:rPr>
              <w:t>3</w:t>
            </w:r>
            <w:r w:rsidRPr="00477A7C">
              <w:rPr>
                <w:sz w:val="24"/>
              </w:rPr>
              <w:t>/d</w:t>
            </w:r>
            <w:r w:rsidRPr="00477A7C">
              <w:rPr>
                <w:sz w:val="24"/>
              </w:rPr>
              <w:t>，</w:t>
            </w:r>
            <w:r w:rsidRPr="00477A7C">
              <w:rPr>
                <w:rFonts w:hint="eastAsia"/>
                <w:sz w:val="24"/>
              </w:rPr>
              <w:t>240</w:t>
            </w:r>
            <w:r w:rsidRPr="00477A7C">
              <w:rPr>
                <w:sz w:val="24"/>
              </w:rPr>
              <w:t>m</w:t>
            </w:r>
            <w:r w:rsidRPr="00477A7C">
              <w:rPr>
                <w:sz w:val="24"/>
                <w:vertAlign w:val="superscript"/>
              </w:rPr>
              <w:t>3</w:t>
            </w:r>
            <w:r w:rsidRPr="00477A7C">
              <w:rPr>
                <w:sz w:val="24"/>
              </w:rPr>
              <w:t>/a</w:t>
            </w:r>
            <w:r w:rsidRPr="00477A7C">
              <w:rPr>
                <w:sz w:val="24"/>
              </w:rPr>
              <w:t>。项目产生废水主要为生活废水。生活废水依托陕西长城电气设备制造有限公司化粪池处理后排入市政污水管网，最终进入泾河新城第</w:t>
            </w:r>
            <w:r w:rsidRPr="00477A7C">
              <w:rPr>
                <w:rFonts w:hint="eastAsia"/>
                <w:sz w:val="24"/>
              </w:rPr>
              <w:t>二</w:t>
            </w:r>
            <w:r w:rsidRPr="00477A7C">
              <w:rPr>
                <w:sz w:val="24"/>
              </w:rPr>
              <w:t>污水处理厂。污水污染负荷</w:t>
            </w:r>
            <w:proofErr w:type="gramStart"/>
            <w:r w:rsidRPr="00477A7C">
              <w:rPr>
                <w:sz w:val="24"/>
              </w:rPr>
              <w:t>及产排情况</w:t>
            </w:r>
            <w:proofErr w:type="gramEnd"/>
            <w:r w:rsidRPr="00477A7C">
              <w:rPr>
                <w:sz w:val="24"/>
              </w:rPr>
              <w:t>见表</w:t>
            </w:r>
            <w:r w:rsidRPr="00477A7C">
              <w:rPr>
                <w:sz w:val="24"/>
              </w:rPr>
              <w:t>4-</w:t>
            </w:r>
            <w:r w:rsidRPr="00477A7C">
              <w:rPr>
                <w:rFonts w:hint="eastAsia"/>
                <w:sz w:val="24"/>
              </w:rPr>
              <w:t>4</w:t>
            </w:r>
            <w:r w:rsidRPr="00477A7C">
              <w:rPr>
                <w:sz w:val="24"/>
              </w:rPr>
              <w:t>。</w:t>
            </w:r>
          </w:p>
          <w:p w14:paraId="4D4FF86B" w14:textId="77777777" w:rsidR="008D02ED" w:rsidRPr="00477A7C" w:rsidRDefault="00000000">
            <w:pPr>
              <w:pStyle w:val="0"/>
              <w:ind w:firstLine="480"/>
            </w:pPr>
            <w:r w:rsidRPr="00477A7C">
              <w:t>表</w:t>
            </w:r>
            <w:r w:rsidRPr="00477A7C">
              <w:t>4-</w:t>
            </w:r>
            <w:r w:rsidRPr="00477A7C">
              <w:rPr>
                <w:rFonts w:hint="eastAsia"/>
              </w:rPr>
              <w:t>4</w:t>
            </w:r>
            <w:r w:rsidRPr="00477A7C">
              <w:t xml:space="preserve">  </w:t>
            </w:r>
            <w:r w:rsidRPr="00477A7C">
              <w:t>生活污水污染物产生情况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084"/>
              <w:gridCol w:w="1376"/>
              <w:gridCol w:w="978"/>
              <w:gridCol w:w="979"/>
              <w:gridCol w:w="978"/>
              <w:gridCol w:w="851"/>
            </w:tblGrid>
            <w:tr w:rsidR="00477A7C" w:rsidRPr="00477A7C" w14:paraId="01DF6115" w14:textId="77777777">
              <w:trPr>
                <w:trHeight w:val="340"/>
                <w:jc w:val="center"/>
              </w:trPr>
              <w:tc>
                <w:tcPr>
                  <w:tcW w:w="1748" w:type="pct"/>
                  <w:gridSpan w:val="2"/>
                  <w:tcBorders>
                    <w:top w:val="single" w:sz="4" w:space="0" w:color="auto"/>
                    <w:left w:val="single" w:sz="4" w:space="0" w:color="auto"/>
                    <w:bottom w:val="single" w:sz="4" w:space="0" w:color="auto"/>
                    <w:right w:val="single" w:sz="4" w:space="0" w:color="auto"/>
                  </w:tcBorders>
                  <w:vAlign w:val="center"/>
                </w:tcPr>
                <w:p w14:paraId="0FF9F937" w14:textId="77777777" w:rsidR="008D02ED" w:rsidRPr="00477A7C" w:rsidRDefault="00000000">
                  <w:pPr>
                    <w:ind w:leftChars="-50" w:left="-105" w:rightChars="-50" w:right="-105"/>
                    <w:jc w:val="center"/>
                  </w:pPr>
                  <w:r w:rsidRPr="00477A7C">
                    <w:t>项目</w:t>
                  </w:r>
                </w:p>
              </w:tc>
              <w:tc>
                <w:tcPr>
                  <w:tcW w:w="867" w:type="pct"/>
                  <w:tcBorders>
                    <w:top w:val="single" w:sz="4" w:space="0" w:color="auto"/>
                    <w:left w:val="nil"/>
                    <w:bottom w:val="single" w:sz="4" w:space="0" w:color="auto"/>
                    <w:right w:val="single" w:sz="4" w:space="0" w:color="auto"/>
                  </w:tcBorders>
                  <w:vAlign w:val="center"/>
                </w:tcPr>
                <w:p w14:paraId="03DA6C61" w14:textId="77777777" w:rsidR="008D02ED" w:rsidRPr="00477A7C" w:rsidRDefault="00000000">
                  <w:pPr>
                    <w:ind w:leftChars="-50" w:left="-105" w:rightChars="-50" w:right="-105"/>
                    <w:jc w:val="center"/>
                  </w:pPr>
                  <w:r w:rsidRPr="00477A7C">
                    <w:t>水量（</w:t>
                  </w:r>
                  <w:r w:rsidRPr="00477A7C">
                    <w:t>m</w:t>
                  </w:r>
                  <w:r w:rsidRPr="00477A7C">
                    <w:rPr>
                      <w:vertAlign w:val="superscript"/>
                    </w:rPr>
                    <w:t>3</w:t>
                  </w:r>
                  <w:r w:rsidRPr="00477A7C">
                    <w:t>/a</w:t>
                  </w:r>
                  <w:r w:rsidRPr="00477A7C">
                    <w:t>）</w:t>
                  </w:r>
                </w:p>
              </w:tc>
              <w:tc>
                <w:tcPr>
                  <w:tcW w:w="616" w:type="pct"/>
                  <w:tcBorders>
                    <w:top w:val="single" w:sz="4" w:space="0" w:color="auto"/>
                    <w:left w:val="nil"/>
                    <w:bottom w:val="single" w:sz="4" w:space="0" w:color="auto"/>
                    <w:right w:val="single" w:sz="4" w:space="0" w:color="auto"/>
                  </w:tcBorders>
                  <w:vAlign w:val="center"/>
                </w:tcPr>
                <w:p w14:paraId="6D7C7DF5" w14:textId="77777777" w:rsidR="008D02ED" w:rsidRPr="00477A7C" w:rsidRDefault="00000000">
                  <w:pPr>
                    <w:ind w:leftChars="-50" w:left="-105" w:rightChars="-50" w:right="-105"/>
                    <w:jc w:val="center"/>
                  </w:pPr>
                  <w:r w:rsidRPr="00477A7C">
                    <w:t>COD</w:t>
                  </w:r>
                </w:p>
              </w:tc>
              <w:tc>
                <w:tcPr>
                  <w:tcW w:w="617" w:type="pct"/>
                  <w:tcBorders>
                    <w:top w:val="single" w:sz="4" w:space="0" w:color="auto"/>
                    <w:left w:val="nil"/>
                    <w:bottom w:val="single" w:sz="4" w:space="0" w:color="auto"/>
                    <w:right w:val="single" w:sz="4" w:space="0" w:color="auto"/>
                  </w:tcBorders>
                  <w:vAlign w:val="center"/>
                </w:tcPr>
                <w:p w14:paraId="5BF90D19" w14:textId="77777777" w:rsidR="008D02ED" w:rsidRPr="00477A7C" w:rsidRDefault="00000000">
                  <w:pPr>
                    <w:ind w:leftChars="-50" w:left="-105" w:rightChars="-50" w:right="-105"/>
                    <w:jc w:val="center"/>
                    <w:rPr>
                      <w:vertAlign w:val="subscript"/>
                    </w:rPr>
                  </w:pPr>
                  <w:r w:rsidRPr="00477A7C">
                    <w:t>SS</w:t>
                  </w:r>
                </w:p>
              </w:tc>
              <w:tc>
                <w:tcPr>
                  <w:tcW w:w="616" w:type="pct"/>
                  <w:tcBorders>
                    <w:top w:val="single" w:sz="4" w:space="0" w:color="auto"/>
                    <w:left w:val="nil"/>
                    <w:bottom w:val="single" w:sz="4" w:space="0" w:color="auto"/>
                    <w:right w:val="single" w:sz="4" w:space="0" w:color="auto"/>
                  </w:tcBorders>
                  <w:vAlign w:val="center"/>
                </w:tcPr>
                <w:p w14:paraId="7C7863E7" w14:textId="77777777" w:rsidR="008D02ED" w:rsidRPr="00477A7C" w:rsidRDefault="00000000">
                  <w:pPr>
                    <w:ind w:leftChars="-50" w:left="-105" w:rightChars="-50" w:right="-105"/>
                    <w:jc w:val="center"/>
                  </w:pPr>
                  <w:r w:rsidRPr="00477A7C">
                    <w:t>BOD</w:t>
                  </w:r>
                  <w:r w:rsidRPr="00477A7C">
                    <w:rPr>
                      <w:vertAlign w:val="subscript"/>
                    </w:rPr>
                    <w:t>5</w:t>
                  </w:r>
                </w:p>
              </w:tc>
              <w:tc>
                <w:tcPr>
                  <w:tcW w:w="536" w:type="pct"/>
                  <w:tcBorders>
                    <w:top w:val="single" w:sz="4" w:space="0" w:color="auto"/>
                    <w:left w:val="nil"/>
                    <w:bottom w:val="single" w:sz="4" w:space="0" w:color="auto"/>
                    <w:right w:val="single" w:sz="4" w:space="0" w:color="auto"/>
                  </w:tcBorders>
                  <w:vAlign w:val="center"/>
                </w:tcPr>
                <w:p w14:paraId="319D7D5F" w14:textId="77777777" w:rsidR="008D02ED" w:rsidRPr="00477A7C" w:rsidRDefault="00000000">
                  <w:pPr>
                    <w:ind w:leftChars="-50" w:left="-105" w:rightChars="-50" w:right="-105"/>
                    <w:jc w:val="center"/>
                  </w:pPr>
                  <w:r w:rsidRPr="00477A7C">
                    <w:t>氨氮</w:t>
                  </w:r>
                </w:p>
              </w:tc>
            </w:tr>
            <w:tr w:rsidR="00477A7C" w:rsidRPr="00477A7C" w14:paraId="628061B6" w14:textId="77777777">
              <w:trPr>
                <w:trHeight w:val="340"/>
                <w:jc w:val="center"/>
              </w:trPr>
              <w:tc>
                <w:tcPr>
                  <w:tcW w:w="435" w:type="pct"/>
                  <w:vMerge w:val="restart"/>
                  <w:tcBorders>
                    <w:top w:val="nil"/>
                    <w:left w:val="single" w:sz="4" w:space="0" w:color="auto"/>
                    <w:bottom w:val="single" w:sz="4" w:space="0" w:color="auto"/>
                    <w:right w:val="single" w:sz="4" w:space="0" w:color="auto"/>
                  </w:tcBorders>
                  <w:vAlign w:val="center"/>
                </w:tcPr>
                <w:p w14:paraId="719C259D" w14:textId="77777777" w:rsidR="008D02ED" w:rsidRPr="00477A7C" w:rsidRDefault="00000000">
                  <w:pPr>
                    <w:ind w:leftChars="-50" w:left="-105" w:rightChars="-50" w:right="-105"/>
                    <w:jc w:val="center"/>
                  </w:pPr>
                  <w:r w:rsidRPr="00477A7C">
                    <w:t>生活</w:t>
                  </w:r>
                </w:p>
                <w:p w14:paraId="0E5BE0B7" w14:textId="77777777" w:rsidR="008D02ED" w:rsidRPr="00477A7C" w:rsidRDefault="00000000">
                  <w:pPr>
                    <w:ind w:leftChars="-50" w:left="-105" w:rightChars="-50" w:right="-105"/>
                    <w:jc w:val="center"/>
                  </w:pPr>
                  <w:r w:rsidRPr="00477A7C">
                    <w:t>污水</w:t>
                  </w:r>
                </w:p>
              </w:tc>
              <w:tc>
                <w:tcPr>
                  <w:tcW w:w="1313" w:type="pct"/>
                  <w:tcBorders>
                    <w:top w:val="single" w:sz="4" w:space="0" w:color="auto"/>
                    <w:left w:val="nil"/>
                    <w:bottom w:val="single" w:sz="4" w:space="0" w:color="auto"/>
                    <w:right w:val="single" w:sz="4" w:space="0" w:color="auto"/>
                  </w:tcBorders>
                  <w:vAlign w:val="center"/>
                </w:tcPr>
                <w:p w14:paraId="75C88D71" w14:textId="77777777" w:rsidR="008D02ED" w:rsidRPr="00477A7C" w:rsidRDefault="00000000">
                  <w:pPr>
                    <w:ind w:leftChars="-50" w:left="-105" w:rightChars="-50" w:right="-105"/>
                    <w:jc w:val="center"/>
                  </w:pPr>
                  <w:r w:rsidRPr="00477A7C">
                    <w:t>产生浓度（</w:t>
                  </w:r>
                  <w:r w:rsidRPr="00477A7C">
                    <w:t>mg/L</w:t>
                  </w:r>
                  <w:r w:rsidRPr="00477A7C">
                    <w:t>）</w:t>
                  </w:r>
                </w:p>
              </w:tc>
              <w:tc>
                <w:tcPr>
                  <w:tcW w:w="867" w:type="pct"/>
                  <w:vMerge w:val="restart"/>
                  <w:tcBorders>
                    <w:top w:val="nil"/>
                    <w:left w:val="nil"/>
                    <w:bottom w:val="single" w:sz="4" w:space="0" w:color="auto"/>
                    <w:right w:val="single" w:sz="4" w:space="0" w:color="auto"/>
                  </w:tcBorders>
                  <w:vAlign w:val="center"/>
                </w:tcPr>
                <w:p w14:paraId="29E71466" w14:textId="77777777" w:rsidR="008D02ED" w:rsidRPr="00477A7C" w:rsidRDefault="00000000">
                  <w:pPr>
                    <w:widowControl/>
                    <w:jc w:val="center"/>
                    <w:rPr>
                      <w:rFonts w:eastAsia="等线"/>
                    </w:rPr>
                  </w:pPr>
                  <w:r w:rsidRPr="00477A7C">
                    <w:rPr>
                      <w:rFonts w:eastAsia="等线" w:hint="eastAsia"/>
                    </w:rPr>
                    <w:t>240</w:t>
                  </w:r>
                </w:p>
              </w:tc>
              <w:tc>
                <w:tcPr>
                  <w:tcW w:w="616" w:type="pct"/>
                  <w:tcBorders>
                    <w:top w:val="single" w:sz="4" w:space="0" w:color="auto"/>
                    <w:left w:val="nil"/>
                    <w:bottom w:val="single" w:sz="4" w:space="0" w:color="auto"/>
                    <w:right w:val="single" w:sz="4" w:space="0" w:color="auto"/>
                  </w:tcBorders>
                  <w:vAlign w:val="center"/>
                </w:tcPr>
                <w:p w14:paraId="210659B5" w14:textId="77777777" w:rsidR="008D02ED" w:rsidRPr="00477A7C" w:rsidRDefault="00000000">
                  <w:pPr>
                    <w:widowControl/>
                    <w:jc w:val="center"/>
                    <w:rPr>
                      <w:rFonts w:eastAsia="等线"/>
                      <w:kern w:val="0"/>
                    </w:rPr>
                  </w:pPr>
                  <w:r w:rsidRPr="00477A7C">
                    <w:rPr>
                      <w:rFonts w:eastAsia="等线"/>
                    </w:rPr>
                    <w:t>460</w:t>
                  </w:r>
                </w:p>
              </w:tc>
              <w:tc>
                <w:tcPr>
                  <w:tcW w:w="617" w:type="pct"/>
                  <w:tcBorders>
                    <w:top w:val="single" w:sz="4" w:space="0" w:color="auto"/>
                    <w:left w:val="nil"/>
                    <w:bottom w:val="single" w:sz="4" w:space="0" w:color="auto"/>
                    <w:right w:val="single" w:sz="4" w:space="0" w:color="auto"/>
                  </w:tcBorders>
                  <w:vAlign w:val="center"/>
                </w:tcPr>
                <w:p w14:paraId="0BAC47A1" w14:textId="77777777" w:rsidR="008D02ED" w:rsidRPr="00477A7C" w:rsidRDefault="00000000">
                  <w:pPr>
                    <w:jc w:val="center"/>
                    <w:rPr>
                      <w:rFonts w:eastAsia="等线"/>
                    </w:rPr>
                  </w:pPr>
                  <w:r w:rsidRPr="00477A7C">
                    <w:rPr>
                      <w:rFonts w:eastAsia="等线"/>
                    </w:rPr>
                    <w:t>300</w:t>
                  </w:r>
                </w:p>
              </w:tc>
              <w:tc>
                <w:tcPr>
                  <w:tcW w:w="616" w:type="pct"/>
                  <w:tcBorders>
                    <w:top w:val="single" w:sz="4" w:space="0" w:color="auto"/>
                    <w:left w:val="nil"/>
                    <w:bottom w:val="single" w:sz="4" w:space="0" w:color="auto"/>
                    <w:right w:val="single" w:sz="4" w:space="0" w:color="auto"/>
                  </w:tcBorders>
                  <w:vAlign w:val="center"/>
                </w:tcPr>
                <w:p w14:paraId="6B449AEA" w14:textId="77777777" w:rsidR="008D02ED" w:rsidRPr="00477A7C" w:rsidRDefault="00000000">
                  <w:pPr>
                    <w:jc w:val="center"/>
                    <w:rPr>
                      <w:rFonts w:eastAsia="等线"/>
                    </w:rPr>
                  </w:pPr>
                  <w:r w:rsidRPr="00477A7C">
                    <w:rPr>
                      <w:rFonts w:eastAsia="等线"/>
                    </w:rPr>
                    <w:t>300</w:t>
                  </w:r>
                </w:p>
              </w:tc>
              <w:tc>
                <w:tcPr>
                  <w:tcW w:w="536" w:type="pct"/>
                  <w:tcBorders>
                    <w:top w:val="single" w:sz="4" w:space="0" w:color="auto"/>
                    <w:left w:val="nil"/>
                    <w:bottom w:val="single" w:sz="4" w:space="0" w:color="auto"/>
                    <w:right w:val="single" w:sz="4" w:space="0" w:color="auto"/>
                  </w:tcBorders>
                  <w:vAlign w:val="center"/>
                </w:tcPr>
                <w:p w14:paraId="41F80263" w14:textId="77777777" w:rsidR="008D02ED" w:rsidRPr="00477A7C" w:rsidRDefault="00000000">
                  <w:pPr>
                    <w:jc w:val="center"/>
                    <w:rPr>
                      <w:rFonts w:eastAsia="等线"/>
                    </w:rPr>
                  </w:pPr>
                  <w:r w:rsidRPr="00477A7C">
                    <w:rPr>
                      <w:rFonts w:eastAsia="等线"/>
                    </w:rPr>
                    <w:t>30</w:t>
                  </w:r>
                </w:p>
              </w:tc>
            </w:tr>
            <w:tr w:rsidR="00477A7C" w:rsidRPr="00477A7C" w14:paraId="7C8A26F5" w14:textId="77777777">
              <w:trPr>
                <w:trHeight w:val="340"/>
                <w:jc w:val="center"/>
              </w:trPr>
              <w:tc>
                <w:tcPr>
                  <w:tcW w:w="435" w:type="pct"/>
                  <w:vMerge/>
                  <w:tcBorders>
                    <w:top w:val="nil"/>
                    <w:left w:val="single" w:sz="4" w:space="0" w:color="auto"/>
                    <w:bottom w:val="single" w:sz="4" w:space="0" w:color="auto"/>
                    <w:right w:val="single" w:sz="4" w:space="0" w:color="auto"/>
                  </w:tcBorders>
                  <w:vAlign w:val="center"/>
                </w:tcPr>
                <w:p w14:paraId="72316379" w14:textId="77777777" w:rsidR="008D02ED" w:rsidRPr="00477A7C" w:rsidRDefault="008D02ED">
                  <w:pPr>
                    <w:widowControl/>
                    <w:jc w:val="left"/>
                    <w:rPr>
                      <w:szCs w:val="21"/>
                    </w:rPr>
                  </w:pPr>
                </w:p>
              </w:tc>
              <w:tc>
                <w:tcPr>
                  <w:tcW w:w="1313" w:type="pct"/>
                  <w:tcBorders>
                    <w:top w:val="single" w:sz="4" w:space="0" w:color="auto"/>
                    <w:left w:val="nil"/>
                    <w:bottom w:val="single" w:sz="4" w:space="0" w:color="auto"/>
                    <w:right w:val="single" w:sz="4" w:space="0" w:color="auto"/>
                  </w:tcBorders>
                  <w:vAlign w:val="center"/>
                </w:tcPr>
                <w:p w14:paraId="6BC2096C" w14:textId="77777777" w:rsidR="008D02ED" w:rsidRPr="00477A7C" w:rsidRDefault="00000000">
                  <w:pPr>
                    <w:ind w:leftChars="-50" w:left="-105" w:rightChars="-50" w:right="-105"/>
                    <w:jc w:val="center"/>
                  </w:pPr>
                  <w:r w:rsidRPr="00477A7C">
                    <w:t>产生量（</w:t>
                  </w:r>
                  <w:r w:rsidRPr="00477A7C">
                    <w:t>t/a</w:t>
                  </w:r>
                  <w:r w:rsidRPr="00477A7C">
                    <w:t>）</w:t>
                  </w:r>
                </w:p>
              </w:tc>
              <w:tc>
                <w:tcPr>
                  <w:tcW w:w="867" w:type="pct"/>
                  <w:vMerge/>
                  <w:tcBorders>
                    <w:top w:val="nil"/>
                    <w:left w:val="nil"/>
                    <w:bottom w:val="single" w:sz="4" w:space="0" w:color="auto"/>
                    <w:right w:val="single" w:sz="4" w:space="0" w:color="auto"/>
                  </w:tcBorders>
                  <w:vAlign w:val="center"/>
                </w:tcPr>
                <w:p w14:paraId="0DF066CE" w14:textId="77777777" w:rsidR="008D02ED" w:rsidRPr="00477A7C" w:rsidRDefault="008D02ED">
                  <w:pPr>
                    <w:widowControl/>
                    <w:jc w:val="left"/>
                    <w:rPr>
                      <w:rFonts w:eastAsia="等线"/>
                      <w:szCs w:val="21"/>
                    </w:rPr>
                  </w:pPr>
                </w:p>
              </w:tc>
              <w:tc>
                <w:tcPr>
                  <w:tcW w:w="978" w:type="dxa"/>
                  <w:tcBorders>
                    <w:top w:val="single" w:sz="4" w:space="0" w:color="auto"/>
                    <w:left w:val="nil"/>
                    <w:bottom w:val="single" w:sz="4" w:space="0" w:color="auto"/>
                    <w:right w:val="single" w:sz="4" w:space="0" w:color="auto"/>
                  </w:tcBorders>
                  <w:vAlign w:val="center"/>
                </w:tcPr>
                <w:p w14:paraId="5AA495F8" w14:textId="77777777" w:rsidR="008D02ED" w:rsidRPr="00477A7C" w:rsidRDefault="00000000">
                  <w:pPr>
                    <w:ind w:leftChars="-50" w:left="-105" w:rightChars="-50" w:right="-105"/>
                    <w:jc w:val="center"/>
                  </w:pPr>
                  <w:r w:rsidRPr="00477A7C">
                    <w:t>0.1104</w:t>
                  </w:r>
                </w:p>
              </w:tc>
              <w:tc>
                <w:tcPr>
                  <w:tcW w:w="979" w:type="dxa"/>
                  <w:tcBorders>
                    <w:top w:val="single" w:sz="4" w:space="0" w:color="auto"/>
                    <w:left w:val="nil"/>
                    <w:bottom w:val="single" w:sz="4" w:space="0" w:color="auto"/>
                    <w:right w:val="single" w:sz="4" w:space="0" w:color="auto"/>
                  </w:tcBorders>
                  <w:vAlign w:val="center"/>
                </w:tcPr>
                <w:p w14:paraId="771A4094" w14:textId="77777777" w:rsidR="008D02ED" w:rsidRPr="00477A7C" w:rsidRDefault="00000000">
                  <w:pPr>
                    <w:ind w:leftChars="-50" w:left="-105" w:rightChars="-50" w:right="-105"/>
                    <w:jc w:val="center"/>
                  </w:pPr>
                  <w:r w:rsidRPr="00477A7C">
                    <w:t>0.0720</w:t>
                  </w:r>
                </w:p>
              </w:tc>
              <w:tc>
                <w:tcPr>
                  <w:tcW w:w="978" w:type="dxa"/>
                  <w:tcBorders>
                    <w:top w:val="single" w:sz="4" w:space="0" w:color="auto"/>
                    <w:left w:val="nil"/>
                    <w:bottom w:val="single" w:sz="4" w:space="0" w:color="auto"/>
                    <w:right w:val="single" w:sz="4" w:space="0" w:color="auto"/>
                  </w:tcBorders>
                  <w:vAlign w:val="center"/>
                </w:tcPr>
                <w:p w14:paraId="452C66C6" w14:textId="77777777" w:rsidR="008D02ED" w:rsidRPr="00477A7C" w:rsidRDefault="00000000">
                  <w:pPr>
                    <w:ind w:leftChars="-50" w:left="-105" w:rightChars="-50" w:right="-105"/>
                    <w:jc w:val="center"/>
                  </w:pPr>
                  <w:r w:rsidRPr="00477A7C">
                    <w:t>0.0720</w:t>
                  </w:r>
                </w:p>
              </w:tc>
              <w:tc>
                <w:tcPr>
                  <w:tcW w:w="851" w:type="dxa"/>
                  <w:tcBorders>
                    <w:top w:val="single" w:sz="4" w:space="0" w:color="auto"/>
                    <w:left w:val="nil"/>
                    <w:bottom w:val="single" w:sz="4" w:space="0" w:color="auto"/>
                    <w:right w:val="single" w:sz="4" w:space="0" w:color="auto"/>
                  </w:tcBorders>
                  <w:vAlign w:val="center"/>
                </w:tcPr>
                <w:p w14:paraId="536FA141" w14:textId="77777777" w:rsidR="008D02ED" w:rsidRPr="00477A7C" w:rsidRDefault="00000000">
                  <w:pPr>
                    <w:ind w:leftChars="-50" w:left="-105" w:rightChars="-50" w:right="-105"/>
                    <w:jc w:val="center"/>
                  </w:pPr>
                  <w:r w:rsidRPr="00477A7C">
                    <w:t>0.0072</w:t>
                  </w:r>
                </w:p>
              </w:tc>
            </w:tr>
            <w:tr w:rsidR="00477A7C" w:rsidRPr="00477A7C" w14:paraId="672DF998" w14:textId="77777777">
              <w:trPr>
                <w:trHeight w:val="340"/>
                <w:jc w:val="center"/>
              </w:trPr>
              <w:tc>
                <w:tcPr>
                  <w:tcW w:w="435" w:type="pct"/>
                  <w:vMerge/>
                  <w:tcBorders>
                    <w:top w:val="nil"/>
                    <w:left w:val="single" w:sz="4" w:space="0" w:color="auto"/>
                    <w:bottom w:val="single" w:sz="4" w:space="0" w:color="auto"/>
                    <w:right w:val="single" w:sz="4" w:space="0" w:color="auto"/>
                  </w:tcBorders>
                  <w:vAlign w:val="center"/>
                </w:tcPr>
                <w:p w14:paraId="5B0577DE" w14:textId="77777777" w:rsidR="008D02ED" w:rsidRPr="00477A7C" w:rsidRDefault="008D02ED">
                  <w:pPr>
                    <w:widowControl/>
                    <w:jc w:val="left"/>
                    <w:rPr>
                      <w:szCs w:val="21"/>
                    </w:rPr>
                  </w:pPr>
                </w:p>
              </w:tc>
              <w:tc>
                <w:tcPr>
                  <w:tcW w:w="1313" w:type="pct"/>
                  <w:tcBorders>
                    <w:top w:val="single" w:sz="4" w:space="0" w:color="auto"/>
                    <w:left w:val="nil"/>
                    <w:bottom w:val="single" w:sz="4" w:space="0" w:color="auto"/>
                    <w:right w:val="single" w:sz="4" w:space="0" w:color="auto"/>
                  </w:tcBorders>
                  <w:vAlign w:val="center"/>
                </w:tcPr>
                <w:p w14:paraId="7BD46B04" w14:textId="77777777" w:rsidR="008D02ED" w:rsidRPr="00477A7C" w:rsidRDefault="00000000">
                  <w:pPr>
                    <w:ind w:leftChars="-50" w:left="-105" w:rightChars="-50" w:right="-105"/>
                    <w:jc w:val="center"/>
                    <w:rPr>
                      <w:szCs w:val="21"/>
                    </w:rPr>
                  </w:pPr>
                  <w:r w:rsidRPr="00477A7C">
                    <w:t>排放浓度（</w:t>
                  </w:r>
                  <w:r w:rsidRPr="00477A7C">
                    <w:t>mg/L</w:t>
                  </w:r>
                  <w:r w:rsidRPr="00477A7C">
                    <w:t>）</w:t>
                  </w:r>
                </w:p>
              </w:tc>
              <w:tc>
                <w:tcPr>
                  <w:tcW w:w="867" w:type="pct"/>
                  <w:vMerge w:val="restart"/>
                  <w:tcBorders>
                    <w:top w:val="nil"/>
                    <w:left w:val="nil"/>
                    <w:bottom w:val="single" w:sz="4" w:space="0" w:color="auto"/>
                    <w:right w:val="single" w:sz="4" w:space="0" w:color="auto"/>
                  </w:tcBorders>
                  <w:vAlign w:val="center"/>
                </w:tcPr>
                <w:p w14:paraId="1F1A83D2" w14:textId="77777777" w:rsidR="008D02ED" w:rsidRPr="00477A7C" w:rsidRDefault="00000000">
                  <w:pPr>
                    <w:widowControl/>
                    <w:jc w:val="center"/>
                    <w:rPr>
                      <w:rFonts w:eastAsia="等线"/>
                    </w:rPr>
                  </w:pPr>
                  <w:r w:rsidRPr="00477A7C">
                    <w:rPr>
                      <w:rFonts w:eastAsia="等线" w:hint="eastAsia"/>
                    </w:rPr>
                    <w:t>240</w:t>
                  </w:r>
                </w:p>
              </w:tc>
              <w:tc>
                <w:tcPr>
                  <w:tcW w:w="616" w:type="pct"/>
                  <w:tcBorders>
                    <w:top w:val="single" w:sz="4" w:space="0" w:color="auto"/>
                    <w:left w:val="nil"/>
                    <w:bottom w:val="single" w:sz="4" w:space="0" w:color="auto"/>
                    <w:right w:val="single" w:sz="4" w:space="0" w:color="auto"/>
                  </w:tcBorders>
                  <w:vAlign w:val="center"/>
                </w:tcPr>
                <w:p w14:paraId="573FE36F" w14:textId="77777777" w:rsidR="008D02ED" w:rsidRPr="00477A7C" w:rsidRDefault="00000000">
                  <w:pPr>
                    <w:ind w:leftChars="-50" w:left="-105" w:rightChars="-50" w:right="-105"/>
                    <w:jc w:val="center"/>
                  </w:pPr>
                  <w:r w:rsidRPr="00477A7C">
                    <w:t>330</w:t>
                  </w:r>
                </w:p>
              </w:tc>
              <w:tc>
                <w:tcPr>
                  <w:tcW w:w="617" w:type="pct"/>
                  <w:tcBorders>
                    <w:top w:val="single" w:sz="4" w:space="0" w:color="auto"/>
                    <w:left w:val="nil"/>
                    <w:bottom w:val="single" w:sz="4" w:space="0" w:color="auto"/>
                    <w:right w:val="single" w:sz="4" w:space="0" w:color="auto"/>
                  </w:tcBorders>
                  <w:vAlign w:val="center"/>
                </w:tcPr>
                <w:p w14:paraId="4904F27D" w14:textId="77777777" w:rsidR="008D02ED" w:rsidRPr="00477A7C" w:rsidRDefault="00000000">
                  <w:pPr>
                    <w:ind w:leftChars="-50" w:left="-105" w:rightChars="-50" w:right="-105"/>
                    <w:jc w:val="center"/>
                  </w:pPr>
                  <w:r w:rsidRPr="00477A7C">
                    <w:t>220</w:t>
                  </w:r>
                </w:p>
              </w:tc>
              <w:tc>
                <w:tcPr>
                  <w:tcW w:w="616" w:type="pct"/>
                  <w:tcBorders>
                    <w:top w:val="single" w:sz="4" w:space="0" w:color="auto"/>
                    <w:left w:val="nil"/>
                    <w:bottom w:val="single" w:sz="4" w:space="0" w:color="auto"/>
                    <w:right w:val="single" w:sz="4" w:space="0" w:color="auto"/>
                  </w:tcBorders>
                  <w:vAlign w:val="center"/>
                </w:tcPr>
                <w:p w14:paraId="5DD78518" w14:textId="77777777" w:rsidR="008D02ED" w:rsidRPr="00477A7C" w:rsidRDefault="00000000">
                  <w:pPr>
                    <w:ind w:leftChars="-50" w:left="-105" w:rightChars="-50" w:right="-105"/>
                    <w:jc w:val="center"/>
                  </w:pPr>
                  <w:r w:rsidRPr="00477A7C">
                    <w:t>200</w:t>
                  </w:r>
                </w:p>
              </w:tc>
              <w:tc>
                <w:tcPr>
                  <w:tcW w:w="536" w:type="pct"/>
                  <w:tcBorders>
                    <w:top w:val="single" w:sz="4" w:space="0" w:color="auto"/>
                    <w:left w:val="nil"/>
                    <w:bottom w:val="single" w:sz="4" w:space="0" w:color="auto"/>
                    <w:right w:val="single" w:sz="4" w:space="0" w:color="auto"/>
                  </w:tcBorders>
                  <w:vAlign w:val="center"/>
                </w:tcPr>
                <w:p w14:paraId="3019C1D6" w14:textId="77777777" w:rsidR="008D02ED" w:rsidRPr="00477A7C" w:rsidRDefault="00000000">
                  <w:pPr>
                    <w:ind w:leftChars="-50" w:left="-105" w:rightChars="-50" w:right="-105"/>
                    <w:jc w:val="center"/>
                  </w:pPr>
                  <w:r w:rsidRPr="00477A7C">
                    <w:t>28</w:t>
                  </w:r>
                </w:p>
              </w:tc>
            </w:tr>
            <w:tr w:rsidR="00477A7C" w:rsidRPr="00477A7C" w14:paraId="27755A91" w14:textId="77777777">
              <w:trPr>
                <w:trHeight w:val="340"/>
                <w:jc w:val="center"/>
              </w:trPr>
              <w:tc>
                <w:tcPr>
                  <w:tcW w:w="435" w:type="pct"/>
                  <w:vMerge/>
                  <w:tcBorders>
                    <w:top w:val="nil"/>
                    <w:left w:val="single" w:sz="4" w:space="0" w:color="auto"/>
                    <w:bottom w:val="single" w:sz="4" w:space="0" w:color="auto"/>
                    <w:right w:val="single" w:sz="4" w:space="0" w:color="auto"/>
                  </w:tcBorders>
                  <w:vAlign w:val="center"/>
                </w:tcPr>
                <w:p w14:paraId="69CD27AA" w14:textId="77777777" w:rsidR="008D02ED" w:rsidRPr="00477A7C" w:rsidRDefault="008D02ED">
                  <w:pPr>
                    <w:widowControl/>
                    <w:jc w:val="left"/>
                    <w:rPr>
                      <w:szCs w:val="21"/>
                    </w:rPr>
                  </w:pPr>
                </w:p>
              </w:tc>
              <w:tc>
                <w:tcPr>
                  <w:tcW w:w="1313" w:type="pct"/>
                  <w:tcBorders>
                    <w:top w:val="single" w:sz="4" w:space="0" w:color="auto"/>
                    <w:left w:val="nil"/>
                    <w:bottom w:val="single" w:sz="4" w:space="0" w:color="auto"/>
                    <w:right w:val="single" w:sz="4" w:space="0" w:color="auto"/>
                  </w:tcBorders>
                  <w:vAlign w:val="center"/>
                </w:tcPr>
                <w:p w14:paraId="7E7790BA" w14:textId="77777777" w:rsidR="008D02ED" w:rsidRPr="00477A7C" w:rsidRDefault="00000000">
                  <w:pPr>
                    <w:ind w:leftChars="-50" w:left="-105" w:rightChars="-50" w:right="-105"/>
                    <w:jc w:val="center"/>
                  </w:pPr>
                  <w:r w:rsidRPr="00477A7C">
                    <w:t>排放量（</w:t>
                  </w:r>
                  <w:r w:rsidRPr="00477A7C">
                    <w:t>t/a</w:t>
                  </w:r>
                  <w:r w:rsidRPr="00477A7C">
                    <w:t>）</w:t>
                  </w:r>
                </w:p>
              </w:tc>
              <w:tc>
                <w:tcPr>
                  <w:tcW w:w="867" w:type="pct"/>
                  <w:vMerge/>
                  <w:tcBorders>
                    <w:top w:val="nil"/>
                    <w:left w:val="nil"/>
                    <w:bottom w:val="single" w:sz="4" w:space="0" w:color="auto"/>
                    <w:right w:val="single" w:sz="4" w:space="0" w:color="auto"/>
                  </w:tcBorders>
                  <w:vAlign w:val="center"/>
                </w:tcPr>
                <w:p w14:paraId="4BF825F5" w14:textId="77777777" w:rsidR="008D02ED" w:rsidRPr="00477A7C" w:rsidRDefault="008D02ED">
                  <w:pPr>
                    <w:widowControl/>
                    <w:jc w:val="left"/>
                    <w:rPr>
                      <w:rFonts w:eastAsia="等线"/>
                      <w:szCs w:val="21"/>
                    </w:rPr>
                  </w:pPr>
                </w:p>
              </w:tc>
              <w:tc>
                <w:tcPr>
                  <w:tcW w:w="978" w:type="dxa"/>
                  <w:tcBorders>
                    <w:top w:val="single" w:sz="4" w:space="0" w:color="auto"/>
                    <w:left w:val="nil"/>
                    <w:bottom w:val="single" w:sz="4" w:space="0" w:color="auto"/>
                    <w:right w:val="single" w:sz="4" w:space="0" w:color="auto"/>
                  </w:tcBorders>
                  <w:vAlign w:val="center"/>
                </w:tcPr>
                <w:p w14:paraId="09D5018C" w14:textId="77777777" w:rsidR="008D02ED" w:rsidRPr="00477A7C" w:rsidRDefault="00000000">
                  <w:pPr>
                    <w:ind w:leftChars="-50" w:left="-105" w:rightChars="-50" w:right="-105"/>
                    <w:jc w:val="center"/>
                  </w:pPr>
                  <w:r w:rsidRPr="00477A7C">
                    <w:t>0.0792</w:t>
                  </w:r>
                </w:p>
              </w:tc>
              <w:tc>
                <w:tcPr>
                  <w:tcW w:w="979" w:type="dxa"/>
                  <w:tcBorders>
                    <w:top w:val="single" w:sz="4" w:space="0" w:color="auto"/>
                    <w:left w:val="nil"/>
                    <w:bottom w:val="single" w:sz="4" w:space="0" w:color="auto"/>
                    <w:right w:val="single" w:sz="4" w:space="0" w:color="auto"/>
                  </w:tcBorders>
                  <w:vAlign w:val="center"/>
                </w:tcPr>
                <w:p w14:paraId="4BA90DA8" w14:textId="77777777" w:rsidR="008D02ED" w:rsidRPr="00477A7C" w:rsidRDefault="00000000">
                  <w:pPr>
                    <w:ind w:leftChars="-50" w:left="-105" w:rightChars="-50" w:right="-105"/>
                    <w:jc w:val="center"/>
                  </w:pPr>
                  <w:r w:rsidRPr="00477A7C">
                    <w:t>0.0528</w:t>
                  </w:r>
                </w:p>
              </w:tc>
              <w:tc>
                <w:tcPr>
                  <w:tcW w:w="978" w:type="dxa"/>
                  <w:tcBorders>
                    <w:top w:val="single" w:sz="4" w:space="0" w:color="auto"/>
                    <w:left w:val="nil"/>
                    <w:bottom w:val="single" w:sz="4" w:space="0" w:color="auto"/>
                    <w:right w:val="single" w:sz="4" w:space="0" w:color="auto"/>
                  </w:tcBorders>
                  <w:vAlign w:val="center"/>
                </w:tcPr>
                <w:p w14:paraId="2F7DCFE8" w14:textId="77777777" w:rsidR="008D02ED" w:rsidRPr="00477A7C" w:rsidRDefault="00000000">
                  <w:pPr>
                    <w:ind w:leftChars="-50" w:left="-105" w:rightChars="-50" w:right="-105"/>
                    <w:jc w:val="center"/>
                  </w:pPr>
                  <w:r w:rsidRPr="00477A7C">
                    <w:t>0.0480</w:t>
                  </w:r>
                </w:p>
              </w:tc>
              <w:tc>
                <w:tcPr>
                  <w:tcW w:w="851" w:type="dxa"/>
                  <w:tcBorders>
                    <w:top w:val="single" w:sz="4" w:space="0" w:color="auto"/>
                    <w:left w:val="nil"/>
                    <w:bottom w:val="single" w:sz="4" w:space="0" w:color="auto"/>
                    <w:right w:val="single" w:sz="4" w:space="0" w:color="auto"/>
                  </w:tcBorders>
                  <w:vAlign w:val="center"/>
                </w:tcPr>
                <w:p w14:paraId="089DC403" w14:textId="77777777" w:rsidR="008D02ED" w:rsidRPr="00477A7C" w:rsidRDefault="00000000">
                  <w:pPr>
                    <w:ind w:leftChars="-50" w:left="-105" w:rightChars="-50" w:right="-105"/>
                    <w:jc w:val="center"/>
                  </w:pPr>
                  <w:r w:rsidRPr="00477A7C">
                    <w:t>0.0067</w:t>
                  </w:r>
                </w:p>
              </w:tc>
            </w:tr>
          </w:tbl>
          <w:p w14:paraId="5C203E59" w14:textId="77777777" w:rsidR="008D02ED" w:rsidRPr="00477A7C" w:rsidRDefault="00000000">
            <w:pPr>
              <w:pStyle w:val="af9"/>
              <w:rPr>
                <w:color w:val="auto"/>
                <w:kern w:val="24"/>
                <w:szCs w:val="24"/>
              </w:rPr>
            </w:pPr>
            <w:r w:rsidRPr="00477A7C">
              <w:rPr>
                <w:color w:val="auto"/>
              </w:rPr>
              <w:t>2</w:t>
            </w:r>
            <w:r w:rsidRPr="00477A7C">
              <w:rPr>
                <w:color w:val="auto"/>
              </w:rPr>
              <w:t>、依托污水处理设施的环境可行性评价</w:t>
            </w:r>
          </w:p>
          <w:p w14:paraId="5C04B5B8" w14:textId="77777777" w:rsidR="008D02ED" w:rsidRPr="00477A7C" w:rsidRDefault="00000000">
            <w:pPr>
              <w:pStyle w:val="af9"/>
              <w:rPr>
                <w:color w:val="auto"/>
              </w:rPr>
            </w:pPr>
            <w:r w:rsidRPr="00477A7C">
              <w:rPr>
                <w:color w:val="auto"/>
              </w:rPr>
              <w:t>根据现场调查和建设单位提供资料，</w:t>
            </w:r>
            <w:r w:rsidRPr="00477A7C">
              <w:rPr>
                <w:color w:val="auto"/>
                <w:szCs w:val="24"/>
              </w:rPr>
              <w:t>陕西长城电气设备制造有限公司</w:t>
            </w:r>
            <w:r w:rsidRPr="00477A7C">
              <w:rPr>
                <w:color w:val="auto"/>
              </w:rPr>
              <w:t>现有化粪池容积约为</w:t>
            </w:r>
            <w:r w:rsidRPr="00477A7C">
              <w:rPr>
                <w:color w:val="auto"/>
              </w:rPr>
              <w:t>100m</w:t>
            </w:r>
            <w:r w:rsidRPr="00477A7C">
              <w:rPr>
                <w:color w:val="auto"/>
                <w:vertAlign w:val="superscript"/>
              </w:rPr>
              <w:t>3</w:t>
            </w:r>
            <w:r w:rsidRPr="00477A7C">
              <w:rPr>
                <w:color w:val="auto"/>
              </w:rPr>
              <w:t>，本项目废水排放量为</w:t>
            </w:r>
            <w:r w:rsidRPr="00477A7C">
              <w:rPr>
                <w:color w:val="auto"/>
              </w:rPr>
              <w:t>0.</w:t>
            </w:r>
            <w:r w:rsidRPr="00477A7C">
              <w:rPr>
                <w:rFonts w:hint="eastAsia"/>
                <w:color w:val="auto"/>
              </w:rPr>
              <w:t>8</w:t>
            </w:r>
            <w:r w:rsidRPr="00477A7C">
              <w:rPr>
                <w:color w:val="auto"/>
              </w:rPr>
              <w:t>m</w:t>
            </w:r>
            <w:r w:rsidRPr="00477A7C">
              <w:rPr>
                <w:color w:val="auto"/>
                <w:vertAlign w:val="superscript"/>
              </w:rPr>
              <w:t>3</w:t>
            </w:r>
            <w:r w:rsidRPr="00477A7C">
              <w:rPr>
                <w:color w:val="auto"/>
              </w:rPr>
              <w:t>/d</w:t>
            </w:r>
            <w:r w:rsidRPr="00477A7C">
              <w:rPr>
                <w:color w:val="auto"/>
              </w:rPr>
              <w:t>，远小于化粪池处理规模，可以满足本项目生活废水的接纳处理。厂区污水经化粪池预处理后经污水管网，排入泾河新城第</w:t>
            </w:r>
            <w:r w:rsidRPr="00477A7C">
              <w:rPr>
                <w:rFonts w:hint="eastAsia"/>
                <w:color w:val="auto"/>
              </w:rPr>
              <w:t>二</w:t>
            </w:r>
            <w:r w:rsidRPr="00477A7C">
              <w:rPr>
                <w:color w:val="auto"/>
              </w:rPr>
              <w:t>污水处理厂进行处理。</w:t>
            </w:r>
          </w:p>
          <w:p w14:paraId="3BBC486F" w14:textId="77777777" w:rsidR="008D02ED" w:rsidRPr="00477A7C" w:rsidRDefault="00000000">
            <w:pPr>
              <w:pStyle w:val="a4"/>
              <w:rPr>
                <w:szCs w:val="24"/>
              </w:rPr>
            </w:pPr>
            <w:r w:rsidRPr="00477A7C">
              <w:t>泾河新城第</w:t>
            </w:r>
            <w:r w:rsidRPr="00477A7C">
              <w:rPr>
                <w:rFonts w:hint="eastAsia"/>
              </w:rPr>
              <w:t>二</w:t>
            </w:r>
            <w:r w:rsidRPr="00477A7C">
              <w:t>污水处理厂（一期）项目位于</w:t>
            </w:r>
            <w:r w:rsidRPr="00477A7C">
              <w:rPr>
                <w:rFonts w:hint="eastAsia"/>
              </w:rPr>
              <w:t>泾河新城西安工业资产经营有限公司南侧</w:t>
            </w:r>
            <w:r w:rsidRPr="00477A7C">
              <w:t>。泾河新城第</w:t>
            </w:r>
            <w:r w:rsidRPr="00477A7C">
              <w:rPr>
                <w:rFonts w:hint="eastAsia"/>
              </w:rPr>
              <w:t>二</w:t>
            </w:r>
            <w:r w:rsidRPr="00477A7C">
              <w:t>污水处理厂两期设计总规模为</w:t>
            </w:r>
            <w:r w:rsidRPr="00477A7C">
              <w:rPr>
                <w:rFonts w:hint="eastAsia"/>
              </w:rPr>
              <w:t>12</w:t>
            </w:r>
            <w:r w:rsidRPr="00477A7C">
              <w:t>0000 m</w:t>
            </w:r>
            <w:r w:rsidRPr="00477A7C">
              <w:rPr>
                <w:vertAlign w:val="superscript"/>
              </w:rPr>
              <w:t>3</w:t>
            </w:r>
            <w:r w:rsidRPr="00477A7C">
              <w:t>/d</w:t>
            </w:r>
            <w:r w:rsidRPr="00477A7C">
              <w:t>，一期已建成投产，技改后采用</w:t>
            </w:r>
            <w:r w:rsidRPr="00477A7C">
              <w:t>“</w:t>
            </w:r>
            <w:r w:rsidRPr="00477A7C">
              <w:t>粗格栅及提升泵房</w:t>
            </w:r>
            <w:r w:rsidRPr="00477A7C">
              <w:t>+</w:t>
            </w:r>
            <w:r w:rsidRPr="00477A7C">
              <w:t>细格栅</w:t>
            </w:r>
            <w:r w:rsidRPr="00477A7C">
              <w:t>+</w:t>
            </w:r>
            <w:r w:rsidRPr="00477A7C">
              <w:t>沉砂池</w:t>
            </w:r>
            <w:r w:rsidRPr="00477A7C">
              <w:t>+</w:t>
            </w:r>
            <w:r w:rsidRPr="00477A7C">
              <w:rPr>
                <w:rFonts w:hint="eastAsia"/>
              </w:rPr>
              <w:t>A</w:t>
            </w:r>
            <w:r w:rsidRPr="00477A7C">
              <w:rPr>
                <w:rFonts w:hint="eastAsia"/>
                <w:vertAlign w:val="superscript"/>
              </w:rPr>
              <w:t>2</w:t>
            </w:r>
            <w:r w:rsidRPr="00477A7C">
              <w:rPr>
                <w:rFonts w:hint="eastAsia"/>
              </w:rPr>
              <w:t>/O</w:t>
            </w:r>
            <w:r w:rsidRPr="00477A7C">
              <w:rPr>
                <w:rFonts w:hint="eastAsia"/>
              </w:rPr>
              <w:t>生化池</w:t>
            </w:r>
            <w:r w:rsidRPr="00477A7C">
              <w:t>+</w:t>
            </w:r>
            <w:r w:rsidRPr="00477A7C">
              <w:rPr>
                <w:rFonts w:hint="eastAsia"/>
              </w:rPr>
              <w:t>二沉池</w:t>
            </w:r>
            <w:r w:rsidRPr="00477A7C">
              <w:t>+</w:t>
            </w:r>
            <w:r w:rsidRPr="00477A7C">
              <w:t>滤布滤池</w:t>
            </w:r>
            <w:r w:rsidRPr="00477A7C">
              <w:t>”</w:t>
            </w:r>
            <w:r w:rsidRPr="00477A7C">
              <w:t>，处理规模为</w:t>
            </w:r>
            <w:r w:rsidRPr="00477A7C">
              <w:t>2.0×10</w:t>
            </w:r>
            <w:r w:rsidRPr="00477A7C">
              <w:rPr>
                <w:vertAlign w:val="superscript"/>
              </w:rPr>
              <w:t xml:space="preserve">4 </w:t>
            </w:r>
            <w:r w:rsidRPr="00477A7C">
              <w:t>m</w:t>
            </w:r>
            <w:r w:rsidRPr="00477A7C">
              <w:rPr>
                <w:vertAlign w:val="superscript"/>
              </w:rPr>
              <w:t>3</w:t>
            </w:r>
            <w:r w:rsidRPr="00477A7C">
              <w:t>/d</w:t>
            </w:r>
            <w:r w:rsidRPr="00477A7C">
              <w:t>，尾水达《陕西省黄河流域污水综合排放标准》（</w:t>
            </w:r>
            <w:r w:rsidRPr="00477A7C">
              <w:t>DB 61/224-2018</w:t>
            </w:r>
            <w:r w:rsidRPr="00477A7C">
              <w:t>）表</w:t>
            </w:r>
            <w:r w:rsidRPr="00477A7C">
              <w:t>1</w:t>
            </w:r>
            <w:r w:rsidRPr="00477A7C">
              <w:t>中</w:t>
            </w:r>
            <w:r w:rsidRPr="00477A7C">
              <w:t>A</w:t>
            </w:r>
            <w:r w:rsidRPr="00477A7C">
              <w:t>标准排入泾河。</w:t>
            </w:r>
          </w:p>
          <w:p w14:paraId="41339614" w14:textId="77777777" w:rsidR="008D02ED" w:rsidRPr="00477A7C" w:rsidRDefault="00000000">
            <w:pPr>
              <w:pStyle w:val="a4"/>
            </w:pPr>
            <w:r w:rsidRPr="00477A7C">
              <w:t>本项目位于泾河新城第</w:t>
            </w:r>
            <w:r w:rsidRPr="00477A7C">
              <w:rPr>
                <w:rFonts w:hint="eastAsia"/>
              </w:rPr>
              <w:t>二</w:t>
            </w:r>
            <w:r w:rsidRPr="00477A7C">
              <w:t>污水处理厂收水范围，市政污水管网已接通。</w:t>
            </w:r>
            <w:r w:rsidRPr="00477A7C">
              <w:rPr>
                <w:rStyle w:val="150"/>
              </w:rPr>
              <w:t>项目运营后污水总排放量为</w:t>
            </w:r>
            <w:r w:rsidRPr="00477A7C">
              <w:rPr>
                <w:rStyle w:val="150"/>
              </w:rPr>
              <w:t>0.684m</w:t>
            </w:r>
            <w:r w:rsidRPr="00477A7C">
              <w:rPr>
                <w:rStyle w:val="150"/>
                <w:vertAlign w:val="superscript"/>
              </w:rPr>
              <w:t>3</w:t>
            </w:r>
            <w:r w:rsidRPr="00477A7C">
              <w:rPr>
                <w:rStyle w:val="150"/>
              </w:rPr>
              <w:t>/d</w:t>
            </w:r>
            <w:r w:rsidRPr="00477A7C">
              <w:rPr>
                <w:rStyle w:val="150"/>
              </w:rPr>
              <w:t>，且满足</w:t>
            </w:r>
            <w:r w:rsidRPr="00477A7C">
              <w:t>《污水综合排放标准》（</w:t>
            </w:r>
            <w:r w:rsidRPr="00477A7C">
              <w:t>GB8978-1996</w:t>
            </w:r>
            <w:r w:rsidRPr="00477A7C">
              <w:t>）三级标准及《污水排入城镇下水道水质标准》（</w:t>
            </w:r>
            <w:r w:rsidRPr="00477A7C">
              <w:t>GB/T 31962-2015</w:t>
            </w:r>
            <w:r w:rsidRPr="00477A7C">
              <w:t>）</w:t>
            </w:r>
            <w:r w:rsidRPr="00477A7C">
              <w:t>B</w:t>
            </w:r>
            <w:r w:rsidRPr="00477A7C">
              <w:t>级标准，</w:t>
            </w:r>
            <w:r w:rsidRPr="00477A7C">
              <w:rPr>
                <w:rStyle w:val="150"/>
              </w:rPr>
              <w:t>由于本项目污水量较小，水质简单，因此本项目的废水进化</w:t>
            </w:r>
            <w:r w:rsidRPr="00477A7C">
              <w:t>粪池处理后不会对污水厂的进水水质、水量及处理能力造成较大的影响，依托可行。</w:t>
            </w:r>
          </w:p>
          <w:p w14:paraId="7311493D" w14:textId="77777777" w:rsidR="008D02ED" w:rsidRPr="00477A7C" w:rsidRDefault="00000000">
            <w:pPr>
              <w:spacing w:line="360" w:lineRule="auto"/>
              <w:ind w:firstLineChars="200" w:firstLine="480"/>
              <w:rPr>
                <w:sz w:val="24"/>
              </w:rPr>
            </w:pPr>
            <w:r w:rsidRPr="00477A7C">
              <w:rPr>
                <w:sz w:val="24"/>
              </w:rPr>
              <w:lastRenderedPageBreak/>
              <w:t>3</w:t>
            </w:r>
            <w:r w:rsidRPr="00477A7C">
              <w:rPr>
                <w:sz w:val="24"/>
              </w:rPr>
              <w:t>、废水排放口基本情况</w:t>
            </w:r>
          </w:p>
          <w:p w14:paraId="7933B067" w14:textId="77777777" w:rsidR="008D02ED" w:rsidRPr="00477A7C" w:rsidRDefault="00000000">
            <w:pPr>
              <w:spacing w:line="360" w:lineRule="auto"/>
              <w:ind w:firstLineChars="200" w:firstLine="480"/>
              <w:rPr>
                <w:sz w:val="24"/>
              </w:rPr>
            </w:pPr>
            <w:r w:rsidRPr="00477A7C">
              <w:rPr>
                <w:sz w:val="24"/>
              </w:rPr>
              <w:t>废水排放口基本情况见表</w:t>
            </w:r>
            <w:r w:rsidRPr="00477A7C">
              <w:rPr>
                <w:sz w:val="24"/>
              </w:rPr>
              <w:t>4-</w:t>
            </w:r>
            <w:r w:rsidRPr="00477A7C">
              <w:rPr>
                <w:rFonts w:hint="eastAsia"/>
                <w:sz w:val="24"/>
              </w:rPr>
              <w:t>5</w:t>
            </w:r>
            <w:r w:rsidRPr="00477A7C">
              <w:rPr>
                <w:sz w:val="24"/>
              </w:rPr>
              <w:t>。</w:t>
            </w:r>
          </w:p>
          <w:p w14:paraId="4F035A60" w14:textId="77777777" w:rsidR="008D02ED" w:rsidRPr="00477A7C" w:rsidRDefault="00000000">
            <w:pPr>
              <w:pStyle w:val="af7"/>
            </w:pPr>
            <w:r w:rsidRPr="00477A7C">
              <w:t>表</w:t>
            </w:r>
            <w:r w:rsidRPr="00477A7C">
              <w:t>4-</w:t>
            </w:r>
            <w:r w:rsidRPr="00477A7C">
              <w:rPr>
                <w:rFonts w:hint="eastAsia"/>
              </w:rPr>
              <w:t>5</w:t>
            </w:r>
            <w:r w:rsidRPr="00477A7C">
              <w:t xml:space="preserve">  </w:t>
            </w:r>
            <w:r w:rsidRPr="00477A7C">
              <w:t>废水类别、污染物及污染治理设施信息表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57"/>
              <w:gridCol w:w="545"/>
              <w:gridCol w:w="545"/>
              <w:gridCol w:w="1170"/>
              <w:gridCol w:w="698"/>
              <w:gridCol w:w="698"/>
              <w:gridCol w:w="700"/>
              <w:gridCol w:w="698"/>
              <w:gridCol w:w="840"/>
              <w:gridCol w:w="1541"/>
            </w:tblGrid>
            <w:tr w:rsidR="00477A7C" w:rsidRPr="00477A7C" w14:paraId="5402E619" w14:textId="77777777">
              <w:trPr>
                <w:trHeight w:val="20"/>
                <w:jc w:val="center"/>
              </w:trPr>
              <w:tc>
                <w:tcPr>
                  <w:tcW w:w="244" w:type="dxa"/>
                  <w:vMerge w:val="restart"/>
                  <w:tcBorders>
                    <w:top w:val="single" w:sz="4" w:space="0" w:color="auto"/>
                    <w:left w:val="single" w:sz="4" w:space="0" w:color="auto"/>
                    <w:bottom w:val="single" w:sz="4" w:space="0" w:color="auto"/>
                    <w:right w:val="single" w:sz="4" w:space="0" w:color="auto"/>
                  </w:tcBorders>
                  <w:vAlign w:val="center"/>
                </w:tcPr>
                <w:p w14:paraId="4EAEF190" w14:textId="77777777" w:rsidR="008D02ED" w:rsidRPr="00477A7C" w:rsidRDefault="00000000">
                  <w:pPr>
                    <w:ind w:leftChars="-50" w:left="-105" w:rightChars="-50" w:right="-105"/>
                    <w:jc w:val="center"/>
                  </w:pPr>
                  <w:r w:rsidRPr="00477A7C">
                    <w:t>序号</w:t>
                  </w:r>
                </w:p>
              </w:tc>
              <w:tc>
                <w:tcPr>
                  <w:tcW w:w="257" w:type="dxa"/>
                  <w:vMerge w:val="restart"/>
                  <w:tcBorders>
                    <w:top w:val="single" w:sz="4" w:space="0" w:color="auto"/>
                    <w:left w:val="nil"/>
                    <w:bottom w:val="single" w:sz="4" w:space="0" w:color="auto"/>
                    <w:right w:val="single" w:sz="4" w:space="0" w:color="auto"/>
                  </w:tcBorders>
                  <w:vAlign w:val="center"/>
                </w:tcPr>
                <w:p w14:paraId="2875EF3D" w14:textId="77777777" w:rsidR="008D02ED" w:rsidRPr="00477A7C" w:rsidRDefault="00000000">
                  <w:pPr>
                    <w:ind w:leftChars="-50" w:left="-105" w:rightChars="-50" w:right="-105"/>
                    <w:jc w:val="center"/>
                  </w:pPr>
                  <w:r w:rsidRPr="00477A7C">
                    <w:t>废水类别</w:t>
                  </w:r>
                </w:p>
              </w:tc>
              <w:tc>
                <w:tcPr>
                  <w:tcW w:w="545" w:type="dxa"/>
                  <w:vMerge w:val="restart"/>
                  <w:tcBorders>
                    <w:top w:val="single" w:sz="4" w:space="0" w:color="auto"/>
                    <w:left w:val="nil"/>
                    <w:bottom w:val="single" w:sz="4" w:space="0" w:color="auto"/>
                    <w:right w:val="single" w:sz="4" w:space="0" w:color="auto"/>
                  </w:tcBorders>
                  <w:vAlign w:val="center"/>
                </w:tcPr>
                <w:p w14:paraId="4F67CD67" w14:textId="77777777" w:rsidR="008D02ED" w:rsidRPr="00477A7C" w:rsidRDefault="00000000">
                  <w:pPr>
                    <w:ind w:leftChars="-50" w:left="-105" w:rightChars="-50" w:right="-105"/>
                    <w:jc w:val="center"/>
                  </w:pPr>
                  <w:r w:rsidRPr="00477A7C">
                    <w:t>污染物种类</w:t>
                  </w:r>
                </w:p>
              </w:tc>
              <w:tc>
                <w:tcPr>
                  <w:tcW w:w="545" w:type="dxa"/>
                  <w:vMerge w:val="restart"/>
                  <w:tcBorders>
                    <w:top w:val="single" w:sz="4" w:space="0" w:color="auto"/>
                    <w:left w:val="nil"/>
                    <w:bottom w:val="single" w:sz="4" w:space="0" w:color="auto"/>
                    <w:right w:val="single" w:sz="4" w:space="0" w:color="auto"/>
                  </w:tcBorders>
                  <w:vAlign w:val="center"/>
                </w:tcPr>
                <w:p w14:paraId="5C3FC4E1" w14:textId="77777777" w:rsidR="008D02ED" w:rsidRPr="00477A7C" w:rsidRDefault="00000000">
                  <w:pPr>
                    <w:ind w:leftChars="-50" w:left="-105" w:rightChars="-50" w:right="-105"/>
                    <w:jc w:val="center"/>
                  </w:pPr>
                  <w:r w:rsidRPr="00477A7C">
                    <w:t>排放去向</w:t>
                  </w:r>
                </w:p>
              </w:tc>
              <w:tc>
                <w:tcPr>
                  <w:tcW w:w="1170" w:type="dxa"/>
                  <w:vMerge w:val="restart"/>
                  <w:tcBorders>
                    <w:top w:val="single" w:sz="4" w:space="0" w:color="auto"/>
                    <w:left w:val="nil"/>
                    <w:bottom w:val="single" w:sz="4" w:space="0" w:color="auto"/>
                    <w:right w:val="single" w:sz="4" w:space="0" w:color="auto"/>
                  </w:tcBorders>
                  <w:vAlign w:val="center"/>
                </w:tcPr>
                <w:p w14:paraId="1570CB20" w14:textId="77777777" w:rsidR="008D02ED" w:rsidRPr="00477A7C" w:rsidRDefault="00000000">
                  <w:pPr>
                    <w:ind w:leftChars="-50" w:left="-105" w:rightChars="-50" w:right="-105"/>
                    <w:jc w:val="center"/>
                  </w:pPr>
                  <w:r w:rsidRPr="00477A7C">
                    <w:t>排放规律</w:t>
                  </w:r>
                </w:p>
              </w:tc>
              <w:tc>
                <w:tcPr>
                  <w:tcW w:w="2096" w:type="dxa"/>
                  <w:gridSpan w:val="3"/>
                  <w:tcBorders>
                    <w:top w:val="single" w:sz="4" w:space="0" w:color="auto"/>
                    <w:left w:val="nil"/>
                    <w:bottom w:val="single" w:sz="4" w:space="0" w:color="auto"/>
                    <w:right w:val="single" w:sz="4" w:space="0" w:color="auto"/>
                  </w:tcBorders>
                  <w:vAlign w:val="center"/>
                </w:tcPr>
                <w:p w14:paraId="232D46DF" w14:textId="77777777" w:rsidR="008D02ED" w:rsidRPr="00477A7C" w:rsidRDefault="00000000">
                  <w:pPr>
                    <w:ind w:leftChars="-50" w:left="-105" w:rightChars="-50" w:right="-105"/>
                    <w:jc w:val="center"/>
                  </w:pPr>
                  <w:r w:rsidRPr="00477A7C">
                    <w:t>污染治理设施</w:t>
                  </w:r>
                </w:p>
              </w:tc>
              <w:tc>
                <w:tcPr>
                  <w:tcW w:w="698" w:type="dxa"/>
                  <w:vMerge w:val="restart"/>
                  <w:tcBorders>
                    <w:top w:val="single" w:sz="4" w:space="0" w:color="auto"/>
                    <w:left w:val="nil"/>
                    <w:bottom w:val="single" w:sz="4" w:space="0" w:color="auto"/>
                    <w:right w:val="single" w:sz="4" w:space="0" w:color="auto"/>
                  </w:tcBorders>
                  <w:vAlign w:val="center"/>
                </w:tcPr>
                <w:p w14:paraId="1B048DFD" w14:textId="77777777" w:rsidR="008D02ED" w:rsidRPr="00477A7C" w:rsidRDefault="00000000">
                  <w:pPr>
                    <w:ind w:leftChars="-50" w:left="-105" w:rightChars="-50" w:right="-105"/>
                    <w:jc w:val="center"/>
                  </w:pPr>
                  <w:r w:rsidRPr="00477A7C">
                    <w:t>排放口编号</w:t>
                  </w:r>
                </w:p>
              </w:tc>
              <w:tc>
                <w:tcPr>
                  <w:tcW w:w="840" w:type="dxa"/>
                  <w:vMerge w:val="restart"/>
                  <w:tcBorders>
                    <w:top w:val="single" w:sz="4" w:space="0" w:color="auto"/>
                    <w:left w:val="nil"/>
                    <w:bottom w:val="single" w:sz="4" w:space="0" w:color="auto"/>
                    <w:right w:val="single" w:sz="4" w:space="0" w:color="auto"/>
                  </w:tcBorders>
                  <w:vAlign w:val="center"/>
                </w:tcPr>
                <w:p w14:paraId="18C7E680" w14:textId="77777777" w:rsidR="008D02ED" w:rsidRPr="00477A7C" w:rsidRDefault="00000000">
                  <w:pPr>
                    <w:ind w:leftChars="-50" w:left="-105" w:rightChars="-50" w:right="-105"/>
                    <w:jc w:val="center"/>
                  </w:pPr>
                  <w:r w:rsidRPr="00477A7C">
                    <w:t>排放口设置是否符合要求</w:t>
                  </w:r>
                </w:p>
              </w:tc>
              <w:tc>
                <w:tcPr>
                  <w:tcW w:w="1541" w:type="dxa"/>
                  <w:vMerge w:val="restart"/>
                  <w:tcBorders>
                    <w:top w:val="single" w:sz="4" w:space="0" w:color="auto"/>
                    <w:left w:val="nil"/>
                    <w:bottom w:val="single" w:sz="4" w:space="0" w:color="auto"/>
                    <w:right w:val="single" w:sz="4" w:space="0" w:color="auto"/>
                  </w:tcBorders>
                  <w:vAlign w:val="center"/>
                </w:tcPr>
                <w:p w14:paraId="47E269D5" w14:textId="77777777" w:rsidR="008D02ED" w:rsidRPr="00477A7C" w:rsidRDefault="00000000">
                  <w:pPr>
                    <w:ind w:leftChars="-50" w:left="-105" w:rightChars="-50" w:right="-105"/>
                    <w:jc w:val="center"/>
                  </w:pPr>
                  <w:r w:rsidRPr="00477A7C">
                    <w:t>排放</w:t>
                  </w:r>
                  <w:proofErr w:type="gramStart"/>
                  <w:r w:rsidRPr="00477A7C">
                    <w:t>口类型</w:t>
                  </w:r>
                  <w:proofErr w:type="gramEnd"/>
                </w:p>
              </w:tc>
            </w:tr>
            <w:tr w:rsidR="00477A7C" w:rsidRPr="00477A7C" w14:paraId="3399EE35" w14:textId="77777777">
              <w:trPr>
                <w:trHeight w:val="20"/>
                <w:jc w:val="center"/>
              </w:trPr>
              <w:tc>
                <w:tcPr>
                  <w:tcW w:w="244" w:type="dxa"/>
                  <w:vMerge/>
                  <w:tcBorders>
                    <w:top w:val="single" w:sz="4" w:space="0" w:color="auto"/>
                    <w:left w:val="single" w:sz="4" w:space="0" w:color="auto"/>
                    <w:bottom w:val="single" w:sz="4" w:space="0" w:color="auto"/>
                    <w:right w:val="single" w:sz="4" w:space="0" w:color="auto"/>
                  </w:tcBorders>
                  <w:vAlign w:val="center"/>
                </w:tcPr>
                <w:p w14:paraId="0E421F22" w14:textId="77777777" w:rsidR="008D02ED" w:rsidRPr="00477A7C" w:rsidRDefault="008D02ED">
                  <w:pPr>
                    <w:widowControl/>
                    <w:jc w:val="left"/>
                    <w:rPr>
                      <w:szCs w:val="21"/>
                    </w:rPr>
                  </w:pPr>
                </w:p>
              </w:tc>
              <w:tc>
                <w:tcPr>
                  <w:tcW w:w="257" w:type="dxa"/>
                  <w:vMerge/>
                  <w:tcBorders>
                    <w:top w:val="single" w:sz="4" w:space="0" w:color="auto"/>
                    <w:left w:val="nil"/>
                    <w:bottom w:val="single" w:sz="4" w:space="0" w:color="auto"/>
                    <w:right w:val="single" w:sz="4" w:space="0" w:color="auto"/>
                  </w:tcBorders>
                  <w:vAlign w:val="center"/>
                </w:tcPr>
                <w:p w14:paraId="19B10ADC" w14:textId="77777777" w:rsidR="008D02ED" w:rsidRPr="00477A7C" w:rsidRDefault="008D02ED">
                  <w:pPr>
                    <w:widowControl/>
                    <w:jc w:val="left"/>
                    <w:rPr>
                      <w:szCs w:val="21"/>
                    </w:rPr>
                  </w:pPr>
                </w:p>
              </w:tc>
              <w:tc>
                <w:tcPr>
                  <w:tcW w:w="545" w:type="dxa"/>
                  <w:vMerge/>
                  <w:tcBorders>
                    <w:top w:val="single" w:sz="4" w:space="0" w:color="auto"/>
                    <w:left w:val="nil"/>
                    <w:bottom w:val="single" w:sz="4" w:space="0" w:color="auto"/>
                    <w:right w:val="single" w:sz="4" w:space="0" w:color="auto"/>
                  </w:tcBorders>
                  <w:vAlign w:val="center"/>
                </w:tcPr>
                <w:p w14:paraId="37FA538B" w14:textId="77777777" w:rsidR="008D02ED" w:rsidRPr="00477A7C" w:rsidRDefault="008D02ED">
                  <w:pPr>
                    <w:widowControl/>
                    <w:jc w:val="left"/>
                    <w:rPr>
                      <w:szCs w:val="21"/>
                    </w:rPr>
                  </w:pPr>
                </w:p>
              </w:tc>
              <w:tc>
                <w:tcPr>
                  <w:tcW w:w="545" w:type="dxa"/>
                  <w:vMerge/>
                  <w:tcBorders>
                    <w:top w:val="single" w:sz="4" w:space="0" w:color="auto"/>
                    <w:left w:val="nil"/>
                    <w:bottom w:val="single" w:sz="4" w:space="0" w:color="auto"/>
                    <w:right w:val="single" w:sz="4" w:space="0" w:color="auto"/>
                  </w:tcBorders>
                  <w:vAlign w:val="center"/>
                </w:tcPr>
                <w:p w14:paraId="1963C920" w14:textId="77777777" w:rsidR="008D02ED" w:rsidRPr="00477A7C" w:rsidRDefault="008D02ED">
                  <w:pPr>
                    <w:widowControl/>
                    <w:jc w:val="left"/>
                    <w:rPr>
                      <w:szCs w:val="21"/>
                    </w:rPr>
                  </w:pPr>
                </w:p>
              </w:tc>
              <w:tc>
                <w:tcPr>
                  <w:tcW w:w="1170" w:type="dxa"/>
                  <w:vMerge/>
                  <w:tcBorders>
                    <w:top w:val="single" w:sz="4" w:space="0" w:color="auto"/>
                    <w:left w:val="nil"/>
                    <w:bottom w:val="single" w:sz="4" w:space="0" w:color="auto"/>
                    <w:right w:val="single" w:sz="4" w:space="0" w:color="auto"/>
                  </w:tcBorders>
                  <w:vAlign w:val="center"/>
                </w:tcPr>
                <w:p w14:paraId="24278AFF" w14:textId="77777777" w:rsidR="008D02ED" w:rsidRPr="00477A7C" w:rsidRDefault="008D02ED">
                  <w:pPr>
                    <w:widowControl/>
                    <w:jc w:val="left"/>
                    <w:rPr>
                      <w:szCs w:val="21"/>
                    </w:rPr>
                  </w:pPr>
                </w:p>
              </w:tc>
              <w:tc>
                <w:tcPr>
                  <w:tcW w:w="698" w:type="dxa"/>
                  <w:tcBorders>
                    <w:top w:val="single" w:sz="4" w:space="0" w:color="auto"/>
                    <w:left w:val="nil"/>
                    <w:bottom w:val="single" w:sz="4" w:space="0" w:color="auto"/>
                    <w:right w:val="single" w:sz="4" w:space="0" w:color="auto"/>
                  </w:tcBorders>
                  <w:vAlign w:val="center"/>
                </w:tcPr>
                <w:p w14:paraId="1C0C1F39" w14:textId="77777777" w:rsidR="008D02ED" w:rsidRPr="00477A7C" w:rsidRDefault="00000000">
                  <w:pPr>
                    <w:ind w:leftChars="-50" w:left="-105" w:rightChars="-50" w:right="-105"/>
                    <w:jc w:val="center"/>
                  </w:pPr>
                  <w:r w:rsidRPr="00477A7C">
                    <w:t>污染治理设施编号</w:t>
                  </w:r>
                </w:p>
              </w:tc>
              <w:tc>
                <w:tcPr>
                  <w:tcW w:w="698" w:type="dxa"/>
                  <w:tcBorders>
                    <w:top w:val="single" w:sz="4" w:space="0" w:color="auto"/>
                    <w:left w:val="nil"/>
                    <w:bottom w:val="single" w:sz="4" w:space="0" w:color="auto"/>
                    <w:right w:val="single" w:sz="4" w:space="0" w:color="auto"/>
                  </w:tcBorders>
                  <w:vAlign w:val="center"/>
                </w:tcPr>
                <w:p w14:paraId="1816853B" w14:textId="77777777" w:rsidR="008D02ED" w:rsidRPr="00477A7C" w:rsidRDefault="00000000">
                  <w:pPr>
                    <w:ind w:leftChars="-50" w:left="-105" w:rightChars="-50" w:right="-105"/>
                    <w:jc w:val="center"/>
                  </w:pPr>
                  <w:r w:rsidRPr="00477A7C">
                    <w:t>污染治理设施名称</w:t>
                  </w:r>
                </w:p>
              </w:tc>
              <w:tc>
                <w:tcPr>
                  <w:tcW w:w="700" w:type="dxa"/>
                  <w:tcBorders>
                    <w:top w:val="single" w:sz="4" w:space="0" w:color="auto"/>
                    <w:left w:val="nil"/>
                    <w:bottom w:val="single" w:sz="4" w:space="0" w:color="auto"/>
                    <w:right w:val="single" w:sz="4" w:space="0" w:color="auto"/>
                  </w:tcBorders>
                  <w:vAlign w:val="center"/>
                </w:tcPr>
                <w:p w14:paraId="3301F2C3" w14:textId="77777777" w:rsidR="008D02ED" w:rsidRPr="00477A7C" w:rsidRDefault="00000000">
                  <w:pPr>
                    <w:ind w:leftChars="-50" w:left="-105" w:rightChars="-50" w:right="-105"/>
                    <w:jc w:val="center"/>
                  </w:pPr>
                  <w:r w:rsidRPr="00477A7C">
                    <w:t>污染治理设施工艺</w:t>
                  </w:r>
                </w:p>
              </w:tc>
              <w:tc>
                <w:tcPr>
                  <w:tcW w:w="698" w:type="dxa"/>
                  <w:vMerge/>
                  <w:tcBorders>
                    <w:top w:val="single" w:sz="4" w:space="0" w:color="auto"/>
                    <w:left w:val="nil"/>
                    <w:bottom w:val="single" w:sz="4" w:space="0" w:color="auto"/>
                    <w:right w:val="single" w:sz="4" w:space="0" w:color="auto"/>
                  </w:tcBorders>
                  <w:vAlign w:val="center"/>
                </w:tcPr>
                <w:p w14:paraId="6CCB03DF" w14:textId="77777777" w:rsidR="008D02ED" w:rsidRPr="00477A7C" w:rsidRDefault="008D02ED">
                  <w:pPr>
                    <w:widowControl/>
                    <w:jc w:val="left"/>
                    <w:rPr>
                      <w:szCs w:val="21"/>
                    </w:rPr>
                  </w:pPr>
                </w:p>
              </w:tc>
              <w:tc>
                <w:tcPr>
                  <w:tcW w:w="840" w:type="dxa"/>
                  <w:vMerge/>
                  <w:tcBorders>
                    <w:top w:val="single" w:sz="4" w:space="0" w:color="auto"/>
                    <w:left w:val="nil"/>
                    <w:bottom w:val="single" w:sz="4" w:space="0" w:color="auto"/>
                    <w:right w:val="single" w:sz="4" w:space="0" w:color="auto"/>
                  </w:tcBorders>
                  <w:vAlign w:val="center"/>
                </w:tcPr>
                <w:p w14:paraId="43606478" w14:textId="77777777" w:rsidR="008D02ED" w:rsidRPr="00477A7C" w:rsidRDefault="008D02ED">
                  <w:pPr>
                    <w:widowControl/>
                    <w:jc w:val="left"/>
                    <w:rPr>
                      <w:szCs w:val="21"/>
                    </w:rPr>
                  </w:pPr>
                </w:p>
              </w:tc>
              <w:tc>
                <w:tcPr>
                  <w:tcW w:w="1541" w:type="dxa"/>
                  <w:vMerge/>
                  <w:tcBorders>
                    <w:top w:val="single" w:sz="4" w:space="0" w:color="auto"/>
                    <w:left w:val="nil"/>
                    <w:bottom w:val="single" w:sz="4" w:space="0" w:color="auto"/>
                    <w:right w:val="single" w:sz="4" w:space="0" w:color="auto"/>
                  </w:tcBorders>
                  <w:vAlign w:val="center"/>
                </w:tcPr>
                <w:p w14:paraId="63FB1D25" w14:textId="77777777" w:rsidR="008D02ED" w:rsidRPr="00477A7C" w:rsidRDefault="008D02ED">
                  <w:pPr>
                    <w:widowControl/>
                    <w:jc w:val="left"/>
                    <w:rPr>
                      <w:szCs w:val="21"/>
                    </w:rPr>
                  </w:pPr>
                </w:p>
              </w:tc>
            </w:tr>
            <w:tr w:rsidR="00477A7C" w:rsidRPr="00477A7C" w14:paraId="360178A1" w14:textId="77777777">
              <w:trPr>
                <w:trHeight w:val="20"/>
                <w:jc w:val="center"/>
              </w:trPr>
              <w:tc>
                <w:tcPr>
                  <w:tcW w:w="244" w:type="dxa"/>
                  <w:tcBorders>
                    <w:top w:val="single" w:sz="4" w:space="0" w:color="auto"/>
                    <w:left w:val="single" w:sz="4" w:space="0" w:color="auto"/>
                    <w:bottom w:val="single" w:sz="4" w:space="0" w:color="auto"/>
                    <w:right w:val="single" w:sz="4" w:space="0" w:color="auto"/>
                  </w:tcBorders>
                  <w:vAlign w:val="center"/>
                </w:tcPr>
                <w:p w14:paraId="335431F5" w14:textId="77777777" w:rsidR="008D02ED" w:rsidRPr="00477A7C" w:rsidRDefault="00000000">
                  <w:pPr>
                    <w:ind w:leftChars="-50" w:left="-105" w:rightChars="-50" w:right="-105"/>
                    <w:jc w:val="center"/>
                  </w:pPr>
                  <w:r w:rsidRPr="00477A7C">
                    <w:t>1</w:t>
                  </w:r>
                </w:p>
              </w:tc>
              <w:tc>
                <w:tcPr>
                  <w:tcW w:w="257" w:type="dxa"/>
                  <w:tcBorders>
                    <w:top w:val="single" w:sz="4" w:space="0" w:color="auto"/>
                    <w:left w:val="nil"/>
                    <w:bottom w:val="single" w:sz="4" w:space="0" w:color="auto"/>
                    <w:right w:val="single" w:sz="4" w:space="0" w:color="auto"/>
                  </w:tcBorders>
                  <w:vAlign w:val="center"/>
                </w:tcPr>
                <w:p w14:paraId="400D6184" w14:textId="77777777" w:rsidR="008D02ED" w:rsidRPr="00477A7C" w:rsidRDefault="00000000">
                  <w:pPr>
                    <w:ind w:leftChars="-50" w:left="-105" w:rightChars="-50" w:right="-105"/>
                    <w:jc w:val="center"/>
                  </w:pPr>
                  <w:r w:rsidRPr="00477A7C">
                    <w:t>生活污水</w:t>
                  </w:r>
                </w:p>
              </w:tc>
              <w:tc>
                <w:tcPr>
                  <w:tcW w:w="545" w:type="dxa"/>
                  <w:tcBorders>
                    <w:top w:val="single" w:sz="4" w:space="0" w:color="auto"/>
                    <w:left w:val="nil"/>
                    <w:bottom w:val="single" w:sz="4" w:space="0" w:color="auto"/>
                    <w:right w:val="single" w:sz="4" w:space="0" w:color="auto"/>
                  </w:tcBorders>
                  <w:vAlign w:val="center"/>
                </w:tcPr>
                <w:p w14:paraId="5C62D2CD" w14:textId="77777777" w:rsidR="008D02ED" w:rsidRPr="00477A7C" w:rsidRDefault="00000000">
                  <w:pPr>
                    <w:ind w:leftChars="-50" w:left="-105" w:rightChars="-50" w:right="-105"/>
                    <w:jc w:val="center"/>
                  </w:pPr>
                  <w:r w:rsidRPr="00477A7C">
                    <w:t>COD</w:t>
                  </w:r>
                </w:p>
                <w:p w14:paraId="563DF81C" w14:textId="77777777" w:rsidR="008D02ED" w:rsidRPr="00477A7C" w:rsidRDefault="00000000">
                  <w:pPr>
                    <w:ind w:leftChars="-50" w:left="-105" w:rightChars="-50" w:right="-105"/>
                    <w:jc w:val="center"/>
                  </w:pPr>
                  <w:r w:rsidRPr="00477A7C">
                    <w:t>SS</w:t>
                  </w:r>
                </w:p>
                <w:p w14:paraId="22642AC2" w14:textId="77777777" w:rsidR="008D02ED" w:rsidRPr="00477A7C" w:rsidRDefault="00000000">
                  <w:pPr>
                    <w:ind w:leftChars="-50" w:left="-105" w:rightChars="-50" w:right="-105"/>
                    <w:jc w:val="center"/>
                    <w:rPr>
                      <w:vertAlign w:val="subscript"/>
                    </w:rPr>
                  </w:pPr>
                  <w:r w:rsidRPr="00477A7C">
                    <w:t>BOD</w:t>
                  </w:r>
                  <w:r w:rsidRPr="00477A7C">
                    <w:rPr>
                      <w:vertAlign w:val="subscript"/>
                    </w:rPr>
                    <w:t>5</w:t>
                  </w:r>
                </w:p>
                <w:p w14:paraId="77C90D1F" w14:textId="77777777" w:rsidR="008D02ED" w:rsidRPr="00477A7C" w:rsidRDefault="00000000">
                  <w:pPr>
                    <w:ind w:leftChars="-50" w:left="-105" w:rightChars="-50" w:right="-105"/>
                    <w:jc w:val="center"/>
                  </w:pPr>
                  <w:r w:rsidRPr="00477A7C">
                    <w:t>氨氮</w:t>
                  </w:r>
                </w:p>
              </w:tc>
              <w:tc>
                <w:tcPr>
                  <w:tcW w:w="545" w:type="dxa"/>
                  <w:tcBorders>
                    <w:top w:val="single" w:sz="4" w:space="0" w:color="auto"/>
                    <w:left w:val="nil"/>
                    <w:bottom w:val="single" w:sz="4" w:space="0" w:color="auto"/>
                    <w:right w:val="single" w:sz="4" w:space="0" w:color="auto"/>
                  </w:tcBorders>
                  <w:vAlign w:val="center"/>
                </w:tcPr>
                <w:p w14:paraId="77094463" w14:textId="77777777" w:rsidR="008D02ED" w:rsidRPr="00477A7C" w:rsidRDefault="00000000">
                  <w:pPr>
                    <w:ind w:leftChars="-50" w:left="-105" w:rightChars="-50" w:right="-105"/>
                    <w:jc w:val="center"/>
                  </w:pPr>
                  <w:r w:rsidRPr="00477A7C">
                    <w:t>进入城镇污水处理厂</w:t>
                  </w:r>
                </w:p>
              </w:tc>
              <w:tc>
                <w:tcPr>
                  <w:tcW w:w="1170" w:type="dxa"/>
                  <w:tcBorders>
                    <w:top w:val="single" w:sz="4" w:space="0" w:color="auto"/>
                    <w:left w:val="nil"/>
                    <w:bottom w:val="single" w:sz="4" w:space="0" w:color="auto"/>
                    <w:right w:val="single" w:sz="4" w:space="0" w:color="auto"/>
                  </w:tcBorders>
                  <w:vAlign w:val="center"/>
                </w:tcPr>
                <w:p w14:paraId="399179FC" w14:textId="77777777" w:rsidR="008D02ED" w:rsidRPr="00477A7C" w:rsidRDefault="00000000">
                  <w:pPr>
                    <w:pStyle w:val="16"/>
                    <w:ind w:leftChars="-50" w:left="-105" w:rightChars="-50" w:right="-105" w:firstLineChars="0" w:firstLine="0"/>
                    <w:rPr>
                      <w:rFonts w:eastAsia="宋体"/>
                    </w:rPr>
                  </w:pPr>
                  <w:r w:rsidRPr="00477A7C">
                    <w:rPr>
                      <w:rFonts w:eastAsia="宋体"/>
                    </w:rPr>
                    <w:t>间断排放，排放期间流量不稳定且无规律，但不属于冲击型排放</w:t>
                  </w:r>
                </w:p>
              </w:tc>
              <w:tc>
                <w:tcPr>
                  <w:tcW w:w="698" w:type="dxa"/>
                  <w:tcBorders>
                    <w:top w:val="single" w:sz="4" w:space="0" w:color="auto"/>
                    <w:left w:val="nil"/>
                    <w:bottom w:val="single" w:sz="4" w:space="0" w:color="auto"/>
                    <w:right w:val="single" w:sz="4" w:space="0" w:color="auto"/>
                  </w:tcBorders>
                  <w:vAlign w:val="center"/>
                </w:tcPr>
                <w:p w14:paraId="1D01814E" w14:textId="77777777" w:rsidR="008D02ED" w:rsidRPr="00477A7C" w:rsidRDefault="00000000">
                  <w:pPr>
                    <w:ind w:leftChars="-50" w:left="-105" w:rightChars="-50" w:right="-105"/>
                    <w:jc w:val="center"/>
                  </w:pPr>
                  <w:r w:rsidRPr="00477A7C">
                    <w:t>TW001</w:t>
                  </w:r>
                </w:p>
              </w:tc>
              <w:tc>
                <w:tcPr>
                  <w:tcW w:w="698" w:type="dxa"/>
                  <w:tcBorders>
                    <w:top w:val="single" w:sz="4" w:space="0" w:color="auto"/>
                    <w:left w:val="nil"/>
                    <w:bottom w:val="single" w:sz="4" w:space="0" w:color="auto"/>
                    <w:right w:val="single" w:sz="4" w:space="0" w:color="auto"/>
                  </w:tcBorders>
                  <w:vAlign w:val="center"/>
                </w:tcPr>
                <w:p w14:paraId="5DCA4F1F" w14:textId="77777777" w:rsidR="008D02ED" w:rsidRPr="00477A7C" w:rsidRDefault="00000000">
                  <w:pPr>
                    <w:ind w:leftChars="-50" w:left="-105" w:rightChars="-50" w:right="-105"/>
                    <w:jc w:val="center"/>
                  </w:pPr>
                  <w:r w:rsidRPr="00477A7C">
                    <w:t>园区化粪池</w:t>
                  </w:r>
                </w:p>
              </w:tc>
              <w:tc>
                <w:tcPr>
                  <w:tcW w:w="700" w:type="dxa"/>
                  <w:tcBorders>
                    <w:top w:val="single" w:sz="4" w:space="0" w:color="auto"/>
                    <w:left w:val="nil"/>
                    <w:bottom w:val="single" w:sz="4" w:space="0" w:color="auto"/>
                    <w:right w:val="single" w:sz="4" w:space="0" w:color="auto"/>
                  </w:tcBorders>
                  <w:vAlign w:val="center"/>
                </w:tcPr>
                <w:p w14:paraId="354A4489" w14:textId="77777777" w:rsidR="008D02ED" w:rsidRPr="00477A7C" w:rsidRDefault="00000000">
                  <w:pPr>
                    <w:ind w:leftChars="-50" w:left="-105" w:rightChars="-50" w:right="-105"/>
                    <w:jc w:val="center"/>
                  </w:pPr>
                  <w:r w:rsidRPr="00477A7C">
                    <w:rPr>
                      <w:rFonts w:hint="eastAsia"/>
                    </w:rPr>
                    <w:t>/</w:t>
                  </w:r>
                </w:p>
              </w:tc>
              <w:tc>
                <w:tcPr>
                  <w:tcW w:w="698" w:type="dxa"/>
                  <w:tcBorders>
                    <w:top w:val="single" w:sz="4" w:space="0" w:color="auto"/>
                    <w:left w:val="nil"/>
                    <w:bottom w:val="single" w:sz="4" w:space="0" w:color="auto"/>
                    <w:right w:val="single" w:sz="4" w:space="0" w:color="auto"/>
                  </w:tcBorders>
                  <w:vAlign w:val="center"/>
                </w:tcPr>
                <w:p w14:paraId="7D34014D" w14:textId="77777777" w:rsidR="008D02ED" w:rsidRPr="00477A7C" w:rsidRDefault="00000000">
                  <w:pPr>
                    <w:ind w:leftChars="-50" w:left="-105" w:rightChars="-50" w:right="-105"/>
                    <w:jc w:val="center"/>
                  </w:pPr>
                  <w:r w:rsidRPr="00477A7C">
                    <w:t>DW001</w:t>
                  </w:r>
                </w:p>
              </w:tc>
              <w:tc>
                <w:tcPr>
                  <w:tcW w:w="840" w:type="dxa"/>
                  <w:tcBorders>
                    <w:top w:val="single" w:sz="4" w:space="0" w:color="auto"/>
                    <w:left w:val="nil"/>
                    <w:bottom w:val="single" w:sz="4" w:space="0" w:color="auto"/>
                    <w:right w:val="single" w:sz="4" w:space="0" w:color="auto"/>
                  </w:tcBorders>
                  <w:vAlign w:val="center"/>
                </w:tcPr>
                <w:p w14:paraId="4F22D664" w14:textId="77777777" w:rsidR="008D02ED" w:rsidRPr="00477A7C" w:rsidRDefault="00000000">
                  <w:pPr>
                    <w:ind w:leftChars="-50" w:left="-105" w:rightChars="-50" w:right="-105"/>
                    <w:jc w:val="center"/>
                  </w:pPr>
                  <w:r w:rsidRPr="00477A7C">
                    <w:rPr>
                      <w:rFonts w:eastAsia="MS Mincho"/>
                    </w:rPr>
                    <w:t>☑</w:t>
                  </w:r>
                  <w:r w:rsidRPr="00477A7C">
                    <w:t>是</w:t>
                  </w:r>
                </w:p>
                <w:p w14:paraId="06879811" w14:textId="77777777" w:rsidR="008D02ED" w:rsidRPr="00477A7C" w:rsidRDefault="00000000">
                  <w:pPr>
                    <w:ind w:leftChars="-50" w:left="-105" w:rightChars="-50" w:right="-105"/>
                    <w:jc w:val="center"/>
                  </w:pPr>
                  <w:r w:rsidRPr="00477A7C">
                    <w:rPr>
                      <w:sz w:val="20"/>
                      <w:szCs w:val="20"/>
                    </w:rPr>
                    <w:t>□</w:t>
                  </w:r>
                  <w:r w:rsidRPr="00477A7C">
                    <w:t>否</w:t>
                  </w:r>
                </w:p>
              </w:tc>
              <w:tc>
                <w:tcPr>
                  <w:tcW w:w="1541" w:type="dxa"/>
                  <w:tcBorders>
                    <w:top w:val="single" w:sz="4" w:space="0" w:color="auto"/>
                    <w:left w:val="nil"/>
                    <w:bottom w:val="single" w:sz="4" w:space="0" w:color="auto"/>
                    <w:right w:val="single" w:sz="4" w:space="0" w:color="auto"/>
                  </w:tcBorders>
                  <w:vAlign w:val="center"/>
                </w:tcPr>
                <w:p w14:paraId="1AE18092" w14:textId="77777777" w:rsidR="008D02ED" w:rsidRPr="00477A7C" w:rsidRDefault="00000000">
                  <w:pPr>
                    <w:ind w:leftChars="-50" w:left="-105" w:rightChars="-50" w:right="-105"/>
                    <w:rPr>
                      <w:sz w:val="20"/>
                      <w:szCs w:val="20"/>
                    </w:rPr>
                  </w:pPr>
                  <w:r w:rsidRPr="00477A7C">
                    <w:rPr>
                      <w:rFonts w:eastAsia="MS Mincho"/>
                    </w:rPr>
                    <w:t>☑</w:t>
                  </w:r>
                  <w:r w:rsidRPr="00477A7C">
                    <w:rPr>
                      <w:sz w:val="20"/>
                      <w:szCs w:val="20"/>
                    </w:rPr>
                    <w:t>企业总排</w:t>
                  </w:r>
                </w:p>
                <w:p w14:paraId="580E23F3" w14:textId="77777777" w:rsidR="008D02ED" w:rsidRPr="00477A7C" w:rsidRDefault="00000000">
                  <w:pPr>
                    <w:ind w:leftChars="-50" w:left="-105" w:rightChars="-50" w:right="-105"/>
                    <w:rPr>
                      <w:sz w:val="20"/>
                      <w:szCs w:val="20"/>
                    </w:rPr>
                  </w:pPr>
                  <w:r w:rsidRPr="00477A7C">
                    <w:rPr>
                      <w:sz w:val="20"/>
                      <w:szCs w:val="20"/>
                    </w:rPr>
                    <w:t>□</w:t>
                  </w:r>
                  <w:r w:rsidRPr="00477A7C">
                    <w:rPr>
                      <w:sz w:val="20"/>
                      <w:szCs w:val="20"/>
                    </w:rPr>
                    <w:t>雨水排放</w:t>
                  </w:r>
                </w:p>
                <w:p w14:paraId="318602FC" w14:textId="77777777" w:rsidR="008D02ED" w:rsidRPr="00477A7C" w:rsidRDefault="00000000">
                  <w:pPr>
                    <w:ind w:leftChars="-50" w:left="-105" w:rightChars="-50" w:right="-105"/>
                    <w:rPr>
                      <w:sz w:val="20"/>
                      <w:szCs w:val="20"/>
                    </w:rPr>
                  </w:pPr>
                  <w:r w:rsidRPr="00477A7C">
                    <w:rPr>
                      <w:sz w:val="20"/>
                      <w:szCs w:val="20"/>
                    </w:rPr>
                    <w:t>□</w:t>
                  </w:r>
                  <w:r w:rsidRPr="00477A7C">
                    <w:rPr>
                      <w:sz w:val="20"/>
                      <w:szCs w:val="20"/>
                    </w:rPr>
                    <w:t>清净下水排放</w:t>
                  </w:r>
                </w:p>
                <w:p w14:paraId="7D2D51FD" w14:textId="77777777" w:rsidR="008D02ED" w:rsidRPr="00477A7C" w:rsidRDefault="00000000">
                  <w:pPr>
                    <w:ind w:leftChars="-50" w:left="-105" w:rightChars="-50" w:right="-105"/>
                    <w:rPr>
                      <w:sz w:val="20"/>
                      <w:szCs w:val="20"/>
                    </w:rPr>
                  </w:pPr>
                  <w:r w:rsidRPr="00477A7C">
                    <w:rPr>
                      <w:sz w:val="20"/>
                      <w:szCs w:val="20"/>
                    </w:rPr>
                    <w:t>□</w:t>
                  </w:r>
                  <w:r w:rsidRPr="00477A7C">
                    <w:rPr>
                      <w:sz w:val="20"/>
                      <w:szCs w:val="20"/>
                    </w:rPr>
                    <w:t>温排水排放</w:t>
                  </w:r>
                </w:p>
                <w:p w14:paraId="4EAF4BF3" w14:textId="77777777" w:rsidR="008D02ED" w:rsidRPr="00477A7C" w:rsidRDefault="00000000">
                  <w:pPr>
                    <w:ind w:leftChars="-50" w:left="-105" w:rightChars="-50" w:right="-105"/>
                    <w:rPr>
                      <w:szCs w:val="21"/>
                    </w:rPr>
                  </w:pPr>
                  <w:r w:rsidRPr="00477A7C">
                    <w:rPr>
                      <w:sz w:val="20"/>
                      <w:szCs w:val="20"/>
                    </w:rPr>
                    <w:t>□</w:t>
                  </w:r>
                  <w:r w:rsidRPr="00477A7C">
                    <w:rPr>
                      <w:sz w:val="20"/>
                      <w:szCs w:val="20"/>
                    </w:rPr>
                    <w:t>车间或车间处理设施排放</w:t>
                  </w:r>
                </w:p>
              </w:tc>
            </w:tr>
          </w:tbl>
          <w:p w14:paraId="717D79AC" w14:textId="77777777" w:rsidR="008D02ED" w:rsidRPr="00477A7C" w:rsidRDefault="00000000">
            <w:pPr>
              <w:spacing w:beforeLines="50" w:before="120" w:line="360" w:lineRule="auto"/>
              <w:ind w:firstLineChars="200" w:firstLine="480"/>
              <w:rPr>
                <w:sz w:val="24"/>
              </w:rPr>
            </w:pPr>
            <w:r w:rsidRPr="00477A7C">
              <w:rPr>
                <w:sz w:val="24"/>
              </w:rPr>
              <w:t>4</w:t>
            </w:r>
            <w:r w:rsidRPr="00477A7C">
              <w:rPr>
                <w:sz w:val="24"/>
              </w:rPr>
              <w:t>、监测要求</w:t>
            </w:r>
          </w:p>
          <w:p w14:paraId="75B1BCBC" w14:textId="77777777" w:rsidR="008D02ED" w:rsidRPr="00477A7C" w:rsidRDefault="00000000">
            <w:pPr>
              <w:pStyle w:val="aff0"/>
              <w:ind w:firstLine="480"/>
              <w:rPr>
                <w:szCs w:val="24"/>
              </w:rPr>
            </w:pPr>
            <w:r w:rsidRPr="00477A7C">
              <w:t>根据《排污单位自行监测技术指南</w:t>
            </w:r>
            <w:r w:rsidRPr="00477A7C">
              <w:t xml:space="preserve"> </w:t>
            </w:r>
            <w:r w:rsidRPr="00477A7C">
              <w:t>总则》（</w:t>
            </w:r>
            <w:r w:rsidRPr="00477A7C">
              <w:t>HJ819-2017</w:t>
            </w:r>
            <w:r w:rsidRPr="00477A7C">
              <w:rPr>
                <w:kern w:val="0"/>
              </w:rPr>
              <w:t>），</w:t>
            </w:r>
            <w:r w:rsidRPr="00477A7C">
              <w:t>本项目监测计划主要是营运期的常规监测。具体监测计划见下表。</w:t>
            </w:r>
          </w:p>
          <w:p w14:paraId="3EA25EE0" w14:textId="77777777" w:rsidR="008D02ED" w:rsidRPr="00477A7C" w:rsidRDefault="00000000">
            <w:pPr>
              <w:pStyle w:val="0"/>
              <w:ind w:firstLine="480"/>
            </w:pPr>
            <w:r w:rsidRPr="00477A7C">
              <w:t>表</w:t>
            </w:r>
            <w:r w:rsidRPr="00477A7C">
              <w:t xml:space="preserve">4-6  </w:t>
            </w:r>
            <w:r w:rsidRPr="00477A7C">
              <w:t>环境监测计划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62"/>
              <w:gridCol w:w="1083"/>
              <w:gridCol w:w="905"/>
              <w:gridCol w:w="2906"/>
            </w:tblGrid>
            <w:tr w:rsidR="00477A7C" w:rsidRPr="00477A7C" w14:paraId="40C65AD4" w14:textId="77777777">
              <w:trPr>
                <w:trHeight w:val="340"/>
                <w:jc w:val="center"/>
              </w:trPr>
              <w:tc>
                <w:tcPr>
                  <w:tcW w:w="1095" w:type="dxa"/>
                  <w:tcBorders>
                    <w:top w:val="single" w:sz="4" w:space="0" w:color="auto"/>
                    <w:left w:val="single" w:sz="4" w:space="0" w:color="auto"/>
                    <w:bottom w:val="single" w:sz="4" w:space="0" w:color="auto"/>
                    <w:right w:val="single" w:sz="4" w:space="0" w:color="auto"/>
                  </w:tcBorders>
                  <w:vAlign w:val="center"/>
                </w:tcPr>
                <w:p w14:paraId="761E8479" w14:textId="77777777" w:rsidR="008D02ED" w:rsidRPr="00477A7C" w:rsidRDefault="00000000">
                  <w:pPr>
                    <w:pStyle w:val="Tab"/>
                    <w:ind w:left="-63" w:right="-63"/>
                  </w:pPr>
                  <w:r w:rsidRPr="00477A7C">
                    <w:t>污染源名称</w:t>
                  </w:r>
                </w:p>
              </w:tc>
              <w:tc>
                <w:tcPr>
                  <w:tcW w:w="1991" w:type="dxa"/>
                  <w:tcBorders>
                    <w:top w:val="single" w:sz="4" w:space="0" w:color="auto"/>
                    <w:left w:val="nil"/>
                    <w:bottom w:val="single" w:sz="4" w:space="0" w:color="auto"/>
                    <w:right w:val="single" w:sz="4" w:space="0" w:color="auto"/>
                  </w:tcBorders>
                  <w:vAlign w:val="center"/>
                </w:tcPr>
                <w:p w14:paraId="0BCD12A4" w14:textId="77777777" w:rsidR="008D02ED" w:rsidRPr="00477A7C" w:rsidRDefault="00000000">
                  <w:pPr>
                    <w:pStyle w:val="Tab"/>
                    <w:ind w:left="-63" w:right="-63"/>
                  </w:pPr>
                  <w:r w:rsidRPr="00477A7C">
                    <w:t>监测指标</w:t>
                  </w:r>
                </w:p>
              </w:tc>
              <w:tc>
                <w:tcPr>
                  <w:tcW w:w="1097" w:type="dxa"/>
                  <w:tcBorders>
                    <w:top w:val="single" w:sz="4" w:space="0" w:color="auto"/>
                    <w:left w:val="nil"/>
                    <w:bottom w:val="single" w:sz="4" w:space="0" w:color="auto"/>
                    <w:right w:val="single" w:sz="4" w:space="0" w:color="auto"/>
                  </w:tcBorders>
                  <w:vAlign w:val="center"/>
                </w:tcPr>
                <w:p w14:paraId="5550DAA5" w14:textId="77777777" w:rsidR="008D02ED" w:rsidRPr="00477A7C" w:rsidRDefault="00000000">
                  <w:pPr>
                    <w:pStyle w:val="Tab"/>
                    <w:ind w:left="-63" w:right="-63"/>
                  </w:pPr>
                  <w:r w:rsidRPr="00477A7C">
                    <w:t>监测点位置</w:t>
                  </w:r>
                </w:p>
              </w:tc>
              <w:tc>
                <w:tcPr>
                  <w:tcW w:w="916" w:type="dxa"/>
                  <w:tcBorders>
                    <w:top w:val="single" w:sz="4" w:space="0" w:color="auto"/>
                    <w:left w:val="nil"/>
                    <w:bottom w:val="single" w:sz="4" w:space="0" w:color="auto"/>
                    <w:right w:val="single" w:sz="4" w:space="0" w:color="auto"/>
                  </w:tcBorders>
                  <w:vAlign w:val="center"/>
                </w:tcPr>
                <w:p w14:paraId="19E0C735" w14:textId="77777777" w:rsidR="008D02ED" w:rsidRPr="00477A7C" w:rsidRDefault="00000000">
                  <w:pPr>
                    <w:pStyle w:val="Tab"/>
                    <w:ind w:left="-63" w:right="-63"/>
                  </w:pPr>
                  <w:r w:rsidRPr="00477A7C">
                    <w:t>监测频率</w:t>
                  </w:r>
                </w:p>
              </w:tc>
              <w:tc>
                <w:tcPr>
                  <w:tcW w:w="2951" w:type="dxa"/>
                  <w:tcBorders>
                    <w:top w:val="single" w:sz="4" w:space="0" w:color="auto"/>
                    <w:left w:val="nil"/>
                    <w:bottom w:val="single" w:sz="4" w:space="0" w:color="auto"/>
                    <w:right w:val="single" w:sz="4" w:space="0" w:color="auto"/>
                  </w:tcBorders>
                  <w:vAlign w:val="center"/>
                </w:tcPr>
                <w:p w14:paraId="5F46F8DF" w14:textId="77777777" w:rsidR="008D02ED" w:rsidRPr="00477A7C" w:rsidRDefault="00000000">
                  <w:pPr>
                    <w:pStyle w:val="Tab"/>
                    <w:ind w:left="-63" w:right="-63"/>
                  </w:pPr>
                  <w:r w:rsidRPr="00477A7C">
                    <w:t>执行标准</w:t>
                  </w:r>
                </w:p>
              </w:tc>
            </w:tr>
            <w:tr w:rsidR="00477A7C" w:rsidRPr="00477A7C" w14:paraId="24B4F55E" w14:textId="77777777">
              <w:trPr>
                <w:trHeight w:val="340"/>
                <w:jc w:val="center"/>
              </w:trPr>
              <w:tc>
                <w:tcPr>
                  <w:tcW w:w="1095" w:type="dxa"/>
                  <w:tcBorders>
                    <w:top w:val="nil"/>
                    <w:left w:val="single" w:sz="4" w:space="0" w:color="auto"/>
                    <w:bottom w:val="single" w:sz="4" w:space="0" w:color="auto"/>
                    <w:right w:val="single" w:sz="4" w:space="0" w:color="auto"/>
                  </w:tcBorders>
                  <w:vAlign w:val="center"/>
                </w:tcPr>
                <w:p w14:paraId="14974C5D" w14:textId="77777777" w:rsidR="008D02ED" w:rsidRPr="00477A7C" w:rsidRDefault="00000000">
                  <w:pPr>
                    <w:pStyle w:val="Tab"/>
                    <w:ind w:left="-63" w:right="-63"/>
                  </w:pPr>
                  <w:r w:rsidRPr="00477A7C">
                    <w:t>废水</w:t>
                  </w:r>
                </w:p>
              </w:tc>
              <w:tc>
                <w:tcPr>
                  <w:tcW w:w="1991" w:type="dxa"/>
                  <w:tcBorders>
                    <w:top w:val="nil"/>
                    <w:left w:val="nil"/>
                    <w:bottom w:val="single" w:sz="4" w:space="0" w:color="auto"/>
                    <w:right w:val="single" w:sz="4" w:space="0" w:color="auto"/>
                  </w:tcBorders>
                  <w:vAlign w:val="center"/>
                </w:tcPr>
                <w:p w14:paraId="0B593AFE" w14:textId="77777777" w:rsidR="008D02ED" w:rsidRPr="00477A7C" w:rsidRDefault="00000000">
                  <w:pPr>
                    <w:pStyle w:val="Tab"/>
                    <w:ind w:left="-63" w:right="-63"/>
                  </w:pPr>
                  <w:r w:rsidRPr="00477A7C">
                    <w:t>pH</w:t>
                  </w:r>
                  <w:r w:rsidRPr="00477A7C">
                    <w:t>、悬浮物、</w:t>
                  </w:r>
                  <w:r w:rsidRPr="00477A7C">
                    <w:t>COD</w:t>
                  </w:r>
                  <w:r w:rsidRPr="00477A7C">
                    <w:t>、</w:t>
                  </w:r>
                  <w:r w:rsidRPr="00477A7C">
                    <w:t>BOD</w:t>
                  </w:r>
                  <w:r w:rsidRPr="00477A7C">
                    <w:rPr>
                      <w:vertAlign w:val="subscript"/>
                    </w:rPr>
                    <w:t>5</w:t>
                  </w:r>
                  <w:r w:rsidRPr="00477A7C">
                    <w:t>、氨氮</w:t>
                  </w:r>
                </w:p>
              </w:tc>
              <w:tc>
                <w:tcPr>
                  <w:tcW w:w="1097" w:type="dxa"/>
                  <w:tcBorders>
                    <w:top w:val="nil"/>
                    <w:left w:val="nil"/>
                    <w:bottom w:val="single" w:sz="4" w:space="0" w:color="auto"/>
                    <w:right w:val="single" w:sz="4" w:space="0" w:color="auto"/>
                  </w:tcBorders>
                  <w:vAlign w:val="center"/>
                </w:tcPr>
                <w:p w14:paraId="7938E661" w14:textId="77777777" w:rsidR="008D02ED" w:rsidRPr="00477A7C" w:rsidRDefault="00000000">
                  <w:pPr>
                    <w:pStyle w:val="Tab"/>
                    <w:ind w:left="-63" w:right="-63"/>
                    <w:rPr>
                      <w:sz w:val="24"/>
                      <w:szCs w:val="24"/>
                    </w:rPr>
                  </w:pPr>
                  <w:r w:rsidRPr="00477A7C">
                    <w:t>废水总排口</w:t>
                  </w:r>
                </w:p>
              </w:tc>
              <w:tc>
                <w:tcPr>
                  <w:tcW w:w="916" w:type="dxa"/>
                  <w:tcBorders>
                    <w:top w:val="single" w:sz="4" w:space="0" w:color="auto"/>
                    <w:left w:val="nil"/>
                    <w:bottom w:val="single" w:sz="4" w:space="0" w:color="auto"/>
                    <w:right w:val="single" w:sz="4" w:space="0" w:color="auto"/>
                  </w:tcBorders>
                  <w:vAlign w:val="center"/>
                </w:tcPr>
                <w:p w14:paraId="16EB1BB7" w14:textId="77777777" w:rsidR="008D02ED" w:rsidRPr="00477A7C" w:rsidRDefault="00000000">
                  <w:pPr>
                    <w:jc w:val="center"/>
                    <w:rPr>
                      <w:kern w:val="0"/>
                      <w:sz w:val="20"/>
                      <w:szCs w:val="20"/>
                    </w:rPr>
                  </w:pPr>
                  <w:r w:rsidRPr="00477A7C">
                    <w:rPr>
                      <w:kern w:val="0"/>
                      <w:sz w:val="20"/>
                      <w:szCs w:val="20"/>
                    </w:rPr>
                    <w:t>1</w:t>
                  </w:r>
                  <w:r w:rsidRPr="00477A7C">
                    <w:rPr>
                      <w:kern w:val="0"/>
                      <w:sz w:val="20"/>
                      <w:szCs w:val="20"/>
                    </w:rPr>
                    <w:t>次</w:t>
                  </w:r>
                  <w:r w:rsidRPr="00477A7C">
                    <w:rPr>
                      <w:kern w:val="0"/>
                      <w:sz w:val="20"/>
                      <w:szCs w:val="20"/>
                    </w:rPr>
                    <w:t>/</w:t>
                  </w:r>
                  <w:r w:rsidRPr="00477A7C">
                    <w:rPr>
                      <w:kern w:val="0"/>
                      <w:sz w:val="20"/>
                      <w:szCs w:val="20"/>
                    </w:rPr>
                    <w:t>年</w:t>
                  </w:r>
                </w:p>
              </w:tc>
              <w:tc>
                <w:tcPr>
                  <w:tcW w:w="2951" w:type="dxa"/>
                  <w:tcBorders>
                    <w:top w:val="single" w:sz="4" w:space="0" w:color="auto"/>
                    <w:left w:val="nil"/>
                    <w:bottom w:val="single" w:sz="4" w:space="0" w:color="auto"/>
                    <w:right w:val="single" w:sz="4" w:space="0" w:color="auto"/>
                  </w:tcBorders>
                  <w:vAlign w:val="center"/>
                </w:tcPr>
                <w:p w14:paraId="5492F45A" w14:textId="77777777" w:rsidR="008D02ED" w:rsidRPr="00477A7C" w:rsidRDefault="00000000">
                  <w:pPr>
                    <w:pStyle w:val="Tab"/>
                    <w:ind w:left="-63" w:right="-63"/>
                  </w:pPr>
                  <w:r w:rsidRPr="00477A7C">
                    <w:t>GB8978-1996</w:t>
                  </w:r>
                  <w:r w:rsidRPr="00477A7C">
                    <w:t>《污水综合排放标准》三级标准及</w:t>
                  </w:r>
                  <w:r w:rsidRPr="00477A7C">
                    <w:t>GB/T 31962-2015</w:t>
                  </w:r>
                  <w:r w:rsidRPr="00477A7C">
                    <w:t>《污水排入城镇下水道水质标准》</w:t>
                  </w:r>
                  <w:r w:rsidRPr="00477A7C">
                    <w:t>B</w:t>
                  </w:r>
                  <w:r w:rsidRPr="00477A7C">
                    <w:t>级标准。</w:t>
                  </w:r>
                </w:p>
              </w:tc>
            </w:tr>
          </w:tbl>
          <w:bookmarkEnd w:id="11"/>
          <w:p w14:paraId="4D35D45D" w14:textId="77777777" w:rsidR="008D02ED" w:rsidRPr="00477A7C" w:rsidRDefault="00000000">
            <w:pPr>
              <w:adjustRightInd w:val="0"/>
              <w:snapToGrid w:val="0"/>
              <w:spacing w:beforeLines="50" w:before="120" w:line="360" w:lineRule="auto"/>
              <w:ind w:firstLineChars="200" w:firstLine="482"/>
              <w:rPr>
                <w:b/>
                <w:bCs/>
                <w:sz w:val="24"/>
                <w:szCs w:val="32"/>
              </w:rPr>
            </w:pPr>
            <w:r w:rsidRPr="00477A7C">
              <w:rPr>
                <w:b/>
                <w:bCs/>
                <w:sz w:val="24"/>
                <w:szCs w:val="32"/>
              </w:rPr>
              <w:t>三、噪声</w:t>
            </w:r>
          </w:p>
          <w:p w14:paraId="2520DCFD" w14:textId="77777777" w:rsidR="008D02ED" w:rsidRPr="00477A7C" w:rsidRDefault="00000000">
            <w:pPr>
              <w:pStyle w:val="afe"/>
              <w:spacing w:line="360" w:lineRule="auto"/>
              <w:ind w:firstLine="480"/>
              <w:jc w:val="left"/>
              <w:rPr>
                <w:sz w:val="24"/>
              </w:rPr>
            </w:pPr>
            <w:r w:rsidRPr="00477A7C">
              <w:rPr>
                <w:sz w:val="24"/>
              </w:rPr>
              <w:t>1</w:t>
            </w:r>
            <w:r w:rsidRPr="00477A7C">
              <w:rPr>
                <w:sz w:val="24"/>
              </w:rPr>
              <w:t>、噪声源强及降噪措施</w:t>
            </w:r>
          </w:p>
          <w:p w14:paraId="78CA8A48" w14:textId="77777777" w:rsidR="008D02ED" w:rsidRPr="00477A7C" w:rsidRDefault="00000000">
            <w:pPr>
              <w:pStyle w:val="aff0"/>
              <w:ind w:firstLine="480"/>
              <w:rPr>
                <w:b/>
                <w:bCs/>
              </w:rPr>
            </w:pPr>
            <w:r w:rsidRPr="00477A7C">
              <w:rPr>
                <w:bCs/>
              </w:rPr>
              <w:t>本项目噪声主要</w:t>
            </w:r>
            <w:r w:rsidRPr="00477A7C">
              <w:t>来自立切机、热切机、热熔胶机、环保设备风机等设备运行产生</w:t>
            </w:r>
            <w:r w:rsidRPr="00477A7C">
              <w:rPr>
                <w:kern w:val="0"/>
              </w:rPr>
              <w:t>的噪声</w:t>
            </w:r>
            <w:r w:rsidRPr="00477A7C">
              <w:rPr>
                <w:bCs/>
              </w:rPr>
              <w:t>，</w:t>
            </w:r>
            <w:r w:rsidRPr="00477A7C">
              <w:t>各设备运行噪声级见下表。</w:t>
            </w:r>
          </w:p>
          <w:p w14:paraId="0D27EB17" w14:textId="77777777" w:rsidR="008D02ED" w:rsidRPr="00477A7C" w:rsidRDefault="00000000">
            <w:pPr>
              <w:pStyle w:val="af7"/>
              <w:rPr>
                <w:b/>
              </w:rPr>
            </w:pPr>
            <w:r w:rsidRPr="00477A7C">
              <w:t>表</w:t>
            </w:r>
            <w:r w:rsidRPr="00477A7C">
              <w:t xml:space="preserve">4-7  </w:t>
            </w:r>
            <w:r w:rsidRPr="00477A7C">
              <w:t>工业企业噪声源强调查清单（室内声源）</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36"/>
              <w:gridCol w:w="1214"/>
              <w:gridCol w:w="568"/>
              <w:gridCol w:w="424"/>
              <w:gridCol w:w="1002"/>
              <w:gridCol w:w="424"/>
              <w:gridCol w:w="424"/>
              <w:gridCol w:w="424"/>
              <w:gridCol w:w="567"/>
              <w:gridCol w:w="425"/>
              <w:gridCol w:w="425"/>
              <w:gridCol w:w="425"/>
              <w:gridCol w:w="656"/>
              <w:gridCol w:w="443"/>
            </w:tblGrid>
            <w:tr w:rsidR="00477A7C" w:rsidRPr="00477A7C" w14:paraId="51CC4861" w14:textId="77777777">
              <w:trPr>
                <w:trHeight w:val="397"/>
                <w:jc w:val="center"/>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4F727971" w14:textId="77777777" w:rsidR="008D02ED" w:rsidRPr="00477A7C" w:rsidRDefault="00000000">
                  <w:pPr>
                    <w:pStyle w:val="Tab"/>
                    <w:ind w:left="-63" w:right="-63"/>
                  </w:pPr>
                  <w:r w:rsidRPr="00477A7C">
                    <w:t>序号</w:t>
                  </w:r>
                </w:p>
              </w:tc>
              <w:tc>
                <w:tcPr>
                  <w:tcW w:w="149" w:type="pct"/>
                  <w:vMerge w:val="restart"/>
                  <w:tcBorders>
                    <w:top w:val="single" w:sz="4" w:space="0" w:color="auto"/>
                    <w:left w:val="nil"/>
                    <w:bottom w:val="single" w:sz="4" w:space="0" w:color="auto"/>
                    <w:right w:val="single" w:sz="4" w:space="0" w:color="auto"/>
                  </w:tcBorders>
                  <w:vAlign w:val="center"/>
                </w:tcPr>
                <w:p w14:paraId="75A9C4B5" w14:textId="77777777" w:rsidR="008D02ED" w:rsidRPr="00477A7C" w:rsidRDefault="00000000">
                  <w:pPr>
                    <w:pStyle w:val="Tab"/>
                    <w:ind w:left="-63" w:right="-63"/>
                  </w:pPr>
                  <w:r w:rsidRPr="00477A7C">
                    <w:t>建筑物名称</w:t>
                  </w:r>
                </w:p>
              </w:tc>
              <w:tc>
                <w:tcPr>
                  <w:tcW w:w="765" w:type="pct"/>
                  <w:vMerge w:val="restart"/>
                  <w:tcBorders>
                    <w:top w:val="single" w:sz="4" w:space="0" w:color="auto"/>
                    <w:left w:val="nil"/>
                    <w:bottom w:val="single" w:sz="4" w:space="0" w:color="auto"/>
                    <w:right w:val="single" w:sz="4" w:space="0" w:color="auto"/>
                  </w:tcBorders>
                  <w:vAlign w:val="center"/>
                </w:tcPr>
                <w:p w14:paraId="0CEC39BC" w14:textId="77777777" w:rsidR="008D02ED" w:rsidRPr="00477A7C" w:rsidRDefault="00000000">
                  <w:pPr>
                    <w:pStyle w:val="Tab"/>
                    <w:ind w:left="-63" w:right="-63"/>
                  </w:pPr>
                  <w:r w:rsidRPr="00477A7C">
                    <w:t>设备名称</w:t>
                  </w:r>
                </w:p>
              </w:tc>
              <w:tc>
                <w:tcPr>
                  <w:tcW w:w="358" w:type="pct"/>
                  <w:vMerge w:val="restart"/>
                  <w:tcBorders>
                    <w:top w:val="single" w:sz="4" w:space="0" w:color="auto"/>
                    <w:left w:val="nil"/>
                    <w:bottom w:val="single" w:sz="4" w:space="0" w:color="auto"/>
                    <w:right w:val="single" w:sz="4" w:space="0" w:color="auto"/>
                  </w:tcBorders>
                  <w:vAlign w:val="center"/>
                </w:tcPr>
                <w:p w14:paraId="5D6F9D03" w14:textId="77777777" w:rsidR="008D02ED" w:rsidRPr="00477A7C" w:rsidRDefault="00000000">
                  <w:pPr>
                    <w:pStyle w:val="Tab"/>
                    <w:ind w:left="-63" w:right="-63"/>
                  </w:pPr>
                  <w:r w:rsidRPr="00477A7C">
                    <w:t>声压级</w:t>
                  </w:r>
                  <w:r w:rsidRPr="00477A7C">
                    <w:t>/</w:t>
                  </w:r>
                  <w:r w:rsidRPr="00477A7C">
                    <w:t>距声源距离</w:t>
                  </w:r>
                  <w:r w:rsidRPr="00477A7C">
                    <w:t>dB(A)/m</w:t>
                  </w:r>
                </w:p>
              </w:tc>
              <w:tc>
                <w:tcPr>
                  <w:tcW w:w="267" w:type="pct"/>
                  <w:vMerge w:val="restart"/>
                  <w:tcBorders>
                    <w:top w:val="single" w:sz="4" w:space="0" w:color="auto"/>
                    <w:left w:val="nil"/>
                    <w:bottom w:val="single" w:sz="4" w:space="0" w:color="auto"/>
                    <w:right w:val="single" w:sz="4" w:space="0" w:color="auto"/>
                  </w:tcBorders>
                  <w:vAlign w:val="center"/>
                </w:tcPr>
                <w:p w14:paraId="1DE77361" w14:textId="77777777" w:rsidR="008D02ED" w:rsidRPr="00477A7C" w:rsidRDefault="00000000">
                  <w:pPr>
                    <w:pStyle w:val="Tab"/>
                    <w:ind w:left="-63" w:right="-63"/>
                  </w:pPr>
                  <w:r w:rsidRPr="00477A7C">
                    <w:t>数量</w:t>
                  </w:r>
                  <w:r w:rsidRPr="00477A7C">
                    <w:t>/</w:t>
                  </w:r>
                  <w:r w:rsidRPr="00477A7C">
                    <w:t>台</w:t>
                  </w:r>
                </w:p>
              </w:tc>
              <w:tc>
                <w:tcPr>
                  <w:tcW w:w="631" w:type="pct"/>
                  <w:vMerge w:val="restart"/>
                  <w:tcBorders>
                    <w:top w:val="single" w:sz="4" w:space="0" w:color="auto"/>
                    <w:left w:val="nil"/>
                    <w:bottom w:val="single" w:sz="4" w:space="0" w:color="auto"/>
                    <w:right w:val="single" w:sz="4" w:space="0" w:color="auto"/>
                  </w:tcBorders>
                  <w:vAlign w:val="center"/>
                </w:tcPr>
                <w:p w14:paraId="53420A4F" w14:textId="77777777" w:rsidR="008D02ED" w:rsidRPr="00477A7C" w:rsidRDefault="00000000">
                  <w:pPr>
                    <w:pStyle w:val="Tab"/>
                    <w:ind w:left="-63" w:right="-63"/>
                  </w:pPr>
                  <w:r w:rsidRPr="00477A7C">
                    <w:t>声源控</w:t>
                  </w:r>
                </w:p>
                <w:p w14:paraId="279249C6" w14:textId="77777777" w:rsidR="008D02ED" w:rsidRPr="00477A7C" w:rsidRDefault="00000000">
                  <w:pPr>
                    <w:pStyle w:val="Tab"/>
                    <w:ind w:left="-63" w:right="-63"/>
                  </w:pPr>
                  <w:r w:rsidRPr="00477A7C">
                    <w:t>制措施</w:t>
                  </w:r>
                </w:p>
              </w:tc>
              <w:tc>
                <w:tcPr>
                  <w:tcW w:w="801" w:type="pct"/>
                  <w:gridSpan w:val="3"/>
                  <w:tcBorders>
                    <w:top w:val="single" w:sz="4" w:space="0" w:color="auto"/>
                    <w:left w:val="nil"/>
                    <w:bottom w:val="single" w:sz="4" w:space="0" w:color="auto"/>
                    <w:right w:val="single" w:sz="4" w:space="0" w:color="auto"/>
                  </w:tcBorders>
                  <w:vAlign w:val="center"/>
                </w:tcPr>
                <w:p w14:paraId="3224F8F0" w14:textId="77777777" w:rsidR="008D02ED" w:rsidRPr="00477A7C" w:rsidRDefault="00000000">
                  <w:pPr>
                    <w:pStyle w:val="Tab"/>
                    <w:ind w:left="-63" w:right="-63"/>
                  </w:pPr>
                  <w:r w:rsidRPr="00477A7C">
                    <w:t>空间相对位置</w:t>
                  </w:r>
                </w:p>
              </w:tc>
              <w:tc>
                <w:tcPr>
                  <w:tcW w:w="357" w:type="pct"/>
                  <w:vMerge w:val="restart"/>
                  <w:tcBorders>
                    <w:top w:val="single" w:sz="4" w:space="0" w:color="auto"/>
                    <w:left w:val="nil"/>
                    <w:bottom w:val="single" w:sz="4" w:space="0" w:color="auto"/>
                    <w:right w:val="single" w:sz="4" w:space="0" w:color="auto"/>
                  </w:tcBorders>
                  <w:vAlign w:val="center"/>
                </w:tcPr>
                <w:p w14:paraId="4F6ED804" w14:textId="77777777" w:rsidR="008D02ED" w:rsidRPr="00477A7C" w:rsidRDefault="00000000">
                  <w:pPr>
                    <w:pStyle w:val="Tab"/>
                    <w:ind w:left="-63" w:right="-63"/>
                  </w:pPr>
                  <w:r w:rsidRPr="00477A7C">
                    <w:t>距室内边界距离</w:t>
                  </w:r>
                  <w:r w:rsidRPr="00477A7C">
                    <w:t>/m</w:t>
                  </w:r>
                </w:p>
              </w:tc>
              <w:tc>
                <w:tcPr>
                  <w:tcW w:w="268" w:type="pct"/>
                  <w:vMerge w:val="restart"/>
                  <w:tcBorders>
                    <w:top w:val="single" w:sz="4" w:space="0" w:color="auto"/>
                    <w:left w:val="nil"/>
                    <w:bottom w:val="single" w:sz="4" w:space="0" w:color="auto"/>
                    <w:right w:val="single" w:sz="4" w:space="0" w:color="auto"/>
                  </w:tcBorders>
                  <w:vAlign w:val="center"/>
                </w:tcPr>
                <w:p w14:paraId="6A620092" w14:textId="77777777" w:rsidR="008D02ED" w:rsidRPr="00477A7C" w:rsidRDefault="00000000">
                  <w:pPr>
                    <w:pStyle w:val="Tab"/>
                    <w:ind w:left="-63" w:right="-63"/>
                  </w:pPr>
                  <w:r w:rsidRPr="00477A7C">
                    <w:t>室内边界声级</w:t>
                  </w:r>
                  <w:r w:rsidRPr="00477A7C">
                    <w:t>/dB(A)</w:t>
                  </w:r>
                </w:p>
              </w:tc>
              <w:tc>
                <w:tcPr>
                  <w:tcW w:w="268" w:type="pct"/>
                  <w:vMerge w:val="restart"/>
                  <w:tcBorders>
                    <w:top w:val="single" w:sz="4" w:space="0" w:color="auto"/>
                    <w:left w:val="nil"/>
                    <w:bottom w:val="single" w:sz="4" w:space="0" w:color="auto"/>
                    <w:right w:val="single" w:sz="4" w:space="0" w:color="auto"/>
                  </w:tcBorders>
                  <w:vAlign w:val="center"/>
                </w:tcPr>
                <w:p w14:paraId="4CBCC930" w14:textId="77777777" w:rsidR="008D02ED" w:rsidRPr="00477A7C" w:rsidRDefault="00000000">
                  <w:pPr>
                    <w:pStyle w:val="Tab"/>
                    <w:ind w:left="-63" w:right="-63"/>
                  </w:pPr>
                  <w:r w:rsidRPr="00477A7C">
                    <w:t>运</w:t>
                  </w:r>
                </w:p>
                <w:p w14:paraId="017F22B7" w14:textId="77777777" w:rsidR="008D02ED" w:rsidRPr="00477A7C" w:rsidRDefault="00000000">
                  <w:pPr>
                    <w:pStyle w:val="Tab"/>
                    <w:ind w:left="-63" w:right="-63"/>
                  </w:pPr>
                  <w:r w:rsidRPr="00477A7C">
                    <w:t>行</w:t>
                  </w:r>
                </w:p>
                <w:p w14:paraId="056365A8" w14:textId="77777777" w:rsidR="008D02ED" w:rsidRPr="00477A7C" w:rsidRDefault="00000000">
                  <w:pPr>
                    <w:pStyle w:val="Tab"/>
                    <w:ind w:left="-63" w:right="-63"/>
                  </w:pPr>
                  <w:r w:rsidRPr="00477A7C">
                    <w:t>时</w:t>
                  </w:r>
                </w:p>
                <w:p w14:paraId="513F80B9" w14:textId="77777777" w:rsidR="008D02ED" w:rsidRPr="00477A7C" w:rsidRDefault="00000000">
                  <w:pPr>
                    <w:pStyle w:val="Tab"/>
                    <w:ind w:left="-63" w:right="-63"/>
                  </w:pPr>
                  <w:r w:rsidRPr="00477A7C">
                    <w:t>间</w:t>
                  </w:r>
                </w:p>
              </w:tc>
              <w:tc>
                <w:tcPr>
                  <w:tcW w:w="268" w:type="pct"/>
                  <w:vMerge w:val="restart"/>
                  <w:tcBorders>
                    <w:top w:val="single" w:sz="4" w:space="0" w:color="auto"/>
                    <w:left w:val="nil"/>
                    <w:bottom w:val="single" w:sz="4" w:space="0" w:color="auto"/>
                    <w:right w:val="single" w:sz="4" w:space="0" w:color="auto"/>
                  </w:tcBorders>
                  <w:vAlign w:val="center"/>
                </w:tcPr>
                <w:p w14:paraId="0C3A225E" w14:textId="77777777" w:rsidR="008D02ED" w:rsidRPr="00477A7C" w:rsidRDefault="00000000">
                  <w:pPr>
                    <w:pStyle w:val="Tab"/>
                    <w:ind w:left="-63" w:right="-63"/>
                  </w:pPr>
                  <w:r w:rsidRPr="00477A7C">
                    <w:t>建筑物插入损失</w:t>
                  </w:r>
                </w:p>
              </w:tc>
              <w:tc>
                <w:tcPr>
                  <w:tcW w:w="692" w:type="pct"/>
                  <w:gridSpan w:val="2"/>
                  <w:tcBorders>
                    <w:top w:val="single" w:sz="4" w:space="0" w:color="auto"/>
                    <w:left w:val="nil"/>
                    <w:bottom w:val="nil"/>
                    <w:right w:val="single" w:sz="4" w:space="0" w:color="auto"/>
                  </w:tcBorders>
                  <w:vAlign w:val="center"/>
                </w:tcPr>
                <w:p w14:paraId="2D452C9E" w14:textId="77777777" w:rsidR="008D02ED" w:rsidRPr="00477A7C" w:rsidRDefault="00000000">
                  <w:pPr>
                    <w:pStyle w:val="Tab"/>
                    <w:ind w:left="-63" w:right="-63"/>
                  </w:pPr>
                  <w:r w:rsidRPr="00477A7C">
                    <w:t>建筑物外</w:t>
                  </w:r>
                </w:p>
                <w:p w14:paraId="51CD7347" w14:textId="77777777" w:rsidR="008D02ED" w:rsidRPr="00477A7C" w:rsidRDefault="00000000">
                  <w:pPr>
                    <w:pStyle w:val="Tab"/>
                    <w:ind w:left="-63" w:right="-63"/>
                  </w:pPr>
                  <w:r w:rsidRPr="00477A7C">
                    <w:t>噪声</w:t>
                  </w:r>
                </w:p>
              </w:tc>
            </w:tr>
            <w:tr w:rsidR="00477A7C" w:rsidRPr="00477A7C" w14:paraId="5ADC951D" w14:textId="77777777">
              <w:trPr>
                <w:trHeight w:val="397"/>
                <w:jc w:val="center"/>
              </w:trPr>
              <w:tc>
                <w:tcPr>
                  <w:tcW w:w="176" w:type="pct"/>
                  <w:vMerge/>
                  <w:tcBorders>
                    <w:top w:val="single" w:sz="4" w:space="0" w:color="auto"/>
                    <w:left w:val="single" w:sz="4" w:space="0" w:color="auto"/>
                    <w:bottom w:val="single" w:sz="4" w:space="0" w:color="auto"/>
                    <w:right w:val="single" w:sz="4" w:space="0" w:color="auto"/>
                  </w:tcBorders>
                  <w:vAlign w:val="center"/>
                </w:tcPr>
                <w:p w14:paraId="2501860F" w14:textId="77777777" w:rsidR="008D02ED" w:rsidRPr="00477A7C" w:rsidRDefault="008D02ED">
                  <w:pPr>
                    <w:widowControl/>
                    <w:jc w:val="left"/>
                    <w:rPr>
                      <w:kern w:val="0"/>
                      <w:sz w:val="20"/>
                      <w:szCs w:val="20"/>
                    </w:rPr>
                  </w:pPr>
                </w:p>
              </w:tc>
              <w:tc>
                <w:tcPr>
                  <w:tcW w:w="149" w:type="pct"/>
                  <w:vMerge/>
                  <w:tcBorders>
                    <w:top w:val="single" w:sz="4" w:space="0" w:color="auto"/>
                    <w:left w:val="nil"/>
                    <w:bottom w:val="single" w:sz="4" w:space="0" w:color="auto"/>
                    <w:right w:val="single" w:sz="4" w:space="0" w:color="auto"/>
                  </w:tcBorders>
                  <w:vAlign w:val="center"/>
                </w:tcPr>
                <w:p w14:paraId="4680B89A" w14:textId="77777777" w:rsidR="008D02ED" w:rsidRPr="00477A7C" w:rsidRDefault="008D02ED">
                  <w:pPr>
                    <w:widowControl/>
                    <w:jc w:val="left"/>
                    <w:rPr>
                      <w:kern w:val="0"/>
                      <w:sz w:val="20"/>
                      <w:szCs w:val="20"/>
                    </w:rPr>
                  </w:pPr>
                </w:p>
              </w:tc>
              <w:tc>
                <w:tcPr>
                  <w:tcW w:w="765" w:type="pct"/>
                  <w:vMerge/>
                  <w:tcBorders>
                    <w:top w:val="single" w:sz="4" w:space="0" w:color="auto"/>
                    <w:left w:val="nil"/>
                    <w:bottom w:val="single" w:sz="4" w:space="0" w:color="auto"/>
                    <w:right w:val="single" w:sz="4" w:space="0" w:color="auto"/>
                  </w:tcBorders>
                  <w:vAlign w:val="center"/>
                </w:tcPr>
                <w:p w14:paraId="5336CCE7" w14:textId="77777777" w:rsidR="008D02ED" w:rsidRPr="00477A7C" w:rsidRDefault="008D02ED">
                  <w:pPr>
                    <w:widowControl/>
                    <w:jc w:val="left"/>
                    <w:rPr>
                      <w:kern w:val="0"/>
                      <w:sz w:val="20"/>
                      <w:szCs w:val="20"/>
                    </w:rPr>
                  </w:pPr>
                </w:p>
              </w:tc>
              <w:tc>
                <w:tcPr>
                  <w:tcW w:w="358" w:type="pct"/>
                  <w:vMerge/>
                  <w:tcBorders>
                    <w:top w:val="single" w:sz="4" w:space="0" w:color="auto"/>
                    <w:left w:val="nil"/>
                    <w:bottom w:val="single" w:sz="4" w:space="0" w:color="auto"/>
                    <w:right w:val="single" w:sz="4" w:space="0" w:color="auto"/>
                  </w:tcBorders>
                  <w:vAlign w:val="center"/>
                </w:tcPr>
                <w:p w14:paraId="785F9567" w14:textId="77777777" w:rsidR="008D02ED" w:rsidRPr="00477A7C" w:rsidRDefault="008D02ED">
                  <w:pPr>
                    <w:widowControl/>
                    <w:jc w:val="left"/>
                    <w:rPr>
                      <w:kern w:val="0"/>
                      <w:sz w:val="20"/>
                      <w:szCs w:val="20"/>
                    </w:rPr>
                  </w:pPr>
                </w:p>
              </w:tc>
              <w:tc>
                <w:tcPr>
                  <w:tcW w:w="267" w:type="pct"/>
                  <w:vMerge/>
                  <w:tcBorders>
                    <w:top w:val="single" w:sz="4" w:space="0" w:color="auto"/>
                    <w:left w:val="nil"/>
                    <w:bottom w:val="single" w:sz="4" w:space="0" w:color="auto"/>
                    <w:right w:val="single" w:sz="4" w:space="0" w:color="auto"/>
                  </w:tcBorders>
                  <w:vAlign w:val="center"/>
                </w:tcPr>
                <w:p w14:paraId="05F3884F" w14:textId="77777777" w:rsidR="008D02ED" w:rsidRPr="00477A7C" w:rsidRDefault="008D02ED">
                  <w:pPr>
                    <w:widowControl/>
                    <w:jc w:val="left"/>
                    <w:rPr>
                      <w:kern w:val="0"/>
                      <w:sz w:val="20"/>
                      <w:szCs w:val="20"/>
                    </w:rPr>
                  </w:pPr>
                </w:p>
              </w:tc>
              <w:tc>
                <w:tcPr>
                  <w:tcW w:w="631" w:type="pct"/>
                  <w:vMerge/>
                  <w:tcBorders>
                    <w:top w:val="single" w:sz="4" w:space="0" w:color="auto"/>
                    <w:left w:val="nil"/>
                    <w:bottom w:val="single" w:sz="4" w:space="0" w:color="auto"/>
                    <w:right w:val="single" w:sz="4" w:space="0" w:color="auto"/>
                  </w:tcBorders>
                  <w:vAlign w:val="center"/>
                </w:tcPr>
                <w:p w14:paraId="6AC0E3C9"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04EF92DB" w14:textId="77777777" w:rsidR="008D02ED" w:rsidRPr="00477A7C" w:rsidRDefault="00000000">
                  <w:pPr>
                    <w:pStyle w:val="Tab"/>
                    <w:ind w:left="-63" w:right="-63"/>
                  </w:pPr>
                  <w:r w:rsidRPr="00477A7C">
                    <w:t>X</w:t>
                  </w:r>
                </w:p>
              </w:tc>
              <w:tc>
                <w:tcPr>
                  <w:tcW w:w="267" w:type="pct"/>
                  <w:tcBorders>
                    <w:top w:val="single" w:sz="4" w:space="0" w:color="auto"/>
                    <w:left w:val="nil"/>
                    <w:bottom w:val="single" w:sz="4" w:space="0" w:color="auto"/>
                    <w:right w:val="single" w:sz="4" w:space="0" w:color="auto"/>
                  </w:tcBorders>
                  <w:vAlign w:val="center"/>
                </w:tcPr>
                <w:p w14:paraId="75E18032" w14:textId="77777777" w:rsidR="008D02ED" w:rsidRPr="00477A7C" w:rsidRDefault="00000000">
                  <w:pPr>
                    <w:pStyle w:val="Tab"/>
                    <w:ind w:left="-63" w:right="-63"/>
                  </w:pPr>
                  <w:r w:rsidRPr="00477A7C">
                    <w:t>Y</w:t>
                  </w:r>
                </w:p>
              </w:tc>
              <w:tc>
                <w:tcPr>
                  <w:tcW w:w="267" w:type="pct"/>
                  <w:tcBorders>
                    <w:top w:val="single" w:sz="4" w:space="0" w:color="auto"/>
                    <w:left w:val="nil"/>
                    <w:bottom w:val="single" w:sz="4" w:space="0" w:color="auto"/>
                    <w:right w:val="single" w:sz="4" w:space="0" w:color="auto"/>
                  </w:tcBorders>
                  <w:vAlign w:val="center"/>
                </w:tcPr>
                <w:p w14:paraId="66FFF78C" w14:textId="77777777" w:rsidR="008D02ED" w:rsidRPr="00477A7C" w:rsidRDefault="00000000">
                  <w:pPr>
                    <w:pStyle w:val="Tab"/>
                    <w:ind w:left="-63" w:right="-63"/>
                  </w:pPr>
                  <w:r w:rsidRPr="00477A7C">
                    <w:t>Z</w:t>
                  </w:r>
                </w:p>
              </w:tc>
              <w:tc>
                <w:tcPr>
                  <w:tcW w:w="357" w:type="pct"/>
                  <w:vMerge/>
                  <w:tcBorders>
                    <w:top w:val="single" w:sz="4" w:space="0" w:color="auto"/>
                    <w:left w:val="nil"/>
                    <w:bottom w:val="single" w:sz="4" w:space="0" w:color="auto"/>
                    <w:right w:val="single" w:sz="4" w:space="0" w:color="auto"/>
                  </w:tcBorders>
                  <w:vAlign w:val="center"/>
                </w:tcPr>
                <w:p w14:paraId="04C89998" w14:textId="77777777" w:rsidR="008D02ED" w:rsidRPr="00477A7C" w:rsidRDefault="008D02ED">
                  <w:pPr>
                    <w:widowControl/>
                    <w:jc w:val="left"/>
                    <w:rPr>
                      <w:kern w:val="0"/>
                      <w:sz w:val="20"/>
                      <w:szCs w:val="20"/>
                    </w:rPr>
                  </w:pPr>
                </w:p>
              </w:tc>
              <w:tc>
                <w:tcPr>
                  <w:tcW w:w="268" w:type="pct"/>
                  <w:vMerge/>
                  <w:tcBorders>
                    <w:top w:val="single" w:sz="4" w:space="0" w:color="auto"/>
                    <w:left w:val="nil"/>
                    <w:bottom w:val="single" w:sz="4" w:space="0" w:color="auto"/>
                    <w:right w:val="single" w:sz="4" w:space="0" w:color="auto"/>
                  </w:tcBorders>
                  <w:vAlign w:val="center"/>
                </w:tcPr>
                <w:p w14:paraId="1EB906A1" w14:textId="77777777" w:rsidR="008D02ED" w:rsidRPr="00477A7C" w:rsidRDefault="008D02ED">
                  <w:pPr>
                    <w:widowControl/>
                    <w:jc w:val="left"/>
                    <w:rPr>
                      <w:kern w:val="0"/>
                      <w:sz w:val="20"/>
                      <w:szCs w:val="20"/>
                    </w:rPr>
                  </w:pPr>
                </w:p>
              </w:tc>
              <w:tc>
                <w:tcPr>
                  <w:tcW w:w="268" w:type="pct"/>
                  <w:vMerge/>
                  <w:tcBorders>
                    <w:top w:val="single" w:sz="4" w:space="0" w:color="auto"/>
                    <w:left w:val="nil"/>
                    <w:bottom w:val="single" w:sz="4" w:space="0" w:color="auto"/>
                    <w:right w:val="single" w:sz="4" w:space="0" w:color="auto"/>
                  </w:tcBorders>
                  <w:vAlign w:val="center"/>
                </w:tcPr>
                <w:p w14:paraId="3B4020FC" w14:textId="77777777" w:rsidR="008D02ED" w:rsidRPr="00477A7C" w:rsidRDefault="008D02ED">
                  <w:pPr>
                    <w:widowControl/>
                    <w:jc w:val="left"/>
                    <w:rPr>
                      <w:kern w:val="0"/>
                      <w:sz w:val="20"/>
                      <w:szCs w:val="20"/>
                    </w:rPr>
                  </w:pPr>
                </w:p>
              </w:tc>
              <w:tc>
                <w:tcPr>
                  <w:tcW w:w="268" w:type="pct"/>
                  <w:vMerge/>
                  <w:tcBorders>
                    <w:top w:val="single" w:sz="4" w:space="0" w:color="auto"/>
                    <w:left w:val="nil"/>
                    <w:bottom w:val="single" w:sz="4" w:space="0" w:color="auto"/>
                    <w:right w:val="single" w:sz="4" w:space="0" w:color="auto"/>
                  </w:tcBorders>
                  <w:vAlign w:val="center"/>
                </w:tcPr>
                <w:p w14:paraId="263E3CDD" w14:textId="77777777" w:rsidR="008D02ED" w:rsidRPr="00477A7C" w:rsidRDefault="008D02ED">
                  <w:pPr>
                    <w:widowControl/>
                    <w:jc w:val="left"/>
                    <w:rPr>
                      <w:kern w:val="0"/>
                      <w:sz w:val="20"/>
                      <w:szCs w:val="20"/>
                    </w:rPr>
                  </w:pPr>
                </w:p>
              </w:tc>
              <w:tc>
                <w:tcPr>
                  <w:tcW w:w="413" w:type="pct"/>
                  <w:tcBorders>
                    <w:top w:val="single" w:sz="4" w:space="0" w:color="auto"/>
                    <w:left w:val="nil"/>
                    <w:bottom w:val="single" w:sz="4" w:space="0" w:color="auto"/>
                    <w:right w:val="single" w:sz="4" w:space="0" w:color="auto"/>
                  </w:tcBorders>
                  <w:vAlign w:val="center"/>
                </w:tcPr>
                <w:p w14:paraId="3CB1B18B" w14:textId="77777777" w:rsidR="008D02ED" w:rsidRPr="00477A7C" w:rsidRDefault="00000000">
                  <w:pPr>
                    <w:pStyle w:val="Tab"/>
                    <w:ind w:left="-63" w:right="-63"/>
                  </w:pPr>
                  <w:r w:rsidRPr="00477A7C">
                    <w:t>声压级</w:t>
                  </w:r>
                  <w:r w:rsidRPr="00477A7C">
                    <w:t>dB(A)</w:t>
                  </w:r>
                </w:p>
              </w:tc>
              <w:tc>
                <w:tcPr>
                  <w:tcW w:w="279" w:type="pct"/>
                  <w:tcBorders>
                    <w:top w:val="single" w:sz="4" w:space="0" w:color="auto"/>
                    <w:left w:val="nil"/>
                    <w:bottom w:val="single" w:sz="4" w:space="0" w:color="auto"/>
                    <w:right w:val="single" w:sz="4" w:space="0" w:color="auto"/>
                  </w:tcBorders>
                  <w:vAlign w:val="center"/>
                </w:tcPr>
                <w:p w14:paraId="07F4F160" w14:textId="77777777" w:rsidR="008D02ED" w:rsidRPr="00477A7C" w:rsidRDefault="00000000">
                  <w:pPr>
                    <w:pStyle w:val="Tab"/>
                    <w:ind w:left="-63" w:right="-63"/>
                  </w:pPr>
                  <w:r w:rsidRPr="00477A7C">
                    <w:t>建筑</w:t>
                  </w:r>
                  <w:proofErr w:type="gramStart"/>
                  <w:r w:rsidRPr="00477A7C">
                    <w:t>外距离</w:t>
                  </w:r>
                  <w:proofErr w:type="gramEnd"/>
                </w:p>
              </w:tc>
            </w:tr>
            <w:tr w:rsidR="00477A7C" w:rsidRPr="00477A7C" w14:paraId="40489BC4"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5B515DF0" w14:textId="77777777" w:rsidR="008D02ED" w:rsidRPr="00477A7C" w:rsidRDefault="00000000">
                  <w:pPr>
                    <w:pStyle w:val="Tab"/>
                    <w:ind w:left="-63" w:right="-63"/>
                  </w:pPr>
                  <w:r w:rsidRPr="00477A7C">
                    <w:t>1</w:t>
                  </w:r>
                </w:p>
              </w:tc>
              <w:tc>
                <w:tcPr>
                  <w:tcW w:w="149" w:type="pct"/>
                  <w:vMerge w:val="restart"/>
                  <w:tcBorders>
                    <w:top w:val="nil"/>
                    <w:left w:val="nil"/>
                    <w:bottom w:val="single" w:sz="4" w:space="0" w:color="auto"/>
                    <w:right w:val="single" w:sz="4" w:space="0" w:color="auto"/>
                  </w:tcBorders>
                  <w:vAlign w:val="center"/>
                </w:tcPr>
                <w:p w14:paraId="5B8DA94F" w14:textId="77777777" w:rsidR="008D02ED" w:rsidRPr="00477A7C" w:rsidRDefault="00000000">
                  <w:pPr>
                    <w:pStyle w:val="Tab"/>
                    <w:ind w:left="-63" w:right="-63"/>
                  </w:pPr>
                  <w:r w:rsidRPr="00477A7C">
                    <w:t>生产车</w:t>
                  </w:r>
                  <w:r w:rsidRPr="00477A7C">
                    <w:lastRenderedPageBreak/>
                    <w:t>间</w:t>
                  </w:r>
                </w:p>
              </w:tc>
              <w:tc>
                <w:tcPr>
                  <w:tcW w:w="765" w:type="pct"/>
                  <w:tcBorders>
                    <w:top w:val="single" w:sz="4" w:space="0" w:color="auto"/>
                    <w:left w:val="nil"/>
                    <w:bottom w:val="single" w:sz="4" w:space="0" w:color="auto"/>
                    <w:right w:val="single" w:sz="4" w:space="0" w:color="auto"/>
                  </w:tcBorders>
                  <w:vAlign w:val="center"/>
                </w:tcPr>
                <w:p w14:paraId="64A535D5" w14:textId="77777777" w:rsidR="008D02ED" w:rsidRPr="00477A7C" w:rsidRDefault="00000000">
                  <w:pPr>
                    <w:pStyle w:val="Tab"/>
                    <w:ind w:left="-63" w:right="-63"/>
                  </w:pPr>
                  <w:r w:rsidRPr="00477A7C">
                    <w:lastRenderedPageBreak/>
                    <w:t>热熔胶机</w:t>
                  </w:r>
                </w:p>
              </w:tc>
              <w:tc>
                <w:tcPr>
                  <w:tcW w:w="358" w:type="pct"/>
                  <w:tcBorders>
                    <w:top w:val="single" w:sz="4" w:space="0" w:color="auto"/>
                    <w:left w:val="nil"/>
                    <w:bottom w:val="single" w:sz="4" w:space="0" w:color="auto"/>
                    <w:right w:val="single" w:sz="4" w:space="0" w:color="auto"/>
                  </w:tcBorders>
                  <w:vAlign w:val="center"/>
                </w:tcPr>
                <w:p w14:paraId="310F0911" w14:textId="77777777" w:rsidR="008D02ED" w:rsidRPr="00477A7C" w:rsidRDefault="00000000">
                  <w:pPr>
                    <w:pStyle w:val="Tab"/>
                    <w:ind w:left="-63" w:right="-63"/>
                  </w:pPr>
                  <w:r w:rsidRPr="00477A7C">
                    <w:t>70/1</w:t>
                  </w:r>
                </w:p>
              </w:tc>
              <w:tc>
                <w:tcPr>
                  <w:tcW w:w="267" w:type="pct"/>
                  <w:tcBorders>
                    <w:top w:val="single" w:sz="4" w:space="0" w:color="auto"/>
                    <w:left w:val="nil"/>
                    <w:bottom w:val="single" w:sz="4" w:space="0" w:color="auto"/>
                    <w:right w:val="single" w:sz="4" w:space="0" w:color="auto"/>
                  </w:tcBorders>
                  <w:vAlign w:val="center"/>
                </w:tcPr>
                <w:p w14:paraId="28DB9F1A" w14:textId="77777777" w:rsidR="008D02ED" w:rsidRPr="00477A7C" w:rsidRDefault="00000000">
                  <w:pPr>
                    <w:pStyle w:val="Tab"/>
                    <w:ind w:left="-63" w:right="-63"/>
                  </w:pPr>
                  <w:r w:rsidRPr="00477A7C">
                    <w:t>2</w:t>
                  </w:r>
                </w:p>
              </w:tc>
              <w:tc>
                <w:tcPr>
                  <w:tcW w:w="631" w:type="pct"/>
                  <w:vMerge w:val="restart"/>
                  <w:tcBorders>
                    <w:top w:val="nil"/>
                    <w:left w:val="nil"/>
                    <w:bottom w:val="single" w:sz="4" w:space="0" w:color="auto"/>
                    <w:right w:val="single" w:sz="4" w:space="0" w:color="auto"/>
                  </w:tcBorders>
                  <w:vAlign w:val="center"/>
                </w:tcPr>
                <w:p w14:paraId="0C737EB1" w14:textId="77777777" w:rsidR="008D02ED" w:rsidRPr="00477A7C" w:rsidRDefault="00000000">
                  <w:pPr>
                    <w:pStyle w:val="Tab"/>
                    <w:ind w:left="-63" w:right="-63"/>
                  </w:pPr>
                  <w:r w:rsidRPr="00477A7C">
                    <w:t>优先选优低噪声设备，优化车</w:t>
                  </w:r>
                  <w:r w:rsidRPr="00477A7C">
                    <w:lastRenderedPageBreak/>
                    <w:t>间布局，对生产设备进行基础减振，厂房隔声</w:t>
                  </w:r>
                </w:p>
              </w:tc>
              <w:tc>
                <w:tcPr>
                  <w:tcW w:w="267" w:type="pct"/>
                  <w:tcBorders>
                    <w:top w:val="single" w:sz="4" w:space="0" w:color="auto"/>
                    <w:left w:val="nil"/>
                    <w:bottom w:val="single" w:sz="4" w:space="0" w:color="auto"/>
                    <w:right w:val="single" w:sz="4" w:space="0" w:color="auto"/>
                  </w:tcBorders>
                  <w:vAlign w:val="center"/>
                </w:tcPr>
                <w:p w14:paraId="45D00266" w14:textId="77777777" w:rsidR="008D02ED" w:rsidRPr="00477A7C" w:rsidRDefault="00000000">
                  <w:pPr>
                    <w:pStyle w:val="Tab"/>
                    <w:ind w:left="-63" w:right="-63"/>
                  </w:pPr>
                  <w:r w:rsidRPr="00477A7C">
                    <w:lastRenderedPageBreak/>
                    <w:t>78</w:t>
                  </w:r>
                </w:p>
              </w:tc>
              <w:tc>
                <w:tcPr>
                  <w:tcW w:w="267" w:type="pct"/>
                  <w:tcBorders>
                    <w:top w:val="single" w:sz="4" w:space="0" w:color="auto"/>
                    <w:left w:val="nil"/>
                    <w:bottom w:val="single" w:sz="4" w:space="0" w:color="auto"/>
                    <w:right w:val="single" w:sz="4" w:space="0" w:color="auto"/>
                  </w:tcBorders>
                  <w:vAlign w:val="center"/>
                </w:tcPr>
                <w:p w14:paraId="57F8E270" w14:textId="77777777" w:rsidR="008D02ED" w:rsidRPr="00477A7C" w:rsidRDefault="00000000">
                  <w:pPr>
                    <w:pStyle w:val="Tab"/>
                    <w:ind w:left="-63" w:right="-63"/>
                  </w:pPr>
                  <w:r w:rsidRPr="00477A7C">
                    <w:t>12</w:t>
                  </w:r>
                </w:p>
              </w:tc>
              <w:tc>
                <w:tcPr>
                  <w:tcW w:w="267" w:type="pct"/>
                  <w:tcBorders>
                    <w:top w:val="single" w:sz="4" w:space="0" w:color="auto"/>
                    <w:left w:val="nil"/>
                    <w:bottom w:val="single" w:sz="4" w:space="0" w:color="auto"/>
                    <w:right w:val="single" w:sz="4" w:space="0" w:color="auto"/>
                  </w:tcBorders>
                  <w:vAlign w:val="center"/>
                </w:tcPr>
                <w:p w14:paraId="0213C54C"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4B84A995"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3B6AA315" w14:textId="77777777" w:rsidR="008D02ED" w:rsidRPr="00477A7C" w:rsidRDefault="00000000">
                  <w:pPr>
                    <w:pStyle w:val="Tab"/>
                    <w:ind w:left="-63" w:right="-63"/>
                  </w:pPr>
                  <w:r w:rsidRPr="00477A7C">
                    <w:t>64</w:t>
                  </w:r>
                </w:p>
              </w:tc>
              <w:tc>
                <w:tcPr>
                  <w:tcW w:w="268" w:type="pct"/>
                  <w:tcBorders>
                    <w:top w:val="single" w:sz="4" w:space="0" w:color="auto"/>
                    <w:left w:val="nil"/>
                    <w:bottom w:val="single" w:sz="4" w:space="0" w:color="auto"/>
                    <w:right w:val="single" w:sz="4" w:space="0" w:color="auto"/>
                  </w:tcBorders>
                  <w:vAlign w:val="center"/>
                </w:tcPr>
                <w:p w14:paraId="04FF20F8"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4AA07062"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0804327A" w14:textId="77777777" w:rsidR="008D02ED" w:rsidRPr="00477A7C" w:rsidRDefault="00000000">
                  <w:pPr>
                    <w:pStyle w:val="Tab"/>
                    <w:ind w:left="-63" w:right="-63"/>
                  </w:pPr>
                  <w:r w:rsidRPr="00477A7C">
                    <w:t>44</w:t>
                  </w:r>
                </w:p>
              </w:tc>
              <w:tc>
                <w:tcPr>
                  <w:tcW w:w="279" w:type="pct"/>
                  <w:tcBorders>
                    <w:top w:val="single" w:sz="4" w:space="0" w:color="auto"/>
                    <w:left w:val="nil"/>
                    <w:bottom w:val="single" w:sz="4" w:space="0" w:color="auto"/>
                    <w:right w:val="single" w:sz="4" w:space="0" w:color="auto"/>
                  </w:tcBorders>
                  <w:vAlign w:val="center"/>
                </w:tcPr>
                <w:p w14:paraId="241121C1" w14:textId="77777777" w:rsidR="008D02ED" w:rsidRPr="00477A7C" w:rsidRDefault="00000000">
                  <w:pPr>
                    <w:pStyle w:val="Tab"/>
                    <w:ind w:left="-63" w:right="-63"/>
                  </w:pPr>
                  <w:r w:rsidRPr="00477A7C">
                    <w:t>1</w:t>
                  </w:r>
                </w:p>
              </w:tc>
            </w:tr>
            <w:tr w:rsidR="00477A7C" w:rsidRPr="00477A7C" w14:paraId="64D33EA5"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3C8C7FF3" w14:textId="77777777" w:rsidR="008D02ED" w:rsidRPr="00477A7C" w:rsidRDefault="00000000">
                  <w:pPr>
                    <w:pStyle w:val="Tab"/>
                    <w:ind w:left="-63" w:right="-63"/>
                  </w:pPr>
                  <w:r w:rsidRPr="00477A7C">
                    <w:t>2</w:t>
                  </w:r>
                </w:p>
              </w:tc>
              <w:tc>
                <w:tcPr>
                  <w:tcW w:w="149" w:type="pct"/>
                  <w:vMerge/>
                  <w:tcBorders>
                    <w:top w:val="nil"/>
                    <w:left w:val="nil"/>
                    <w:bottom w:val="single" w:sz="4" w:space="0" w:color="auto"/>
                    <w:right w:val="single" w:sz="4" w:space="0" w:color="auto"/>
                  </w:tcBorders>
                  <w:vAlign w:val="center"/>
                </w:tcPr>
                <w:p w14:paraId="75156DA2"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521BD051" w14:textId="77777777" w:rsidR="008D02ED" w:rsidRPr="00477A7C" w:rsidRDefault="00000000">
                  <w:pPr>
                    <w:pStyle w:val="Tab"/>
                    <w:ind w:left="-63" w:right="-63"/>
                  </w:pPr>
                  <w:r w:rsidRPr="00477A7C">
                    <w:t>热熔胶机</w:t>
                  </w:r>
                </w:p>
              </w:tc>
              <w:tc>
                <w:tcPr>
                  <w:tcW w:w="358" w:type="pct"/>
                  <w:tcBorders>
                    <w:top w:val="single" w:sz="4" w:space="0" w:color="auto"/>
                    <w:left w:val="nil"/>
                    <w:bottom w:val="single" w:sz="4" w:space="0" w:color="auto"/>
                    <w:right w:val="single" w:sz="4" w:space="0" w:color="auto"/>
                  </w:tcBorders>
                  <w:vAlign w:val="center"/>
                </w:tcPr>
                <w:p w14:paraId="1013A5FF" w14:textId="77777777" w:rsidR="008D02ED" w:rsidRPr="00477A7C" w:rsidRDefault="00000000">
                  <w:pPr>
                    <w:pStyle w:val="Tab"/>
                    <w:ind w:left="-63" w:right="-63"/>
                  </w:pPr>
                  <w:r w:rsidRPr="00477A7C">
                    <w:t>70/1</w:t>
                  </w:r>
                </w:p>
              </w:tc>
              <w:tc>
                <w:tcPr>
                  <w:tcW w:w="267" w:type="pct"/>
                  <w:tcBorders>
                    <w:top w:val="single" w:sz="4" w:space="0" w:color="auto"/>
                    <w:left w:val="nil"/>
                    <w:bottom w:val="single" w:sz="4" w:space="0" w:color="auto"/>
                    <w:right w:val="single" w:sz="4" w:space="0" w:color="auto"/>
                  </w:tcBorders>
                  <w:vAlign w:val="center"/>
                </w:tcPr>
                <w:p w14:paraId="5CD3D0B2" w14:textId="77777777" w:rsidR="008D02ED" w:rsidRPr="00477A7C" w:rsidRDefault="00000000">
                  <w:pPr>
                    <w:pStyle w:val="Tab"/>
                    <w:ind w:left="-63" w:right="-63"/>
                  </w:pPr>
                  <w:r w:rsidRPr="00477A7C">
                    <w:t>2</w:t>
                  </w:r>
                </w:p>
              </w:tc>
              <w:tc>
                <w:tcPr>
                  <w:tcW w:w="631" w:type="pct"/>
                  <w:vMerge/>
                  <w:tcBorders>
                    <w:top w:val="nil"/>
                    <w:left w:val="nil"/>
                    <w:bottom w:val="single" w:sz="4" w:space="0" w:color="auto"/>
                    <w:right w:val="single" w:sz="4" w:space="0" w:color="auto"/>
                  </w:tcBorders>
                  <w:vAlign w:val="center"/>
                </w:tcPr>
                <w:p w14:paraId="44FA2B2F"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4C5780D7" w14:textId="77777777" w:rsidR="008D02ED" w:rsidRPr="00477A7C" w:rsidRDefault="00000000">
                  <w:pPr>
                    <w:pStyle w:val="Tab"/>
                    <w:ind w:left="-63" w:right="-63"/>
                  </w:pPr>
                  <w:r w:rsidRPr="00477A7C">
                    <w:t>68</w:t>
                  </w:r>
                </w:p>
              </w:tc>
              <w:tc>
                <w:tcPr>
                  <w:tcW w:w="267" w:type="pct"/>
                  <w:tcBorders>
                    <w:top w:val="single" w:sz="4" w:space="0" w:color="auto"/>
                    <w:left w:val="nil"/>
                    <w:bottom w:val="single" w:sz="4" w:space="0" w:color="auto"/>
                    <w:right w:val="single" w:sz="4" w:space="0" w:color="auto"/>
                  </w:tcBorders>
                  <w:vAlign w:val="center"/>
                </w:tcPr>
                <w:p w14:paraId="53F69EFB" w14:textId="77777777" w:rsidR="008D02ED" w:rsidRPr="00477A7C" w:rsidRDefault="00000000">
                  <w:pPr>
                    <w:pStyle w:val="Tab"/>
                    <w:ind w:left="-63" w:right="-63"/>
                  </w:pPr>
                  <w:r w:rsidRPr="00477A7C">
                    <w:t>24</w:t>
                  </w:r>
                </w:p>
              </w:tc>
              <w:tc>
                <w:tcPr>
                  <w:tcW w:w="267" w:type="pct"/>
                  <w:tcBorders>
                    <w:top w:val="single" w:sz="4" w:space="0" w:color="auto"/>
                    <w:left w:val="nil"/>
                    <w:bottom w:val="single" w:sz="4" w:space="0" w:color="auto"/>
                    <w:right w:val="single" w:sz="4" w:space="0" w:color="auto"/>
                  </w:tcBorders>
                  <w:vAlign w:val="center"/>
                </w:tcPr>
                <w:p w14:paraId="373DEC16"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5D96C6DB"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7C57A89B" w14:textId="77777777" w:rsidR="008D02ED" w:rsidRPr="00477A7C" w:rsidRDefault="00000000">
                  <w:pPr>
                    <w:pStyle w:val="Tab"/>
                    <w:ind w:left="-63" w:right="-63"/>
                  </w:pPr>
                  <w:r w:rsidRPr="00477A7C">
                    <w:t>47</w:t>
                  </w:r>
                </w:p>
              </w:tc>
              <w:tc>
                <w:tcPr>
                  <w:tcW w:w="268" w:type="pct"/>
                  <w:tcBorders>
                    <w:top w:val="single" w:sz="4" w:space="0" w:color="auto"/>
                    <w:left w:val="nil"/>
                    <w:bottom w:val="single" w:sz="4" w:space="0" w:color="auto"/>
                    <w:right w:val="single" w:sz="4" w:space="0" w:color="auto"/>
                  </w:tcBorders>
                  <w:vAlign w:val="center"/>
                </w:tcPr>
                <w:p w14:paraId="49EC3579"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05CC43D8"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085363A1" w14:textId="77777777" w:rsidR="008D02ED" w:rsidRPr="00477A7C" w:rsidRDefault="00000000">
                  <w:pPr>
                    <w:pStyle w:val="Tab"/>
                    <w:ind w:left="-63" w:right="-63"/>
                  </w:pPr>
                  <w:r w:rsidRPr="00477A7C">
                    <w:t>27</w:t>
                  </w:r>
                </w:p>
              </w:tc>
              <w:tc>
                <w:tcPr>
                  <w:tcW w:w="279" w:type="pct"/>
                  <w:tcBorders>
                    <w:top w:val="single" w:sz="4" w:space="0" w:color="auto"/>
                    <w:left w:val="nil"/>
                    <w:bottom w:val="single" w:sz="4" w:space="0" w:color="auto"/>
                    <w:right w:val="single" w:sz="4" w:space="0" w:color="auto"/>
                  </w:tcBorders>
                  <w:vAlign w:val="center"/>
                </w:tcPr>
                <w:p w14:paraId="0221C6C6" w14:textId="77777777" w:rsidR="008D02ED" w:rsidRPr="00477A7C" w:rsidRDefault="00000000">
                  <w:pPr>
                    <w:pStyle w:val="Tab"/>
                    <w:ind w:left="-63" w:right="-63"/>
                  </w:pPr>
                  <w:r w:rsidRPr="00477A7C">
                    <w:t>1</w:t>
                  </w:r>
                </w:p>
              </w:tc>
            </w:tr>
            <w:tr w:rsidR="00477A7C" w:rsidRPr="00477A7C" w14:paraId="7C4433E8"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171719EF" w14:textId="77777777" w:rsidR="008D02ED" w:rsidRPr="00477A7C" w:rsidRDefault="00000000">
                  <w:pPr>
                    <w:pStyle w:val="Tab"/>
                    <w:ind w:left="-63" w:right="-63"/>
                  </w:pPr>
                  <w:r w:rsidRPr="00477A7C">
                    <w:lastRenderedPageBreak/>
                    <w:t>3</w:t>
                  </w:r>
                </w:p>
              </w:tc>
              <w:tc>
                <w:tcPr>
                  <w:tcW w:w="149" w:type="pct"/>
                  <w:vMerge/>
                  <w:tcBorders>
                    <w:top w:val="nil"/>
                    <w:left w:val="nil"/>
                    <w:bottom w:val="single" w:sz="4" w:space="0" w:color="auto"/>
                    <w:right w:val="single" w:sz="4" w:space="0" w:color="auto"/>
                  </w:tcBorders>
                  <w:vAlign w:val="center"/>
                </w:tcPr>
                <w:p w14:paraId="6C4AB612"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0937BEFD" w14:textId="77777777" w:rsidR="008D02ED" w:rsidRPr="00477A7C" w:rsidRDefault="00000000">
                  <w:pPr>
                    <w:pStyle w:val="Tab"/>
                    <w:ind w:left="-63" w:right="-63"/>
                  </w:pPr>
                  <w:r w:rsidRPr="00477A7C">
                    <w:t>印烫热压机</w:t>
                  </w:r>
                </w:p>
              </w:tc>
              <w:tc>
                <w:tcPr>
                  <w:tcW w:w="358" w:type="pct"/>
                  <w:tcBorders>
                    <w:top w:val="single" w:sz="4" w:space="0" w:color="auto"/>
                    <w:left w:val="nil"/>
                    <w:bottom w:val="single" w:sz="4" w:space="0" w:color="auto"/>
                    <w:right w:val="single" w:sz="4" w:space="0" w:color="auto"/>
                  </w:tcBorders>
                  <w:vAlign w:val="center"/>
                </w:tcPr>
                <w:p w14:paraId="3AA6997F" w14:textId="77777777" w:rsidR="008D02ED" w:rsidRPr="00477A7C" w:rsidRDefault="00000000">
                  <w:pPr>
                    <w:pStyle w:val="Tab"/>
                    <w:ind w:left="-63" w:right="-63"/>
                  </w:pPr>
                  <w:r w:rsidRPr="00477A7C">
                    <w:t>75/1</w:t>
                  </w:r>
                </w:p>
              </w:tc>
              <w:tc>
                <w:tcPr>
                  <w:tcW w:w="267" w:type="pct"/>
                  <w:tcBorders>
                    <w:top w:val="single" w:sz="4" w:space="0" w:color="auto"/>
                    <w:left w:val="nil"/>
                    <w:bottom w:val="single" w:sz="4" w:space="0" w:color="auto"/>
                    <w:right w:val="single" w:sz="4" w:space="0" w:color="auto"/>
                  </w:tcBorders>
                  <w:vAlign w:val="center"/>
                </w:tcPr>
                <w:p w14:paraId="245B6FB6"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62D95309"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465369C5" w14:textId="77777777" w:rsidR="008D02ED" w:rsidRPr="00477A7C" w:rsidRDefault="00000000">
                  <w:pPr>
                    <w:pStyle w:val="Tab"/>
                    <w:ind w:left="-63" w:right="-63"/>
                  </w:pPr>
                  <w:r w:rsidRPr="00477A7C">
                    <w:t>82</w:t>
                  </w:r>
                </w:p>
              </w:tc>
              <w:tc>
                <w:tcPr>
                  <w:tcW w:w="267" w:type="pct"/>
                  <w:tcBorders>
                    <w:top w:val="single" w:sz="4" w:space="0" w:color="auto"/>
                    <w:left w:val="nil"/>
                    <w:bottom w:val="single" w:sz="4" w:space="0" w:color="auto"/>
                    <w:right w:val="single" w:sz="4" w:space="0" w:color="auto"/>
                  </w:tcBorders>
                  <w:vAlign w:val="center"/>
                </w:tcPr>
                <w:p w14:paraId="090D7AD1" w14:textId="77777777" w:rsidR="008D02ED" w:rsidRPr="00477A7C" w:rsidRDefault="00000000">
                  <w:pPr>
                    <w:pStyle w:val="Tab"/>
                    <w:ind w:left="-63" w:right="-63"/>
                  </w:pPr>
                  <w:r w:rsidRPr="00477A7C">
                    <w:t>13</w:t>
                  </w:r>
                </w:p>
              </w:tc>
              <w:tc>
                <w:tcPr>
                  <w:tcW w:w="267" w:type="pct"/>
                  <w:tcBorders>
                    <w:top w:val="single" w:sz="4" w:space="0" w:color="auto"/>
                    <w:left w:val="nil"/>
                    <w:bottom w:val="single" w:sz="4" w:space="0" w:color="auto"/>
                    <w:right w:val="single" w:sz="4" w:space="0" w:color="auto"/>
                  </w:tcBorders>
                  <w:vAlign w:val="center"/>
                </w:tcPr>
                <w:p w14:paraId="652D6C01"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1A955887"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6E71F7AD" w14:textId="77777777" w:rsidR="008D02ED" w:rsidRPr="00477A7C" w:rsidRDefault="00000000">
                  <w:pPr>
                    <w:pStyle w:val="Tab"/>
                    <w:ind w:left="-63" w:right="-63"/>
                  </w:pPr>
                  <w:r w:rsidRPr="00477A7C">
                    <w:t>69</w:t>
                  </w:r>
                </w:p>
              </w:tc>
              <w:tc>
                <w:tcPr>
                  <w:tcW w:w="268" w:type="pct"/>
                  <w:tcBorders>
                    <w:top w:val="single" w:sz="4" w:space="0" w:color="auto"/>
                    <w:left w:val="nil"/>
                    <w:bottom w:val="single" w:sz="4" w:space="0" w:color="auto"/>
                    <w:right w:val="single" w:sz="4" w:space="0" w:color="auto"/>
                  </w:tcBorders>
                  <w:vAlign w:val="center"/>
                </w:tcPr>
                <w:p w14:paraId="25379060"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5FAA7556"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29644281" w14:textId="77777777" w:rsidR="008D02ED" w:rsidRPr="00477A7C" w:rsidRDefault="00000000">
                  <w:pPr>
                    <w:pStyle w:val="Tab"/>
                    <w:ind w:left="-63" w:right="-63"/>
                  </w:pPr>
                  <w:r w:rsidRPr="00477A7C">
                    <w:t>49</w:t>
                  </w:r>
                </w:p>
              </w:tc>
              <w:tc>
                <w:tcPr>
                  <w:tcW w:w="279" w:type="pct"/>
                  <w:tcBorders>
                    <w:top w:val="single" w:sz="4" w:space="0" w:color="auto"/>
                    <w:left w:val="nil"/>
                    <w:bottom w:val="single" w:sz="4" w:space="0" w:color="auto"/>
                    <w:right w:val="single" w:sz="4" w:space="0" w:color="auto"/>
                  </w:tcBorders>
                  <w:vAlign w:val="center"/>
                </w:tcPr>
                <w:p w14:paraId="065815AD" w14:textId="77777777" w:rsidR="008D02ED" w:rsidRPr="00477A7C" w:rsidRDefault="00000000">
                  <w:pPr>
                    <w:pStyle w:val="Tab"/>
                    <w:ind w:left="-63" w:right="-63"/>
                  </w:pPr>
                  <w:r w:rsidRPr="00477A7C">
                    <w:t>1</w:t>
                  </w:r>
                </w:p>
              </w:tc>
            </w:tr>
            <w:tr w:rsidR="00477A7C" w:rsidRPr="00477A7C" w14:paraId="58EA9D68"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5F8855F9" w14:textId="77777777" w:rsidR="008D02ED" w:rsidRPr="00477A7C" w:rsidRDefault="00000000">
                  <w:pPr>
                    <w:pStyle w:val="Tab"/>
                    <w:ind w:left="-63" w:right="-63"/>
                  </w:pPr>
                  <w:r w:rsidRPr="00477A7C">
                    <w:t>4</w:t>
                  </w:r>
                </w:p>
              </w:tc>
              <w:tc>
                <w:tcPr>
                  <w:tcW w:w="149" w:type="pct"/>
                  <w:vMerge/>
                  <w:tcBorders>
                    <w:top w:val="nil"/>
                    <w:left w:val="nil"/>
                    <w:bottom w:val="single" w:sz="4" w:space="0" w:color="auto"/>
                    <w:right w:val="single" w:sz="4" w:space="0" w:color="auto"/>
                  </w:tcBorders>
                  <w:vAlign w:val="center"/>
                </w:tcPr>
                <w:p w14:paraId="0C5713B1"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039B25CD" w14:textId="77777777" w:rsidR="008D02ED" w:rsidRPr="00477A7C" w:rsidRDefault="00000000">
                  <w:pPr>
                    <w:pStyle w:val="Tab"/>
                    <w:ind w:left="-63" w:right="-63"/>
                  </w:pPr>
                  <w:r w:rsidRPr="00477A7C">
                    <w:t>EPE</w:t>
                  </w:r>
                  <w:r w:rsidRPr="00477A7C">
                    <w:t>异型</w:t>
                  </w:r>
                  <w:proofErr w:type="gramStart"/>
                  <w:r w:rsidRPr="00477A7C">
                    <w:t>粘合机</w:t>
                  </w:r>
                  <w:proofErr w:type="gramEnd"/>
                </w:p>
              </w:tc>
              <w:tc>
                <w:tcPr>
                  <w:tcW w:w="358" w:type="pct"/>
                  <w:tcBorders>
                    <w:top w:val="single" w:sz="4" w:space="0" w:color="auto"/>
                    <w:left w:val="nil"/>
                    <w:bottom w:val="single" w:sz="4" w:space="0" w:color="auto"/>
                    <w:right w:val="single" w:sz="4" w:space="0" w:color="auto"/>
                  </w:tcBorders>
                  <w:vAlign w:val="center"/>
                </w:tcPr>
                <w:p w14:paraId="7205DB4C" w14:textId="77777777" w:rsidR="008D02ED" w:rsidRPr="00477A7C" w:rsidRDefault="00000000">
                  <w:pPr>
                    <w:pStyle w:val="Tab"/>
                    <w:ind w:left="-63" w:right="-63"/>
                  </w:pPr>
                  <w:r w:rsidRPr="00477A7C">
                    <w:t>75/1</w:t>
                  </w:r>
                </w:p>
              </w:tc>
              <w:tc>
                <w:tcPr>
                  <w:tcW w:w="267" w:type="pct"/>
                  <w:tcBorders>
                    <w:top w:val="single" w:sz="4" w:space="0" w:color="auto"/>
                    <w:left w:val="nil"/>
                    <w:bottom w:val="single" w:sz="4" w:space="0" w:color="auto"/>
                    <w:right w:val="single" w:sz="4" w:space="0" w:color="auto"/>
                  </w:tcBorders>
                  <w:vAlign w:val="center"/>
                </w:tcPr>
                <w:p w14:paraId="65BAEACB"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4ECE5512"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5CA27FE2" w14:textId="77777777" w:rsidR="008D02ED" w:rsidRPr="00477A7C" w:rsidRDefault="00000000">
                  <w:pPr>
                    <w:pStyle w:val="Tab"/>
                    <w:ind w:left="-63" w:right="-63"/>
                  </w:pPr>
                  <w:r w:rsidRPr="00477A7C">
                    <w:t>67</w:t>
                  </w:r>
                </w:p>
              </w:tc>
              <w:tc>
                <w:tcPr>
                  <w:tcW w:w="267" w:type="pct"/>
                  <w:tcBorders>
                    <w:top w:val="single" w:sz="4" w:space="0" w:color="auto"/>
                    <w:left w:val="nil"/>
                    <w:bottom w:val="single" w:sz="4" w:space="0" w:color="auto"/>
                    <w:right w:val="single" w:sz="4" w:space="0" w:color="auto"/>
                  </w:tcBorders>
                  <w:vAlign w:val="center"/>
                </w:tcPr>
                <w:p w14:paraId="6110F3F7" w14:textId="77777777" w:rsidR="008D02ED" w:rsidRPr="00477A7C" w:rsidRDefault="00000000">
                  <w:pPr>
                    <w:pStyle w:val="Tab"/>
                    <w:ind w:left="-63" w:right="-63"/>
                  </w:pPr>
                  <w:r w:rsidRPr="00477A7C">
                    <w:t>11.5</w:t>
                  </w:r>
                </w:p>
              </w:tc>
              <w:tc>
                <w:tcPr>
                  <w:tcW w:w="267" w:type="pct"/>
                  <w:tcBorders>
                    <w:top w:val="single" w:sz="4" w:space="0" w:color="auto"/>
                    <w:left w:val="nil"/>
                    <w:bottom w:val="single" w:sz="4" w:space="0" w:color="auto"/>
                    <w:right w:val="single" w:sz="4" w:space="0" w:color="auto"/>
                  </w:tcBorders>
                  <w:vAlign w:val="center"/>
                </w:tcPr>
                <w:p w14:paraId="626C3607"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6C618893"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74C16E07" w14:textId="77777777" w:rsidR="008D02ED" w:rsidRPr="00477A7C" w:rsidRDefault="00000000">
                  <w:pPr>
                    <w:pStyle w:val="Tab"/>
                    <w:ind w:left="-63" w:right="-63"/>
                  </w:pPr>
                  <w:r w:rsidRPr="00477A7C">
                    <w:t>69</w:t>
                  </w:r>
                </w:p>
              </w:tc>
              <w:tc>
                <w:tcPr>
                  <w:tcW w:w="268" w:type="pct"/>
                  <w:tcBorders>
                    <w:top w:val="single" w:sz="4" w:space="0" w:color="auto"/>
                    <w:left w:val="nil"/>
                    <w:bottom w:val="single" w:sz="4" w:space="0" w:color="auto"/>
                    <w:right w:val="single" w:sz="4" w:space="0" w:color="auto"/>
                  </w:tcBorders>
                  <w:vAlign w:val="center"/>
                </w:tcPr>
                <w:p w14:paraId="3BA701D9"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10FEACB0"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1533A106" w14:textId="77777777" w:rsidR="008D02ED" w:rsidRPr="00477A7C" w:rsidRDefault="00000000">
                  <w:pPr>
                    <w:pStyle w:val="Tab"/>
                    <w:ind w:left="-63" w:right="-63"/>
                  </w:pPr>
                  <w:r w:rsidRPr="00477A7C">
                    <w:t>49</w:t>
                  </w:r>
                </w:p>
              </w:tc>
              <w:tc>
                <w:tcPr>
                  <w:tcW w:w="279" w:type="pct"/>
                  <w:tcBorders>
                    <w:top w:val="single" w:sz="4" w:space="0" w:color="auto"/>
                    <w:left w:val="nil"/>
                    <w:bottom w:val="single" w:sz="4" w:space="0" w:color="auto"/>
                    <w:right w:val="single" w:sz="4" w:space="0" w:color="auto"/>
                  </w:tcBorders>
                  <w:vAlign w:val="center"/>
                </w:tcPr>
                <w:p w14:paraId="78B528C9" w14:textId="77777777" w:rsidR="008D02ED" w:rsidRPr="00477A7C" w:rsidRDefault="00000000">
                  <w:pPr>
                    <w:pStyle w:val="Tab"/>
                    <w:ind w:left="-63" w:right="-63"/>
                  </w:pPr>
                  <w:r w:rsidRPr="00477A7C">
                    <w:t>1</w:t>
                  </w:r>
                </w:p>
              </w:tc>
            </w:tr>
            <w:tr w:rsidR="00477A7C" w:rsidRPr="00477A7C" w14:paraId="7A556081"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3BA57852" w14:textId="77777777" w:rsidR="008D02ED" w:rsidRPr="00477A7C" w:rsidRDefault="00000000">
                  <w:pPr>
                    <w:pStyle w:val="Tab"/>
                    <w:ind w:left="-63" w:right="-63"/>
                  </w:pPr>
                  <w:r w:rsidRPr="00477A7C">
                    <w:t>5</w:t>
                  </w:r>
                </w:p>
              </w:tc>
              <w:tc>
                <w:tcPr>
                  <w:tcW w:w="149" w:type="pct"/>
                  <w:vMerge/>
                  <w:tcBorders>
                    <w:top w:val="nil"/>
                    <w:left w:val="nil"/>
                    <w:bottom w:val="single" w:sz="4" w:space="0" w:color="auto"/>
                    <w:right w:val="single" w:sz="4" w:space="0" w:color="auto"/>
                  </w:tcBorders>
                  <w:vAlign w:val="center"/>
                </w:tcPr>
                <w:p w14:paraId="5605BDF3"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3554FD27" w14:textId="77777777" w:rsidR="008D02ED" w:rsidRPr="00477A7C" w:rsidRDefault="00000000">
                  <w:pPr>
                    <w:pStyle w:val="Tab"/>
                    <w:ind w:left="-63" w:right="-63"/>
                  </w:pPr>
                  <w:r w:rsidRPr="00477A7C">
                    <w:t>拉槽机</w:t>
                  </w:r>
                </w:p>
              </w:tc>
              <w:tc>
                <w:tcPr>
                  <w:tcW w:w="358" w:type="pct"/>
                  <w:tcBorders>
                    <w:top w:val="single" w:sz="4" w:space="0" w:color="auto"/>
                    <w:left w:val="nil"/>
                    <w:bottom w:val="single" w:sz="4" w:space="0" w:color="auto"/>
                    <w:right w:val="single" w:sz="4" w:space="0" w:color="auto"/>
                  </w:tcBorders>
                  <w:vAlign w:val="center"/>
                </w:tcPr>
                <w:p w14:paraId="18808DE6" w14:textId="77777777" w:rsidR="008D02ED" w:rsidRPr="00477A7C" w:rsidRDefault="00000000">
                  <w:pPr>
                    <w:pStyle w:val="Tab"/>
                    <w:ind w:left="-63" w:right="-63"/>
                  </w:pPr>
                  <w:r w:rsidRPr="00477A7C">
                    <w:t>75/1</w:t>
                  </w:r>
                </w:p>
              </w:tc>
              <w:tc>
                <w:tcPr>
                  <w:tcW w:w="267" w:type="pct"/>
                  <w:tcBorders>
                    <w:top w:val="single" w:sz="4" w:space="0" w:color="auto"/>
                    <w:left w:val="nil"/>
                    <w:bottom w:val="single" w:sz="4" w:space="0" w:color="auto"/>
                    <w:right w:val="single" w:sz="4" w:space="0" w:color="auto"/>
                  </w:tcBorders>
                  <w:vAlign w:val="center"/>
                </w:tcPr>
                <w:p w14:paraId="16D06409"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539A5894"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6344FF27" w14:textId="77777777" w:rsidR="008D02ED" w:rsidRPr="00477A7C" w:rsidRDefault="00000000">
                  <w:pPr>
                    <w:pStyle w:val="Tab"/>
                    <w:ind w:left="-63" w:right="-63"/>
                  </w:pPr>
                  <w:r w:rsidRPr="00477A7C">
                    <w:t>62</w:t>
                  </w:r>
                </w:p>
              </w:tc>
              <w:tc>
                <w:tcPr>
                  <w:tcW w:w="267" w:type="pct"/>
                  <w:tcBorders>
                    <w:top w:val="single" w:sz="4" w:space="0" w:color="auto"/>
                    <w:left w:val="nil"/>
                    <w:bottom w:val="single" w:sz="4" w:space="0" w:color="auto"/>
                    <w:right w:val="single" w:sz="4" w:space="0" w:color="auto"/>
                  </w:tcBorders>
                  <w:vAlign w:val="center"/>
                </w:tcPr>
                <w:p w14:paraId="68FD6FC1" w14:textId="77777777" w:rsidR="008D02ED" w:rsidRPr="00477A7C" w:rsidRDefault="00000000">
                  <w:pPr>
                    <w:pStyle w:val="Tab"/>
                    <w:ind w:left="-63" w:right="-63"/>
                  </w:pPr>
                  <w:r w:rsidRPr="00477A7C">
                    <w:t>10.5</w:t>
                  </w:r>
                </w:p>
              </w:tc>
              <w:tc>
                <w:tcPr>
                  <w:tcW w:w="267" w:type="pct"/>
                  <w:tcBorders>
                    <w:top w:val="single" w:sz="4" w:space="0" w:color="auto"/>
                    <w:left w:val="nil"/>
                    <w:bottom w:val="single" w:sz="4" w:space="0" w:color="auto"/>
                    <w:right w:val="single" w:sz="4" w:space="0" w:color="auto"/>
                  </w:tcBorders>
                  <w:vAlign w:val="center"/>
                </w:tcPr>
                <w:p w14:paraId="5DB5313A"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0B2E706A"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0F9B4D08" w14:textId="77777777" w:rsidR="008D02ED" w:rsidRPr="00477A7C" w:rsidRDefault="00000000">
                  <w:pPr>
                    <w:pStyle w:val="Tab"/>
                    <w:ind w:left="-63" w:right="-63"/>
                  </w:pPr>
                  <w:r w:rsidRPr="00477A7C">
                    <w:t>69</w:t>
                  </w:r>
                </w:p>
              </w:tc>
              <w:tc>
                <w:tcPr>
                  <w:tcW w:w="268" w:type="pct"/>
                  <w:tcBorders>
                    <w:top w:val="single" w:sz="4" w:space="0" w:color="auto"/>
                    <w:left w:val="nil"/>
                    <w:bottom w:val="single" w:sz="4" w:space="0" w:color="auto"/>
                    <w:right w:val="single" w:sz="4" w:space="0" w:color="auto"/>
                  </w:tcBorders>
                  <w:vAlign w:val="center"/>
                </w:tcPr>
                <w:p w14:paraId="53E6DA10"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5A486D74"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279BEC95" w14:textId="77777777" w:rsidR="008D02ED" w:rsidRPr="00477A7C" w:rsidRDefault="00000000">
                  <w:pPr>
                    <w:pStyle w:val="Tab"/>
                    <w:ind w:left="-63" w:right="-63"/>
                  </w:pPr>
                  <w:r w:rsidRPr="00477A7C">
                    <w:t>49</w:t>
                  </w:r>
                </w:p>
              </w:tc>
              <w:tc>
                <w:tcPr>
                  <w:tcW w:w="279" w:type="pct"/>
                  <w:tcBorders>
                    <w:top w:val="single" w:sz="4" w:space="0" w:color="auto"/>
                    <w:left w:val="nil"/>
                    <w:bottom w:val="single" w:sz="4" w:space="0" w:color="auto"/>
                    <w:right w:val="single" w:sz="4" w:space="0" w:color="auto"/>
                  </w:tcBorders>
                  <w:vAlign w:val="center"/>
                </w:tcPr>
                <w:p w14:paraId="23CFEA1F" w14:textId="77777777" w:rsidR="008D02ED" w:rsidRPr="00477A7C" w:rsidRDefault="00000000">
                  <w:pPr>
                    <w:pStyle w:val="Tab"/>
                    <w:ind w:left="-63" w:right="-63"/>
                  </w:pPr>
                  <w:r w:rsidRPr="00477A7C">
                    <w:t>1</w:t>
                  </w:r>
                </w:p>
              </w:tc>
            </w:tr>
            <w:tr w:rsidR="00477A7C" w:rsidRPr="00477A7C" w14:paraId="15522579"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38642C60" w14:textId="77777777" w:rsidR="008D02ED" w:rsidRPr="00477A7C" w:rsidRDefault="00000000">
                  <w:pPr>
                    <w:pStyle w:val="Tab"/>
                    <w:ind w:left="-63" w:right="-63"/>
                  </w:pPr>
                  <w:r w:rsidRPr="00477A7C">
                    <w:t>6</w:t>
                  </w:r>
                </w:p>
              </w:tc>
              <w:tc>
                <w:tcPr>
                  <w:tcW w:w="149" w:type="pct"/>
                  <w:vMerge/>
                  <w:tcBorders>
                    <w:top w:val="nil"/>
                    <w:left w:val="nil"/>
                    <w:bottom w:val="single" w:sz="4" w:space="0" w:color="auto"/>
                    <w:right w:val="single" w:sz="4" w:space="0" w:color="auto"/>
                  </w:tcBorders>
                  <w:vAlign w:val="center"/>
                </w:tcPr>
                <w:p w14:paraId="76072DEC"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0C79A8C7" w14:textId="77777777" w:rsidR="008D02ED" w:rsidRPr="00477A7C" w:rsidRDefault="00000000">
                  <w:pPr>
                    <w:pStyle w:val="Tab"/>
                    <w:ind w:left="-63" w:right="-63"/>
                  </w:pPr>
                  <w:r w:rsidRPr="00477A7C">
                    <w:t>珍珠棉自动冲压一体成型机</w:t>
                  </w:r>
                </w:p>
              </w:tc>
              <w:tc>
                <w:tcPr>
                  <w:tcW w:w="358" w:type="pct"/>
                  <w:tcBorders>
                    <w:top w:val="single" w:sz="4" w:space="0" w:color="auto"/>
                    <w:left w:val="nil"/>
                    <w:bottom w:val="single" w:sz="4" w:space="0" w:color="auto"/>
                    <w:right w:val="single" w:sz="4" w:space="0" w:color="auto"/>
                  </w:tcBorders>
                  <w:vAlign w:val="center"/>
                </w:tcPr>
                <w:p w14:paraId="324C9F74" w14:textId="77777777" w:rsidR="008D02ED" w:rsidRPr="00477A7C" w:rsidRDefault="00000000">
                  <w:pPr>
                    <w:pStyle w:val="Tab"/>
                    <w:ind w:left="-63" w:right="-63"/>
                  </w:pPr>
                  <w:r w:rsidRPr="00477A7C">
                    <w:t>80/1</w:t>
                  </w:r>
                </w:p>
              </w:tc>
              <w:tc>
                <w:tcPr>
                  <w:tcW w:w="267" w:type="pct"/>
                  <w:tcBorders>
                    <w:top w:val="single" w:sz="4" w:space="0" w:color="auto"/>
                    <w:left w:val="nil"/>
                    <w:bottom w:val="single" w:sz="4" w:space="0" w:color="auto"/>
                    <w:right w:val="single" w:sz="4" w:space="0" w:color="auto"/>
                  </w:tcBorders>
                  <w:vAlign w:val="center"/>
                </w:tcPr>
                <w:p w14:paraId="408DF1B8"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207EEBC0"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4026D84D" w14:textId="77777777" w:rsidR="008D02ED" w:rsidRPr="00477A7C" w:rsidRDefault="00000000">
                  <w:pPr>
                    <w:pStyle w:val="Tab"/>
                    <w:ind w:left="-63" w:right="-63"/>
                  </w:pPr>
                  <w:r w:rsidRPr="00477A7C">
                    <w:t>56</w:t>
                  </w:r>
                </w:p>
              </w:tc>
              <w:tc>
                <w:tcPr>
                  <w:tcW w:w="267" w:type="pct"/>
                  <w:tcBorders>
                    <w:top w:val="single" w:sz="4" w:space="0" w:color="auto"/>
                    <w:left w:val="nil"/>
                    <w:bottom w:val="single" w:sz="4" w:space="0" w:color="auto"/>
                    <w:right w:val="single" w:sz="4" w:space="0" w:color="auto"/>
                  </w:tcBorders>
                  <w:vAlign w:val="center"/>
                </w:tcPr>
                <w:p w14:paraId="2D44DA9D" w14:textId="77777777" w:rsidR="008D02ED" w:rsidRPr="00477A7C" w:rsidRDefault="00000000">
                  <w:pPr>
                    <w:pStyle w:val="Tab"/>
                    <w:ind w:left="-63" w:right="-63"/>
                  </w:pPr>
                  <w:r w:rsidRPr="00477A7C">
                    <w:t>10.5</w:t>
                  </w:r>
                </w:p>
              </w:tc>
              <w:tc>
                <w:tcPr>
                  <w:tcW w:w="267" w:type="pct"/>
                  <w:tcBorders>
                    <w:top w:val="single" w:sz="4" w:space="0" w:color="auto"/>
                    <w:left w:val="nil"/>
                    <w:bottom w:val="single" w:sz="4" w:space="0" w:color="auto"/>
                    <w:right w:val="single" w:sz="4" w:space="0" w:color="auto"/>
                  </w:tcBorders>
                  <w:vAlign w:val="center"/>
                </w:tcPr>
                <w:p w14:paraId="45838E4E"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62F714EF"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3BEB036B" w14:textId="77777777" w:rsidR="008D02ED" w:rsidRPr="00477A7C" w:rsidRDefault="00000000">
                  <w:pPr>
                    <w:pStyle w:val="Tab"/>
                    <w:ind w:left="-63" w:right="-63"/>
                  </w:pPr>
                  <w:r w:rsidRPr="00477A7C">
                    <w:t>75</w:t>
                  </w:r>
                </w:p>
              </w:tc>
              <w:tc>
                <w:tcPr>
                  <w:tcW w:w="268" w:type="pct"/>
                  <w:tcBorders>
                    <w:top w:val="single" w:sz="4" w:space="0" w:color="auto"/>
                    <w:left w:val="nil"/>
                    <w:bottom w:val="single" w:sz="4" w:space="0" w:color="auto"/>
                    <w:right w:val="single" w:sz="4" w:space="0" w:color="auto"/>
                  </w:tcBorders>
                  <w:vAlign w:val="center"/>
                </w:tcPr>
                <w:p w14:paraId="41EEFD9B"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08840611"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4BE97D16" w14:textId="77777777" w:rsidR="008D02ED" w:rsidRPr="00477A7C" w:rsidRDefault="00000000">
                  <w:pPr>
                    <w:pStyle w:val="Tab"/>
                    <w:ind w:left="-63" w:right="-63"/>
                  </w:pPr>
                  <w:r w:rsidRPr="00477A7C">
                    <w:t>55</w:t>
                  </w:r>
                </w:p>
              </w:tc>
              <w:tc>
                <w:tcPr>
                  <w:tcW w:w="279" w:type="pct"/>
                  <w:tcBorders>
                    <w:top w:val="single" w:sz="4" w:space="0" w:color="auto"/>
                    <w:left w:val="nil"/>
                    <w:bottom w:val="single" w:sz="4" w:space="0" w:color="auto"/>
                    <w:right w:val="single" w:sz="4" w:space="0" w:color="auto"/>
                  </w:tcBorders>
                  <w:vAlign w:val="center"/>
                </w:tcPr>
                <w:p w14:paraId="577096B3" w14:textId="77777777" w:rsidR="008D02ED" w:rsidRPr="00477A7C" w:rsidRDefault="00000000">
                  <w:pPr>
                    <w:pStyle w:val="Tab"/>
                    <w:ind w:left="-63" w:right="-63"/>
                  </w:pPr>
                  <w:r w:rsidRPr="00477A7C">
                    <w:t>1</w:t>
                  </w:r>
                </w:p>
              </w:tc>
            </w:tr>
            <w:tr w:rsidR="00477A7C" w:rsidRPr="00477A7C" w14:paraId="02851ACF"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0B7461A3" w14:textId="77777777" w:rsidR="008D02ED" w:rsidRPr="00477A7C" w:rsidRDefault="00000000">
                  <w:pPr>
                    <w:pStyle w:val="Tab"/>
                    <w:ind w:left="-63" w:right="-63"/>
                  </w:pPr>
                  <w:r w:rsidRPr="00477A7C">
                    <w:t>7</w:t>
                  </w:r>
                </w:p>
              </w:tc>
              <w:tc>
                <w:tcPr>
                  <w:tcW w:w="149" w:type="pct"/>
                  <w:vMerge/>
                  <w:tcBorders>
                    <w:top w:val="nil"/>
                    <w:left w:val="nil"/>
                    <w:bottom w:val="single" w:sz="4" w:space="0" w:color="auto"/>
                    <w:right w:val="single" w:sz="4" w:space="0" w:color="auto"/>
                  </w:tcBorders>
                  <w:vAlign w:val="center"/>
                </w:tcPr>
                <w:p w14:paraId="0AD2530E"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41C8F356" w14:textId="77777777" w:rsidR="008D02ED" w:rsidRPr="00477A7C" w:rsidRDefault="00000000">
                  <w:pPr>
                    <w:pStyle w:val="Tab"/>
                    <w:ind w:left="-63" w:right="-63"/>
                  </w:pPr>
                  <w:r w:rsidRPr="00477A7C">
                    <w:t>热切机</w:t>
                  </w:r>
                </w:p>
              </w:tc>
              <w:tc>
                <w:tcPr>
                  <w:tcW w:w="358" w:type="pct"/>
                  <w:tcBorders>
                    <w:top w:val="single" w:sz="4" w:space="0" w:color="auto"/>
                    <w:left w:val="nil"/>
                    <w:bottom w:val="single" w:sz="4" w:space="0" w:color="auto"/>
                    <w:right w:val="single" w:sz="4" w:space="0" w:color="auto"/>
                  </w:tcBorders>
                  <w:vAlign w:val="center"/>
                </w:tcPr>
                <w:p w14:paraId="552C0D5F" w14:textId="77777777" w:rsidR="008D02ED" w:rsidRPr="00477A7C" w:rsidRDefault="00000000">
                  <w:pPr>
                    <w:pStyle w:val="Tab"/>
                    <w:ind w:left="-63" w:right="-63"/>
                  </w:pPr>
                  <w:r w:rsidRPr="00477A7C">
                    <w:t>85/1</w:t>
                  </w:r>
                </w:p>
              </w:tc>
              <w:tc>
                <w:tcPr>
                  <w:tcW w:w="267" w:type="pct"/>
                  <w:tcBorders>
                    <w:top w:val="single" w:sz="4" w:space="0" w:color="auto"/>
                    <w:left w:val="nil"/>
                    <w:bottom w:val="single" w:sz="4" w:space="0" w:color="auto"/>
                    <w:right w:val="single" w:sz="4" w:space="0" w:color="auto"/>
                  </w:tcBorders>
                  <w:vAlign w:val="center"/>
                </w:tcPr>
                <w:p w14:paraId="1609DB44"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132D8CCF"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557F9127" w14:textId="77777777" w:rsidR="008D02ED" w:rsidRPr="00477A7C" w:rsidRDefault="00000000">
                  <w:pPr>
                    <w:pStyle w:val="Tab"/>
                    <w:ind w:left="-63" w:right="-63"/>
                  </w:pPr>
                  <w:r w:rsidRPr="00477A7C">
                    <w:t>48</w:t>
                  </w:r>
                </w:p>
              </w:tc>
              <w:tc>
                <w:tcPr>
                  <w:tcW w:w="267" w:type="pct"/>
                  <w:tcBorders>
                    <w:top w:val="single" w:sz="4" w:space="0" w:color="auto"/>
                    <w:left w:val="nil"/>
                    <w:bottom w:val="single" w:sz="4" w:space="0" w:color="auto"/>
                    <w:right w:val="single" w:sz="4" w:space="0" w:color="auto"/>
                  </w:tcBorders>
                  <w:vAlign w:val="center"/>
                </w:tcPr>
                <w:p w14:paraId="19F0689A" w14:textId="77777777" w:rsidR="008D02ED" w:rsidRPr="00477A7C" w:rsidRDefault="00000000">
                  <w:pPr>
                    <w:pStyle w:val="Tab"/>
                    <w:ind w:left="-63" w:right="-63"/>
                  </w:pPr>
                  <w:r w:rsidRPr="00477A7C">
                    <w:t>22</w:t>
                  </w:r>
                </w:p>
              </w:tc>
              <w:tc>
                <w:tcPr>
                  <w:tcW w:w="267" w:type="pct"/>
                  <w:tcBorders>
                    <w:top w:val="single" w:sz="4" w:space="0" w:color="auto"/>
                    <w:left w:val="nil"/>
                    <w:bottom w:val="single" w:sz="4" w:space="0" w:color="auto"/>
                    <w:right w:val="single" w:sz="4" w:space="0" w:color="auto"/>
                  </w:tcBorders>
                  <w:vAlign w:val="center"/>
                </w:tcPr>
                <w:p w14:paraId="36E990D8"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39669173"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2EE6C098" w14:textId="77777777" w:rsidR="008D02ED" w:rsidRPr="00477A7C" w:rsidRDefault="00000000">
                  <w:pPr>
                    <w:pStyle w:val="Tab"/>
                    <w:ind w:left="-63" w:right="-63"/>
                  </w:pPr>
                  <w:r w:rsidRPr="00477A7C">
                    <w:t>62</w:t>
                  </w:r>
                </w:p>
              </w:tc>
              <w:tc>
                <w:tcPr>
                  <w:tcW w:w="268" w:type="pct"/>
                  <w:tcBorders>
                    <w:top w:val="single" w:sz="4" w:space="0" w:color="auto"/>
                    <w:left w:val="nil"/>
                    <w:bottom w:val="single" w:sz="4" w:space="0" w:color="auto"/>
                    <w:right w:val="single" w:sz="4" w:space="0" w:color="auto"/>
                  </w:tcBorders>
                  <w:vAlign w:val="center"/>
                </w:tcPr>
                <w:p w14:paraId="65775C8F"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2F26D5E2"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7FE80335" w14:textId="77777777" w:rsidR="008D02ED" w:rsidRPr="00477A7C" w:rsidRDefault="00000000">
                  <w:pPr>
                    <w:pStyle w:val="Tab"/>
                    <w:ind w:left="-63" w:right="-63"/>
                  </w:pPr>
                  <w:r w:rsidRPr="00477A7C">
                    <w:t>42</w:t>
                  </w:r>
                </w:p>
              </w:tc>
              <w:tc>
                <w:tcPr>
                  <w:tcW w:w="279" w:type="pct"/>
                  <w:tcBorders>
                    <w:top w:val="single" w:sz="4" w:space="0" w:color="auto"/>
                    <w:left w:val="nil"/>
                    <w:bottom w:val="single" w:sz="4" w:space="0" w:color="auto"/>
                    <w:right w:val="single" w:sz="4" w:space="0" w:color="auto"/>
                  </w:tcBorders>
                  <w:vAlign w:val="center"/>
                </w:tcPr>
                <w:p w14:paraId="02D00CBB" w14:textId="77777777" w:rsidR="008D02ED" w:rsidRPr="00477A7C" w:rsidRDefault="00000000">
                  <w:pPr>
                    <w:pStyle w:val="Tab"/>
                    <w:ind w:left="-63" w:right="-63"/>
                  </w:pPr>
                  <w:r w:rsidRPr="00477A7C">
                    <w:t>1</w:t>
                  </w:r>
                </w:p>
              </w:tc>
            </w:tr>
            <w:tr w:rsidR="00477A7C" w:rsidRPr="00477A7C" w14:paraId="74DB6A0F"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47622582" w14:textId="77777777" w:rsidR="008D02ED" w:rsidRPr="00477A7C" w:rsidRDefault="00000000">
                  <w:pPr>
                    <w:pStyle w:val="Tab"/>
                    <w:ind w:left="-63" w:right="-63"/>
                  </w:pPr>
                  <w:r w:rsidRPr="00477A7C">
                    <w:t>8</w:t>
                  </w:r>
                </w:p>
              </w:tc>
              <w:tc>
                <w:tcPr>
                  <w:tcW w:w="149" w:type="pct"/>
                  <w:vMerge/>
                  <w:tcBorders>
                    <w:top w:val="nil"/>
                    <w:left w:val="nil"/>
                    <w:bottom w:val="single" w:sz="4" w:space="0" w:color="auto"/>
                    <w:right w:val="single" w:sz="4" w:space="0" w:color="auto"/>
                  </w:tcBorders>
                  <w:vAlign w:val="center"/>
                </w:tcPr>
                <w:p w14:paraId="1B45C072"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5DF4878A" w14:textId="77777777" w:rsidR="008D02ED" w:rsidRPr="00477A7C" w:rsidRDefault="00000000">
                  <w:pPr>
                    <w:pStyle w:val="Tab"/>
                    <w:ind w:left="-63" w:right="-63"/>
                  </w:pPr>
                  <w:proofErr w:type="gramStart"/>
                  <w:r w:rsidRPr="00477A7C">
                    <w:t>立切机</w:t>
                  </w:r>
                  <w:proofErr w:type="gramEnd"/>
                </w:p>
              </w:tc>
              <w:tc>
                <w:tcPr>
                  <w:tcW w:w="358" w:type="pct"/>
                  <w:tcBorders>
                    <w:top w:val="single" w:sz="4" w:space="0" w:color="auto"/>
                    <w:left w:val="nil"/>
                    <w:bottom w:val="single" w:sz="4" w:space="0" w:color="auto"/>
                    <w:right w:val="single" w:sz="4" w:space="0" w:color="auto"/>
                  </w:tcBorders>
                  <w:vAlign w:val="center"/>
                </w:tcPr>
                <w:p w14:paraId="0900A6D5" w14:textId="77777777" w:rsidR="008D02ED" w:rsidRPr="00477A7C" w:rsidRDefault="00000000">
                  <w:pPr>
                    <w:pStyle w:val="Tab"/>
                    <w:ind w:left="-63" w:right="-63"/>
                  </w:pPr>
                  <w:r w:rsidRPr="00477A7C">
                    <w:t>85/1</w:t>
                  </w:r>
                </w:p>
              </w:tc>
              <w:tc>
                <w:tcPr>
                  <w:tcW w:w="267" w:type="pct"/>
                  <w:tcBorders>
                    <w:top w:val="single" w:sz="4" w:space="0" w:color="auto"/>
                    <w:left w:val="nil"/>
                    <w:bottom w:val="single" w:sz="4" w:space="0" w:color="auto"/>
                    <w:right w:val="single" w:sz="4" w:space="0" w:color="auto"/>
                  </w:tcBorders>
                  <w:vAlign w:val="center"/>
                </w:tcPr>
                <w:p w14:paraId="790CE9DB"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7F746466"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2F3CA859" w14:textId="77777777" w:rsidR="008D02ED" w:rsidRPr="00477A7C" w:rsidRDefault="00000000">
                  <w:pPr>
                    <w:pStyle w:val="Tab"/>
                    <w:ind w:left="-63" w:right="-63"/>
                  </w:pPr>
                  <w:r w:rsidRPr="00477A7C">
                    <w:t>51</w:t>
                  </w:r>
                </w:p>
              </w:tc>
              <w:tc>
                <w:tcPr>
                  <w:tcW w:w="267" w:type="pct"/>
                  <w:tcBorders>
                    <w:top w:val="single" w:sz="4" w:space="0" w:color="auto"/>
                    <w:left w:val="nil"/>
                    <w:bottom w:val="single" w:sz="4" w:space="0" w:color="auto"/>
                    <w:right w:val="single" w:sz="4" w:space="0" w:color="auto"/>
                  </w:tcBorders>
                  <w:vAlign w:val="center"/>
                </w:tcPr>
                <w:p w14:paraId="45132B95" w14:textId="77777777" w:rsidR="008D02ED" w:rsidRPr="00477A7C" w:rsidRDefault="00000000">
                  <w:pPr>
                    <w:pStyle w:val="Tab"/>
                    <w:ind w:left="-63" w:right="-63"/>
                  </w:pPr>
                  <w:r w:rsidRPr="00477A7C">
                    <w:t>23</w:t>
                  </w:r>
                </w:p>
              </w:tc>
              <w:tc>
                <w:tcPr>
                  <w:tcW w:w="267" w:type="pct"/>
                  <w:tcBorders>
                    <w:top w:val="single" w:sz="4" w:space="0" w:color="auto"/>
                    <w:left w:val="nil"/>
                    <w:bottom w:val="single" w:sz="4" w:space="0" w:color="auto"/>
                    <w:right w:val="single" w:sz="4" w:space="0" w:color="auto"/>
                  </w:tcBorders>
                  <w:vAlign w:val="center"/>
                </w:tcPr>
                <w:p w14:paraId="0B7BD763"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2902A5CB"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659F1265" w14:textId="77777777" w:rsidR="008D02ED" w:rsidRPr="00477A7C" w:rsidRDefault="00000000">
                  <w:pPr>
                    <w:pStyle w:val="Tab"/>
                    <w:ind w:left="-63" w:right="-63"/>
                  </w:pPr>
                  <w:r w:rsidRPr="00477A7C">
                    <w:t>62</w:t>
                  </w:r>
                </w:p>
              </w:tc>
              <w:tc>
                <w:tcPr>
                  <w:tcW w:w="268" w:type="pct"/>
                  <w:tcBorders>
                    <w:top w:val="single" w:sz="4" w:space="0" w:color="auto"/>
                    <w:left w:val="nil"/>
                    <w:bottom w:val="single" w:sz="4" w:space="0" w:color="auto"/>
                    <w:right w:val="single" w:sz="4" w:space="0" w:color="auto"/>
                  </w:tcBorders>
                  <w:vAlign w:val="center"/>
                </w:tcPr>
                <w:p w14:paraId="229188A1"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44335D75"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01952A99" w14:textId="77777777" w:rsidR="008D02ED" w:rsidRPr="00477A7C" w:rsidRDefault="00000000">
                  <w:pPr>
                    <w:pStyle w:val="Tab"/>
                    <w:ind w:left="-63" w:right="-63"/>
                  </w:pPr>
                  <w:r w:rsidRPr="00477A7C">
                    <w:t>42</w:t>
                  </w:r>
                </w:p>
              </w:tc>
              <w:tc>
                <w:tcPr>
                  <w:tcW w:w="279" w:type="pct"/>
                  <w:tcBorders>
                    <w:top w:val="single" w:sz="4" w:space="0" w:color="auto"/>
                    <w:left w:val="nil"/>
                    <w:bottom w:val="single" w:sz="4" w:space="0" w:color="auto"/>
                    <w:right w:val="single" w:sz="4" w:space="0" w:color="auto"/>
                  </w:tcBorders>
                  <w:vAlign w:val="center"/>
                </w:tcPr>
                <w:p w14:paraId="528FE1EF" w14:textId="77777777" w:rsidR="008D02ED" w:rsidRPr="00477A7C" w:rsidRDefault="00000000">
                  <w:pPr>
                    <w:pStyle w:val="Tab"/>
                    <w:ind w:left="-63" w:right="-63"/>
                  </w:pPr>
                  <w:r w:rsidRPr="00477A7C">
                    <w:t>1</w:t>
                  </w:r>
                </w:p>
              </w:tc>
            </w:tr>
            <w:tr w:rsidR="00477A7C" w:rsidRPr="00477A7C" w14:paraId="42577652"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2080BDC2" w14:textId="77777777" w:rsidR="008D02ED" w:rsidRPr="00477A7C" w:rsidRDefault="00000000">
                  <w:pPr>
                    <w:pStyle w:val="Tab"/>
                    <w:ind w:left="-63" w:right="-63"/>
                  </w:pPr>
                  <w:r w:rsidRPr="00477A7C">
                    <w:t>9</w:t>
                  </w:r>
                </w:p>
              </w:tc>
              <w:tc>
                <w:tcPr>
                  <w:tcW w:w="149" w:type="pct"/>
                  <w:vMerge/>
                  <w:tcBorders>
                    <w:top w:val="nil"/>
                    <w:left w:val="nil"/>
                    <w:bottom w:val="single" w:sz="4" w:space="0" w:color="auto"/>
                    <w:right w:val="single" w:sz="4" w:space="0" w:color="auto"/>
                  </w:tcBorders>
                  <w:vAlign w:val="center"/>
                </w:tcPr>
                <w:p w14:paraId="05FC7C25"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4233418D" w14:textId="77777777" w:rsidR="008D02ED" w:rsidRPr="00477A7C" w:rsidRDefault="00000000">
                  <w:pPr>
                    <w:pStyle w:val="Tab"/>
                    <w:ind w:left="-63" w:right="-63"/>
                  </w:pPr>
                  <w:r w:rsidRPr="00477A7C">
                    <w:t>精密四柱液压</w:t>
                  </w:r>
                  <w:proofErr w:type="gramStart"/>
                  <w:r w:rsidRPr="00477A7C">
                    <w:t>裁断机</w:t>
                  </w:r>
                  <w:proofErr w:type="gramEnd"/>
                </w:p>
              </w:tc>
              <w:tc>
                <w:tcPr>
                  <w:tcW w:w="358" w:type="pct"/>
                  <w:tcBorders>
                    <w:top w:val="single" w:sz="4" w:space="0" w:color="auto"/>
                    <w:left w:val="nil"/>
                    <w:bottom w:val="single" w:sz="4" w:space="0" w:color="auto"/>
                    <w:right w:val="single" w:sz="4" w:space="0" w:color="auto"/>
                  </w:tcBorders>
                  <w:vAlign w:val="center"/>
                </w:tcPr>
                <w:p w14:paraId="43669B35" w14:textId="77777777" w:rsidR="008D02ED" w:rsidRPr="00477A7C" w:rsidRDefault="00000000">
                  <w:pPr>
                    <w:pStyle w:val="Tab"/>
                    <w:ind w:left="-63" w:right="-63"/>
                  </w:pPr>
                  <w:r w:rsidRPr="00477A7C">
                    <w:t>80/1</w:t>
                  </w:r>
                </w:p>
              </w:tc>
              <w:tc>
                <w:tcPr>
                  <w:tcW w:w="267" w:type="pct"/>
                  <w:tcBorders>
                    <w:top w:val="single" w:sz="4" w:space="0" w:color="auto"/>
                    <w:left w:val="nil"/>
                    <w:bottom w:val="single" w:sz="4" w:space="0" w:color="auto"/>
                    <w:right w:val="single" w:sz="4" w:space="0" w:color="auto"/>
                  </w:tcBorders>
                  <w:vAlign w:val="center"/>
                </w:tcPr>
                <w:p w14:paraId="525D2A0D"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5B2320D8"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6DAFDC6D" w14:textId="77777777" w:rsidR="008D02ED" w:rsidRPr="00477A7C" w:rsidRDefault="00000000">
                  <w:pPr>
                    <w:pStyle w:val="Tab"/>
                    <w:ind w:left="-63" w:right="-63"/>
                  </w:pPr>
                  <w:r w:rsidRPr="00477A7C">
                    <w:t>51</w:t>
                  </w:r>
                </w:p>
              </w:tc>
              <w:tc>
                <w:tcPr>
                  <w:tcW w:w="267" w:type="pct"/>
                  <w:tcBorders>
                    <w:top w:val="single" w:sz="4" w:space="0" w:color="auto"/>
                    <w:left w:val="nil"/>
                    <w:bottom w:val="single" w:sz="4" w:space="0" w:color="auto"/>
                    <w:right w:val="single" w:sz="4" w:space="0" w:color="auto"/>
                  </w:tcBorders>
                  <w:vAlign w:val="center"/>
                </w:tcPr>
                <w:p w14:paraId="0EA83943" w14:textId="77777777" w:rsidR="008D02ED" w:rsidRPr="00477A7C" w:rsidRDefault="00000000">
                  <w:pPr>
                    <w:pStyle w:val="Tab"/>
                    <w:ind w:left="-63" w:right="-63"/>
                  </w:pPr>
                  <w:r w:rsidRPr="00477A7C">
                    <w:t>10</w:t>
                  </w:r>
                </w:p>
              </w:tc>
              <w:tc>
                <w:tcPr>
                  <w:tcW w:w="267" w:type="pct"/>
                  <w:tcBorders>
                    <w:top w:val="single" w:sz="4" w:space="0" w:color="auto"/>
                    <w:left w:val="nil"/>
                    <w:bottom w:val="single" w:sz="4" w:space="0" w:color="auto"/>
                    <w:right w:val="single" w:sz="4" w:space="0" w:color="auto"/>
                  </w:tcBorders>
                  <w:vAlign w:val="center"/>
                </w:tcPr>
                <w:p w14:paraId="66A975F6"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0E1F482B"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61205F61" w14:textId="77777777" w:rsidR="008D02ED" w:rsidRPr="00477A7C" w:rsidRDefault="00000000">
                  <w:pPr>
                    <w:pStyle w:val="Tab"/>
                    <w:ind w:left="-63" w:right="-63"/>
                  </w:pPr>
                  <w:r w:rsidRPr="00477A7C">
                    <w:t>75</w:t>
                  </w:r>
                </w:p>
              </w:tc>
              <w:tc>
                <w:tcPr>
                  <w:tcW w:w="268" w:type="pct"/>
                  <w:tcBorders>
                    <w:top w:val="single" w:sz="4" w:space="0" w:color="auto"/>
                    <w:left w:val="nil"/>
                    <w:bottom w:val="single" w:sz="4" w:space="0" w:color="auto"/>
                    <w:right w:val="single" w:sz="4" w:space="0" w:color="auto"/>
                  </w:tcBorders>
                  <w:vAlign w:val="center"/>
                </w:tcPr>
                <w:p w14:paraId="31F7EA33"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0EE077D4"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5461B690" w14:textId="77777777" w:rsidR="008D02ED" w:rsidRPr="00477A7C" w:rsidRDefault="00000000">
                  <w:pPr>
                    <w:pStyle w:val="Tab"/>
                    <w:ind w:left="-63" w:right="-63"/>
                  </w:pPr>
                  <w:r w:rsidRPr="00477A7C">
                    <w:t>55</w:t>
                  </w:r>
                </w:p>
              </w:tc>
              <w:tc>
                <w:tcPr>
                  <w:tcW w:w="279" w:type="pct"/>
                  <w:tcBorders>
                    <w:top w:val="single" w:sz="4" w:space="0" w:color="auto"/>
                    <w:left w:val="nil"/>
                    <w:bottom w:val="single" w:sz="4" w:space="0" w:color="auto"/>
                    <w:right w:val="single" w:sz="4" w:space="0" w:color="auto"/>
                  </w:tcBorders>
                  <w:vAlign w:val="center"/>
                </w:tcPr>
                <w:p w14:paraId="43A59525" w14:textId="77777777" w:rsidR="008D02ED" w:rsidRPr="00477A7C" w:rsidRDefault="00000000">
                  <w:pPr>
                    <w:pStyle w:val="Tab"/>
                    <w:ind w:left="-63" w:right="-63"/>
                  </w:pPr>
                  <w:r w:rsidRPr="00477A7C">
                    <w:t>1</w:t>
                  </w:r>
                </w:p>
              </w:tc>
            </w:tr>
            <w:tr w:rsidR="00477A7C" w:rsidRPr="00477A7C" w14:paraId="757283F5"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30630560" w14:textId="77777777" w:rsidR="008D02ED" w:rsidRPr="00477A7C" w:rsidRDefault="00000000">
                  <w:pPr>
                    <w:pStyle w:val="Tab"/>
                    <w:ind w:left="-63" w:right="-63"/>
                  </w:pPr>
                  <w:r w:rsidRPr="00477A7C">
                    <w:t>10</w:t>
                  </w:r>
                </w:p>
              </w:tc>
              <w:tc>
                <w:tcPr>
                  <w:tcW w:w="149" w:type="pct"/>
                  <w:vMerge/>
                  <w:tcBorders>
                    <w:top w:val="nil"/>
                    <w:left w:val="nil"/>
                    <w:bottom w:val="single" w:sz="4" w:space="0" w:color="auto"/>
                    <w:right w:val="single" w:sz="4" w:space="0" w:color="auto"/>
                  </w:tcBorders>
                  <w:vAlign w:val="center"/>
                </w:tcPr>
                <w:p w14:paraId="61D208B1"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51A45FD1" w14:textId="77777777" w:rsidR="008D02ED" w:rsidRPr="00477A7C" w:rsidRDefault="00000000">
                  <w:pPr>
                    <w:pStyle w:val="Tab"/>
                    <w:ind w:left="-63" w:right="-63"/>
                  </w:pPr>
                  <w:r w:rsidRPr="00477A7C">
                    <w:t>热复增厚机</w:t>
                  </w:r>
                </w:p>
              </w:tc>
              <w:tc>
                <w:tcPr>
                  <w:tcW w:w="358" w:type="pct"/>
                  <w:tcBorders>
                    <w:top w:val="single" w:sz="4" w:space="0" w:color="auto"/>
                    <w:left w:val="nil"/>
                    <w:bottom w:val="single" w:sz="4" w:space="0" w:color="auto"/>
                    <w:right w:val="single" w:sz="4" w:space="0" w:color="auto"/>
                  </w:tcBorders>
                  <w:vAlign w:val="center"/>
                </w:tcPr>
                <w:p w14:paraId="29FCB5E2" w14:textId="77777777" w:rsidR="008D02ED" w:rsidRPr="00477A7C" w:rsidRDefault="00000000">
                  <w:pPr>
                    <w:pStyle w:val="Tab"/>
                    <w:ind w:left="-63" w:right="-63"/>
                  </w:pPr>
                  <w:r w:rsidRPr="00477A7C">
                    <w:t>80/1</w:t>
                  </w:r>
                </w:p>
              </w:tc>
              <w:tc>
                <w:tcPr>
                  <w:tcW w:w="267" w:type="pct"/>
                  <w:tcBorders>
                    <w:top w:val="single" w:sz="4" w:space="0" w:color="auto"/>
                    <w:left w:val="nil"/>
                    <w:bottom w:val="single" w:sz="4" w:space="0" w:color="auto"/>
                    <w:right w:val="single" w:sz="4" w:space="0" w:color="auto"/>
                  </w:tcBorders>
                  <w:vAlign w:val="center"/>
                </w:tcPr>
                <w:p w14:paraId="5EDA7A96"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7E9DC460"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058388B2" w14:textId="77777777" w:rsidR="008D02ED" w:rsidRPr="00477A7C" w:rsidRDefault="00000000">
                  <w:pPr>
                    <w:pStyle w:val="Tab"/>
                    <w:ind w:left="-63" w:right="-63"/>
                  </w:pPr>
                  <w:r w:rsidRPr="00477A7C">
                    <w:t>48</w:t>
                  </w:r>
                </w:p>
              </w:tc>
              <w:tc>
                <w:tcPr>
                  <w:tcW w:w="267" w:type="pct"/>
                  <w:tcBorders>
                    <w:top w:val="single" w:sz="4" w:space="0" w:color="auto"/>
                    <w:left w:val="nil"/>
                    <w:bottom w:val="single" w:sz="4" w:space="0" w:color="auto"/>
                    <w:right w:val="single" w:sz="4" w:space="0" w:color="auto"/>
                  </w:tcBorders>
                  <w:vAlign w:val="center"/>
                </w:tcPr>
                <w:p w14:paraId="221FC4D8" w14:textId="77777777" w:rsidR="008D02ED" w:rsidRPr="00477A7C" w:rsidRDefault="00000000">
                  <w:pPr>
                    <w:pStyle w:val="Tab"/>
                    <w:ind w:left="-63" w:right="-63"/>
                  </w:pPr>
                  <w:r w:rsidRPr="00477A7C">
                    <w:t>10</w:t>
                  </w:r>
                </w:p>
              </w:tc>
              <w:tc>
                <w:tcPr>
                  <w:tcW w:w="267" w:type="pct"/>
                  <w:tcBorders>
                    <w:top w:val="single" w:sz="4" w:space="0" w:color="auto"/>
                    <w:left w:val="nil"/>
                    <w:bottom w:val="single" w:sz="4" w:space="0" w:color="auto"/>
                    <w:right w:val="single" w:sz="4" w:space="0" w:color="auto"/>
                  </w:tcBorders>
                  <w:vAlign w:val="center"/>
                </w:tcPr>
                <w:p w14:paraId="37CF6471"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2A4D11F4"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69B67B61" w14:textId="77777777" w:rsidR="008D02ED" w:rsidRPr="00477A7C" w:rsidRDefault="00000000">
                  <w:pPr>
                    <w:pStyle w:val="Tab"/>
                    <w:ind w:left="-63" w:right="-63"/>
                  </w:pPr>
                  <w:r w:rsidRPr="00477A7C">
                    <w:t>75</w:t>
                  </w:r>
                </w:p>
              </w:tc>
              <w:tc>
                <w:tcPr>
                  <w:tcW w:w="268" w:type="pct"/>
                  <w:tcBorders>
                    <w:top w:val="single" w:sz="4" w:space="0" w:color="auto"/>
                    <w:left w:val="nil"/>
                    <w:bottom w:val="single" w:sz="4" w:space="0" w:color="auto"/>
                    <w:right w:val="single" w:sz="4" w:space="0" w:color="auto"/>
                  </w:tcBorders>
                  <w:vAlign w:val="center"/>
                </w:tcPr>
                <w:p w14:paraId="18A82BDB"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06A72E74"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56ADCCF7" w14:textId="77777777" w:rsidR="008D02ED" w:rsidRPr="00477A7C" w:rsidRDefault="00000000">
                  <w:pPr>
                    <w:pStyle w:val="Tab"/>
                    <w:ind w:left="-63" w:right="-63"/>
                  </w:pPr>
                  <w:r w:rsidRPr="00477A7C">
                    <w:t>55</w:t>
                  </w:r>
                </w:p>
              </w:tc>
              <w:tc>
                <w:tcPr>
                  <w:tcW w:w="279" w:type="pct"/>
                  <w:tcBorders>
                    <w:top w:val="single" w:sz="4" w:space="0" w:color="auto"/>
                    <w:left w:val="nil"/>
                    <w:bottom w:val="single" w:sz="4" w:space="0" w:color="auto"/>
                    <w:right w:val="single" w:sz="4" w:space="0" w:color="auto"/>
                  </w:tcBorders>
                  <w:vAlign w:val="center"/>
                </w:tcPr>
                <w:p w14:paraId="649CFBBE" w14:textId="77777777" w:rsidR="008D02ED" w:rsidRPr="00477A7C" w:rsidRDefault="00000000">
                  <w:pPr>
                    <w:pStyle w:val="Tab"/>
                    <w:ind w:left="-63" w:right="-63"/>
                  </w:pPr>
                  <w:r w:rsidRPr="00477A7C">
                    <w:t>1</w:t>
                  </w:r>
                </w:p>
              </w:tc>
            </w:tr>
            <w:tr w:rsidR="00477A7C" w:rsidRPr="00477A7C" w14:paraId="0F963D93"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453D4956" w14:textId="77777777" w:rsidR="008D02ED" w:rsidRPr="00477A7C" w:rsidRDefault="00000000">
                  <w:pPr>
                    <w:pStyle w:val="Tab"/>
                    <w:ind w:left="-63" w:right="-63"/>
                  </w:pPr>
                  <w:r w:rsidRPr="00477A7C">
                    <w:t>11</w:t>
                  </w:r>
                </w:p>
              </w:tc>
              <w:tc>
                <w:tcPr>
                  <w:tcW w:w="149" w:type="pct"/>
                  <w:vMerge/>
                  <w:tcBorders>
                    <w:top w:val="nil"/>
                    <w:left w:val="nil"/>
                    <w:bottom w:val="single" w:sz="4" w:space="0" w:color="auto"/>
                    <w:right w:val="single" w:sz="4" w:space="0" w:color="auto"/>
                  </w:tcBorders>
                  <w:vAlign w:val="center"/>
                </w:tcPr>
                <w:p w14:paraId="5B33417B"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5863F256" w14:textId="77777777" w:rsidR="008D02ED" w:rsidRPr="00477A7C" w:rsidRDefault="00000000">
                  <w:pPr>
                    <w:pStyle w:val="Tab"/>
                    <w:ind w:left="-63" w:right="-63"/>
                  </w:pPr>
                  <w:proofErr w:type="gramStart"/>
                  <w:r w:rsidRPr="00477A7C">
                    <w:t>双工位贴合机</w:t>
                  </w:r>
                  <w:proofErr w:type="gramEnd"/>
                </w:p>
              </w:tc>
              <w:tc>
                <w:tcPr>
                  <w:tcW w:w="358" w:type="pct"/>
                  <w:tcBorders>
                    <w:top w:val="single" w:sz="4" w:space="0" w:color="auto"/>
                    <w:left w:val="nil"/>
                    <w:bottom w:val="single" w:sz="4" w:space="0" w:color="auto"/>
                    <w:right w:val="single" w:sz="4" w:space="0" w:color="auto"/>
                  </w:tcBorders>
                  <w:vAlign w:val="center"/>
                </w:tcPr>
                <w:p w14:paraId="0D54A13D" w14:textId="77777777" w:rsidR="008D02ED" w:rsidRPr="00477A7C" w:rsidRDefault="00000000">
                  <w:pPr>
                    <w:pStyle w:val="Tab"/>
                    <w:ind w:left="-63" w:right="-63"/>
                  </w:pPr>
                  <w:r w:rsidRPr="00477A7C">
                    <w:t>70/1</w:t>
                  </w:r>
                </w:p>
              </w:tc>
              <w:tc>
                <w:tcPr>
                  <w:tcW w:w="267" w:type="pct"/>
                  <w:tcBorders>
                    <w:top w:val="single" w:sz="4" w:space="0" w:color="auto"/>
                    <w:left w:val="nil"/>
                    <w:bottom w:val="single" w:sz="4" w:space="0" w:color="auto"/>
                    <w:right w:val="single" w:sz="4" w:space="0" w:color="auto"/>
                  </w:tcBorders>
                  <w:vAlign w:val="center"/>
                </w:tcPr>
                <w:p w14:paraId="02BA6C64"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44DCF9E4"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6C6B7732" w14:textId="77777777" w:rsidR="008D02ED" w:rsidRPr="00477A7C" w:rsidRDefault="00000000">
                  <w:pPr>
                    <w:pStyle w:val="Tab"/>
                    <w:ind w:left="-63" w:right="-63"/>
                  </w:pPr>
                  <w:r w:rsidRPr="00477A7C">
                    <w:t>82</w:t>
                  </w:r>
                </w:p>
              </w:tc>
              <w:tc>
                <w:tcPr>
                  <w:tcW w:w="267" w:type="pct"/>
                  <w:tcBorders>
                    <w:top w:val="single" w:sz="4" w:space="0" w:color="auto"/>
                    <w:left w:val="nil"/>
                    <w:bottom w:val="single" w:sz="4" w:space="0" w:color="auto"/>
                    <w:right w:val="single" w:sz="4" w:space="0" w:color="auto"/>
                  </w:tcBorders>
                  <w:vAlign w:val="center"/>
                </w:tcPr>
                <w:p w14:paraId="71C8A210" w14:textId="77777777" w:rsidR="008D02ED" w:rsidRPr="00477A7C" w:rsidRDefault="00000000">
                  <w:pPr>
                    <w:pStyle w:val="Tab"/>
                    <w:ind w:left="-63" w:right="-63"/>
                  </w:pPr>
                  <w:r w:rsidRPr="00477A7C">
                    <w:t>25</w:t>
                  </w:r>
                </w:p>
              </w:tc>
              <w:tc>
                <w:tcPr>
                  <w:tcW w:w="267" w:type="pct"/>
                  <w:tcBorders>
                    <w:top w:val="single" w:sz="4" w:space="0" w:color="auto"/>
                    <w:left w:val="nil"/>
                    <w:bottom w:val="single" w:sz="4" w:space="0" w:color="auto"/>
                    <w:right w:val="single" w:sz="4" w:space="0" w:color="auto"/>
                  </w:tcBorders>
                  <w:vAlign w:val="center"/>
                </w:tcPr>
                <w:p w14:paraId="38FE250B"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08DFD9C3"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0EB1BB40" w14:textId="77777777" w:rsidR="008D02ED" w:rsidRPr="00477A7C" w:rsidRDefault="00000000">
                  <w:pPr>
                    <w:pStyle w:val="Tab"/>
                    <w:ind w:left="-63" w:right="-63"/>
                  </w:pPr>
                  <w:r w:rsidRPr="00477A7C">
                    <w:t>47</w:t>
                  </w:r>
                </w:p>
              </w:tc>
              <w:tc>
                <w:tcPr>
                  <w:tcW w:w="268" w:type="pct"/>
                  <w:tcBorders>
                    <w:top w:val="single" w:sz="4" w:space="0" w:color="auto"/>
                    <w:left w:val="nil"/>
                    <w:bottom w:val="single" w:sz="4" w:space="0" w:color="auto"/>
                    <w:right w:val="single" w:sz="4" w:space="0" w:color="auto"/>
                  </w:tcBorders>
                  <w:vAlign w:val="center"/>
                </w:tcPr>
                <w:p w14:paraId="53693C92"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0745A155"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154AE9C3" w14:textId="77777777" w:rsidR="008D02ED" w:rsidRPr="00477A7C" w:rsidRDefault="00000000">
                  <w:pPr>
                    <w:pStyle w:val="Tab"/>
                    <w:ind w:left="-63" w:right="-63"/>
                  </w:pPr>
                  <w:r w:rsidRPr="00477A7C">
                    <w:t>27</w:t>
                  </w:r>
                </w:p>
              </w:tc>
              <w:tc>
                <w:tcPr>
                  <w:tcW w:w="279" w:type="pct"/>
                  <w:tcBorders>
                    <w:top w:val="single" w:sz="4" w:space="0" w:color="auto"/>
                    <w:left w:val="nil"/>
                    <w:bottom w:val="single" w:sz="4" w:space="0" w:color="auto"/>
                    <w:right w:val="single" w:sz="4" w:space="0" w:color="auto"/>
                  </w:tcBorders>
                  <w:vAlign w:val="center"/>
                </w:tcPr>
                <w:p w14:paraId="75F693EF" w14:textId="77777777" w:rsidR="008D02ED" w:rsidRPr="00477A7C" w:rsidRDefault="00000000">
                  <w:pPr>
                    <w:pStyle w:val="Tab"/>
                    <w:ind w:left="-63" w:right="-63"/>
                  </w:pPr>
                  <w:r w:rsidRPr="00477A7C">
                    <w:t>1</w:t>
                  </w:r>
                </w:p>
              </w:tc>
            </w:tr>
            <w:tr w:rsidR="00477A7C" w:rsidRPr="00477A7C" w14:paraId="00313C3D"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11C4ECB9" w14:textId="77777777" w:rsidR="008D02ED" w:rsidRPr="00477A7C" w:rsidRDefault="00000000">
                  <w:pPr>
                    <w:pStyle w:val="Tab"/>
                    <w:ind w:left="-63" w:right="-63"/>
                  </w:pPr>
                  <w:r w:rsidRPr="00477A7C">
                    <w:t>12</w:t>
                  </w:r>
                </w:p>
              </w:tc>
              <w:tc>
                <w:tcPr>
                  <w:tcW w:w="149" w:type="pct"/>
                  <w:vMerge/>
                  <w:tcBorders>
                    <w:top w:val="nil"/>
                    <w:left w:val="nil"/>
                    <w:bottom w:val="single" w:sz="4" w:space="0" w:color="auto"/>
                    <w:right w:val="single" w:sz="4" w:space="0" w:color="auto"/>
                  </w:tcBorders>
                  <w:vAlign w:val="center"/>
                </w:tcPr>
                <w:p w14:paraId="4ABA3126"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63FC64A1" w14:textId="77777777" w:rsidR="008D02ED" w:rsidRPr="00477A7C" w:rsidRDefault="00000000">
                  <w:pPr>
                    <w:pStyle w:val="Tab"/>
                    <w:ind w:left="-63" w:right="-63"/>
                  </w:pPr>
                  <w:proofErr w:type="gramStart"/>
                  <w:r w:rsidRPr="00477A7C">
                    <w:t>双工位盒子机</w:t>
                  </w:r>
                  <w:proofErr w:type="gramEnd"/>
                </w:p>
              </w:tc>
              <w:tc>
                <w:tcPr>
                  <w:tcW w:w="358" w:type="pct"/>
                  <w:tcBorders>
                    <w:top w:val="single" w:sz="4" w:space="0" w:color="auto"/>
                    <w:left w:val="nil"/>
                    <w:bottom w:val="single" w:sz="4" w:space="0" w:color="auto"/>
                    <w:right w:val="single" w:sz="4" w:space="0" w:color="auto"/>
                  </w:tcBorders>
                  <w:vAlign w:val="center"/>
                </w:tcPr>
                <w:p w14:paraId="64AD6EEB" w14:textId="77777777" w:rsidR="008D02ED" w:rsidRPr="00477A7C" w:rsidRDefault="00000000">
                  <w:pPr>
                    <w:pStyle w:val="Tab"/>
                    <w:ind w:left="-63" w:right="-63"/>
                  </w:pPr>
                  <w:r w:rsidRPr="00477A7C">
                    <w:t>70/1</w:t>
                  </w:r>
                </w:p>
              </w:tc>
              <w:tc>
                <w:tcPr>
                  <w:tcW w:w="267" w:type="pct"/>
                  <w:tcBorders>
                    <w:top w:val="single" w:sz="4" w:space="0" w:color="auto"/>
                    <w:left w:val="nil"/>
                    <w:bottom w:val="single" w:sz="4" w:space="0" w:color="auto"/>
                    <w:right w:val="single" w:sz="4" w:space="0" w:color="auto"/>
                  </w:tcBorders>
                  <w:vAlign w:val="center"/>
                </w:tcPr>
                <w:p w14:paraId="6C8525EE"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4B0CFF44"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4CA9AB72" w14:textId="77777777" w:rsidR="008D02ED" w:rsidRPr="00477A7C" w:rsidRDefault="00000000">
                  <w:pPr>
                    <w:pStyle w:val="Tab"/>
                    <w:ind w:left="-63" w:right="-63"/>
                  </w:pPr>
                  <w:r w:rsidRPr="00477A7C">
                    <w:t>72</w:t>
                  </w:r>
                </w:p>
              </w:tc>
              <w:tc>
                <w:tcPr>
                  <w:tcW w:w="267" w:type="pct"/>
                  <w:tcBorders>
                    <w:top w:val="single" w:sz="4" w:space="0" w:color="auto"/>
                    <w:left w:val="nil"/>
                    <w:bottom w:val="single" w:sz="4" w:space="0" w:color="auto"/>
                    <w:right w:val="single" w:sz="4" w:space="0" w:color="auto"/>
                  </w:tcBorders>
                  <w:vAlign w:val="center"/>
                </w:tcPr>
                <w:p w14:paraId="242302CB" w14:textId="77777777" w:rsidR="008D02ED" w:rsidRPr="00477A7C" w:rsidRDefault="00000000">
                  <w:pPr>
                    <w:pStyle w:val="Tab"/>
                    <w:ind w:left="-63" w:right="-63"/>
                  </w:pPr>
                  <w:r w:rsidRPr="00477A7C">
                    <w:t>25</w:t>
                  </w:r>
                </w:p>
              </w:tc>
              <w:tc>
                <w:tcPr>
                  <w:tcW w:w="267" w:type="pct"/>
                  <w:tcBorders>
                    <w:top w:val="single" w:sz="4" w:space="0" w:color="auto"/>
                    <w:left w:val="nil"/>
                    <w:bottom w:val="single" w:sz="4" w:space="0" w:color="auto"/>
                    <w:right w:val="single" w:sz="4" w:space="0" w:color="auto"/>
                  </w:tcBorders>
                  <w:vAlign w:val="center"/>
                </w:tcPr>
                <w:p w14:paraId="6E2ED912"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164A71A4"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40F65BD9" w14:textId="77777777" w:rsidR="008D02ED" w:rsidRPr="00477A7C" w:rsidRDefault="00000000">
                  <w:pPr>
                    <w:pStyle w:val="Tab"/>
                    <w:ind w:left="-63" w:right="-63"/>
                  </w:pPr>
                  <w:r w:rsidRPr="00477A7C">
                    <w:t>47</w:t>
                  </w:r>
                </w:p>
              </w:tc>
              <w:tc>
                <w:tcPr>
                  <w:tcW w:w="268" w:type="pct"/>
                  <w:tcBorders>
                    <w:top w:val="single" w:sz="4" w:space="0" w:color="auto"/>
                    <w:left w:val="nil"/>
                    <w:bottom w:val="single" w:sz="4" w:space="0" w:color="auto"/>
                    <w:right w:val="single" w:sz="4" w:space="0" w:color="auto"/>
                  </w:tcBorders>
                  <w:vAlign w:val="center"/>
                </w:tcPr>
                <w:p w14:paraId="462E614F"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7C57E67E"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533264F6" w14:textId="77777777" w:rsidR="008D02ED" w:rsidRPr="00477A7C" w:rsidRDefault="00000000">
                  <w:pPr>
                    <w:pStyle w:val="Tab"/>
                    <w:ind w:left="-63" w:right="-63"/>
                  </w:pPr>
                  <w:r w:rsidRPr="00477A7C">
                    <w:t>27</w:t>
                  </w:r>
                </w:p>
              </w:tc>
              <w:tc>
                <w:tcPr>
                  <w:tcW w:w="279" w:type="pct"/>
                  <w:tcBorders>
                    <w:top w:val="single" w:sz="4" w:space="0" w:color="auto"/>
                    <w:left w:val="nil"/>
                    <w:bottom w:val="single" w:sz="4" w:space="0" w:color="auto"/>
                    <w:right w:val="single" w:sz="4" w:space="0" w:color="auto"/>
                  </w:tcBorders>
                  <w:vAlign w:val="center"/>
                </w:tcPr>
                <w:p w14:paraId="4F580E81" w14:textId="77777777" w:rsidR="008D02ED" w:rsidRPr="00477A7C" w:rsidRDefault="00000000">
                  <w:pPr>
                    <w:pStyle w:val="Tab"/>
                    <w:ind w:left="-63" w:right="-63"/>
                  </w:pPr>
                  <w:r w:rsidRPr="00477A7C">
                    <w:t>1</w:t>
                  </w:r>
                </w:p>
              </w:tc>
            </w:tr>
            <w:tr w:rsidR="00477A7C" w:rsidRPr="00477A7C" w14:paraId="32486349"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7BE0ADAC" w14:textId="77777777" w:rsidR="008D02ED" w:rsidRPr="00477A7C" w:rsidRDefault="00000000">
                  <w:pPr>
                    <w:pStyle w:val="Tab"/>
                    <w:ind w:left="-63" w:right="-63"/>
                  </w:pPr>
                  <w:r w:rsidRPr="00477A7C">
                    <w:t>13</w:t>
                  </w:r>
                </w:p>
              </w:tc>
              <w:tc>
                <w:tcPr>
                  <w:tcW w:w="149" w:type="pct"/>
                  <w:vMerge/>
                  <w:tcBorders>
                    <w:top w:val="nil"/>
                    <w:left w:val="nil"/>
                    <w:bottom w:val="single" w:sz="4" w:space="0" w:color="auto"/>
                    <w:right w:val="single" w:sz="4" w:space="0" w:color="auto"/>
                  </w:tcBorders>
                  <w:vAlign w:val="center"/>
                </w:tcPr>
                <w:p w14:paraId="7573A48E"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707CDA96" w14:textId="77777777" w:rsidR="008D02ED" w:rsidRPr="00477A7C" w:rsidRDefault="00000000">
                  <w:pPr>
                    <w:pStyle w:val="Tab"/>
                    <w:ind w:left="-63" w:right="-63"/>
                  </w:pPr>
                  <w:proofErr w:type="gramStart"/>
                  <w:r w:rsidRPr="00477A7C">
                    <w:t>立切机</w:t>
                  </w:r>
                  <w:proofErr w:type="gramEnd"/>
                </w:p>
              </w:tc>
              <w:tc>
                <w:tcPr>
                  <w:tcW w:w="358" w:type="pct"/>
                  <w:tcBorders>
                    <w:top w:val="single" w:sz="4" w:space="0" w:color="auto"/>
                    <w:left w:val="nil"/>
                    <w:bottom w:val="single" w:sz="4" w:space="0" w:color="auto"/>
                    <w:right w:val="single" w:sz="4" w:space="0" w:color="auto"/>
                  </w:tcBorders>
                  <w:vAlign w:val="center"/>
                </w:tcPr>
                <w:p w14:paraId="00DAA834" w14:textId="77777777" w:rsidR="008D02ED" w:rsidRPr="00477A7C" w:rsidRDefault="00000000">
                  <w:pPr>
                    <w:pStyle w:val="Tab"/>
                    <w:ind w:left="-63" w:right="-63"/>
                  </w:pPr>
                  <w:r w:rsidRPr="00477A7C">
                    <w:t>85/1</w:t>
                  </w:r>
                </w:p>
              </w:tc>
              <w:tc>
                <w:tcPr>
                  <w:tcW w:w="267" w:type="pct"/>
                  <w:tcBorders>
                    <w:top w:val="single" w:sz="4" w:space="0" w:color="auto"/>
                    <w:left w:val="nil"/>
                    <w:bottom w:val="single" w:sz="4" w:space="0" w:color="auto"/>
                    <w:right w:val="single" w:sz="4" w:space="0" w:color="auto"/>
                  </w:tcBorders>
                  <w:vAlign w:val="center"/>
                </w:tcPr>
                <w:p w14:paraId="5F73822B"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6D559D10"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08775445" w14:textId="77777777" w:rsidR="008D02ED" w:rsidRPr="00477A7C" w:rsidRDefault="00000000">
                  <w:pPr>
                    <w:pStyle w:val="Tab"/>
                    <w:ind w:left="-63" w:right="-63"/>
                  </w:pPr>
                  <w:r w:rsidRPr="00477A7C">
                    <w:t>55</w:t>
                  </w:r>
                </w:p>
              </w:tc>
              <w:tc>
                <w:tcPr>
                  <w:tcW w:w="267" w:type="pct"/>
                  <w:tcBorders>
                    <w:top w:val="single" w:sz="4" w:space="0" w:color="auto"/>
                    <w:left w:val="nil"/>
                    <w:bottom w:val="single" w:sz="4" w:space="0" w:color="auto"/>
                    <w:right w:val="single" w:sz="4" w:space="0" w:color="auto"/>
                  </w:tcBorders>
                  <w:vAlign w:val="center"/>
                </w:tcPr>
                <w:p w14:paraId="64E88C71" w14:textId="77777777" w:rsidR="008D02ED" w:rsidRPr="00477A7C" w:rsidRDefault="00000000">
                  <w:pPr>
                    <w:pStyle w:val="Tab"/>
                    <w:ind w:left="-63" w:right="-63"/>
                  </w:pPr>
                  <w:r w:rsidRPr="00477A7C">
                    <w:t>23</w:t>
                  </w:r>
                </w:p>
              </w:tc>
              <w:tc>
                <w:tcPr>
                  <w:tcW w:w="267" w:type="pct"/>
                  <w:tcBorders>
                    <w:top w:val="single" w:sz="4" w:space="0" w:color="auto"/>
                    <w:left w:val="nil"/>
                    <w:bottom w:val="single" w:sz="4" w:space="0" w:color="auto"/>
                    <w:right w:val="single" w:sz="4" w:space="0" w:color="auto"/>
                  </w:tcBorders>
                  <w:vAlign w:val="center"/>
                </w:tcPr>
                <w:p w14:paraId="4860BFCA"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42AA8212"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224CD6A4" w14:textId="77777777" w:rsidR="008D02ED" w:rsidRPr="00477A7C" w:rsidRDefault="00000000">
                  <w:pPr>
                    <w:pStyle w:val="Tab"/>
                    <w:ind w:left="-63" w:right="-63"/>
                  </w:pPr>
                  <w:r w:rsidRPr="00477A7C">
                    <w:t>62</w:t>
                  </w:r>
                </w:p>
              </w:tc>
              <w:tc>
                <w:tcPr>
                  <w:tcW w:w="268" w:type="pct"/>
                  <w:tcBorders>
                    <w:top w:val="single" w:sz="4" w:space="0" w:color="auto"/>
                    <w:left w:val="nil"/>
                    <w:bottom w:val="single" w:sz="4" w:space="0" w:color="auto"/>
                    <w:right w:val="single" w:sz="4" w:space="0" w:color="auto"/>
                  </w:tcBorders>
                  <w:vAlign w:val="center"/>
                </w:tcPr>
                <w:p w14:paraId="78D30CD8"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53A0AE4F"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564BDFA5" w14:textId="77777777" w:rsidR="008D02ED" w:rsidRPr="00477A7C" w:rsidRDefault="00000000">
                  <w:pPr>
                    <w:pStyle w:val="Tab"/>
                    <w:ind w:left="-63" w:right="-63"/>
                  </w:pPr>
                  <w:r w:rsidRPr="00477A7C">
                    <w:t>42</w:t>
                  </w:r>
                </w:p>
              </w:tc>
              <w:tc>
                <w:tcPr>
                  <w:tcW w:w="279" w:type="pct"/>
                  <w:tcBorders>
                    <w:top w:val="single" w:sz="4" w:space="0" w:color="auto"/>
                    <w:left w:val="nil"/>
                    <w:bottom w:val="single" w:sz="4" w:space="0" w:color="auto"/>
                    <w:right w:val="single" w:sz="4" w:space="0" w:color="auto"/>
                  </w:tcBorders>
                  <w:vAlign w:val="center"/>
                </w:tcPr>
                <w:p w14:paraId="37CF99B4" w14:textId="77777777" w:rsidR="008D02ED" w:rsidRPr="00477A7C" w:rsidRDefault="00000000">
                  <w:pPr>
                    <w:pStyle w:val="Tab"/>
                    <w:ind w:left="-63" w:right="-63"/>
                  </w:pPr>
                  <w:r w:rsidRPr="00477A7C">
                    <w:t>1</w:t>
                  </w:r>
                </w:p>
              </w:tc>
            </w:tr>
            <w:tr w:rsidR="00477A7C" w:rsidRPr="00477A7C" w14:paraId="7465CC87"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1E15B9A5" w14:textId="77777777" w:rsidR="008D02ED" w:rsidRPr="00477A7C" w:rsidRDefault="00000000">
                  <w:pPr>
                    <w:pStyle w:val="Tab"/>
                    <w:ind w:left="-63" w:right="-63"/>
                  </w:pPr>
                  <w:r w:rsidRPr="00477A7C">
                    <w:t>14</w:t>
                  </w:r>
                </w:p>
              </w:tc>
              <w:tc>
                <w:tcPr>
                  <w:tcW w:w="149" w:type="pct"/>
                  <w:vMerge/>
                  <w:tcBorders>
                    <w:top w:val="nil"/>
                    <w:left w:val="nil"/>
                    <w:bottom w:val="single" w:sz="4" w:space="0" w:color="auto"/>
                    <w:right w:val="single" w:sz="4" w:space="0" w:color="auto"/>
                  </w:tcBorders>
                  <w:vAlign w:val="center"/>
                </w:tcPr>
                <w:p w14:paraId="427FA56A"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35F9AF5F" w14:textId="77777777" w:rsidR="008D02ED" w:rsidRPr="00477A7C" w:rsidRDefault="00000000">
                  <w:pPr>
                    <w:pStyle w:val="Tab"/>
                    <w:ind w:left="-63" w:right="-63"/>
                  </w:pPr>
                  <w:r w:rsidRPr="00477A7C">
                    <w:t>型边封袋</w:t>
                  </w:r>
                  <w:proofErr w:type="gramStart"/>
                  <w:r w:rsidRPr="00477A7C">
                    <w:t>自动封切机</w:t>
                  </w:r>
                  <w:proofErr w:type="gramEnd"/>
                </w:p>
              </w:tc>
              <w:tc>
                <w:tcPr>
                  <w:tcW w:w="358" w:type="pct"/>
                  <w:tcBorders>
                    <w:top w:val="single" w:sz="4" w:space="0" w:color="auto"/>
                    <w:left w:val="nil"/>
                    <w:bottom w:val="single" w:sz="4" w:space="0" w:color="auto"/>
                    <w:right w:val="single" w:sz="4" w:space="0" w:color="auto"/>
                  </w:tcBorders>
                  <w:vAlign w:val="center"/>
                </w:tcPr>
                <w:p w14:paraId="46C99D83" w14:textId="77777777" w:rsidR="008D02ED" w:rsidRPr="00477A7C" w:rsidRDefault="00000000">
                  <w:pPr>
                    <w:pStyle w:val="Tab"/>
                    <w:ind w:left="-63" w:right="-63"/>
                  </w:pPr>
                  <w:r w:rsidRPr="00477A7C">
                    <w:t>85/1</w:t>
                  </w:r>
                </w:p>
              </w:tc>
              <w:tc>
                <w:tcPr>
                  <w:tcW w:w="267" w:type="pct"/>
                  <w:tcBorders>
                    <w:top w:val="single" w:sz="4" w:space="0" w:color="auto"/>
                    <w:left w:val="nil"/>
                    <w:bottom w:val="single" w:sz="4" w:space="0" w:color="auto"/>
                    <w:right w:val="single" w:sz="4" w:space="0" w:color="auto"/>
                  </w:tcBorders>
                  <w:vAlign w:val="center"/>
                </w:tcPr>
                <w:p w14:paraId="3FAC87CD"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58E29BD0"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08805A53" w14:textId="77777777" w:rsidR="008D02ED" w:rsidRPr="00477A7C" w:rsidRDefault="00000000">
                  <w:pPr>
                    <w:pStyle w:val="Tab"/>
                    <w:ind w:left="-63" w:right="-63"/>
                  </w:pPr>
                  <w:r w:rsidRPr="00477A7C">
                    <w:t>71</w:t>
                  </w:r>
                </w:p>
              </w:tc>
              <w:tc>
                <w:tcPr>
                  <w:tcW w:w="267" w:type="pct"/>
                  <w:tcBorders>
                    <w:top w:val="single" w:sz="4" w:space="0" w:color="auto"/>
                    <w:left w:val="nil"/>
                    <w:bottom w:val="single" w:sz="4" w:space="0" w:color="auto"/>
                    <w:right w:val="single" w:sz="4" w:space="0" w:color="auto"/>
                  </w:tcBorders>
                  <w:vAlign w:val="center"/>
                </w:tcPr>
                <w:p w14:paraId="3F15DAE0" w14:textId="77777777" w:rsidR="008D02ED" w:rsidRPr="00477A7C" w:rsidRDefault="00000000">
                  <w:pPr>
                    <w:pStyle w:val="Tab"/>
                    <w:ind w:left="-63" w:right="-63"/>
                  </w:pPr>
                  <w:r w:rsidRPr="00477A7C">
                    <w:t>40</w:t>
                  </w:r>
                </w:p>
              </w:tc>
              <w:tc>
                <w:tcPr>
                  <w:tcW w:w="267" w:type="pct"/>
                  <w:tcBorders>
                    <w:top w:val="single" w:sz="4" w:space="0" w:color="auto"/>
                    <w:left w:val="nil"/>
                    <w:bottom w:val="single" w:sz="4" w:space="0" w:color="auto"/>
                    <w:right w:val="single" w:sz="4" w:space="0" w:color="auto"/>
                  </w:tcBorders>
                  <w:vAlign w:val="center"/>
                </w:tcPr>
                <w:p w14:paraId="447A8A1B"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2C1119A2" w14:textId="77777777" w:rsidR="008D02ED" w:rsidRPr="00477A7C" w:rsidRDefault="00000000">
                  <w:pPr>
                    <w:pStyle w:val="Tab"/>
                    <w:ind w:left="-63" w:right="-63"/>
                  </w:pPr>
                  <w:r w:rsidRPr="00477A7C">
                    <w:t>2</w:t>
                  </w:r>
                </w:p>
              </w:tc>
              <w:tc>
                <w:tcPr>
                  <w:tcW w:w="268" w:type="pct"/>
                  <w:tcBorders>
                    <w:top w:val="single" w:sz="4" w:space="0" w:color="auto"/>
                    <w:left w:val="nil"/>
                    <w:bottom w:val="single" w:sz="4" w:space="0" w:color="auto"/>
                    <w:right w:val="single" w:sz="4" w:space="0" w:color="auto"/>
                  </w:tcBorders>
                  <w:vAlign w:val="center"/>
                </w:tcPr>
                <w:p w14:paraId="27111DF1" w14:textId="77777777" w:rsidR="008D02ED" w:rsidRPr="00477A7C" w:rsidRDefault="00000000">
                  <w:pPr>
                    <w:pStyle w:val="Tab"/>
                    <w:ind w:left="-63" w:right="-63"/>
                  </w:pPr>
                  <w:r w:rsidRPr="00477A7C">
                    <w:t>79</w:t>
                  </w:r>
                </w:p>
              </w:tc>
              <w:tc>
                <w:tcPr>
                  <w:tcW w:w="268" w:type="pct"/>
                  <w:tcBorders>
                    <w:top w:val="single" w:sz="4" w:space="0" w:color="auto"/>
                    <w:left w:val="nil"/>
                    <w:bottom w:val="single" w:sz="4" w:space="0" w:color="auto"/>
                    <w:right w:val="single" w:sz="4" w:space="0" w:color="auto"/>
                  </w:tcBorders>
                  <w:vAlign w:val="center"/>
                </w:tcPr>
                <w:p w14:paraId="56B661F8"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2DD94282"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02D93FC9" w14:textId="77777777" w:rsidR="008D02ED" w:rsidRPr="00477A7C" w:rsidRDefault="00000000">
                  <w:pPr>
                    <w:pStyle w:val="Tab"/>
                    <w:ind w:left="-63" w:right="-63"/>
                  </w:pPr>
                  <w:r w:rsidRPr="00477A7C">
                    <w:t>59</w:t>
                  </w:r>
                </w:p>
              </w:tc>
              <w:tc>
                <w:tcPr>
                  <w:tcW w:w="279" w:type="pct"/>
                  <w:tcBorders>
                    <w:top w:val="single" w:sz="4" w:space="0" w:color="auto"/>
                    <w:left w:val="nil"/>
                    <w:bottom w:val="single" w:sz="4" w:space="0" w:color="auto"/>
                    <w:right w:val="single" w:sz="4" w:space="0" w:color="auto"/>
                  </w:tcBorders>
                  <w:vAlign w:val="center"/>
                </w:tcPr>
                <w:p w14:paraId="6370AB3A" w14:textId="77777777" w:rsidR="008D02ED" w:rsidRPr="00477A7C" w:rsidRDefault="00000000">
                  <w:pPr>
                    <w:pStyle w:val="Tab"/>
                    <w:ind w:left="-63" w:right="-63"/>
                  </w:pPr>
                  <w:r w:rsidRPr="00477A7C">
                    <w:t>1</w:t>
                  </w:r>
                </w:p>
              </w:tc>
            </w:tr>
            <w:tr w:rsidR="00477A7C" w:rsidRPr="00477A7C" w14:paraId="329456EC" w14:textId="77777777">
              <w:trPr>
                <w:trHeight w:val="397"/>
                <w:jc w:val="center"/>
              </w:trPr>
              <w:tc>
                <w:tcPr>
                  <w:tcW w:w="176" w:type="pct"/>
                  <w:tcBorders>
                    <w:top w:val="single" w:sz="4" w:space="0" w:color="auto"/>
                    <w:left w:val="single" w:sz="4" w:space="0" w:color="auto"/>
                    <w:bottom w:val="single" w:sz="4" w:space="0" w:color="auto"/>
                    <w:right w:val="single" w:sz="4" w:space="0" w:color="auto"/>
                  </w:tcBorders>
                  <w:vAlign w:val="center"/>
                </w:tcPr>
                <w:p w14:paraId="00643C93" w14:textId="77777777" w:rsidR="008D02ED" w:rsidRPr="00477A7C" w:rsidRDefault="00000000">
                  <w:pPr>
                    <w:pStyle w:val="Tab"/>
                    <w:ind w:left="-63" w:right="-63"/>
                  </w:pPr>
                  <w:r w:rsidRPr="00477A7C">
                    <w:t>15</w:t>
                  </w:r>
                </w:p>
              </w:tc>
              <w:tc>
                <w:tcPr>
                  <w:tcW w:w="149" w:type="pct"/>
                  <w:vMerge/>
                  <w:tcBorders>
                    <w:top w:val="nil"/>
                    <w:left w:val="nil"/>
                    <w:bottom w:val="single" w:sz="4" w:space="0" w:color="auto"/>
                    <w:right w:val="single" w:sz="4" w:space="0" w:color="auto"/>
                  </w:tcBorders>
                  <w:vAlign w:val="center"/>
                </w:tcPr>
                <w:p w14:paraId="20748BAD" w14:textId="77777777" w:rsidR="008D02ED" w:rsidRPr="00477A7C" w:rsidRDefault="008D02ED">
                  <w:pPr>
                    <w:widowControl/>
                    <w:jc w:val="left"/>
                    <w:rPr>
                      <w:kern w:val="0"/>
                      <w:sz w:val="20"/>
                      <w:szCs w:val="20"/>
                    </w:rPr>
                  </w:pPr>
                </w:p>
              </w:tc>
              <w:tc>
                <w:tcPr>
                  <w:tcW w:w="765" w:type="pct"/>
                  <w:tcBorders>
                    <w:top w:val="single" w:sz="4" w:space="0" w:color="auto"/>
                    <w:left w:val="nil"/>
                    <w:bottom w:val="single" w:sz="4" w:space="0" w:color="auto"/>
                    <w:right w:val="single" w:sz="4" w:space="0" w:color="auto"/>
                  </w:tcBorders>
                  <w:vAlign w:val="center"/>
                </w:tcPr>
                <w:p w14:paraId="321F2F23" w14:textId="77777777" w:rsidR="008D02ED" w:rsidRPr="00477A7C" w:rsidRDefault="00000000">
                  <w:pPr>
                    <w:pStyle w:val="Tab"/>
                    <w:ind w:left="-63" w:right="-63"/>
                  </w:pPr>
                  <w:r w:rsidRPr="00477A7C">
                    <w:t>圆刀机</w:t>
                  </w:r>
                </w:p>
              </w:tc>
              <w:tc>
                <w:tcPr>
                  <w:tcW w:w="358" w:type="pct"/>
                  <w:tcBorders>
                    <w:top w:val="single" w:sz="4" w:space="0" w:color="auto"/>
                    <w:left w:val="nil"/>
                    <w:bottom w:val="single" w:sz="4" w:space="0" w:color="auto"/>
                    <w:right w:val="single" w:sz="4" w:space="0" w:color="auto"/>
                  </w:tcBorders>
                  <w:vAlign w:val="center"/>
                </w:tcPr>
                <w:p w14:paraId="716017EC" w14:textId="77777777" w:rsidR="008D02ED" w:rsidRPr="00477A7C" w:rsidRDefault="00000000">
                  <w:pPr>
                    <w:pStyle w:val="Tab"/>
                    <w:ind w:left="-63" w:right="-63"/>
                  </w:pPr>
                  <w:r w:rsidRPr="00477A7C">
                    <w:t>75/1</w:t>
                  </w:r>
                </w:p>
              </w:tc>
              <w:tc>
                <w:tcPr>
                  <w:tcW w:w="267" w:type="pct"/>
                  <w:tcBorders>
                    <w:top w:val="single" w:sz="4" w:space="0" w:color="auto"/>
                    <w:left w:val="nil"/>
                    <w:bottom w:val="single" w:sz="4" w:space="0" w:color="auto"/>
                    <w:right w:val="single" w:sz="4" w:space="0" w:color="auto"/>
                  </w:tcBorders>
                  <w:vAlign w:val="center"/>
                </w:tcPr>
                <w:p w14:paraId="0E829A25" w14:textId="77777777" w:rsidR="008D02ED" w:rsidRPr="00477A7C" w:rsidRDefault="00000000">
                  <w:pPr>
                    <w:pStyle w:val="Tab"/>
                    <w:ind w:left="-63" w:right="-63"/>
                  </w:pPr>
                  <w:r w:rsidRPr="00477A7C">
                    <w:t>1</w:t>
                  </w:r>
                </w:p>
              </w:tc>
              <w:tc>
                <w:tcPr>
                  <w:tcW w:w="631" w:type="pct"/>
                  <w:vMerge/>
                  <w:tcBorders>
                    <w:top w:val="nil"/>
                    <w:left w:val="nil"/>
                    <w:bottom w:val="single" w:sz="4" w:space="0" w:color="auto"/>
                    <w:right w:val="single" w:sz="4" w:space="0" w:color="auto"/>
                  </w:tcBorders>
                  <w:vAlign w:val="center"/>
                </w:tcPr>
                <w:p w14:paraId="43603603" w14:textId="77777777" w:rsidR="008D02ED" w:rsidRPr="00477A7C" w:rsidRDefault="008D02ED">
                  <w:pPr>
                    <w:widowControl/>
                    <w:jc w:val="left"/>
                    <w:rPr>
                      <w:kern w:val="0"/>
                      <w:sz w:val="20"/>
                      <w:szCs w:val="20"/>
                    </w:rPr>
                  </w:pPr>
                </w:p>
              </w:tc>
              <w:tc>
                <w:tcPr>
                  <w:tcW w:w="267" w:type="pct"/>
                  <w:tcBorders>
                    <w:top w:val="single" w:sz="4" w:space="0" w:color="auto"/>
                    <w:left w:val="nil"/>
                    <w:bottom w:val="single" w:sz="4" w:space="0" w:color="auto"/>
                    <w:right w:val="single" w:sz="4" w:space="0" w:color="auto"/>
                  </w:tcBorders>
                  <w:vAlign w:val="center"/>
                </w:tcPr>
                <w:p w14:paraId="5D04F03F" w14:textId="77777777" w:rsidR="008D02ED" w:rsidRPr="00477A7C" w:rsidRDefault="00000000">
                  <w:pPr>
                    <w:pStyle w:val="Tab"/>
                    <w:ind w:left="-63" w:right="-63"/>
                  </w:pPr>
                  <w:r w:rsidRPr="00477A7C">
                    <w:t>58</w:t>
                  </w:r>
                </w:p>
              </w:tc>
              <w:tc>
                <w:tcPr>
                  <w:tcW w:w="267" w:type="pct"/>
                  <w:tcBorders>
                    <w:top w:val="single" w:sz="4" w:space="0" w:color="auto"/>
                    <w:left w:val="nil"/>
                    <w:bottom w:val="single" w:sz="4" w:space="0" w:color="auto"/>
                    <w:right w:val="single" w:sz="4" w:space="0" w:color="auto"/>
                  </w:tcBorders>
                  <w:vAlign w:val="center"/>
                </w:tcPr>
                <w:p w14:paraId="218194F4" w14:textId="77777777" w:rsidR="008D02ED" w:rsidRPr="00477A7C" w:rsidRDefault="00000000">
                  <w:pPr>
                    <w:pStyle w:val="Tab"/>
                    <w:ind w:left="-63" w:right="-63"/>
                  </w:pPr>
                  <w:r w:rsidRPr="00477A7C">
                    <w:t>29</w:t>
                  </w:r>
                </w:p>
              </w:tc>
              <w:tc>
                <w:tcPr>
                  <w:tcW w:w="267" w:type="pct"/>
                  <w:tcBorders>
                    <w:top w:val="single" w:sz="4" w:space="0" w:color="auto"/>
                    <w:left w:val="nil"/>
                    <w:bottom w:val="single" w:sz="4" w:space="0" w:color="auto"/>
                    <w:right w:val="single" w:sz="4" w:space="0" w:color="auto"/>
                  </w:tcBorders>
                  <w:vAlign w:val="center"/>
                </w:tcPr>
                <w:p w14:paraId="033C15FB" w14:textId="77777777" w:rsidR="008D02ED" w:rsidRPr="00477A7C" w:rsidRDefault="00000000">
                  <w:pPr>
                    <w:pStyle w:val="Tab"/>
                    <w:ind w:left="-63" w:right="-63"/>
                  </w:pPr>
                  <w:r w:rsidRPr="00477A7C">
                    <w:t>1</w:t>
                  </w:r>
                </w:p>
              </w:tc>
              <w:tc>
                <w:tcPr>
                  <w:tcW w:w="357" w:type="pct"/>
                  <w:tcBorders>
                    <w:top w:val="single" w:sz="4" w:space="0" w:color="auto"/>
                    <w:left w:val="nil"/>
                    <w:bottom w:val="single" w:sz="4" w:space="0" w:color="auto"/>
                    <w:right w:val="single" w:sz="4" w:space="0" w:color="auto"/>
                  </w:tcBorders>
                  <w:vAlign w:val="center"/>
                </w:tcPr>
                <w:p w14:paraId="332400A5" w14:textId="77777777" w:rsidR="008D02ED" w:rsidRPr="00477A7C" w:rsidRDefault="00000000">
                  <w:pPr>
                    <w:pStyle w:val="Tab"/>
                    <w:ind w:left="-63" w:right="-63"/>
                  </w:pPr>
                  <w:r w:rsidRPr="00477A7C">
                    <w:t>14</w:t>
                  </w:r>
                </w:p>
              </w:tc>
              <w:tc>
                <w:tcPr>
                  <w:tcW w:w="268" w:type="pct"/>
                  <w:tcBorders>
                    <w:top w:val="single" w:sz="4" w:space="0" w:color="auto"/>
                    <w:left w:val="nil"/>
                    <w:bottom w:val="single" w:sz="4" w:space="0" w:color="auto"/>
                    <w:right w:val="single" w:sz="4" w:space="0" w:color="auto"/>
                  </w:tcBorders>
                  <w:vAlign w:val="center"/>
                </w:tcPr>
                <w:p w14:paraId="07399835" w14:textId="77777777" w:rsidR="008D02ED" w:rsidRPr="00477A7C" w:rsidRDefault="00000000">
                  <w:pPr>
                    <w:pStyle w:val="Tab"/>
                    <w:ind w:left="-63" w:right="-63"/>
                  </w:pPr>
                  <w:r w:rsidRPr="00477A7C">
                    <w:t>52</w:t>
                  </w:r>
                </w:p>
              </w:tc>
              <w:tc>
                <w:tcPr>
                  <w:tcW w:w="268" w:type="pct"/>
                  <w:tcBorders>
                    <w:top w:val="single" w:sz="4" w:space="0" w:color="auto"/>
                    <w:left w:val="nil"/>
                    <w:bottom w:val="single" w:sz="4" w:space="0" w:color="auto"/>
                    <w:right w:val="single" w:sz="4" w:space="0" w:color="auto"/>
                  </w:tcBorders>
                  <w:vAlign w:val="center"/>
                </w:tcPr>
                <w:p w14:paraId="4790E0B3" w14:textId="77777777" w:rsidR="008D02ED" w:rsidRPr="00477A7C" w:rsidRDefault="00000000">
                  <w:pPr>
                    <w:pStyle w:val="Tab"/>
                    <w:ind w:left="-63" w:right="-63"/>
                  </w:pPr>
                  <w:r w:rsidRPr="00477A7C">
                    <w:t>8h</w:t>
                  </w:r>
                </w:p>
              </w:tc>
              <w:tc>
                <w:tcPr>
                  <w:tcW w:w="268" w:type="pct"/>
                  <w:tcBorders>
                    <w:top w:val="single" w:sz="4" w:space="0" w:color="auto"/>
                    <w:left w:val="nil"/>
                    <w:bottom w:val="single" w:sz="4" w:space="0" w:color="auto"/>
                    <w:right w:val="single" w:sz="4" w:space="0" w:color="auto"/>
                  </w:tcBorders>
                  <w:vAlign w:val="center"/>
                </w:tcPr>
                <w:p w14:paraId="1C091CC1" w14:textId="77777777" w:rsidR="008D02ED" w:rsidRPr="00477A7C" w:rsidRDefault="00000000">
                  <w:pPr>
                    <w:pStyle w:val="Tab"/>
                    <w:ind w:left="-63" w:right="-63"/>
                  </w:pPr>
                  <w:r w:rsidRPr="00477A7C">
                    <w:t>20</w:t>
                  </w:r>
                </w:p>
              </w:tc>
              <w:tc>
                <w:tcPr>
                  <w:tcW w:w="413" w:type="pct"/>
                  <w:tcBorders>
                    <w:top w:val="single" w:sz="4" w:space="0" w:color="auto"/>
                    <w:left w:val="nil"/>
                    <w:bottom w:val="single" w:sz="4" w:space="0" w:color="auto"/>
                    <w:right w:val="single" w:sz="4" w:space="0" w:color="auto"/>
                  </w:tcBorders>
                  <w:vAlign w:val="center"/>
                </w:tcPr>
                <w:p w14:paraId="24A0D6E8" w14:textId="77777777" w:rsidR="008D02ED" w:rsidRPr="00477A7C" w:rsidRDefault="00000000">
                  <w:pPr>
                    <w:pStyle w:val="Tab"/>
                    <w:ind w:left="-63" w:right="-63"/>
                  </w:pPr>
                  <w:r w:rsidRPr="00477A7C">
                    <w:t>32</w:t>
                  </w:r>
                </w:p>
              </w:tc>
              <w:tc>
                <w:tcPr>
                  <w:tcW w:w="279" w:type="pct"/>
                  <w:tcBorders>
                    <w:top w:val="single" w:sz="4" w:space="0" w:color="auto"/>
                    <w:left w:val="nil"/>
                    <w:bottom w:val="single" w:sz="4" w:space="0" w:color="auto"/>
                    <w:right w:val="single" w:sz="4" w:space="0" w:color="auto"/>
                  </w:tcBorders>
                  <w:vAlign w:val="center"/>
                </w:tcPr>
                <w:p w14:paraId="49613E00" w14:textId="77777777" w:rsidR="008D02ED" w:rsidRPr="00477A7C" w:rsidRDefault="00000000">
                  <w:pPr>
                    <w:pStyle w:val="Tab"/>
                    <w:ind w:left="-63" w:right="-63"/>
                  </w:pPr>
                  <w:r w:rsidRPr="00477A7C">
                    <w:t>1</w:t>
                  </w:r>
                </w:p>
              </w:tc>
            </w:tr>
          </w:tbl>
          <w:p w14:paraId="7FD77C2A" w14:textId="77777777" w:rsidR="008D02ED" w:rsidRPr="00477A7C" w:rsidRDefault="00000000">
            <w:pPr>
              <w:pStyle w:val="0"/>
              <w:spacing w:beforeLines="50" w:before="120"/>
              <w:ind w:firstLine="480"/>
            </w:pPr>
            <w:r w:rsidRPr="00477A7C">
              <w:t>表</w:t>
            </w:r>
            <w:r w:rsidRPr="00477A7C">
              <w:t>4-</w:t>
            </w:r>
            <w:r w:rsidRPr="00477A7C">
              <w:rPr>
                <w:rFonts w:hint="eastAsia"/>
              </w:rPr>
              <w:t>8</w:t>
            </w:r>
            <w:r w:rsidRPr="00477A7C">
              <w:t xml:space="preserve">  </w:t>
            </w:r>
            <w:r w:rsidRPr="00477A7C">
              <w:t>工业企业噪声源强调查清单（室外声源）</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153"/>
              <w:gridCol w:w="710"/>
              <w:gridCol w:w="709"/>
              <w:gridCol w:w="568"/>
              <w:gridCol w:w="1416"/>
              <w:gridCol w:w="708"/>
              <w:gridCol w:w="1559"/>
              <w:gridCol w:w="679"/>
            </w:tblGrid>
            <w:tr w:rsidR="00477A7C" w:rsidRPr="00477A7C" w14:paraId="22F33C65" w14:textId="77777777">
              <w:trPr>
                <w:jc w:val="center"/>
              </w:trPr>
              <w:tc>
                <w:tcPr>
                  <w:tcW w:w="273" w:type="pct"/>
                  <w:vMerge w:val="restart"/>
                  <w:tcBorders>
                    <w:top w:val="single" w:sz="4" w:space="0" w:color="auto"/>
                    <w:left w:val="single" w:sz="4" w:space="0" w:color="auto"/>
                    <w:bottom w:val="single" w:sz="4" w:space="0" w:color="auto"/>
                    <w:right w:val="single" w:sz="4" w:space="0" w:color="auto"/>
                  </w:tcBorders>
                  <w:vAlign w:val="center"/>
                </w:tcPr>
                <w:p w14:paraId="08C34EB2" w14:textId="77777777" w:rsidR="008D02ED" w:rsidRPr="00477A7C" w:rsidRDefault="00000000">
                  <w:pPr>
                    <w:pStyle w:val="Tab"/>
                    <w:ind w:left="-63" w:right="-63"/>
                  </w:pPr>
                  <w:r w:rsidRPr="00477A7C">
                    <w:t>序号</w:t>
                  </w:r>
                </w:p>
              </w:tc>
              <w:tc>
                <w:tcPr>
                  <w:tcW w:w="726" w:type="pct"/>
                  <w:vMerge w:val="restart"/>
                  <w:tcBorders>
                    <w:top w:val="single" w:sz="4" w:space="0" w:color="auto"/>
                    <w:left w:val="nil"/>
                    <w:bottom w:val="single" w:sz="4" w:space="0" w:color="auto"/>
                    <w:right w:val="single" w:sz="4" w:space="0" w:color="auto"/>
                  </w:tcBorders>
                  <w:vAlign w:val="center"/>
                </w:tcPr>
                <w:p w14:paraId="47AECAD2" w14:textId="77777777" w:rsidR="008D02ED" w:rsidRPr="00477A7C" w:rsidRDefault="00000000">
                  <w:pPr>
                    <w:pStyle w:val="Tab"/>
                    <w:ind w:left="-63" w:right="-63"/>
                  </w:pPr>
                  <w:r w:rsidRPr="00477A7C">
                    <w:t>声源名称</w:t>
                  </w:r>
                </w:p>
              </w:tc>
              <w:tc>
                <w:tcPr>
                  <w:tcW w:w="1252" w:type="pct"/>
                  <w:gridSpan w:val="3"/>
                  <w:tcBorders>
                    <w:top w:val="single" w:sz="4" w:space="0" w:color="auto"/>
                    <w:left w:val="nil"/>
                    <w:bottom w:val="single" w:sz="4" w:space="0" w:color="auto"/>
                    <w:right w:val="single" w:sz="4" w:space="0" w:color="auto"/>
                  </w:tcBorders>
                  <w:vAlign w:val="center"/>
                </w:tcPr>
                <w:p w14:paraId="17A7B10F" w14:textId="77777777" w:rsidR="008D02ED" w:rsidRPr="00477A7C" w:rsidRDefault="00000000">
                  <w:pPr>
                    <w:pStyle w:val="Tab"/>
                    <w:ind w:left="-63" w:right="-63"/>
                  </w:pPr>
                  <w:r w:rsidRPr="00477A7C">
                    <w:t>空间相对位置</w:t>
                  </w:r>
                </w:p>
              </w:tc>
              <w:tc>
                <w:tcPr>
                  <w:tcW w:w="892" w:type="pct"/>
                  <w:tcBorders>
                    <w:top w:val="single" w:sz="4" w:space="0" w:color="auto"/>
                    <w:left w:val="nil"/>
                    <w:bottom w:val="single" w:sz="4" w:space="0" w:color="auto"/>
                    <w:right w:val="single" w:sz="4" w:space="0" w:color="auto"/>
                  </w:tcBorders>
                  <w:vAlign w:val="center"/>
                </w:tcPr>
                <w:p w14:paraId="17404CF7" w14:textId="77777777" w:rsidR="008D02ED" w:rsidRPr="00477A7C" w:rsidRDefault="00000000">
                  <w:pPr>
                    <w:pStyle w:val="Tab"/>
                    <w:ind w:left="-63" w:right="-63"/>
                  </w:pPr>
                  <w:r w:rsidRPr="00477A7C">
                    <w:t>声源源强</w:t>
                  </w:r>
                </w:p>
              </w:tc>
              <w:tc>
                <w:tcPr>
                  <w:tcW w:w="446" w:type="pct"/>
                  <w:vMerge w:val="restart"/>
                  <w:tcBorders>
                    <w:top w:val="single" w:sz="4" w:space="0" w:color="auto"/>
                    <w:left w:val="nil"/>
                    <w:bottom w:val="single" w:sz="4" w:space="0" w:color="auto"/>
                    <w:right w:val="single" w:sz="4" w:space="0" w:color="auto"/>
                  </w:tcBorders>
                  <w:vAlign w:val="center"/>
                </w:tcPr>
                <w:p w14:paraId="18D56245" w14:textId="77777777" w:rsidR="008D02ED" w:rsidRPr="00477A7C" w:rsidRDefault="00000000">
                  <w:pPr>
                    <w:pStyle w:val="Tab"/>
                    <w:ind w:left="-63" w:right="-63"/>
                  </w:pPr>
                  <w:r w:rsidRPr="00477A7C">
                    <w:t>数量</w:t>
                  </w:r>
                  <w:r w:rsidRPr="00477A7C">
                    <w:t>/</w:t>
                  </w:r>
                  <w:r w:rsidRPr="00477A7C">
                    <w:t>台（套）</w:t>
                  </w:r>
                </w:p>
              </w:tc>
              <w:tc>
                <w:tcPr>
                  <w:tcW w:w="982" w:type="pct"/>
                  <w:vMerge w:val="restart"/>
                  <w:tcBorders>
                    <w:top w:val="single" w:sz="4" w:space="0" w:color="auto"/>
                    <w:left w:val="nil"/>
                    <w:bottom w:val="single" w:sz="4" w:space="0" w:color="auto"/>
                    <w:right w:val="single" w:sz="4" w:space="0" w:color="auto"/>
                  </w:tcBorders>
                  <w:vAlign w:val="center"/>
                </w:tcPr>
                <w:p w14:paraId="4D27AFEE" w14:textId="77777777" w:rsidR="008D02ED" w:rsidRPr="00477A7C" w:rsidRDefault="00000000">
                  <w:pPr>
                    <w:pStyle w:val="Tab"/>
                    <w:ind w:left="-63" w:right="-63"/>
                  </w:pPr>
                  <w:r w:rsidRPr="00477A7C">
                    <w:t>声源控制措施</w:t>
                  </w:r>
                </w:p>
              </w:tc>
              <w:tc>
                <w:tcPr>
                  <w:tcW w:w="428" w:type="pct"/>
                  <w:vMerge w:val="restart"/>
                  <w:tcBorders>
                    <w:top w:val="single" w:sz="4" w:space="0" w:color="auto"/>
                    <w:left w:val="nil"/>
                    <w:bottom w:val="single" w:sz="4" w:space="0" w:color="auto"/>
                    <w:right w:val="single" w:sz="4" w:space="0" w:color="auto"/>
                  </w:tcBorders>
                  <w:vAlign w:val="center"/>
                </w:tcPr>
                <w:p w14:paraId="06952684" w14:textId="77777777" w:rsidR="008D02ED" w:rsidRPr="00477A7C" w:rsidRDefault="00000000">
                  <w:pPr>
                    <w:pStyle w:val="Tab"/>
                    <w:ind w:left="-63" w:right="-63"/>
                  </w:pPr>
                  <w:r w:rsidRPr="00477A7C">
                    <w:t>运行时段</w:t>
                  </w:r>
                </w:p>
              </w:tc>
            </w:tr>
            <w:tr w:rsidR="00477A7C" w:rsidRPr="00477A7C" w14:paraId="378953E3" w14:textId="77777777">
              <w:trPr>
                <w:jc w:val="center"/>
              </w:trPr>
              <w:tc>
                <w:tcPr>
                  <w:tcW w:w="273" w:type="pct"/>
                  <w:vMerge/>
                  <w:tcBorders>
                    <w:top w:val="single" w:sz="4" w:space="0" w:color="auto"/>
                    <w:left w:val="single" w:sz="4" w:space="0" w:color="auto"/>
                    <w:bottom w:val="single" w:sz="4" w:space="0" w:color="auto"/>
                    <w:right w:val="single" w:sz="4" w:space="0" w:color="auto"/>
                  </w:tcBorders>
                  <w:vAlign w:val="center"/>
                </w:tcPr>
                <w:p w14:paraId="6860A922" w14:textId="77777777" w:rsidR="008D02ED" w:rsidRPr="00477A7C" w:rsidRDefault="008D02ED">
                  <w:pPr>
                    <w:widowControl/>
                    <w:jc w:val="left"/>
                    <w:rPr>
                      <w:kern w:val="0"/>
                      <w:sz w:val="20"/>
                      <w:szCs w:val="20"/>
                    </w:rPr>
                  </w:pPr>
                </w:p>
              </w:tc>
              <w:tc>
                <w:tcPr>
                  <w:tcW w:w="726" w:type="pct"/>
                  <w:vMerge/>
                  <w:tcBorders>
                    <w:top w:val="single" w:sz="4" w:space="0" w:color="auto"/>
                    <w:left w:val="nil"/>
                    <w:bottom w:val="single" w:sz="4" w:space="0" w:color="auto"/>
                    <w:right w:val="single" w:sz="4" w:space="0" w:color="auto"/>
                  </w:tcBorders>
                  <w:vAlign w:val="center"/>
                </w:tcPr>
                <w:p w14:paraId="5F457144" w14:textId="77777777" w:rsidR="008D02ED" w:rsidRPr="00477A7C" w:rsidRDefault="008D02ED">
                  <w:pPr>
                    <w:widowControl/>
                    <w:jc w:val="left"/>
                    <w:rPr>
                      <w:kern w:val="0"/>
                      <w:sz w:val="20"/>
                      <w:szCs w:val="20"/>
                    </w:rPr>
                  </w:pPr>
                </w:p>
              </w:tc>
              <w:tc>
                <w:tcPr>
                  <w:tcW w:w="447" w:type="pct"/>
                  <w:tcBorders>
                    <w:top w:val="single" w:sz="4" w:space="0" w:color="auto"/>
                    <w:left w:val="nil"/>
                    <w:bottom w:val="single" w:sz="4" w:space="0" w:color="auto"/>
                    <w:right w:val="single" w:sz="4" w:space="0" w:color="auto"/>
                  </w:tcBorders>
                  <w:vAlign w:val="center"/>
                </w:tcPr>
                <w:p w14:paraId="06171779" w14:textId="77777777" w:rsidR="008D02ED" w:rsidRPr="00477A7C" w:rsidRDefault="00000000">
                  <w:pPr>
                    <w:pStyle w:val="Tab"/>
                    <w:ind w:left="-63" w:right="-63"/>
                  </w:pPr>
                  <w:r w:rsidRPr="00477A7C">
                    <w:t>X</w:t>
                  </w:r>
                </w:p>
              </w:tc>
              <w:tc>
                <w:tcPr>
                  <w:tcW w:w="447" w:type="pct"/>
                  <w:tcBorders>
                    <w:top w:val="single" w:sz="4" w:space="0" w:color="auto"/>
                    <w:left w:val="nil"/>
                    <w:bottom w:val="single" w:sz="4" w:space="0" w:color="auto"/>
                    <w:right w:val="single" w:sz="4" w:space="0" w:color="auto"/>
                  </w:tcBorders>
                  <w:vAlign w:val="center"/>
                </w:tcPr>
                <w:p w14:paraId="3EEC214C" w14:textId="77777777" w:rsidR="008D02ED" w:rsidRPr="00477A7C" w:rsidRDefault="00000000">
                  <w:pPr>
                    <w:pStyle w:val="Tab"/>
                    <w:ind w:left="-63" w:right="-63"/>
                  </w:pPr>
                  <w:r w:rsidRPr="00477A7C">
                    <w:t>Y</w:t>
                  </w:r>
                </w:p>
              </w:tc>
              <w:tc>
                <w:tcPr>
                  <w:tcW w:w="357" w:type="pct"/>
                  <w:tcBorders>
                    <w:top w:val="single" w:sz="4" w:space="0" w:color="auto"/>
                    <w:left w:val="nil"/>
                    <w:bottom w:val="single" w:sz="4" w:space="0" w:color="auto"/>
                    <w:right w:val="single" w:sz="4" w:space="0" w:color="auto"/>
                  </w:tcBorders>
                  <w:vAlign w:val="center"/>
                </w:tcPr>
                <w:p w14:paraId="03C63E20" w14:textId="77777777" w:rsidR="008D02ED" w:rsidRPr="00477A7C" w:rsidRDefault="00000000">
                  <w:pPr>
                    <w:pStyle w:val="Tab"/>
                    <w:ind w:left="-63" w:right="-63"/>
                  </w:pPr>
                  <w:r w:rsidRPr="00477A7C">
                    <w:t>Z</w:t>
                  </w:r>
                </w:p>
              </w:tc>
              <w:tc>
                <w:tcPr>
                  <w:tcW w:w="892" w:type="pct"/>
                  <w:tcBorders>
                    <w:top w:val="single" w:sz="4" w:space="0" w:color="auto"/>
                    <w:left w:val="nil"/>
                    <w:bottom w:val="single" w:sz="4" w:space="0" w:color="auto"/>
                    <w:right w:val="single" w:sz="4" w:space="0" w:color="auto"/>
                  </w:tcBorders>
                  <w:vAlign w:val="center"/>
                </w:tcPr>
                <w:p w14:paraId="6749F91C" w14:textId="77777777" w:rsidR="008D02ED" w:rsidRPr="00477A7C" w:rsidRDefault="00000000">
                  <w:pPr>
                    <w:pStyle w:val="Tab"/>
                    <w:ind w:left="-63" w:right="-63"/>
                  </w:pPr>
                  <w:r w:rsidRPr="00477A7C">
                    <w:t>声压级</w:t>
                  </w:r>
                  <w:r w:rsidRPr="00477A7C">
                    <w:t>/</w:t>
                  </w:r>
                  <w:r w:rsidRPr="00477A7C">
                    <w:t>距声源距离</w:t>
                  </w:r>
                  <w:r w:rsidRPr="00477A7C">
                    <w:t>dB(A)/m</w:t>
                  </w:r>
                </w:p>
              </w:tc>
              <w:tc>
                <w:tcPr>
                  <w:tcW w:w="446" w:type="pct"/>
                  <w:vMerge/>
                  <w:tcBorders>
                    <w:top w:val="single" w:sz="4" w:space="0" w:color="auto"/>
                    <w:left w:val="nil"/>
                    <w:bottom w:val="single" w:sz="4" w:space="0" w:color="auto"/>
                    <w:right w:val="single" w:sz="4" w:space="0" w:color="auto"/>
                  </w:tcBorders>
                  <w:vAlign w:val="center"/>
                </w:tcPr>
                <w:p w14:paraId="1BE69CD0" w14:textId="77777777" w:rsidR="008D02ED" w:rsidRPr="00477A7C" w:rsidRDefault="008D02ED">
                  <w:pPr>
                    <w:widowControl/>
                    <w:jc w:val="left"/>
                    <w:rPr>
                      <w:kern w:val="0"/>
                      <w:sz w:val="20"/>
                      <w:szCs w:val="20"/>
                    </w:rPr>
                  </w:pPr>
                </w:p>
              </w:tc>
              <w:tc>
                <w:tcPr>
                  <w:tcW w:w="982" w:type="pct"/>
                  <w:vMerge/>
                  <w:tcBorders>
                    <w:top w:val="single" w:sz="4" w:space="0" w:color="auto"/>
                    <w:left w:val="nil"/>
                    <w:bottom w:val="single" w:sz="4" w:space="0" w:color="auto"/>
                    <w:right w:val="single" w:sz="4" w:space="0" w:color="auto"/>
                  </w:tcBorders>
                  <w:vAlign w:val="center"/>
                </w:tcPr>
                <w:p w14:paraId="791A91C7" w14:textId="77777777" w:rsidR="008D02ED" w:rsidRPr="00477A7C" w:rsidRDefault="008D02ED">
                  <w:pPr>
                    <w:widowControl/>
                    <w:jc w:val="left"/>
                    <w:rPr>
                      <w:kern w:val="0"/>
                      <w:sz w:val="20"/>
                      <w:szCs w:val="20"/>
                    </w:rPr>
                  </w:pPr>
                </w:p>
              </w:tc>
              <w:tc>
                <w:tcPr>
                  <w:tcW w:w="428" w:type="pct"/>
                  <w:vMerge/>
                  <w:tcBorders>
                    <w:top w:val="single" w:sz="4" w:space="0" w:color="auto"/>
                    <w:left w:val="nil"/>
                    <w:bottom w:val="single" w:sz="4" w:space="0" w:color="auto"/>
                    <w:right w:val="single" w:sz="4" w:space="0" w:color="auto"/>
                  </w:tcBorders>
                  <w:vAlign w:val="center"/>
                </w:tcPr>
                <w:p w14:paraId="0B5784AB" w14:textId="77777777" w:rsidR="008D02ED" w:rsidRPr="00477A7C" w:rsidRDefault="008D02ED">
                  <w:pPr>
                    <w:widowControl/>
                    <w:jc w:val="left"/>
                    <w:rPr>
                      <w:kern w:val="0"/>
                      <w:sz w:val="20"/>
                      <w:szCs w:val="20"/>
                    </w:rPr>
                  </w:pPr>
                </w:p>
              </w:tc>
            </w:tr>
            <w:tr w:rsidR="00477A7C" w:rsidRPr="00477A7C" w14:paraId="40A3CBE9" w14:textId="77777777">
              <w:trPr>
                <w:jc w:val="center"/>
              </w:trPr>
              <w:tc>
                <w:tcPr>
                  <w:tcW w:w="273" w:type="pct"/>
                  <w:tcBorders>
                    <w:top w:val="single" w:sz="4" w:space="0" w:color="auto"/>
                    <w:left w:val="single" w:sz="4" w:space="0" w:color="auto"/>
                    <w:bottom w:val="single" w:sz="4" w:space="0" w:color="auto"/>
                    <w:right w:val="single" w:sz="4" w:space="0" w:color="auto"/>
                  </w:tcBorders>
                  <w:vAlign w:val="center"/>
                </w:tcPr>
                <w:p w14:paraId="2A63F50C" w14:textId="77777777" w:rsidR="008D02ED" w:rsidRPr="00477A7C" w:rsidRDefault="00000000">
                  <w:pPr>
                    <w:pStyle w:val="Tab"/>
                    <w:ind w:left="-63" w:right="-63"/>
                  </w:pPr>
                  <w:r w:rsidRPr="00477A7C">
                    <w:t>1</w:t>
                  </w:r>
                </w:p>
              </w:tc>
              <w:tc>
                <w:tcPr>
                  <w:tcW w:w="726" w:type="pct"/>
                  <w:tcBorders>
                    <w:top w:val="single" w:sz="4" w:space="0" w:color="auto"/>
                    <w:left w:val="nil"/>
                    <w:bottom w:val="single" w:sz="4" w:space="0" w:color="auto"/>
                    <w:right w:val="single" w:sz="4" w:space="0" w:color="auto"/>
                  </w:tcBorders>
                  <w:vAlign w:val="center"/>
                </w:tcPr>
                <w:p w14:paraId="57BC8F12" w14:textId="77777777" w:rsidR="008D02ED" w:rsidRPr="00477A7C" w:rsidRDefault="00000000">
                  <w:pPr>
                    <w:pStyle w:val="Tab"/>
                    <w:ind w:left="-63" w:right="-63"/>
                  </w:pPr>
                  <w:r w:rsidRPr="00477A7C">
                    <w:t>风机</w:t>
                  </w:r>
                </w:p>
              </w:tc>
              <w:tc>
                <w:tcPr>
                  <w:tcW w:w="447" w:type="pct"/>
                  <w:tcBorders>
                    <w:top w:val="single" w:sz="4" w:space="0" w:color="auto"/>
                    <w:left w:val="nil"/>
                    <w:bottom w:val="single" w:sz="4" w:space="0" w:color="auto"/>
                    <w:right w:val="single" w:sz="4" w:space="0" w:color="auto"/>
                  </w:tcBorders>
                  <w:vAlign w:val="center"/>
                </w:tcPr>
                <w:p w14:paraId="77C98AD7" w14:textId="77777777" w:rsidR="008D02ED" w:rsidRPr="00477A7C" w:rsidRDefault="00000000">
                  <w:pPr>
                    <w:pStyle w:val="Tab"/>
                    <w:ind w:left="-63" w:right="-63"/>
                  </w:pPr>
                  <w:r w:rsidRPr="00477A7C">
                    <w:t>67</w:t>
                  </w:r>
                </w:p>
              </w:tc>
              <w:tc>
                <w:tcPr>
                  <w:tcW w:w="447" w:type="pct"/>
                  <w:tcBorders>
                    <w:top w:val="single" w:sz="4" w:space="0" w:color="auto"/>
                    <w:left w:val="nil"/>
                    <w:bottom w:val="single" w:sz="4" w:space="0" w:color="auto"/>
                    <w:right w:val="single" w:sz="4" w:space="0" w:color="auto"/>
                  </w:tcBorders>
                  <w:vAlign w:val="center"/>
                </w:tcPr>
                <w:p w14:paraId="09E04A20" w14:textId="77777777" w:rsidR="008D02ED" w:rsidRPr="00477A7C" w:rsidRDefault="00000000">
                  <w:pPr>
                    <w:pStyle w:val="Tab"/>
                    <w:ind w:left="-63" w:right="-63"/>
                  </w:pPr>
                  <w:r w:rsidRPr="00477A7C">
                    <w:t>13</w:t>
                  </w:r>
                </w:p>
              </w:tc>
              <w:tc>
                <w:tcPr>
                  <w:tcW w:w="357" w:type="pct"/>
                  <w:tcBorders>
                    <w:top w:val="single" w:sz="4" w:space="0" w:color="auto"/>
                    <w:left w:val="nil"/>
                    <w:bottom w:val="single" w:sz="4" w:space="0" w:color="auto"/>
                    <w:right w:val="single" w:sz="4" w:space="0" w:color="auto"/>
                  </w:tcBorders>
                  <w:vAlign w:val="center"/>
                </w:tcPr>
                <w:p w14:paraId="7C887661" w14:textId="77777777" w:rsidR="008D02ED" w:rsidRPr="00477A7C" w:rsidRDefault="00000000">
                  <w:pPr>
                    <w:pStyle w:val="Tab"/>
                    <w:ind w:left="-63" w:right="-63"/>
                  </w:pPr>
                  <w:r w:rsidRPr="00477A7C">
                    <w:rPr>
                      <w:rFonts w:hint="eastAsia"/>
                    </w:rPr>
                    <w:t>13</w:t>
                  </w:r>
                </w:p>
              </w:tc>
              <w:tc>
                <w:tcPr>
                  <w:tcW w:w="892" w:type="pct"/>
                  <w:tcBorders>
                    <w:top w:val="single" w:sz="4" w:space="0" w:color="auto"/>
                    <w:left w:val="nil"/>
                    <w:bottom w:val="single" w:sz="4" w:space="0" w:color="auto"/>
                    <w:right w:val="single" w:sz="4" w:space="0" w:color="auto"/>
                  </w:tcBorders>
                  <w:vAlign w:val="center"/>
                </w:tcPr>
                <w:p w14:paraId="1A324F64" w14:textId="77777777" w:rsidR="008D02ED" w:rsidRPr="00477A7C" w:rsidRDefault="00000000">
                  <w:pPr>
                    <w:pStyle w:val="Tab"/>
                    <w:ind w:left="-63" w:right="-63"/>
                  </w:pPr>
                  <w:r w:rsidRPr="00477A7C">
                    <w:t>70/1</w:t>
                  </w:r>
                </w:p>
              </w:tc>
              <w:tc>
                <w:tcPr>
                  <w:tcW w:w="446" w:type="pct"/>
                  <w:tcBorders>
                    <w:top w:val="single" w:sz="4" w:space="0" w:color="auto"/>
                    <w:left w:val="nil"/>
                    <w:bottom w:val="single" w:sz="4" w:space="0" w:color="auto"/>
                    <w:right w:val="single" w:sz="4" w:space="0" w:color="auto"/>
                  </w:tcBorders>
                  <w:vAlign w:val="center"/>
                </w:tcPr>
                <w:p w14:paraId="171C7564" w14:textId="77777777" w:rsidR="008D02ED" w:rsidRPr="00477A7C" w:rsidRDefault="00000000">
                  <w:pPr>
                    <w:pStyle w:val="Tab"/>
                    <w:ind w:left="-63" w:right="-63"/>
                  </w:pPr>
                  <w:r w:rsidRPr="00477A7C">
                    <w:t>1</w:t>
                  </w:r>
                </w:p>
              </w:tc>
              <w:tc>
                <w:tcPr>
                  <w:tcW w:w="982" w:type="pct"/>
                  <w:tcBorders>
                    <w:top w:val="single" w:sz="4" w:space="0" w:color="auto"/>
                    <w:left w:val="nil"/>
                    <w:bottom w:val="single" w:sz="4" w:space="0" w:color="auto"/>
                    <w:right w:val="single" w:sz="4" w:space="0" w:color="auto"/>
                  </w:tcBorders>
                  <w:vAlign w:val="center"/>
                </w:tcPr>
                <w:p w14:paraId="39D02A70" w14:textId="77777777" w:rsidR="008D02ED" w:rsidRPr="00477A7C" w:rsidRDefault="00000000">
                  <w:pPr>
                    <w:pStyle w:val="Tab"/>
                    <w:ind w:left="-63" w:right="-63"/>
                  </w:pPr>
                  <w:r w:rsidRPr="00477A7C">
                    <w:t>优先选优低噪声设备，基础减振</w:t>
                  </w:r>
                </w:p>
              </w:tc>
              <w:tc>
                <w:tcPr>
                  <w:tcW w:w="428" w:type="pct"/>
                  <w:tcBorders>
                    <w:top w:val="single" w:sz="4" w:space="0" w:color="auto"/>
                    <w:left w:val="nil"/>
                    <w:bottom w:val="single" w:sz="4" w:space="0" w:color="auto"/>
                    <w:right w:val="single" w:sz="4" w:space="0" w:color="auto"/>
                  </w:tcBorders>
                  <w:vAlign w:val="center"/>
                </w:tcPr>
                <w:p w14:paraId="01F8CB81" w14:textId="77777777" w:rsidR="008D02ED" w:rsidRPr="00477A7C" w:rsidRDefault="00000000">
                  <w:pPr>
                    <w:pStyle w:val="Tab"/>
                    <w:ind w:left="-63" w:right="-63"/>
                  </w:pPr>
                  <w:r w:rsidRPr="00477A7C">
                    <w:t>间歇</w:t>
                  </w:r>
                </w:p>
              </w:tc>
            </w:tr>
          </w:tbl>
          <w:p w14:paraId="66D27E64" w14:textId="77777777" w:rsidR="008D02ED" w:rsidRPr="00477A7C" w:rsidRDefault="00000000">
            <w:pPr>
              <w:spacing w:beforeLines="50" w:before="120" w:line="360" w:lineRule="auto"/>
              <w:rPr>
                <w:sz w:val="20"/>
                <w:szCs w:val="20"/>
              </w:rPr>
            </w:pPr>
            <w:r w:rsidRPr="00477A7C">
              <w:rPr>
                <w:sz w:val="20"/>
                <w:szCs w:val="22"/>
              </w:rPr>
              <w:t>注：项目以厂界西南角为（</w:t>
            </w:r>
            <w:r w:rsidRPr="00477A7C">
              <w:rPr>
                <w:sz w:val="20"/>
                <w:szCs w:val="22"/>
              </w:rPr>
              <w:t>0,0</w:t>
            </w:r>
            <w:r w:rsidRPr="00477A7C">
              <w:rPr>
                <w:sz w:val="20"/>
                <w:szCs w:val="22"/>
              </w:rPr>
              <w:t>），</w:t>
            </w:r>
            <w:proofErr w:type="gramStart"/>
            <w:r w:rsidRPr="00477A7C">
              <w:rPr>
                <w:sz w:val="20"/>
                <w:szCs w:val="22"/>
              </w:rPr>
              <w:t>正东向</w:t>
            </w:r>
            <w:proofErr w:type="gramEnd"/>
            <w:r w:rsidRPr="00477A7C">
              <w:rPr>
                <w:sz w:val="20"/>
                <w:szCs w:val="22"/>
              </w:rPr>
              <w:t>为</w:t>
            </w:r>
            <w:r w:rsidRPr="00477A7C">
              <w:rPr>
                <w:sz w:val="20"/>
                <w:szCs w:val="22"/>
              </w:rPr>
              <w:t>X</w:t>
            </w:r>
            <w:r w:rsidRPr="00477A7C">
              <w:rPr>
                <w:sz w:val="20"/>
                <w:szCs w:val="22"/>
              </w:rPr>
              <w:t>轴正方向，</w:t>
            </w:r>
            <w:proofErr w:type="gramStart"/>
            <w:r w:rsidRPr="00477A7C">
              <w:rPr>
                <w:sz w:val="20"/>
                <w:szCs w:val="22"/>
              </w:rPr>
              <w:t>正北向</w:t>
            </w:r>
            <w:proofErr w:type="gramEnd"/>
            <w:r w:rsidRPr="00477A7C">
              <w:rPr>
                <w:sz w:val="20"/>
                <w:szCs w:val="22"/>
              </w:rPr>
              <w:t>为</w:t>
            </w:r>
            <w:r w:rsidRPr="00477A7C">
              <w:rPr>
                <w:sz w:val="20"/>
                <w:szCs w:val="22"/>
              </w:rPr>
              <w:t>Y</w:t>
            </w:r>
            <w:r w:rsidRPr="00477A7C">
              <w:rPr>
                <w:sz w:val="20"/>
                <w:szCs w:val="22"/>
              </w:rPr>
              <w:t>轴正方向。</w:t>
            </w:r>
          </w:p>
          <w:p w14:paraId="34479D84" w14:textId="77777777" w:rsidR="008D02ED" w:rsidRPr="00477A7C" w:rsidRDefault="00000000">
            <w:pPr>
              <w:spacing w:beforeLines="50" w:before="120" w:line="360" w:lineRule="auto"/>
              <w:ind w:firstLineChars="200" w:firstLine="480"/>
              <w:rPr>
                <w:sz w:val="24"/>
              </w:rPr>
            </w:pPr>
            <w:r w:rsidRPr="00477A7C">
              <w:rPr>
                <w:sz w:val="24"/>
              </w:rPr>
              <w:t>2</w:t>
            </w:r>
            <w:r w:rsidRPr="00477A7C">
              <w:rPr>
                <w:sz w:val="24"/>
              </w:rPr>
              <w:t>、预测模式</w:t>
            </w:r>
          </w:p>
          <w:p w14:paraId="3A72ACF7" w14:textId="77777777" w:rsidR="008D02ED" w:rsidRPr="00477A7C" w:rsidRDefault="00000000">
            <w:pPr>
              <w:tabs>
                <w:tab w:val="left" w:pos="4584"/>
              </w:tabs>
              <w:adjustRightInd w:val="0"/>
              <w:snapToGrid w:val="0"/>
              <w:spacing w:line="360" w:lineRule="auto"/>
              <w:ind w:firstLineChars="200" w:firstLine="480"/>
              <w:rPr>
                <w:bCs/>
                <w:snapToGrid w:val="0"/>
                <w:kern w:val="0"/>
                <w:sz w:val="24"/>
              </w:rPr>
            </w:pPr>
            <w:r w:rsidRPr="00477A7C">
              <w:rPr>
                <w:kern w:val="0"/>
                <w:sz w:val="24"/>
              </w:rPr>
              <w:t>以厂区平面布置图作为底图，以本项目租赁厂房的西南角为原点（</w:t>
            </w:r>
            <w:r w:rsidRPr="00477A7C">
              <w:rPr>
                <w:kern w:val="0"/>
                <w:sz w:val="24"/>
              </w:rPr>
              <w:t>0</w:t>
            </w:r>
            <w:r w:rsidRPr="00477A7C">
              <w:rPr>
                <w:kern w:val="0"/>
                <w:sz w:val="24"/>
              </w:rPr>
              <w:t>，</w:t>
            </w:r>
            <w:r w:rsidRPr="00477A7C">
              <w:rPr>
                <w:kern w:val="0"/>
                <w:sz w:val="24"/>
              </w:rPr>
              <w:t>0</w:t>
            </w:r>
            <w:r w:rsidRPr="00477A7C">
              <w:rPr>
                <w:kern w:val="0"/>
                <w:sz w:val="24"/>
              </w:rPr>
              <w:t>）建立三维坐标系（</w:t>
            </w:r>
            <w:r w:rsidRPr="00477A7C">
              <w:rPr>
                <w:kern w:val="0"/>
                <w:sz w:val="24"/>
              </w:rPr>
              <w:t>0</w:t>
            </w:r>
            <w:r w:rsidRPr="00477A7C">
              <w:rPr>
                <w:kern w:val="0"/>
                <w:sz w:val="24"/>
              </w:rPr>
              <w:t>，</w:t>
            </w:r>
            <w:r w:rsidRPr="00477A7C">
              <w:rPr>
                <w:kern w:val="0"/>
                <w:sz w:val="24"/>
              </w:rPr>
              <w:t>0</w:t>
            </w:r>
            <w:r w:rsidRPr="00477A7C">
              <w:rPr>
                <w:kern w:val="0"/>
                <w:sz w:val="24"/>
              </w:rPr>
              <w:t>，</w:t>
            </w:r>
            <w:r w:rsidRPr="00477A7C">
              <w:rPr>
                <w:kern w:val="0"/>
                <w:sz w:val="24"/>
              </w:rPr>
              <w:t>0</w:t>
            </w:r>
            <w:r w:rsidRPr="00477A7C">
              <w:rPr>
                <w:kern w:val="0"/>
                <w:sz w:val="24"/>
              </w:rPr>
              <w:t>），考虑厂内建（构）筑物的遮挡影响。</w:t>
            </w:r>
            <w:r w:rsidRPr="00477A7C">
              <w:rPr>
                <w:bCs/>
                <w:snapToGrid w:val="0"/>
                <w:kern w:val="0"/>
                <w:sz w:val="24"/>
              </w:rPr>
              <w:t>根据《环境影响评价技术导则声环境》（</w:t>
            </w:r>
            <w:r w:rsidRPr="00477A7C">
              <w:rPr>
                <w:bCs/>
                <w:snapToGrid w:val="0"/>
                <w:kern w:val="0"/>
                <w:sz w:val="24"/>
              </w:rPr>
              <w:t>HJ2.4-2021</w:t>
            </w:r>
            <w:r w:rsidRPr="00477A7C">
              <w:rPr>
                <w:bCs/>
                <w:snapToGrid w:val="0"/>
                <w:kern w:val="0"/>
                <w:sz w:val="24"/>
              </w:rPr>
              <w:t>）推荐的室内声源的声传播模式，将室内声源等效为等效</w:t>
            </w:r>
            <w:proofErr w:type="gramStart"/>
            <w:r w:rsidRPr="00477A7C">
              <w:rPr>
                <w:bCs/>
                <w:snapToGrid w:val="0"/>
                <w:kern w:val="0"/>
                <w:sz w:val="24"/>
              </w:rPr>
              <w:t>室外点</w:t>
            </w:r>
            <w:proofErr w:type="gramEnd"/>
            <w:r w:rsidRPr="00477A7C">
              <w:rPr>
                <w:bCs/>
                <w:snapToGrid w:val="0"/>
                <w:kern w:val="0"/>
                <w:sz w:val="24"/>
              </w:rPr>
              <w:t>声源，据此，室内声源传播衰减公式为：</w:t>
            </w:r>
          </w:p>
          <w:p w14:paraId="5C625BAB" w14:textId="77777777" w:rsidR="008D02ED" w:rsidRPr="00477A7C" w:rsidRDefault="00000000">
            <w:pPr>
              <w:spacing w:line="360" w:lineRule="auto"/>
              <w:jc w:val="center"/>
              <w:rPr>
                <w:sz w:val="24"/>
              </w:rPr>
            </w:pPr>
            <w:r w:rsidRPr="00477A7C">
              <w:rPr>
                <w:noProof/>
                <w:position w:val="-30"/>
                <w:sz w:val="24"/>
              </w:rPr>
              <w:drawing>
                <wp:inline distT="0" distB="0" distL="114300" distR="114300" wp14:anchorId="21A3E153" wp14:editId="2707E726">
                  <wp:extent cx="2211070" cy="408940"/>
                  <wp:effectExtent l="0" t="0" r="17780" b="10160"/>
                  <wp:docPr id="1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4"/>
                          <pic:cNvPicPr>
                            <a:picLocks noChangeAspect="1"/>
                          </pic:cNvPicPr>
                        </pic:nvPicPr>
                        <pic:blipFill>
                          <a:blip r:embed="rId14"/>
                          <a:stretch>
                            <a:fillRect/>
                          </a:stretch>
                        </pic:blipFill>
                        <pic:spPr>
                          <a:xfrm>
                            <a:off x="0" y="0"/>
                            <a:ext cx="2211070" cy="408940"/>
                          </a:xfrm>
                          <a:prstGeom prst="rect">
                            <a:avLst/>
                          </a:prstGeom>
                          <a:solidFill>
                            <a:srgbClr val="FFFFFF"/>
                          </a:solidFill>
                          <a:ln>
                            <a:noFill/>
                          </a:ln>
                        </pic:spPr>
                      </pic:pic>
                    </a:graphicData>
                  </a:graphic>
                </wp:inline>
              </w:drawing>
            </w:r>
          </w:p>
          <w:p w14:paraId="44638417" w14:textId="77777777" w:rsidR="008D02ED" w:rsidRPr="00477A7C" w:rsidRDefault="00000000">
            <w:pPr>
              <w:tabs>
                <w:tab w:val="left" w:pos="4584"/>
              </w:tabs>
              <w:adjustRightInd w:val="0"/>
              <w:snapToGrid w:val="0"/>
              <w:spacing w:line="360" w:lineRule="auto"/>
              <w:ind w:firstLineChars="200" w:firstLine="480"/>
              <w:rPr>
                <w:bCs/>
                <w:snapToGrid w:val="0"/>
                <w:kern w:val="0"/>
                <w:sz w:val="24"/>
              </w:rPr>
            </w:pPr>
            <w:r w:rsidRPr="00477A7C">
              <w:rPr>
                <w:bCs/>
                <w:snapToGrid w:val="0"/>
                <w:kern w:val="0"/>
                <w:sz w:val="24"/>
              </w:rPr>
              <w:t>式中：</w:t>
            </w:r>
            <w:r w:rsidRPr="00477A7C">
              <w:rPr>
                <w:bCs/>
                <w:i/>
                <w:snapToGrid w:val="0"/>
                <w:kern w:val="0"/>
                <w:sz w:val="24"/>
              </w:rPr>
              <w:t>L</w:t>
            </w:r>
            <w:r w:rsidRPr="00477A7C">
              <w:rPr>
                <w:bCs/>
                <w:i/>
                <w:snapToGrid w:val="0"/>
                <w:kern w:val="0"/>
                <w:sz w:val="24"/>
              </w:rPr>
              <w:t>（</w:t>
            </w:r>
            <w:r w:rsidRPr="00477A7C">
              <w:rPr>
                <w:bCs/>
                <w:i/>
                <w:snapToGrid w:val="0"/>
                <w:kern w:val="0"/>
                <w:sz w:val="24"/>
              </w:rPr>
              <w:t>r</w:t>
            </w:r>
            <w:r w:rsidRPr="00477A7C">
              <w:rPr>
                <w:bCs/>
                <w:i/>
                <w:snapToGrid w:val="0"/>
                <w:kern w:val="0"/>
                <w:sz w:val="24"/>
              </w:rPr>
              <w:t>）</w:t>
            </w:r>
            <w:r w:rsidRPr="00477A7C">
              <w:rPr>
                <w:bCs/>
                <w:snapToGrid w:val="0"/>
                <w:kern w:val="0"/>
                <w:sz w:val="24"/>
              </w:rPr>
              <w:t>——</w:t>
            </w:r>
            <w:r w:rsidRPr="00477A7C">
              <w:rPr>
                <w:bCs/>
                <w:snapToGrid w:val="0"/>
                <w:kern w:val="0"/>
                <w:sz w:val="24"/>
              </w:rPr>
              <w:t>距离噪声源</w:t>
            </w:r>
            <w:r w:rsidRPr="00477A7C">
              <w:rPr>
                <w:bCs/>
                <w:snapToGrid w:val="0"/>
                <w:kern w:val="0"/>
                <w:sz w:val="24"/>
              </w:rPr>
              <w:t>r m</w:t>
            </w:r>
            <w:r w:rsidRPr="00477A7C">
              <w:rPr>
                <w:bCs/>
                <w:snapToGrid w:val="0"/>
                <w:kern w:val="0"/>
                <w:sz w:val="24"/>
              </w:rPr>
              <w:t>处的声压级，</w:t>
            </w:r>
            <w:r w:rsidRPr="00477A7C">
              <w:rPr>
                <w:bCs/>
                <w:snapToGrid w:val="0"/>
                <w:kern w:val="0"/>
                <w:sz w:val="24"/>
              </w:rPr>
              <w:t>dB</w:t>
            </w:r>
            <w:r w:rsidRPr="00477A7C">
              <w:rPr>
                <w:bCs/>
                <w:snapToGrid w:val="0"/>
                <w:kern w:val="0"/>
                <w:sz w:val="24"/>
              </w:rPr>
              <w:t>（</w:t>
            </w:r>
            <w:r w:rsidRPr="00477A7C">
              <w:rPr>
                <w:bCs/>
                <w:snapToGrid w:val="0"/>
                <w:kern w:val="0"/>
                <w:sz w:val="24"/>
              </w:rPr>
              <w:t>A</w:t>
            </w:r>
            <w:r w:rsidRPr="00477A7C">
              <w:rPr>
                <w:bCs/>
                <w:snapToGrid w:val="0"/>
                <w:kern w:val="0"/>
                <w:sz w:val="24"/>
              </w:rPr>
              <w:t>）；</w:t>
            </w:r>
          </w:p>
          <w:p w14:paraId="38CF3F72" w14:textId="77777777" w:rsidR="008D02ED" w:rsidRPr="00477A7C" w:rsidRDefault="00000000">
            <w:pPr>
              <w:tabs>
                <w:tab w:val="left" w:pos="4584"/>
              </w:tabs>
              <w:adjustRightInd w:val="0"/>
              <w:snapToGrid w:val="0"/>
              <w:spacing w:line="360" w:lineRule="auto"/>
              <w:ind w:firstLineChars="200" w:firstLine="480"/>
              <w:rPr>
                <w:bCs/>
                <w:snapToGrid w:val="0"/>
                <w:kern w:val="0"/>
                <w:sz w:val="24"/>
              </w:rPr>
            </w:pPr>
            <w:r w:rsidRPr="00477A7C">
              <w:rPr>
                <w:bCs/>
                <w:snapToGrid w:val="0"/>
                <w:kern w:val="0"/>
                <w:sz w:val="24"/>
              </w:rPr>
              <w:t xml:space="preserve">      L</w:t>
            </w:r>
            <w:r w:rsidRPr="00477A7C">
              <w:rPr>
                <w:bCs/>
                <w:snapToGrid w:val="0"/>
                <w:kern w:val="0"/>
                <w:sz w:val="24"/>
                <w:vertAlign w:val="subscript"/>
              </w:rPr>
              <w:t>p0</w:t>
            </w:r>
            <w:r w:rsidRPr="00477A7C">
              <w:rPr>
                <w:bCs/>
                <w:snapToGrid w:val="0"/>
                <w:kern w:val="0"/>
                <w:sz w:val="24"/>
              </w:rPr>
              <w:t>——</w:t>
            </w:r>
            <w:r w:rsidRPr="00477A7C">
              <w:rPr>
                <w:bCs/>
                <w:snapToGrid w:val="0"/>
                <w:kern w:val="0"/>
                <w:sz w:val="24"/>
              </w:rPr>
              <w:t>为距声源中心</w:t>
            </w:r>
            <w:r w:rsidRPr="00477A7C">
              <w:rPr>
                <w:bCs/>
                <w:snapToGrid w:val="0"/>
                <w:kern w:val="0"/>
                <w:sz w:val="24"/>
              </w:rPr>
              <w:t>r</w:t>
            </w:r>
            <w:r w:rsidRPr="00477A7C">
              <w:rPr>
                <w:bCs/>
                <w:snapToGrid w:val="0"/>
                <w:kern w:val="0"/>
                <w:sz w:val="24"/>
                <w:vertAlign w:val="subscript"/>
              </w:rPr>
              <w:t>0</w:t>
            </w:r>
            <w:r w:rsidRPr="00477A7C">
              <w:rPr>
                <w:bCs/>
                <w:snapToGrid w:val="0"/>
                <w:kern w:val="0"/>
                <w:sz w:val="24"/>
              </w:rPr>
              <w:t>处测的声压级，</w:t>
            </w:r>
            <w:r w:rsidRPr="00477A7C">
              <w:rPr>
                <w:bCs/>
                <w:snapToGrid w:val="0"/>
                <w:kern w:val="0"/>
                <w:sz w:val="24"/>
              </w:rPr>
              <w:t>dB</w:t>
            </w:r>
            <w:r w:rsidRPr="00477A7C">
              <w:rPr>
                <w:bCs/>
                <w:snapToGrid w:val="0"/>
                <w:kern w:val="0"/>
                <w:sz w:val="24"/>
              </w:rPr>
              <w:t>（</w:t>
            </w:r>
            <w:r w:rsidRPr="00477A7C">
              <w:rPr>
                <w:bCs/>
                <w:snapToGrid w:val="0"/>
                <w:kern w:val="0"/>
                <w:sz w:val="24"/>
              </w:rPr>
              <w:t>A</w:t>
            </w:r>
            <w:r w:rsidRPr="00477A7C">
              <w:rPr>
                <w:bCs/>
                <w:snapToGrid w:val="0"/>
                <w:kern w:val="0"/>
                <w:sz w:val="24"/>
              </w:rPr>
              <w:t>）；</w:t>
            </w:r>
          </w:p>
          <w:p w14:paraId="01C1D122" w14:textId="77777777" w:rsidR="008D02ED" w:rsidRPr="00477A7C" w:rsidRDefault="00000000">
            <w:pPr>
              <w:adjustRightInd w:val="0"/>
              <w:spacing w:line="360" w:lineRule="auto"/>
              <w:rPr>
                <w:sz w:val="24"/>
              </w:rPr>
            </w:pPr>
            <w:r w:rsidRPr="00477A7C">
              <w:rPr>
                <w:sz w:val="24"/>
              </w:rPr>
              <w:lastRenderedPageBreak/>
              <w:t xml:space="preserve">          TL——</w:t>
            </w:r>
            <w:r w:rsidRPr="00477A7C">
              <w:rPr>
                <w:sz w:val="24"/>
              </w:rPr>
              <w:t>墙壁隔声量，</w:t>
            </w:r>
            <w:r w:rsidRPr="00477A7C">
              <w:rPr>
                <w:sz w:val="24"/>
              </w:rPr>
              <w:t>dB</w:t>
            </w:r>
            <w:r w:rsidRPr="00477A7C">
              <w:rPr>
                <w:sz w:val="24"/>
              </w:rPr>
              <w:t>（</w:t>
            </w:r>
            <w:r w:rsidRPr="00477A7C">
              <w:rPr>
                <w:sz w:val="24"/>
              </w:rPr>
              <w:t>A</w:t>
            </w:r>
            <w:r w:rsidRPr="00477A7C">
              <w:rPr>
                <w:sz w:val="24"/>
              </w:rPr>
              <w:t>）。本项目取</w:t>
            </w:r>
            <w:r w:rsidRPr="00477A7C">
              <w:rPr>
                <w:sz w:val="24"/>
              </w:rPr>
              <w:t>15dB</w:t>
            </w:r>
            <w:r w:rsidRPr="00477A7C">
              <w:rPr>
                <w:sz w:val="24"/>
              </w:rPr>
              <w:t>（</w:t>
            </w:r>
            <w:r w:rsidRPr="00477A7C">
              <w:rPr>
                <w:sz w:val="24"/>
              </w:rPr>
              <w:t>A</w:t>
            </w:r>
            <w:r w:rsidRPr="00477A7C">
              <w:rPr>
                <w:sz w:val="24"/>
              </w:rPr>
              <w:t>）。</w:t>
            </w:r>
          </w:p>
          <w:p w14:paraId="0380BB3B" w14:textId="77777777" w:rsidR="008D02ED" w:rsidRPr="00477A7C" w:rsidRDefault="00000000">
            <w:pPr>
              <w:tabs>
                <w:tab w:val="left" w:pos="4584"/>
              </w:tabs>
              <w:adjustRightInd w:val="0"/>
              <w:snapToGrid w:val="0"/>
              <w:spacing w:line="360" w:lineRule="auto"/>
              <w:ind w:firstLineChars="500" w:firstLine="1200"/>
              <w:rPr>
                <w:bCs/>
                <w:snapToGrid w:val="0"/>
                <w:kern w:val="0"/>
                <w:sz w:val="24"/>
              </w:rPr>
            </w:pPr>
            <w:r w:rsidRPr="00477A7C">
              <w:rPr>
                <w:bCs/>
                <w:snapToGrid w:val="0"/>
                <w:kern w:val="0"/>
                <w:sz w:val="24"/>
              </w:rPr>
              <w:t>a——</w:t>
            </w:r>
            <w:r w:rsidRPr="00477A7C">
              <w:rPr>
                <w:bCs/>
                <w:snapToGrid w:val="0"/>
                <w:kern w:val="0"/>
                <w:sz w:val="24"/>
              </w:rPr>
              <w:t>平均吸声系数，本项目中取</w:t>
            </w:r>
            <w:r w:rsidRPr="00477A7C">
              <w:rPr>
                <w:bCs/>
                <w:snapToGrid w:val="0"/>
                <w:kern w:val="0"/>
                <w:sz w:val="24"/>
              </w:rPr>
              <w:t>0.15</w:t>
            </w:r>
            <w:r w:rsidRPr="00477A7C">
              <w:rPr>
                <w:bCs/>
                <w:snapToGrid w:val="0"/>
                <w:kern w:val="0"/>
                <w:sz w:val="24"/>
              </w:rPr>
              <w:t>；</w:t>
            </w:r>
          </w:p>
          <w:p w14:paraId="7C9B6A8C" w14:textId="77777777" w:rsidR="008D02ED" w:rsidRPr="00477A7C" w:rsidRDefault="00000000">
            <w:pPr>
              <w:tabs>
                <w:tab w:val="left" w:pos="4584"/>
              </w:tabs>
              <w:adjustRightInd w:val="0"/>
              <w:snapToGrid w:val="0"/>
              <w:spacing w:line="360" w:lineRule="auto"/>
              <w:ind w:firstLineChars="500" w:firstLine="1200"/>
              <w:rPr>
                <w:bCs/>
                <w:snapToGrid w:val="0"/>
                <w:kern w:val="0"/>
                <w:sz w:val="24"/>
              </w:rPr>
            </w:pPr>
            <w:r w:rsidRPr="00477A7C">
              <w:rPr>
                <w:bCs/>
                <w:snapToGrid w:val="0"/>
                <w:kern w:val="0"/>
                <w:sz w:val="24"/>
              </w:rPr>
              <w:t>r——</w:t>
            </w:r>
            <w:r w:rsidRPr="00477A7C">
              <w:rPr>
                <w:bCs/>
                <w:snapToGrid w:val="0"/>
                <w:kern w:val="0"/>
                <w:sz w:val="24"/>
              </w:rPr>
              <w:t>墙外</w:t>
            </w:r>
            <w:r w:rsidRPr="00477A7C">
              <w:rPr>
                <w:bCs/>
                <w:snapToGrid w:val="0"/>
                <w:kern w:val="0"/>
                <w:sz w:val="24"/>
              </w:rPr>
              <w:t>1m</w:t>
            </w:r>
            <w:r w:rsidRPr="00477A7C">
              <w:rPr>
                <w:bCs/>
                <w:snapToGrid w:val="0"/>
                <w:kern w:val="0"/>
                <w:sz w:val="24"/>
              </w:rPr>
              <w:t>处</w:t>
            </w:r>
            <w:proofErr w:type="gramStart"/>
            <w:r w:rsidRPr="00477A7C">
              <w:rPr>
                <w:bCs/>
                <w:snapToGrid w:val="0"/>
                <w:kern w:val="0"/>
                <w:sz w:val="24"/>
              </w:rPr>
              <w:t>至预测点</w:t>
            </w:r>
            <w:proofErr w:type="gramEnd"/>
            <w:r w:rsidRPr="00477A7C">
              <w:rPr>
                <w:bCs/>
                <w:snapToGrid w:val="0"/>
                <w:kern w:val="0"/>
                <w:sz w:val="24"/>
              </w:rPr>
              <w:t>的距离；</w:t>
            </w:r>
          </w:p>
          <w:p w14:paraId="715382D2" w14:textId="77777777" w:rsidR="008D02ED" w:rsidRPr="00477A7C" w:rsidRDefault="00000000">
            <w:pPr>
              <w:tabs>
                <w:tab w:val="left" w:pos="4584"/>
              </w:tabs>
              <w:adjustRightInd w:val="0"/>
              <w:snapToGrid w:val="0"/>
              <w:spacing w:line="360" w:lineRule="auto"/>
              <w:ind w:firstLineChars="500" w:firstLine="1200"/>
              <w:rPr>
                <w:bCs/>
                <w:snapToGrid w:val="0"/>
                <w:kern w:val="0"/>
                <w:sz w:val="24"/>
              </w:rPr>
            </w:pPr>
            <w:r w:rsidRPr="00477A7C">
              <w:rPr>
                <w:bCs/>
                <w:snapToGrid w:val="0"/>
                <w:kern w:val="0"/>
                <w:sz w:val="24"/>
              </w:rPr>
              <w:t>r</w:t>
            </w:r>
            <w:r w:rsidRPr="00477A7C">
              <w:rPr>
                <w:bCs/>
                <w:snapToGrid w:val="0"/>
                <w:kern w:val="0"/>
                <w:sz w:val="24"/>
                <w:vertAlign w:val="subscript"/>
              </w:rPr>
              <w:t>0</w:t>
            </w:r>
            <w:r w:rsidRPr="00477A7C">
              <w:rPr>
                <w:bCs/>
                <w:snapToGrid w:val="0"/>
                <w:kern w:val="0"/>
                <w:sz w:val="24"/>
              </w:rPr>
              <w:t>——</w:t>
            </w:r>
            <w:r w:rsidRPr="00477A7C">
              <w:rPr>
                <w:bCs/>
                <w:snapToGrid w:val="0"/>
                <w:kern w:val="0"/>
                <w:sz w:val="24"/>
              </w:rPr>
              <w:t>参考位置距噪声源的距离，参数距离为</w:t>
            </w:r>
            <w:r w:rsidRPr="00477A7C">
              <w:rPr>
                <w:bCs/>
                <w:snapToGrid w:val="0"/>
                <w:kern w:val="0"/>
                <w:sz w:val="24"/>
              </w:rPr>
              <w:t>1m</w:t>
            </w:r>
            <w:r w:rsidRPr="00477A7C">
              <w:rPr>
                <w:bCs/>
                <w:snapToGrid w:val="0"/>
                <w:kern w:val="0"/>
                <w:sz w:val="24"/>
              </w:rPr>
              <w:t>。</w:t>
            </w:r>
          </w:p>
          <w:p w14:paraId="2BCE9AAA" w14:textId="77777777" w:rsidR="008D02ED" w:rsidRPr="00477A7C" w:rsidRDefault="00000000">
            <w:pPr>
              <w:tabs>
                <w:tab w:val="left" w:pos="4584"/>
              </w:tabs>
              <w:adjustRightInd w:val="0"/>
              <w:snapToGrid w:val="0"/>
              <w:spacing w:line="360" w:lineRule="auto"/>
              <w:ind w:firstLineChars="200" w:firstLine="480"/>
              <w:rPr>
                <w:bCs/>
                <w:snapToGrid w:val="0"/>
                <w:kern w:val="0"/>
                <w:sz w:val="24"/>
              </w:rPr>
            </w:pPr>
            <w:r w:rsidRPr="00477A7C">
              <w:rPr>
                <w:bCs/>
                <w:snapToGrid w:val="0"/>
                <w:kern w:val="0"/>
                <w:sz w:val="24"/>
              </w:rPr>
              <w:t>合成声压级采用公式为：</w:t>
            </w:r>
          </w:p>
          <w:p w14:paraId="301046A6" w14:textId="77777777" w:rsidR="008D02ED" w:rsidRPr="00477A7C" w:rsidRDefault="00000000">
            <w:pPr>
              <w:tabs>
                <w:tab w:val="left" w:pos="4584"/>
              </w:tabs>
              <w:adjustRightInd w:val="0"/>
              <w:snapToGrid w:val="0"/>
              <w:spacing w:line="360" w:lineRule="auto"/>
              <w:ind w:firstLineChars="91" w:firstLine="218"/>
              <w:jc w:val="center"/>
              <w:rPr>
                <w:bCs/>
                <w:snapToGrid w:val="0"/>
                <w:kern w:val="0"/>
                <w:sz w:val="24"/>
              </w:rPr>
            </w:pPr>
            <w:r w:rsidRPr="00477A7C">
              <w:rPr>
                <w:bCs/>
                <w:noProof/>
                <w:snapToGrid w:val="0"/>
                <w:kern w:val="0"/>
                <w:sz w:val="24"/>
              </w:rPr>
              <w:drawing>
                <wp:inline distT="0" distB="0" distL="114300" distR="114300" wp14:anchorId="753B66E8" wp14:editId="02E7C4C7">
                  <wp:extent cx="1210310" cy="381000"/>
                  <wp:effectExtent l="0" t="0" r="8890" b="0"/>
                  <wp:docPr id="166" name="图片 5"/>
                  <wp:cNvGraphicFramePr/>
                  <a:graphic xmlns:a="http://schemas.openxmlformats.org/drawingml/2006/main">
                    <a:graphicData uri="http://schemas.openxmlformats.org/drawingml/2006/picture">
                      <pic:pic xmlns:pic="http://schemas.openxmlformats.org/drawingml/2006/picture">
                        <pic:nvPicPr>
                          <pic:cNvPr id="166" name="图片 5"/>
                          <pic:cNvPicPr/>
                        </pic:nvPicPr>
                        <pic:blipFill>
                          <a:blip r:embed="rId15"/>
                          <a:stretch>
                            <a:fillRect/>
                          </a:stretch>
                        </pic:blipFill>
                        <pic:spPr>
                          <a:xfrm>
                            <a:off x="0" y="0"/>
                            <a:ext cx="1210310" cy="381000"/>
                          </a:xfrm>
                          <a:prstGeom prst="rect">
                            <a:avLst/>
                          </a:prstGeom>
                          <a:noFill/>
                          <a:ln>
                            <a:noFill/>
                          </a:ln>
                        </pic:spPr>
                      </pic:pic>
                    </a:graphicData>
                  </a:graphic>
                </wp:inline>
              </w:drawing>
            </w:r>
          </w:p>
          <w:p w14:paraId="7B730E71" w14:textId="77777777" w:rsidR="008D02ED" w:rsidRPr="00477A7C" w:rsidRDefault="00000000">
            <w:pPr>
              <w:tabs>
                <w:tab w:val="left" w:pos="4584"/>
              </w:tabs>
              <w:adjustRightInd w:val="0"/>
              <w:snapToGrid w:val="0"/>
              <w:spacing w:line="360" w:lineRule="auto"/>
              <w:ind w:firstLineChars="200" w:firstLine="480"/>
              <w:rPr>
                <w:bCs/>
                <w:snapToGrid w:val="0"/>
                <w:kern w:val="0"/>
                <w:sz w:val="24"/>
              </w:rPr>
            </w:pPr>
            <w:r w:rsidRPr="00477A7C">
              <w:rPr>
                <w:bCs/>
                <w:snapToGrid w:val="0"/>
                <w:kern w:val="0"/>
                <w:sz w:val="24"/>
              </w:rPr>
              <w:t>式中：</w:t>
            </w:r>
            <w:proofErr w:type="spellStart"/>
            <w:r w:rsidRPr="00477A7C">
              <w:rPr>
                <w:bCs/>
                <w:i/>
                <w:snapToGrid w:val="0"/>
                <w:kern w:val="0"/>
                <w:sz w:val="24"/>
              </w:rPr>
              <w:t>L</w:t>
            </w:r>
            <w:r w:rsidRPr="00477A7C">
              <w:rPr>
                <w:bCs/>
                <w:i/>
                <w:snapToGrid w:val="0"/>
                <w:kern w:val="0"/>
                <w:sz w:val="24"/>
                <w:vertAlign w:val="subscript"/>
              </w:rPr>
              <w:t>pn</w:t>
            </w:r>
            <w:proofErr w:type="spellEnd"/>
            <w:r w:rsidRPr="00477A7C">
              <w:rPr>
                <w:bCs/>
                <w:snapToGrid w:val="0"/>
                <w:kern w:val="0"/>
                <w:sz w:val="24"/>
              </w:rPr>
              <w:t>——n</w:t>
            </w:r>
            <w:proofErr w:type="gramStart"/>
            <w:r w:rsidRPr="00477A7C">
              <w:rPr>
                <w:bCs/>
                <w:snapToGrid w:val="0"/>
                <w:kern w:val="0"/>
                <w:sz w:val="24"/>
              </w:rPr>
              <w:t>个</w:t>
            </w:r>
            <w:proofErr w:type="gramEnd"/>
            <w:r w:rsidRPr="00477A7C">
              <w:rPr>
                <w:bCs/>
                <w:snapToGrid w:val="0"/>
                <w:kern w:val="0"/>
                <w:sz w:val="24"/>
              </w:rPr>
              <w:t>噪声源在预测点产生的声压级，</w:t>
            </w:r>
            <w:r w:rsidRPr="00477A7C">
              <w:rPr>
                <w:bCs/>
                <w:snapToGrid w:val="0"/>
                <w:kern w:val="0"/>
                <w:sz w:val="24"/>
              </w:rPr>
              <w:t>dB(A)</w:t>
            </w:r>
            <w:r w:rsidRPr="00477A7C">
              <w:rPr>
                <w:bCs/>
                <w:snapToGrid w:val="0"/>
                <w:kern w:val="0"/>
                <w:sz w:val="24"/>
              </w:rPr>
              <w:t>；</w:t>
            </w:r>
          </w:p>
          <w:p w14:paraId="07FDF17A" w14:textId="77777777" w:rsidR="008D02ED" w:rsidRPr="00477A7C" w:rsidRDefault="00000000">
            <w:pPr>
              <w:tabs>
                <w:tab w:val="left" w:pos="4584"/>
              </w:tabs>
              <w:adjustRightInd w:val="0"/>
              <w:snapToGrid w:val="0"/>
              <w:spacing w:line="360" w:lineRule="auto"/>
              <w:ind w:firstLineChars="200" w:firstLine="480"/>
              <w:rPr>
                <w:sz w:val="24"/>
              </w:rPr>
            </w:pPr>
            <w:proofErr w:type="spellStart"/>
            <w:r w:rsidRPr="00477A7C">
              <w:rPr>
                <w:bCs/>
                <w:i/>
                <w:snapToGrid w:val="0"/>
                <w:kern w:val="0"/>
                <w:sz w:val="24"/>
              </w:rPr>
              <w:t>L</w:t>
            </w:r>
            <w:r w:rsidRPr="00477A7C">
              <w:rPr>
                <w:bCs/>
                <w:i/>
                <w:snapToGrid w:val="0"/>
                <w:kern w:val="0"/>
                <w:sz w:val="24"/>
                <w:vertAlign w:val="subscript"/>
              </w:rPr>
              <w:t>pni</w:t>
            </w:r>
            <w:proofErr w:type="spellEnd"/>
            <w:r w:rsidRPr="00477A7C">
              <w:rPr>
                <w:bCs/>
                <w:snapToGrid w:val="0"/>
                <w:kern w:val="0"/>
                <w:sz w:val="24"/>
              </w:rPr>
              <w:t>——</w:t>
            </w:r>
            <w:r w:rsidRPr="00477A7C">
              <w:rPr>
                <w:bCs/>
                <w:snapToGrid w:val="0"/>
                <w:kern w:val="0"/>
                <w:sz w:val="24"/>
              </w:rPr>
              <w:t>第</w:t>
            </w:r>
            <w:r w:rsidRPr="00477A7C">
              <w:rPr>
                <w:bCs/>
                <w:snapToGrid w:val="0"/>
                <w:kern w:val="0"/>
                <w:sz w:val="24"/>
              </w:rPr>
              <w:t>n</w:t>
            </w:r>
            <w:proofErr w:type="gramStart"/>
            <w:r w:rsidRPr="00477A7C">
              <w:rPr>
                <w:bCs/>
                <w:snapToGrid w:val="0"/>
                <w:kern w:val="0"/>
                <w:sz w:val="24"/>
              </w:rPr>
              <w:t>个</w:t>
            </w:r>
            <w:proofErr w:type="gramEnd"/>
            <w:r w:rsidRPr="00477A7C">
              <w:rPr>
                <w:bCs/>
                <w:snapToGrid w:val="0"/>
                <w:kern w:val="0"/>
                <w:sz w:val="24"/>
              </w:rPr>
              <w:t>噪声源在预测点产生的声压级，</w:t>
            </w:r>
            <w:r w:rsidRPr="00477A7C">
              <w:rPr>
                <w:bCs/>
                <w:snapToGrid w:val="0"/>
                <w:kern w:val="0"/>
                <w:sz w:val="24"/>
              </w:rPr>
              <w:t>dB(A)</w:t>
            </w:r>
            <w:r w:rsidRPr="00477A7C">
              <w:rPr>
                <w:bCs/>
                <w:snapToGrid w:val="0"/>
                <w:kern w:val="0"/>
                <w:sz w:val="24"/>
              </w:rPr>
              <w:t>；</w:t>
            </w:r>
          </w:p>
          <w:p w14:paraId="34258281" w14:textId="77777777" w:rsidR="008D02ED" w:rsidRPr="00477A7C" w:rsidRDefault="00000000">
            <w:pPr>
              <w:spacing w:line="360" w:lineRule="auto"/>
              <w:ind w:firstLineChars="200" w:firstLine="480"/>
              <w:rPr>
                <w:sz w:val="24"/>
              </w:rPr>
            </w:pPr>
            <w:r w:rsidRPr="00477A7C">
              <w:rPr>
                <w:sz w:val="24"/>
              </w:rPr>
              <w:t>3</w:t>
            </w:r>
            <w:r w:rsidRPr="00477A7C">
              <w:rPr>
                <w:sz w:val="24"/>
              </w:rPr>
              <w:t>、预测结果</w:t>
            </w:r>
          </w:p>
          <w:p w14:paraId="1E0C56A6" w14:textId="77777777" w:rsidR="008D02ED" w:rsidRPr="00477A7C" w:rsidRDefault="00000000">
            <w:pPr>
              <w:spacing w:line="360" w:lineRule="auto"/>
              <w:ind w:firstLineChars="200" w:firstLine="480"/>
            </w:pPr>
            <w:r w:rsidRPr="00477A7C">
              <w:rPr>
                <w:sz w:val="24"/>
              </w:rPr>
              <w:t>本项目属于新建项目，仅昼间运行，厂界噪声评价以贡献值作为评价量。项目建成运营后噪声预测结果见表</w:t>
            </w:r>
            <w:r w:rsidRPr="00477A7C">
              <w:rPr>
                <w:sz w:val="24"/>
              </w:rPr>
              <w:t>4-9</w:t>
            </w:r>
            <w:r w:rsidRPr="00477A7C">
              <w:rPr>
                <w:sz w:val="24"/>
              </w:rPr>
              <w:t>。</w:t>
            </w:r>
          </w:p>
          <w:p w14:paraId="5A64D23B" w14:textId="77777777" w:rsidR="008D02ED" w:rsidRPr="00477A7C" w:rsidRDefault="00000000">
            <w:pPr>
              <w:pStyle w:val="af7"/>
              <w:rPr>
                <w:b/>
              </w:rPr>
            </w:pPr>
            <w:r w:rsidRPr="00477A7C">
              <w:t xml:space="preserve">4-9  </w:t>
            </w:r>
            <w:r w:rsidRPr="00477A7C">
              <w:t>项目厂界噪声预测结果</w:t>
            </w:r>
            <w:r w:rsidRPr="00477A7C">
              <w:t xml:space="preserve"> </w:t>
            </w:r>
            <w:r w:rsidRPr="00477A7C">
              <w:t>单位：</w:t>
            </w:r>
            <w:r w:rsidRPr="00477A7C">
              <w:t>dB</w:t>
            </w:r>
            <w:r w:rsidRPr="00477A7C">
              <w:t>（</w:t>
            </w:r>
            <w:r w:rsidRPr="00477A7C">
              <w:t>A</w:t>
            </w:r>
            <w:r w:rsidRPr="00477A7C">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2188"/>
              <w:gridCol w:w="1550"/>
              <w:gridCol w:w="1491"/>
            </w:tblGrid>
            <w:tr w:rsidR="00477A7C" w:rsidRPr="00477A7C" w14:paraId="27169C9A" w14:textId="77777777">
              <w:trPr>
                <w:trHeight w:val="340"/>
              </w:trPr>
              <w:tc>
                <w:tcPr>
                  <w:tcW w:w="1704" w:type="pct"/>
                  <w:vAlign w:val="center"/>
                </w:tcPr>
                <w:p w14:paraId="68E1F68D" w14:textId="77777777" w:rsidR="008D02ED" w:rsidRPr="00477A7C" w:rsidRDefault="00000000">
                  <w:pPr>
                    <w:jc w:val="center"/>
                    <w:rPr>
                      <w:szCs w:val="21"/>
                    </w:rPr>
                  </w:pPr>
                  <w:r w:rsidRPr="00477A7C">
                    <w:rPr>
                      <w:szCs w:val="21"/>
                    </w:rPr>
                    <w:t>项目预测点</w:t>
                  </w:r>
                </w:p>
              </w:tc>
              <w:tc>
                <w:tcPr>
                  <w:tcW w:w="1378" w:type="pct"/>
                  <w:vAlign w:val="center"/>
                </w:tcPr>
                <w:p w14:paraId="3FBC6640" w14:textId="77777777" w:rsidR="008D02ED" w:rsidRPr="00477A7C" w:rsidRDefault="00000000">
                  <w:pPr>
                    <w:jc w:val="center"/>
                    <w:rPr>
                      <w:szCs w:val="21"/>
                    </w:rPr>
                  </w:pPr>
                  <w:r w:rsidRPr="00477A7C">
                    <w:rPr>
                      <w:szCs w:val="21"/>
                    </w:rPr>
                    <w:t>昼间贡献值</w:t>
                  </w:r>
                </w:p>
              </w:tc>
              <w:tc>
                <w:tcPr>
                  <w:tcW w:w="976" w:type="pct"/>
                  <w:vAlign w:val="center"/>
                </w:tcPr>
                <w:p w14:paraId="39AB75B9" w14:textId="77777777" w:rsidR="008D02ED" w:rsidRPr="00477A7C" w:rsidRDefault="00000000">
                  <w:pPr>
                    <w:jc w:val="center"/>
                    <w:rPr>
                      <w:szCs w:val="21"/>
                    </w:rPr>
                  </w:pPr>
                  <w:r w:rsidRPr="00477A7C">
                    <w:rPr>
                      <w:szCs w:val="21"/>
                    </w:rPr>
                    <w:t>标准值（昼间）</w:t>
                  </w:r>
                </w:p>
              </w:tc>
              <w:tc>
                <w:tcPr>
                  <w:tcW w:w="939" w:type="pct"/>
                  <w:vAlign w:val="center"/>
                </w:tcPr>
                <w:p w14:paraId="01D01732" w14:textId="77777777" w:rsidR="008D02ED" w:rsidRPr="00477A7C" w:rsidRDefault="00000000">
                  <w:pPr>
                    <w:jc w:val="center"/>
                    <w:rPr>
                      <w:szCs w:val="21"/>
                    </w:rPr>
                  </w:pPr>
                  <w:r w:rsidRPr="00477A7C">
                    <w:rPr>
                      <w:szCs w:val="21"/>
                    </w:rPr>
                    <w:t>达标情况</w:t>
                  </w:r>
                </w:p>
              </w:tc>
            </w:tr>
            <w:tr w:rsidR="00477A7C" w:rsidRPr="00477A7C" w14:paraId="09967228" w14:textId="77777777">
              <w:trPr>
                <w:trHeight w:val="340"/>
              </w:trPr>
              <w:tc>
                <w:tcPr>
                  <w:tcW w:w="1704" w:type="pct"/>
                  <w:vAlign w:val="center"/>
                </w:tcPr>
                <w:p w14:paraId="298285B5" w14:textId="77777777" w:rsidR="008D02ED" w:rsidRPr="00477A7C" w:rsidRDefault="00000000">
                  <w:pPr>
                    <w:jc w:val="center"/>
                    <w:rPr>
                      <w:szCs w:val="21"/>
                    </w:rPr>
                  </w:pPr>
                  <w:r w:rsidRPr="00477A7C">
                    <w:rPr>
                      <w:szCs w:val="21"/>
                    </w:rPr>
                    <w:t>东厂界</w:t>
                  </w:r>
                </w:p>
              </w:tc>
              <w:tc>
                <w:tcPr>
                  <w:tcW w:w="1378" w:type="pct"/>
                  <w:vAlign w:val="center"/>
                </w:tcPr>
                <w:p w14:paraId="0F503F5B" w14:textId="77777777" w:rsidR="008D02ED" w:rsidRPr="00477A7C" w:rsidRDefault="00000000">
                  <w:pPr>
                    <w:jc w:val="center"/>
                    <w:rPr>
                      <w:szCs w:val="21"/>
                    </w:rPr>
                  </w:pPr>
                  <w:r w:rsidRPr="00477A7C">
                    <w:rPr>
                      <w:szCs w:val="21"/>
                    </w:rPr>
                    <w:t>42</w:t>
                  </w:r>
                </w:p>
              </w:tc>
              <w:tc>
                <w:tcPr>
                  <w:tcW w:w="976" w:type="pct"/>
                  <w:vAlign w:val="center"/>
                </w:tcPr>
                <w:p w14:paraId="149B4E4B" w14:textId="77777777" w:rsidR="008D02ED" w:rsidRPr="00477A7C" w:rsidRDefault="00000000">
                  <w:pPr>
                    <w:jc w:val="center"/>
                    <w:rPr>
                      <w:szCs w:val="21"/>
                    </w:rPr>
                  </w:pPr>
                  <w:r w:rsidRPr="00477A7C">
                    <w:rPr>
                      <w:szCs w:val="21"/>
                    </w:rPr>
                    <w:t>65</w:t>
                  </w:r>
                </w:p>
              </w:tc>
              <w:tc>
                <w:tcPr>
                  <w:tcW w:w="939" w:type="pct"/>
                  <w:vAlign w:val="center"/>
                </w:tcPr>
                <w:p w14:paraId="25174A9F" w14:textId="77777777" w:rsidR="008D02ED" w:rsidRPr="00477A7C" w:rsidRDefault="00000000">
                  <w:pPr>
                    <w:jc w:val="center"/>
                    <w:rPr>
                      <w:szCs w:val="21"/>
                    </w:rPr>
                  </w:pPr>
                  <w:r w:rsidRPr="00477A7C">
                    <w:rPr>
                      <w:szCs w:val="21"/>
                    </w:rPr>
                    <w:t>达标</w:t>
                  </w:r>
                </w:p>
              </w:tc>
            </w:tr>
            <w:tr w:rsidR="00477A7C" w:rsidRPr="00477A7C" w14:paraId="5EE34858" w14:textId="77777777">
              <w:trPr>
                <w:trHeight w:val="340"/>
              </w:trPr>
              <w:tc>
                <w:tcPr>
                  <w:tcW w:w="1704" w:type="pct"/>
                  <w:vAlign w:val="center"/>
                </w:tcPr>
                <w:p w14:paraId="6BA62B71" w14:textId="77777777" w:rsidR="008D02ED" w:rsidRPr="00477A7C" w:rsidRDefault="00000000">
                  <w:pPr>
                    <w:jc w:val="center"/>
                    <w:rPr>
                      <w:szCs w:val="21"/>
                    </w:rPr>
                  </w:pPr>
                  <w:r w:rsidRPr="00477A7C">
                    <w:rPr>
                      <w:szCs w:val="21"/>
                    </w:rPr>
                    <w:t>西厂界</w:t>
                  </w:r>
                </w:p>
              </w:tc>
              <w:tc>
                <w:tcPr>
                  <w:tcW w:w="1378" w:type="pct"/>
                  <w:vAlign w:val="center"/>
                </w:tcPr>
                <w:p w14:paraId="60DD6FC1" w14:textId="77777777" w:rsidR="008D02ED" w:rsidRPr="00477A7C" w:rsidRDefault="00000000">
                  <w:pPr>
                    <w:jc w:val="center"/>
                    <w:rPr>
                      <w:szCs w:val="21"/>
                    </w:rPr>
                  </w:pPr>
                  <w:r w:rsidRPr="00477A7C">
                    <w:rPr>
                      <w:rFonts w:hint="eastAsia"/>
                      <w:szCs w:val="21"/>
                    </w:rPr>
                    <w:t>37</w:t>
                  </w:r>
                </w:p>
              </w:tc>
              <w:tc>
                <w:tcPr>
                  <w:tcW w:w="976" w:type="pct"/>
                  <w:vAlign w:val="center"/>
                </w:tcPr>
                <w:p w14:paraId="2A1539EC" w14:textId="77777777" w:rsidR="008D02ED" w:rsidRPr="00477A7C" w:rsidRDefault="00000000">
                  <w:pPr>
                    <w:jc w:val="center"/>
                    <w:rPr>
                      <w:szCs w:val="21"/>
                    </w:rPr>
                  </w:pPr>
                  <w:r w:rsidRPr="00477A7C">
                    <w:rPr>
                      <w:szCs w:val="21"/>
                    </w:rPr>
                    <w:t>65</w:t>
                  </w:r>
                </w:p>
              </w:tc>
              <w:tc>
                <w:tcPr>
                  <w:tcW w:w="939" w:type="pct"/>
                  <w:vAlign w:val="center"/>
                </w:tcPr>
                <w:p w14:paraId="0B5BE16A" w14:textId="77777777" w:rsidR="008D02ED" w:rsidRPr="00477A7C" w:rsidRDefault="00000000">
                  <w:pPr>
                    <w:jc w:val="center"/>
                    <w:rPr>
                      <w:szCs w:val="21"/>
                    </w:rPr>
                  </w:pPr>
                  <w:r w:rsidRPr="00477A7C">
                    <w:rPr>
                      <w:szCs w:val="21"/>
                    </w:rPr>
                    <w:t>达标</w:t>
                  </w:r>
                </w:p>
              </w:tc>
            </w:tr>
            <w:tr w:rsidR="00477A7C" w:rsidRPr="00477A7C" w14:paraId="614FBB96" w14:textId="77777777">
              <w:trPr>
                <w:trHeight w:val="340"/>
              </w:trPr>
              <w:tc>
                <w:tcPr>
                  <w:tcW w:w="1704" w:type="pct"/>
                  <w:vAlign w:val="center"/>
                </w:tcPr>
                <w:p w14:paraId="505B3195" w14:textId="77777777" w:rsidR="008D02ED" w:rsidRPr="00477A7C" w:rsidRDefault="00000000">
                  <w:pPr>
                    <w:jc w:val="center"/>
                    <w:rPr>
                      <w:szCs w:val="21"/>
                    </w:rPr>
                  </w:pPr>
                  <w:r w:rsidRPr="00477A7C">
                    <w:rPr>
                      <w:szCs w:val="21"/>
                    </w:rPr>
                    <w:t>北厂界</w:t>
                  </w:r>
                </w:p>
              </w:tc>
              <w:tc>
                <w:tcPr>
                  <w:tcW w:w="1378" w:type="pct"/>
                  <w:vAlign w:val="center"/>
                </w:tcPr>
                <w:p w14:paraId="558A0442" w14:textId="77777777" w:rsidR="008D02ED" w:rsidRPr="00477A7C" w:rsidRDefault="00000000">
                  <w:pPr>
                    <w:jc w:val="center"/>
                    <w:rPr>
                      <w:szCs w:val="21"/>
                    </w:rPr>
                  </w:pPr>
                  <w:r w:rsidRPr="00477A7C">
                    <w:rPr>
                      <w:szCs w:val="21"/>
                    </w:rPr>
                    <w:t>59</w:t>
                  </w:r>
                </w:p>
              </w:tc>
              <w:tc>
                <w:tcPr>
                  <w:tcW w:w="976" w:type="pct"/>
                  <w:vAlign w:val="center"/>
                </w:tcPr>
                <w:p w14:paraId="2AD23DBB" w14:textId="77777777" w:rsidR="008D02ED" w:rsidRPr="00477A7C" w:rsidRDefault="00000000">
                  <w:pPr>
                    <w:jc w:val="center"/>
                    <w:rPr>
                      <w:szCs w:val="21"/>
                    </w:rPr>
                  </w:pPr>
                  <w:r w:rsidRPr="00477A7C">
                    <w:rPr>
                      <w:szCs w:val="21"/>
                    </w:rPr>
                    <w:t>65</w:t>
                  </w:r>
                </w:p>
              </w:tc>
              <w:tc>
                <w:tcPr>
                  <w:tcW w:w="939" w:type="pct"/>
                  <w:vAlign w:val="center"/>
                </w:tcPr>
                <w:p w14:paraId="5E96FC09" w14:textId="77777777" w:rsidR="008D02ED" w:rsidRPr="00477A7C" w:rsidRDefault="00000000">
                  <w:pPr>
                    <w:jc w:val="center"/>
                    <w:rPr>
                      <w:szCs w:val="21"/>
                    </w:rPr>
                  </w:pPr>
                  <w:r w:rsidRPr="00477A7C">
                    <w:rPr>
                      <w:szCs w:val="21"/>
                    </w:rPr>
                    <w:t>达标</w:t>
                  </w:r>
                </w:p>
              </w:tc>
            </w:tr>
            <w:tr w:rsidR="00477A7C" w:rsidRPr="00477A7C" w14:paraId="3ACA34CA" w14:textId="77777777">
              <w:trPr>
                <w:trHeight w:val="340"/>
              </w:trPr>
              <w:tc>
                <w:tcPr>
                  <w:tcW w:w="1704" w:type="pct"/>
                  <w:vAlign w:val="center"/>
                </w:tcPr>
                <w:p w14:paraId="4ADC4CEC" w14:textId="77777777" w:rsidR="008D02ED" w:rsidRPr="00477A7C" w:rsidRDefault="00000000">
                  <w:pPr>
                    <w:jc w:val="center"/>
                    <w:rPr>
                      <w:szCs w:val="21"/>
                    </w:rPr>
                  </w:pPr>
                  <w:r w:rsidRPr="00477A7C">
                    <w:rPr>
                      <w:szCs w:val="21"/>
                    </w:rPr>
                    <w:t>南厂界</w:t>
                  </w:r>
                </w:p>
              </w:tc>
              <w:tc>
                <w:tcPr>
                  <w:tcW w:w="1378" w:type="pct"/>
                  <w:vAlign w:val="center"/>
                </w:tcPr>
                <w:p w14:paraId="007FD500" w14:textId="77777777" w:rsidR="008D02ED" w:rsidRPr="00477A7C" w:rsidRDefault="00000000">
                  <w:pPr>
                    <w:jc w:val="center"/>
                    <w:rPr>
                      <w:szCs w:val="21"/>
                    </w:rPr>
                  </w:pPr>
                  <w:r w:rsidRPr="00477A7C">
                    <w:rPr>
                      <w:szCs w:val="21"/>
                    </w:rPr>
                    <w:t>62</w:t>
                  </w:r>
                </w:p>
              </w:tc>
              <w:tc>
                <w:tcPr>
                  <w:tcW w:w="976" w:type="pct"/>
                  <w:vAlign w:val="center"/>
                </w:tcPr>
                <w:p w14:paraId="431B1D9E" w14:textId="77777777" w:rsidR="008D02ED" w:rsidRPr="00477A7C" w:rsidRDefault="00000000">
                  <w:pPr>
                    <w:jc w:val="center"/>
                    <w:rPr>
                      <w:szCs w:val="21"/>
                    </w:rPr>
                  </w:pPr>
                  <w:r w:rsidRPr="00477A7C">
                    <w:rPr>
                      <w:szCs w:val="21"/>
                    </w:rPr>
                    <w:t>65</w:t>
                  </w:r>
                </w:p>
              </w:tc>
              <w:tc>
                <w:tcPr>
                  <w:tcW w:w="939" w:type="pct"/>
                  <w:vAlign w:val="center"/>
                </w:tcPr>
                <w:p w14:paraId="024C0E38" w14:textId="77777777" w:rsidR="008D02ED" w:rsidRPr="00477A7C" w:rsidRDefault="00000000">
                  <w:pPr>
                    <w:jc w:val="center"/>
                    <w:rPr>
                      <w:szCs w:val="21"/>
                    </w:rPr>
                  </w:pPr>
                  <w:r w:rsidRPr="00477A7C">
                    <w:rPr>
                      <w:szCs w:val="21"/>
                    </w:rPr>
                    <w:t>达标</w:t>
                  </w:r>
                </w:p>
              </w:tc>
            </w:tr>
          </w:tbl>
          <w:p w14:paraId="7A57F6EF" w14:textId="77777777" w:rsidR="008D02ED" w:rsidRPr="00477A7C" w:rsidRDefault="00000000">
            <w:pPr>
              <w:spacing w:beforeLines="50" w:before="120" w:line="360" w:lineRule="auto"/>
              <w:ind w:firstLineChars="200" w:firstLine="480"/>
              <w:rPr>
                <w:sz w:val="24"/>
              </w:rPr>
            </w:pPr>
            <w:r w:rsidRPr="00477A7C">
              <w:rPr>
                <w:sz w:val="24"/>
                <w:lang w:val="zh-CN"/>
              </w:rPr>
              <w:t>由表</w:t>
            </w:r>
            <w:r w:rsidRPr="00477A7C">
              <w:rPr>
                <w:sz w:val="24"/>
              </w:rPr>
              <w:t>4-9</w:t>
            </w:r>
            <w:r w:rsidRPr="00477A7C">
              <w:rPr>
                <w:sz w:val="24"/>
                <w:lang w:val="zh-CN"/>
              </w:rPr>
              <w:t>可知，</w:t>
            </w:r>
            <w:r w:rsidRPr="00477A7C">
              <w:rPr>
                <w:sz w:val="24"/>
              </w:rPr>
              <w:t>在采取基础减振、隔声等控制措施后，项目厂界噪声昼间贡献值满足《工业企业厂界环境噪声排放标准》（</w:t>
            </w:r>
            <w:r w:rsidRPr="00477A7C">
              <w:rPr>
                <w:sz w:val="24"/>
              </w:rPr>
              <w:t>GB12348-2008</w:t>
            </w:r>
            <w:r w:rsidRPr="00477A7C">
              <w:rPr>
                <w:sz w:val="24"/>
              </w:rPr>
              <w:t>）</w:t>
            </w:r>
            <w:r w:rsidRPr="00477A7C">
              <w:rPr>
                <w:sz w:val="24"/>
              </w:rPr>
              <w:t>3</w:t>
            </w:r>
            <w:r w:rsidRPr="00477A7C">
              <w:rPr>
                <w:sz w:val="24"/>
              </w:rPr>
              <w:t>类标准要求。</w:t>
            </w:r>
          </w:p>
          <w:p w14:paraId="1BA91F98" w14:textId="77777777" w:rsidR="008D02ED" w:rsidRPr="00477A7C" w:rsidRDefault="00000000">
            <w:pPr>
              <w:pStyle w:val="afe"/>
              <w:spacing w:line="360" w:lineRule="auto"/>
              <w:ind w:firstLine="480"/>
              <w:jc w:val="left"/>
              <w:rPr>
                <w:sz w:val="24"/>
              </w:rPr>
            </w:pPr>
            <w:r w:rsidRPr="00477A7C">
              <w:rPr>
                <w:sz w:val="24"/>
              </w:rPr>
              <w:t>4</w:t>
            </w:r>
            <w:r w:rsidRPr="00477A7C">
              <w:rPr>
                <w:sz w:val="24"/>
              </w:rPr>
              <w:t>、噪声控制措施及可行性分析</w:t>
            </w:r>
          </w:p>
          <w:p w14:paraId="422DCBEE" w14:textId="77777777" w:rsidR="008D02ED" w:rsidRPr="00477A7C" w:rsidRDefault="00000000">
            <w:pPr>
              <w:pStyle w:val="afe"/>
              <w:spacing w:line="360" w:lineRule="auto"/>
              <w:ind w:firstLine="480"/>
              <w:jc w:val="left"/>
              <w:rPr>
                <w:sz w:val="24"/>
              </w:rPr>
            </w:pPr>
            <w:r w:rsidRPr="00477A7C">
              <w:rPr>
                <w:sz w:val="24"/>
              </w:rPr>
              <w:t>针对本项目噪声源拟采取的降噪措施如下：</w:t>
            </w:r>
          </w:p>
          <w:p w14:paraId="71F54EC3" w14:textId="77777777" w:rsidR="008D02ED" w:rsidRPr="00477A7C" w:rsidRDefault="00000000">
            <w:pPr>
              <w:pStyle w:val="afe"/>
              <w:spacing w:line="360" w:lineRule="auto"/>
              <w:ind w:firstLine="480"/>
              <w:jc w:val="left"/>
              <w:rPr>
                <w:sz w:val="24"/>
              </w:rPr>
            </w:pPr>
            <w:r w:rsidRPr="00477A7C">
              <w:rPr>
                <w:sz w:val="24"/>
              </w:rPr>
              <w:t>①</w:t>
            </w:r>
            <w:r w:rsidRPr="00477A7C">
              <w:rPr>
                <w:sz w:val="24"/>
              </w:rPr>
              <w:t>选择低噪声设备。</w:t>
            </w:r>
          </w:p>
          <w:p w14:paraId="6ADB7EDB" w14:textId="77777777" w:rsidR="008D02ED" w:rsidRPr="00477A7C" w:rsidRDefault="00000000">
            <w:pPr>
              <w:pStyle w:val="afe"/>
              <w:spacing w:line="360" w:lineRule="auto"/>
              <w:ind w:firstLine="480"/>
              <w:jc w:val="left"/>
              <w:rPr>
                <w:bCs/>
                <w:sz w:val="24"/>
              </w:rPr>
            </w:pPr>
            <w:r w:rsidRPr="00477A7C">
              <w:rPr>
                <w:sz w:val="24"/>
              </w:rPr>
              <w:t>②</w:t>
            </w:r>
            <w:r w:rsidRPr="00477A7C">
              <w:rPr>
                <w:bCs/>
                <w:sz w:val="24"/>
              </w:rPr>
              <w:t>加强设备的日常检修、维护，提高润滑度；</w:t>
            </w:r>
          </w:p>
          <w:p w14:paraId="019E86AE" w14:textId="77777777" w:rsidR="008D02ED" w:rsidRPr="00477A7C" w:rsidRDefault="00000000">
            <w:pPr>
              <w:pStyle w:val="afe"/>
              <w:spacing w:line="360" w:lineRule="auto"/>
              <w:ind w:firstLine="480"/>
              <w:jc w:val="left"/>
              <w:rPr>
                <w:bCs/>
                <w:sz w:val="24"/>
              </w:rPr>
            </w:pPr>
            <w:r w:rsidRPr="00477A7C">
              <w:rPr>
                <w:sz w:val="24"/>
              </w:rPr>
              <w:t>③</w:t>
            </w:r>
            <w:r w:rsidRPr="00477A7C">
              <w:rPr>
                <w:bCs/>
                <w:sz w:val="24"/>
              </w:rPr>
              <w:t>对项目中的生产设备、环保设备加减振垫，确保项目厂界噪声达标。</w:t>
            </w:r>
          </w:p>
          <w:p w14:paraId="39A18313" w14:textId="77777777" w:rsidR="008D02ED" w:rsidRPr="00477A7C" w:rsidRDefault="00000000">
            <w:pPr>
              <w:pStyle w:val="afe"/>
              <w:spacing w:line="360" w:lineRule="auto"/>
              <w:ind w:firstLine="480"/>
              <w:rPr>
                <w:sz w:val="24"/>
              </w:rPr>
            </w:pPr>
            <w:r w:rsidRPr="00477A7C">
              <w:rPr>
                <w:sz w:val="24"/>
              </w:rPr>
              <w:t>加强设备的维护保养，确保设备处于良好的运转状态，杜绝因设备不正常运转时产生的高噪声现象。</w:t>
            </w:r>
          </w:p>
          <w:p w14:paraId="042E3CC9" w14:textId="77777777" w:rsidR="008D02ED" w:rsidRPr="00477A7C" w:rsidRDefault="00000000">
            <w:pPr>
              <w:pStyle w:val="-ls"/>
              <w:ind w:firstLine="480"/>
              <w:rPr>
                <w:rFonts w:hAnsi="Times New Roman"/>
              </w:rPr>
            </w:pPr>
            <w:r w:rsidRPr="00477A7C">
              <w:rPr>
                <w:rFonts w:hAnsi="Times New Roman"/>
                <w:kern w:val="0"/>
              </w:rPr>
              <w:t>本项目的主要振动源为风机，位于楼顶。建设单位对振动</w:t>
            </w:r>
            <w:proofErr w:type="gramStart"/>
            <w:r w:rsidRPr="00477A7C">
              <w:rPr>
                <w:rFonts w:hAnsi="Times New Roman"/>
                <w:kern w:val="0"/>
              </w:rPr>
              <w:t>源采取</w:t>
            </w:r>
            <w:proofErr w:type="gramEnd"/>
            <w:r w:rsidRPr="00477A7C">
              <w:rPr>
                <w:rFonts w:hAnsi="Times New Roman"/>
                <w:kern w:val="0"/>
              </w:rPr>
              <w:t>加装减</w:t>
            </w:r>
            <w:r w:rsidRPr="00477A7C">
              <w:rPr>
                <w:rFonts w:hAnsi="Times New Roman"/>
                <w:kern w:val="0"/>
              </w:rPr>
              <w:lastRenderedPageBreak/>
              <w:t>振基座、隔声等措施后，项目建设对周围楼层振动影响较小。</w:t>
            </w:r>
          </w:p>
          <w:p w14:paraId="7CDE9187" w14:textId="77777777" w:rsidR="008D02ED" w:rsidRPr="00477A7C" w:rsidRDefault="00000000">
            <w:pPr>
              <w:pStyle w:val="afe"/>
              <w:spacing w:line="360" w:lineRule="auto"/>
              <w:ind w:firstLine="480"/>
              <w:jc w:val="left"/>
              <w:rPr>
                <w:sz w:val="24"/>
              </w:rPr>
            </w:pPr>
            <w:r w:rsidRPr="00477A7C">
              <w:rPr>
                <w:sz w:val="24"/>
              </w:rPr>
              <w:t>采用上述措施后，厂界噪声可满足《工业企业厂界环境噪声排放标准》</w:t>
            </w:r>
          </w:p>
          <w:p w14:paraId="0181F630" w14:textId="77777777" w:rsidR="008D02ED" w:rsidRPr="00477A7C" w:rsidRDefault="00000000">
            <w:pPr>
              <w:pStyle w:val="afe"/>
              <w:spacing w:line="360" w:lineRule="auto"/>
              <w:ind w:firstLineChars="0" w:firstLine="0"/>
              <w:jc w:val="left"/>
              <w:rPr>
                <w:sz w:val="24"/>
              </w:rPr>
            </w:pPr>
            <w:r w:rsidRPr="00477A7C">
              <w:rPr>
                <w:sz w:val="24"/>
              </w:rPr>
              <w:t>（</w:t>
            </w:r>
            <w:r w:rsidRPr="00477A7C">
              <w:rPr>
                <w:sz w:val="24"/>
              </w:rPr>
              <w:t>GB12348-2008</w:t>
            </w:r>
            <w:r w:rsidRPr="00477A7C">
              <w:rPr>
                <w:sz w:val="24"/>
              </w:rPr>
              <w:t>）</w:t>
            </w:r>
            <w:r w:rsidRPr="00477A7C">
              <w:rPr>
                <w:sz w:val="24"/>
              </w:rPr>
              <w:t>3</w:t>
            </w:r>
            <w:r w:rsidRPr="00477A7C">
              <w:rPr>
                <w:sz w:val="24"/>
              </w:rPr>
              <w:t>类标准要求，噪声防治措施是可行的。</w:t>
            </w:r>
          </w:p>
          <w:p w14:paraId="71CE3293" w14:textId="77777777" w:rsidR="008D02ED" w:rsidRPr="00477A7C" w:rsidRDefault="00000000">
            <w:pPr>
              <w:pStyle w:val="afe"/>
              <w:spacing w:line="360" w:lineRule="auto"/>
              <w:ind w:firstLine="480"/>
              <w:jc w:val="left"/>
              <w:rPr>
                <w:sz w:val="24"/>
              </w:rPr>
            </w:pPr>
            <w:r w:rsidRPr="00477A7C">
              <w:rPr>
                <w:sz w:val="24"/>
              </w:rPr>
              <w:t>5</w:t>
            </w:r>
            <w:r w:rsidRPr="00477A7C">
              <w:rPr>
                <w:sz w:val="24"/>
              </w:rPr>
              <w:t>、噪声监测计划</w:t>
            </w:r>
          </w:p>
          <w:p w14:paraId="0E7738E1" w14:textId="77777777" w:rsidR="008D02ED" w:rsidRPr="00477A7C" w:rsidRDefault="00000000">
            <w:pPr>
              <w:pStyle w:val="afe"/>
              <w:spacing w:line="360" w:lineRule="auto"/>
              <w:ind w:firstLine="480"/>
              <w:jc w:val="left"/>
              <w:rPr>
                <w:b/>
                <w:bCs/>
                <w:sz w:val="24"/>
              </w:rPr>
            </w:pPr>
            <w:r w:rsidRPr="00477A7C">
              <w:rPr>
                <w:sz w:val="24"/>
              </w:rPr>
              <w:t>根据《排污单位自行监测技术指南</w:t>
            </w:r>
            <w:r w:rsidRPr="00477A7C">
              <w:rPr>
                <w:sz w:val="24"/>
              </w:rPr>
              <w:t xml:space="preserve"> </w:t>
            </w:r>
            <w:r w:rsidRPr="00477A7C">
              <w:rPr>
                <w:sz w:val="24"/>
              </w:rPr>
              <w:t>总则》（</w:t>
            </w:r>
            <w:r w:rsidRPr="00477A7C">
              <w:rPr>
                <w:sz w:val="24"/>
              </w:rPr>
              <w:t>HJ819-2017</w:t>
            </w:r>
            <w:r w:rsidRPr="00477A7C">
              <w:rPr>
                <w:sz w:val="24"/>
              </w:rPr>
              <w:t>），项目噪声监测计划见下表：</w:t>
            </w:r>
          </w:p>
          <w:p w14:paraId="0517BA0E" w14:textId="77777777" w:rsidR="008D02ED" w:rsidRPr="00477A7C" w:rsidRDefault="00000000">
            <w:pPr>
              <w:pStyle w:val="af7"/>
              <w:rPr>
                <w:b/>
              </w:rPr>
            </w:pPr>
            <w:r w:rsidRPr="00477A7C">
              <w:t>表</w:t>
            </w:r>
            <w:r w:rsidRPr="00477A7C">
              <w:t xml:space="preserve">4-10  </w:t>
            </w:r>
            <w:r w:rsidRPr="00477A7C">
              <w:t>项目运营期噪声监测计划表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91"/>
              <w:gridCol w:w="1603"/>
              <w:gridCol w:w="1122"/>
              <w:gridCol w:w="2990"/>
            </w:tblGrid>
            <w:tr w:rsidR="00477A7C" w:rsidRPr="00477A7C" w14:paraId="743EE1BF" w14:textId="77777777">
              <w:trPr>
                <w:trHeight w:val="397"/>
                <w:jc w:val="center"/>
              </w:trPr>
              <w:tc>
                <w:tcPr>
                  <w:tcW w:w="643" w:type="pct"/>
                  <w:vAlign w:val="center"/>
                </w:tcPr>
                <w:p w14:paraId="7A496274" w14:textId="77777777" w:rsidR="008D02ED" w:rsidRPr="00477A7C" w:rsidRDefault="00000000">
                  <w:pPr>
                    <w:jc w:val="center"/>
                    <w:rPr>
                      <w:bCs/>
                      <w:szCs w:val="21"/>
                    </w:rPr>
                  </w:pPr>
                  <w:r w:rsidRPr="00477A7C">
                    <w:rPr>
                      <w:bCs/>
                      <w:szCs w:val="21"/>
                      <w:lang w:bidi="ar"/>
                    </w:rPr>
                    <w:t>类别</w:t>
                  </w:r>
                </w:p>
              </w:tc>
              <w:tc>
                <w:tcPr>
                  <w:tcW w:w="751" w:type="pct"/>
                  <w:vAlign w:val="center"/>
                </w:tcPr>
                <w:p w14:paraId="6C530542" w14:textId="77777777" w:rsidR="008D02ED" w:rsidRPr="00477A7C" w:rsidRDefault="00000000">
                  <w:pPr>
                    <w:jc w:val="center"/>
                    <w:rPr>
                      <w:bCs/>
                      <w:szCs w:val="21"/>
                    </w:rPr>
                  </w:pPr>
                  <w:r w:rsidRPr="00477A7C">
                    <w:rPr>
                      <w:bCs/>
                      <w:szCs w:val="21"/>
                      <w:lang w:bidi="ar"/>
                    </w:rPr>
                    <w:t>监测项目</w:t>
                  </w:r>
                </w:p>
              </w:tc>
              <w:tc>
                <w:tcPr>
                  <w:tcW w:w="1010" w:type="pct"/>
                  <w:vAlign w:val="center"/>
                </w:tcPr>
                <w:p w14:paraId="47FD9E67" w14:textId="77777777" w:rsidR="008D02ED" w:rsidRPr="00477A7C" w:rsidRDefault="00000000">
                  <w:pPr>
                    <w:jc w:val="center"/>
                    <w:rPr>
                      <w:bCs/>
                      <w:szCs w:val="21"/>
                    </w:rPr>
                  </w:pPr>
                  <w:r w:rsidRPr="00477A7C">
                    <w:rPr>
                      <w:bCs/>
                      <w:szCs w:val="21"/>
                      <w:lang w:bidi="ar"/>
                    </w:rPr>
                    <w:t>监测点位置</w:t>
                  </w:r>
                </w:p>
              </w:tc>
              <w:tc>
                <w:tcPr>
                  <w:tcW w:w="708" w:type="pct"/>
                  <w:vAlign w:val="center"/>
                </w:tcPr>
                <w:p w14:paraId="67B29EC5" w14:textId="77777777" w:rsidR="008D02ED" w:rsidRPr="00477A7C" w:rsidRDefault="00000000">
                  <w:pPr>
                    <w:jc w:val="center"/>
                    <w:rPr>
                      <w:bCs/>
                      <w:szCs w:val="21"/>
                    </w:rPr>
                  </w:pPr>
                  <w:r w:rsidRPr="00477A7C">
                    <w:rPr>
                      <w:bCs/>
                      <w:szCs w:val="21"/>
                      <w:lang w:bidi="ar"/>
                    </w:rPr>
                    <w:t>监测频率</w:t>
                  </w:r>
                </w:p>
              </w:tc>
              <w:tc>
                <w:tcPr>
                  <w:tcW w:w="1885" w:type="pct"/>
                  <w:vAlign w:val="center"/>
                </w:tcPr>
                <w:p w14:paraId="4A81E51A" w14:textId="77777777" w:rsidR="008D02ED" w:rsidRPr="00477A7C" w:rsidRDefault="00000000">
                  <w:pPr>
                    <w:jc w:val="center"/>
                    <w:rPr>
                      <w:bCs/>
                      <w:szCs w:val="21"/>
                    </w:rPr>
                  </w:pPr>
                  <w:r w:rsidRPr="00477A7C">
                    <w:rPr>
                      <w:bCs/>
                      <w:szCs w:val="21"/>
                      <w:lang w:bidi="ar"/>
                    </w:rPr>
                    <w:t>控制指标</w:t>
                  </w:r>
                </w:p>
              </w:tc>
            </w:tr>
            <w:tr w:rsidR="00477A7C" w:rsidRPr="00477A7C" w14:paraId="0E58558F" w14:textId="77777777">
              <w:trPr>
                <w:trHeight w:val="397"/>
                <w:jc w:val="center"/>
              </w:trPr>
              <w:tc>
                <w:tcPr>
                  <w:tcW w:w="643" w:type="pct"/>
                  <w:vAlign w:val="center"/>
                </w:tcPr>
                <w:p w14:paraId="2B674B48" w14:textId="77777777" w:rsidR="008D02ED" w:rsidRPr="00477A7C" w:rsidRDefault="00000000">
                  <w:pPr>
                    <w:jc w:val="center"/>
                    <w:rPr>
                      <w:szCs w:val="21"/>
                      <w:lang w:bidi="ar"/>
                    </w:rPr>
                  </w:pPr>
                  <w:r w:rsidRPr="00477A7C">
                    <w:rPr>
                      <w:szCs w:val="21"/>
                      <w:lang w:bidi="ar"/>
                    </w:rPr>
                    <w:t>厂界</w:t>
                  </w:r>
                </w:p>
                <w:p w14:paraId="34BFDC67" w14:textId="77777777" w:rsidR="008D02ED" w:rsidRPr="00477A7C" w:rsidRDefault="00000000">
                  <w:pPr>
                    <w:jc w:val="center"/>
                    <w:rPr>
                      <w:szCs w:val="21"/>
                      <w:lang w:bidi="ar"/>
                    </w:rPr>
                  </w:pPr>
                  <w:r w:rsidRPr="00477A7C">
                    <w:rPr>
                      <w:szCs w:val="21"/>
                      <w:lang w:bidi="ar"/>
                    </w:rPr>
                    <w:t>噪声</w:t>
                  </w:r>
                </w:p>
              </w:tc>
              <w:tc>
                <w:tcPr>
                  <w:tcW w:w="751" w:type="pct"/>
                  <w:vAlign w:val="center"/>
                </w:tcPr>
                <w:p w14:paraId="3F772DB1" w14:textId="77777777" w:rsidR="008D02ED" w:rsidRPr="00477A7C" w:rsidRDefault="00000000">
                  <w:pPr>
                    <w:jc w:val="center"/>
                    <w:rPr>
                      <w:szCs w:val="21"/>
                      <w:lang w:bidi="ar"/>
                    </w:rPr>
                  </w:pPr>
                  <w:proofErr w:type="spellStart"/>
                  <w:r w:rsidRPr="00477A7C">
                    <w:rPr>
                      <w:szCs w:val="21"/>
                      <w:lang w:bidi="ar"/>
                    </w:rPr>
                    <w:t>Leq</w:t>
                  </w:r>
                  <w:proofErr w:type="spellEnd"/>
                  <w:r w:rsidRPr="00477A7C">
                    <w:rPr>
                      <w:szCs w:val="21"/>
                      <w:lang w:bidi="ar"/>
                    </w:rPr>
                    <w:t>（</w:t>
                  </w:r>
                  <w:r w:rsidRPr="00477A7C">
                    <w:rPr>
                      <w:szCs w:val="21"/>
                      <w:lang w:bidi="ar"/>
                    </w:rPr>
                    <w:t>A</w:t>
                  </w:r>
                  <w:r w:rsidRPr="00477A7C">
                    <w:rPr>
                      <w:szCs w:val="21"/>
                      <w:lang w:bidi="ar"/>
                    </w:rPr>
                    <w:t>）</w:t>
                  </w:r>
                </w:p>
              </w:tc>
              <w:tc>
                <w:tcPr>
                  <w:tcW w:w="1010" w:type="pct"/>
                  <w:vAlign w:val="center"/>
                </w:tcPr>
                <w:p w14:paraId="5A20A3B6" w14:textId="77777777" w:rsidR="008D02ED" w:rsidRPr="00477A7C" w:rsidRDefault="00000000">
                  <w:pPr>
                    <w:jc w:val="center"/>
                    <w:rPr>
                      <w:szCs w:val="21"/>
                      <w:lang w:bidi="ar"/>
                    </w:rPr>
                  </w:pPr>
                  <w:r w:rsidRPr="00477A7C">
                    <w:rPr>
                      <w:szCs w:val="21"/>
                      <w:lang w:bidi="ar"/>
                    </w:rPr>
                    <w:t>厂界四周外</w:t>
                  </w:r>
                  <w:r w:rsidRPr="00477A7C">
                    <w:rPr>
                      <w:szCs w:val="21"/>
                      <w:lang w:bidi="ar"/>
                    </w:rPr>
                    <w:t>1m</w:t>
                  </w:r>
                </w:p>
              </w:tc>
              <w:tc>
                <w:tcPr>
                  <w:tcW w:w="708" w:type="pct"/>
                  <w:vAlign w:val="center"/>
                </w:tcPr>
                <w:p w14:paraId="313550BD" w14:textId="77777777" w:rsidR="008D02ED" w:rsidRPr="00477A7C" w:rsidRDefault="00000000">
                  <w:pPr>
                    <w:jc w:val="center"/>
                    <w:rPr>
                      <w:szCs w:val="21"/>
                      <w:lang w:bidi="ar"/>
                    </w:rPr>
                  </w:pPr>
                  <w:r w:rsidRPr="00477A7C">
                    <w:rPr>
                      <w:szCs w:val="21"/>
                      <w:lang w:bidi="ar"/>
                    </w:rPr>
                    <w:t>每季度</w:t>
                  </w:r>
                </w:p>
                <w:p w14:paraId="65673168" w14:textId="77777777" w:rsidR="008D02ED" w:rsidRPr="00477A7C" w:rsidRDefault="00000000">
                  <w:pPr>
                    <w:jc w:val="center"/>
                    <w:rPr>
                      <w:bCs/>
                      <w:szCs w:val="21"/>
                      <w:lang w:bidi="ar"/>
                    </w:rPr>
                  </w:pPr>
                  <w:r w:rsidRPr="00477A7C">
                    <w:rPr>
                      <w:szCs w:val="21"/>
                      <w:lang w:bidi="ar"/>
                    </w:rPr>
                    <w:t>1</w:t>
                  </w:r>
                  <w:r w:rsidRPr="00477A7C">
                    <w:rPr>
                      <w:szCs w:val="21"/>
                      <w:lang w:bidi="ar"/>
                    </w:rPr>
                    <w:t>次</w:t>
                  </w:r>
                </w:p>
              </w:tc>
              <w:tc>
                <w:tcPr>
                  <w:tcW w:w="1885" w:type="pct"/>
                  <w:vAlign w:val="center"/>
                </w:tcPr>
                <w:p w14:paraId="42DF5F50" w14:textId="77777777" w:rsidR="008D02ED" w:rsidRPr="00477A7C" w:rsidRDefault="00000000">
                  <w:pPr>
                    <w:jc w:val="center"/>
                    <w:rPr>
                      <w:szCs w:val="21"/>
                      <w:lang w:bidi="ar"/>
                    </w:rPr>
                  </w:pPr>
                  <w:r w:rsidRPr="00477A7C">
                    <w:rPr>
                      <w:kern w:val="0"/>
                      <w:szCs w:val="21"/>
                      <w:lang w:bidi="ar"/>
                    </w:rPr>
                    <w:t>执</w:t>
                  </w:r>
                  <w:r w:rsidRPr="00477A7C">
                    <w:rPr>
                      <w:szCs w:val="21"/>
                      <w:lang w:bidi="ar"/>
                    </w:rPr>
                    <w:t>行《工业企业厂界环境噪声排放标准》（</w:t>
                  </w:r>
                  <w:r w:rsidRPr="00477A7C">
                    <w:rPr>
                      <w:szCs w:val="21"/>
                      <w:lang w:bidi="ar"/>
                    </w:rPr>
                    <w:t>GB12348-2008</w:t>
                  </w:r>
                  <w:r w:rsidRPr="00477A7C">
                    <w:rPr>
                      <w:szCs w:val="21"/>
                      <w:lang w:bidi="ar"/>
                    </w:rPr>
                    <w:t>）中</w:t>
                  </w:r>
                  <w:r w:rsidRPr="00477A7C">
                    <w:rPr>
                      <w:szCs w:val="21"/>
                      <w:lang w:bidi="ar"/>
                    </w:rPr>
                    <w:t>3</w:t>
                  </w:r>
                  <w:r w:rsidRPr="00477A7C">
                    <w:rPr>
                      <w:szCs w:val="21"/>
                      <w:lang w:bidi="ar"/>
                    </w:rPr>
                    <w:t>类标准</w:t>
                  </w:r>
                </w:p>
              </w:tc>
            </w:tr>
          </w:tbl>
          <w:p w14:paraId="6DD70C17" w14:textId="77777777" w:rsidR="008D02ED" w:rsidRPr="00477A7C" w:rsidRDefault="00000000">
            <w:pPr>
              <w:adjustRightInd w:val="0"/>
              <w:snapToGrid w:val="0"/>
              <w:spacing w:beforeLines="50" w:before="120" w:line="360" w:lineRule="auto"/>
              <w:ind w:firstLineChars="200" w:firstLine="482"/>
              <w:rPr>
                <w:b/>
                <w:bCs/>
                <w:sz w:val="24"/>
              </w:rPr>
            </w:pPr>
            <w:r w:rsidRPr="00477A7C">
              <w:rPr>
                <w:b/>
                <w:bCs/>
                <w:sz w:val="24"/>
              </w:rPr>
              <w:t>四、固体废物</w:t>
            </w:r>
          </w:p>
          <w:p w14:paraId="6DF7B096" w14:textId="77777777" w:rsidR="008D02ED" w:rsidRPr="00477A7C" w:rsidRDefault="00000000">
            <w:pPr>
              <w:pStyle w:val="17"/>
              <w:spacing w:line="360" w:lineRule="auto"/>
              <w:ind w:firstLine="480"/>
              <w:jc w:val="left"/>
              <w:rPr>
                <w:sz w:val="24"/>
                <w:szCs w:val="24"/>
              </w:rPr>
            </w:pPr>
            <w:r w:rsidRPr="00477A7C">
              <w:rPr>
                <w:sz w:val="24"/>
                <w:szCs w:val="24"/>
              </w:rPr>
              <w:t>1</w:t>
            </w:r>
            <w:r w:rsidRPr="00477A7C">
              <w:rPr>
                <w:sz w:val="24"/>
                <w:szCs w:val="24"/>
              </w:rPr>
              <w:t>、固体废物产生及处置情况</w:t>
            </w:r>
          </w:p>
          <w:p w14:paraId="523E496D" w14:textId="77777777" w:rsidR="008D02ED" w:rsidRPr="00477A7C" w:rsidRDefault="00000000">
            <w:pPr>
              <w:pStyle w:val="aff0"/>
              <w:ind w:firstLine="480"/>
              <w:rPr>
                <w:szCs w:val="24"/>
              </w:rPr>
            </w:pPr>
            <w:r w:rsidRPr="00477A7C">
              <w:t>根据本项目提供的基础资料，并类比同类企业</w:t>
            </w:r>
            <w:proofErr w:type="gramStart"/>
            <w:r w:rsidRPr="00477A7C">
              <w:t>产污情</w:t>
            </w:r>
            <w:proofErr w:type="gramEnd"/>
            <w:r w:rsidRPr="00477A7C">
              <w:t>況，按照一般工业固废和危险固废分类统计本项目固体废物源强。固体废物产生量见下表。</w:t>
            </w:r>
          </w:p>
          <w:p w14:paraId="3A93B9D5" w14:textId="77777777" w:rsidR="008D02ED" w:rsidRPr="00477A7C" w:rsidRDefault="00000000">
            <w:pPr>
              <w:pStyle w:val="af9"/>
              <w:rPr>
                <w:color w:val="auto"/>
              </w:rPr>
            </w:pPr>
            <w:r w:rsidRPr="00477A7C">
              <w:rPr>
                <w:color w:val="auto"/>
              </w:rPr>
              <w:t>（</w:t>
            </w:r>
            <w:r w:rsidRPr="00477A7C">
              <w:rPr>
                <w:color w:val="auto"/>
              </w:rPr>
              <w:t>1</w:t>
            </w:r>
            <w:r w:rsidRPr="00477A7C">
              <w:rPr>
                <w:color w:val="auto"/>
              </w:rPr>
              <w:t>）生活垃圾</w:t>
            </w:r>
          </w:p>
          <w:p w14:paraId="504CF50C" w14:textId="77777777" w:rsidR="008D02ED" w:rsidRPr="00477A7C" w:rsidRDefault="00000000">
            <w:pPr>
              <w:pStyle w:val="af9"/>
              <w:rPr>
                <w:color w:val="auto"/>
              </w:rPr>
            </w:pPr>
            <w:r w:rsidRPr="00477A7C">
              <w:rPr>
                <w:color w:val="auto"/>
              </w:rPr>
              <w:t>生活垃圾产生量按</w:t>
            </w:r>
            <w:r w:rsidRPr="00477A7C">
              <w:rPr>
                <w:color w:val="auto"/>
              </w:rPr>
              <w:t>0.5kg/</w:t>
            </w:r>
            <w:r w:rsidRPr="00477A7C">
              <w:rPr>
                <w:color w:val="auto"/>
              </w:rPr>
              <w:t>人</w:t>
            </w:r>
            <w:r w:rsidRPr="00477A7C">
              <w:rPr>
                <w:color w:val="auto"/>
              </w:rPr>
              <w:t>·d</w:t>
            </w:r>
            <w:r w:rsidRPr="00477A7C">
              <w:rPr>
                <w:color w:val="auto"/>
              </w:rPr>
              <w:t>计算，则产生量为</w:t>
            </w:r>
            <w:r w:rsidRPr="00477A7C">
              <w:rPr>
                <w:color w:val="auto"/>
              </w:rPr>
              <w:t>15kg/d</w:t>
            </w:r>
            <w:r w:rsidRPr="00477A7C">
              <w:rPr>
                <w:color w:val="auto"/>
              </w:rPr>
              <w:t>，</w:t>
            </w:r>
            <w:r w:rsidRPr="00477A7C">
              <w:rPr>
                <w:color w:val="auto"/>
              </w:rPr>
              <w:t>4.5t/a</w:t>
            </w:r>
            <w:r w:rsidRPr="00477A7C">
              <w:rPr>
                <w:color w:val="auto"/>
              </w:rPr>
              <w:t>。项目在厂区设垃圾收集桶，生活垃圾收集后由环卫部门清运处置。</w:t>
            </w:r>
          </w:p>
          <w:p w14:paraId="3361B0F1" w14:textId="77777777" w:rsidR="008D02ED" w:rsidRPr="00477A7C" w:rsidRDefault="00000000">
            <w:pPr>
              <w:pStyle w:val="aff0"/>
              <w:ind w:firstLine="480"/>
              <w:rPr>
                <w:kern w:val="2"/>
              </w:rPr>
            </w:pPr>
            <w:r w:rsidRPr="00477A7C">
              <w:t>（</w:t>
            </w:r>
            <w:r w:rsidRPr="00477A7C">
              <w:t>2</w:t>
            </w:r>
            <w:r w:rsidRPr="00477A7C">
              <w:t>）一般</w:t>
            </w:r>
            <w:r w:rsidRPr="00477A7C">
              <w:rPr>
                <w:kern w:val="2"/>
              </w:rPr>
              <w:t>工业固废</w:t>
            </w:r>
          </w:p>
          <w:p w14:paraId="45CDD063" w14:textId="77777777" w:rsidR="008D02ED" w:rsidRPr="00477A7C" w:rsidRDefault="00000000">
            <w:pPr>
              <w:pStyle w:val="aff0"/>
              <w:ind w:firstLine="480"/>
              <w:rPr>
                <w:kern w:val="2"/>
              </w:rPr>
            </w:pPr>
            <w:r w:rsidRPr="00477A7C">
              <w:t>①</w:t>
            </w:r>
            <w:r w:rsidRPr="00477A7C">
              <w:t>珍珠棉边角料</w:t>
            </w:r>
            <w:r w:rsidRPr="00477A7C">
              <w:t>S1</w:t>
            </w:r>
          </w:p>
          <w:p w14:paraId="03C040B5" w14:textId="77777777" w:rsidR="008D02ED" w:rsidRPr="00477A7C" w:rsidRDefault="00000000">
            <w:pPr>
              <w:pStyle w:val="aff0"/>
              <w:ind w:firstLine="480"/>
            </w:pPr>
            <w:r w:rsidRPr="00477A7C">
              <w:t>珍珠棉内衬生产线年消耗珍珠棉板材</w:t>
            </w:r>
            <w:r w:rsidRPr="00477A7C">
              <w:t>15000m</w:t>
            </w:r>
            <w:r w:rsidRPr="00477A7C">
              <w:rPr>
                <w:vertAlign w:val="superscript"/>
              </w:rPr>
              <w:t>3</w:t>
            </w:r>
            <w:r w:rsidRPr="00477A7C">
              <w:t>/a</w:t>
            </w:r>
            <w:r w:rsidRPr="00477A7C">
              <w:t>，产生边角料约为</w:t>
            </w:r>
            <w:r w:rsidRPr="00477A7C">
              <w:t>5.25t/a</w:t>
            </w:r>
            <w:r w:rsidRPr="00477A7C">
              <w:t>。本项目只对购入的珍珠棉进行机械加工，不改变珍珠棉的性质，因此可由珍珠棉供货商回收再利用。</w:t>
            </w:r>
          </w:p>
          <w:p w14:paraId="017F11F6" w14:textId="77777777" w:rsidR="008D02ED" w:rsidRPr="00477A7C" w:rsidRDefault="00000000">
            <w:pPr>
              <w:pStyle w:val="aff0"/>
              <w:ind w:firstLine="480"/>
              <w:rPr>
                <w:kern w:val="2"/>
              </w:rPr>
            </w:pPr>
            <w:r w:rsidRPr="00477A7C">
              <w:t>②</w:t>
            </w:r>
            <w:r w:rsidRPr="00477A7C">
              <w:rPr>
                <w:kern w:val="2"/>
              </w:rPr>
              <w:t>废包装物</w:t>
            </w:r>
            <w:r w:rsidRPr="00477A7C">
              <w:rPr>
                <w:kern w:val="2"/>
              </w:rPr>
              <w:t>S2</w:t>
            </w:r>
          </w:p>
          <w:p w14:paraId="02E0B24F" w14:textId="77777777" w:rsidR="008D02ED" w:rsidRPr="00477A7C" w:rsidRDefault="00000000">
            <w:pPr>
              <w:pStyle w:val="af9"/>
              <w:rPr>
                <w:color w:val="auto"/>
                <w:sz w:val="21"/>
                <w:szCs w:val="21"/>
              </w:rPr>
            </w:pPr>
            <w:r w:rsidRPr="00477A7C">
              <w:rPr>
                <w:color w:val="auto"/>
              </w:rPr>
              <w:t>原辅材料会产生废包装材料，主要为废包装袋及废包装箱等，每年的产生量为</w:t>
            </w:r>
            <w:r w:rsidRPr="00477A7C">
              <w:rPr>
                <w:color w:val="auto"/>
              </w:rPr>
              <w:t>2t/a</w:t>
            </w:r>
            <w:r w:rsidRPr="00477A7C">
              <w:rPr>
                <w:color w:val="auto"/>
              </w:rPr>
              <w:t>，收集后暂存至一般固废暂存点，外售给物资回收单位。</w:t>
            </w:r>
          </w:p>
          <w:p w14:paraId="01252D10" w14:textId="77777777" w:rsidR="008D02ED" w:rsidRPr="00477A7C" w:rsidRDefault="00000000">
            <w:pPr>
              <w:pStyle w:val="aff0"/>
              <w:ind w:firstLine="480"/>
              <w:rPr>
                <w:kern w:val="2"/>
              </w:rPr>
            </w:pPr>
            <w:r w:rsidRPr="00477A7C">
              <w:rPr>
                <w:rFonts w:ascii="宋体" w:hAnsi="宋体" w:cs="宋体" w:hint="eastAsia"/>
                <w:kern w:val="2"/>
              </w:rPr>
              <w:t>③</w:t>
            </w:r>
            <w:r w:rsidRPr="00477A7C">
              <w:rPr>
                <w:kern w:val="2"/>
              </w:rPr>
              <w:t>PE</w:t>
            </w:r>
            <w:r w:rsidRPr="00477A7C">
              <w:rPr>
                <w:kern w:val="2"/>
              </w:rPr>
              <w:t>塑料袋边角料</w:t>
            </w:r>
            <w:r w:rsidRPr="00477A7C">
              <w:rPr>
                <w:kern w:val="2"/>
              </w:rPr>
              <w:t>S3</w:t>
            </w:r>
          </w:p>
          <w:p w14:paraId="0A3E6BCF" w14:textId="77777777" w:rsidR="008D02ED" w:rsidRPr="00477A7C" w:rsidRDefault="00000000">
            <w:pPr>
              <w:pStyle w:val="aff0"/>
              <w:ind w:firstLine="480"/>
              <w:rPr>
                <w:kern w:val="2"/>
              </w:rPr>
            </w:pPr>
            <w:r w:rsidRPr="00477A7C">
              <w:rPr>
                <w:kern w:val="2"/>
              </w:rPr>
              <w:t>本项目塑料袋生产线生产过程会产生少量边角料及不合格产品，边角料约为</w:t>
            </w:r>
            <w:r w:rsidRPr="00477A7C">
              <w:rPr>
                <w:kern w:val="2"/>
              </w:rPr>
              <w:t>0.0</w:t>
            </w:r>
            <w:r w:rsidRPr="00477A7C">
              <w:rPr>
                <w:rFonts w:hint="eastAsia"/>
                <w:kern w:val="2"/>
              </w:rPr>
              <w:t>6</w:t>
            </w:r>
            <w:r w:rsidRPr="00477A7C">
              <w:rPr>
                <w:kern w:val="2"/>
              </w:rPr>
              <w:t>t/a</w:t>
            </w:r>
            <w:r w:rsidRPr="00477A7C">
              <w:rPr>
                <w:kern w:val="2"/>
              </w:rPr>
              <w:t>，集中收集后外售。</w:t>
            </w:r>
          </w:p>
          <w:p w14:paraId="17BA96C0" w14:textId="77777777" w:rsidR="008D02ED" w:rsidRPr="00477A7C" w:rsidRDefault="00000000">
            <w:pPr>
              <w:pStyle w:val="aff0"/>
              <w:ind w:firstLine="480"/>
              <w:rPr>
                <w:szCs w:val="24"/>
              </w:rPr>
            </w:pPr>
            <w:r w:rsidRPr="00477A7C">
              <w:rPr>
                <w:kern w:val="2"/>
              </w:rPr>
              <w:lastRenderedPageBreak/>
              <w:t>（</w:t>
            </w:r>
            <w:r w:rsidRPr="00477A7C">
              <w:rPr>
                <w:kern w:val="2"/>
              </w:rPr>
              <w:t>3</w:t>
            </w:r>
            <w:r w:rsidRPr="00477A7C">
              <w:rPr>
                <w:kern w:val="2"/>
              </w:rPr>
              <w:t>）危险</w:t>
            </w:r>
            <w:r w:rsidRPr="00477A7C">
              <w:rPr>
                <w:szCs w:val="24"/>
              </w:rPr>
              <w:t>废物</w:t>
            </w:r>
          </w:p>
          <w:p w14:paraId="6C35FB9E" w14:textId="77777777" w:rsidR="008D02ED" w:rsidRPr="00477A7C" w:rsidRDefault="00000000">
            <w:pPr>
              <w:adjustRightInd w:val="0"/>
              <w:snapToGrid w:val="0"/>
              <w:spacing w:line="360" w:lineRule="auto"/>
              <w:ind w:firstLineChars="200" w:firstLine="480"/>
              <w:rPr>
                <w:sz w:val="24"/>
              </w:rPr>
            </w:pPr>
            <w:r w:rsidRPr="00477A7C">
              <w:rPr>
                <w:sz w:val="24"/>
              </w:rPr>
              <w:t>①</w:t>
            </w:r>
            <w:r w:rsidRPr="00477A7C">
              <w:rPr>
                <w:sz w:val="24"/>
              </w:rPr>
              <w:t>废活性炭</w:t>
            </w:r>
            <w:r w:rsidRPr="00477A7C">
              <w:rPr>
                <w:sz w:val="24"/>
              </w:rPr>
              <w:t>S4</w:t>
            </w:r>
          </w:p>
          <w:p w14:paraId="6E02C226" w14:textId="77777777" w:rsidR="008D02ED" w:rsidRPr="00477A7C" w:rsidRDefault="00000000">
            <w:pPr>
              <w:spacing w:line="360" w:lineRule="auto"/>
              <w:ind w:firstLineChars="200" w:firstLine="480"/>
              <w:rPr>
                <w:kern w:val="0"/>
                <w:sz w:val="24"/>
              </w:rPr>
            </w:pPr>
            <w:r w:rsidRPr="00477A7C">
              <w:rPr>
                <w:kern w:val="0"/>
                <w:sz w:val="24"/>
              </w:rPr>
              <w:t>本项目废气处理时产生废活性炭，</w:t>
            </w:r>
            <w:r w:rsidRPr="00477A7C">
              <w:rPr>
                <w:rFonts w:hint="eastAsia"/>
                <w:kern w:val="0"/>
                <w:sz w:val="24"/>
              </w:rPr>
              <w:t>根据</w:t>
            </w:r>
            <w:r w:rsidRPr="00477A7C">
              <w:rPr>
                <w:kern w:val="0"/>
                <w:sz w:val="24"/>
              </w:rPr>
              <w:t>《西安市挥发性有机物污染整治专项实施方案》</w:t>
            </w:r>
            <w:r w:rsidRPr="00477A7C">
              <w:rPr>
                <w:rFonts w:hint="eastAsia"/>
                <w:kern w:val="0"/>
                <w:sz w:val="24"/>
              </w:rPr>
              <w:t>中要求，活性炭</w:t>
            </w:r>
            <w:r w:rsidRPr="00477A7C">
              <w:rPr>
                <w:rFonts w:hint="eastAsia"/>
                <w:kern w:val="0"/>
                <w:sz w:val="24"/>
              </w:rPr>
              <w:t>CTC</w:t>
            </w:r>
            <w:r w:rsidRPr="00477A7C">
              <w:rPr>
                <w:rFonts w:hint="eastAsia"/>
                <w:kern w:val="0"/>
                <w:sz w:val="24"/>
              </w:rPr>
              <w:t>值≥</w:t>
            </w:r>
            <w:r w:rsidRPr="00477A7C">
              <w:rPr>
                <w:rFonts w:hint="eastAsia"/>
                <w:kern w:val="0"/>
                <w:sz w:val="24"/>
              </w:rPr>
              <w:t>60%</w:t>
            </w:r>
            <w:r w:rsidRPr="00477A7C">
              <w:rPr>
                <w:rFonts w:hint="eastAsia"/>
                <w:kern w:val="0"/>
                <w:sz w:val="24"/>
              </w:rPr>
              <w:t>，即每吨活性炭可吸附</w:t>
            </w:r>
            <w:r w:rsidRPr="00477A7C">
              <w:rPr>
                <w:rFonts w:hint="eastAsia"/>
                <w:kern w:val="0"/>
                <w:sz w:val="24"/>
              </w:rPr>
              <w:t>0.6t</w:t>
            </w:r>
            <w:r w:rsidRPr="00477A7C">
              <w:rPr>
                <w:rFonts w:hint="eastAsia"/>
                <w:kern w:val="0"/>
                <w:sz w:val="24"/>
              </w:rPr>
              <w:t>有机废气</w:t>
            </w:r>
            <w:r w:rsidRPr="00477A7C">
              <w:rPr>
                <w:kern w:val="0"/>
                <w:sz w:val="24"/>
              </w:rPr>
              <w:t>，</w:t>
            </w:r>
            <w:r w:rsidRPr="00477A7C">
              <w:rPr>
                <w:rFonts w:hint="eastAsia"/>
                <w:kern w:val="0"/>
                <w:sz w:val="24"/>
              </w:rPr>
              <w:t>本</w:t>
            </w:r>
            <w:r w:rsidRPr="00477A7C">
              <w:rPr>
                <w:kern w:val="0"/>
                <w:sz w:val="24"/>
              </w:rPr>
              <w:t>项目吸附的非甲烷总烃总量为</w:t>
            </w:r>
            <w:r w:rsidRPr="00477A7C">
              <w:rPr>
                <w:kern w:val="0"/>
                <w:sz w:val="24"/>
              </w:rPr>
              <w:t>0.</w:t>
            </w:r>
            <w:r w:rsidRPr="00477A7C">
              <w:rPr>
                <w:rFonts w:hint="eastAsia"/>
                <w:kern w:val="0"/>
                <w:sz w:val="24"/>
              </w:rPr>
              <w:t>4151</w:t>
            </w:r>
            <w:r w:rsidRPr="00477A7C">
              <w:rPr>
                <w:kern w:val="0"/>
                <w:sz w:val="24"/>
              </w:rPr>
              <w:t>t/a</w:t>
            </w:r>
            <w:r w:rsidRPr="00477A7C">
              <w:rPr>
                <w:kern w:val="0"/>
                <w:sz w:val="24"/>
              </w:rPr>
              <w:t>，则废活性炭产生量约为</w:t>
            </w:r>
            <w:r w:rsidRPr="00477A7C">
              <w:rPr>
                <w:rFonts w:hint="eastAsia"/>
                <w:kern w:val="0"/>
                <w:sz w:val="24"/>
              </w:rPr>
              <w:t>0.692</w:t>
            </w:r>
            <w:r w:rsidRPr="00477A7C">
              <w:rPr>
                <w:kern w:val="0"/>
                <w:sz w:val="24"/>
              </w:rPr>
              <w:t>t/a</w:t>
            </w:r>
            <w:r w:rsidRPr="00477A7C">
              <w:rPr>
                <w:kern w:val="0"/>
                <w:sz w:val="24"/>
              </w:rPr>
              <w:t>，根据《国家危险废物名录》（</w:t>
            </w:r>
            <w:r w:rsidRPr="00477A7C">
              <w:rPr>
                <w:kern w:val="0"/>
                <w:sz w:val="24"/>
              </w:rPr>
              <w:t>2021</w:t>
            </w:r>
            <w:r w:rsidRPr="00477A7C">
              <w:rPr>
                <w:kern w:val="0"/>
                <w:sz w:val="24"/>
              </w:rPr>
              <w:t>年版），废活性炭属于危险废物</w:t>
            </w:r>
            <w:r w:rsidRPr="00477A7C">
              <w:rPr>
                <w:kern w:val="0"/>
                <w:sz w:val="24"/>
              </w:rPr>
              <w:t>HW49</w:t>
            </w:r>
            <w:r w:rsidRPr="00477A7C">
              <w:rPr>
                <w:kern w:val="0"/>
                <w:sz w:val="24"/>
              </w:rPr>
              <w:t>、废物代码</w:t>
            </w:r>
            <w:r w:rsidRPr="00477A7C">
              <w:rPr>
                <w:kern w:val="0"/>
                <w:sz w:val="24"/>
              </w:rPr>
              <w:t>900-039-49</w:t>
            </w:r>
            <w:r w:rsidRPr="00477A7C">
              <w:rPr>
                <w:kern w:val="0"/>
                <w:sz w:val="24"/>
              </w:rPr>
              <w:t>，每季度更换一次，</w:t>
            </w:r>
            <w:proofErr w:type="gramStart"/>
            <w:r w:rsidRPr="00477A7C">
              <w:rPr>
                <w:kern w:val="0"/>
                <w:sz w:val="24"/>
              </w:rPr>
              <w:t>暂存于危废贮存</w:t>
            </w:r>
            <w:proofErr w:type="gramEnd"/>
            <w:r w:rsidRPr="00477A7C">
              <w:rPr>
                <w:kern w:val="0"/>
                <w:sz w:val="24"/>
              </w:rPr>
              <w:t>库，定期交由危险废物处理资质单位处置。</w:t>
            </w:r>
          </w:p>
          <w:p w14:paraId="7ADF1F6A" w14:textId="77777777" w:rsidR="008D02ED" w:rsidRPr="00477A7C" w:rsidRDefault="00000000">
            <w:pPr>
              <w:pStyle w:val="aff0"/>
              <w:ind w:firstLine="480"/>
              <w:rPr>
                <w:szCs w:val="24"/>
              </w:rPr>
            </w:pPr>
            <w:r w:rsidRPr="00477A7C">
              <w:t>②</w:t>
            </w:r>
            <w:r w:rsidRPr="00477A7C">
              <w:t>废机油：项目生产过程、设备维护及机械设备维修过程中需使用润滑油，因此会产生少量的废机油，根据建设单位现有项目资料，废机油产生量为</w:t>
            </w:r>
            <w:r w:rsidRPr="00477A7C">
              <w:t>0.2t/a</w:t>
            </w:r>
            <w:r w:rsidRPr="00477A7C">
              <w:t>。根据《国家危险废物名录》（</w:t>
            </w:r>
            <w:r w:rsidRPr="00477A7C">
              <w:t>2021</w:t>
            </w:r>
            <w:r w:rsidRPr="00477A7C">
              <w:t>版），废机油</w:t>
            </w:r>
            <w:r w:rsidRPr="00477A7C">
              <w:rPr>
                <w:kern w:val="0"/>
              </w:rPr>
              <w:t>属于危险废物</w:t>
            </w:r>
            <w:r w:rsidRPr="00477A7C">
              <w:t>HW08</w:t>
            </w:r>
            <w:r w:rsidRPr="00477A7C">
              <w:rPr>
                <w:kern w:val="0"/>
              </w:rPr>
              <w:t>、废物代码</w:t>
            </w:r>
            <w:r w:rsidRPr="00477A7C">
              <w:t>900-249-08</w:t>
            </w:r>
            <w:r w:rsidRPr="00477A7C">
              <w:t>，收集后</w:t>
            </w:r>
            <w:proofErr w:type="gramStart"/>
            <w:r w:rsidRPr="00477A7C">
              <w:rPr>
                <w:kern w:val="0"/>
              </w:rPr>
              <w:t>暂存于危废贮存</w:t>
            </w:r>
            <w:proofErr w:type="gramEnd"/>
            <w:r w:rsidRPr="00477A7C">
              <w:rPr>
                <w:kern w:val="0"/>
              </w:rPr>
              <w:t>库</w:t>
            </w:r>
            <w:r w:rsidRPr="00477A7C">
              <w:t>，</w:t>
            </w:r>
            <w:r w:rsidRPr="00477A7C">
              <w:rPr>
                <w:kern w:val="0"/>
              </w:rPr>
              <w:t>定期交由</w:t>
            </w:r>
            <w:r w:rsidRPr="00477A7C">
              <w:rPr>
                <w:kern w:val="0"/>
                <w:szCs w:val="24"/>
              </w:rPr>
              <w:t>危险废物处理资质</w:t>
            </w:r>
            <w:r w:rsidRPr="00477A7C">
              <w:rPr>
                <w:kern w:val="0"/>
              </w:rPr>
              <w:t>单位处置。</w:t>
            </w:r>
          </w:p>
          <w:p w14:paraId="5CC53033" w14:textId="77777777" w:rsidR="008D02ED" w:rsidRPr="00477A7C" w:rsidRDefault="00000000">
            <w:pPr>
              <w:pStyle w:val="af9"/>
              <w:rPr>
                <w:color w:val="auto"/>
                <w:szCs w:val="24"/>
              </w:rPr>
            </w:pPr>
            <w:r w:rsidRPr="00477A7C">
              <w:rPr>
                <w:color w:val="auto"/>
              </w:rPr>
              <w:t>根据《国家危险废物名录》以及《危险废物鉴别标准》及《一般固体废物分类与代码》，判定本项目产生固</w:t>
            </w:r>
            <w:proofErr w:type="gramStart"/>
            <w:r w:rsidRPr="00477A7C">
              <w:rPr>
                <w:color w:val="auto"/>
              </w:rPr>
              <w:t>废是否属危险</w:t>
            </w:r>
            <w:proofErr w:type="gramEnd"/>
            <w:r w:rsidRPr="00477A7C">
              <w:rPr>
                <w:color w:val="auto"/>
              </w:rPr>
              <w:t>废物，见表</w:t>
            </w:r>
            <w:r w:rsidRPr="00477A7C">
              <w:rPr>
                <w:color w:val="auto"/>
              </w:rPr>
              <w:t>4-1</w:t>
            </w:r>
            <w:r w:rsidRPr="00477A7C">
              <w:rPr>
                <w:rFonts w:hint="eastAsia"/>
                <w:color w:val="auto"/>
              </w:rPr>
              <w:t>1</w:t>
            </w:r>
            <w:r w:rsidRPr="00477A7C">
              <w:rPr>
                <w:color w:val="auto"/>
              </w:rPr>
              <w:t>。</w:t>
            </w:r>
          </w:p>
          <w:p w14:paraId="13D6F6C3" w14:textId="77777777" w:rsidR="008D02ED" w:rsidRPr="00477A7C" w:rsidRDefault="00000000">
            <w:pPr>
              <w:pStyle w:val="0"/>
              <w:ind w:firstLine="480"/>
            </w:pPr>
            <w:r w:rsidRPr="00477A7C">
              <w:t>表</w:t>
            </w:r>
            <w:r w:rsidRPr="00477A7C">
              <w:t>4-1</w:t>
            </w:r>
            <w:r w:rsidRPr="00477A7C">
              <w:rPr>
                <w:rFonts w:hint="eastAsia"/>
              </w:rPr>
              <w:t>1</w:t>
            </w:r>
            <w:r w:rsidRPr="00477A7C">
              <w:t xml:space="preserve">  </w:t>
            </w:r>
            <w:r w:rsidRPr="00477A7C">
              <w:t>本项目固体废物属性判定表</w:t>
            </w:r>
          </w:p>
          <w:tbl>
            <w:tblPr>
              <w:tblW w:w="8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
              <w:gridCol w:w="1360"/>
              <w:gridCol w:w="933"/>
              <w:gridCol w:w="629"/>
              <w:gridCol w:w="868"/>
              <w:gridCol w:w="656"/>
              <w:gridCol w:w="711"/>
              <w:gridCol w:w="1023"/>
              <w:gridCol w:w="1572"/>
            </w:tblGrid>
            <w:tr w:rsidR="00477A7C" w:rsidRPr="00477A7C" w14:paraId="0A50F965"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38C54F56" w14:textId="77777777" w:rsidR="008D02ED" w:rsidRPr="00477A7C" w:rsidRDefault="00000000">
                  <w:pPr>
                    <w:pStyle w:val="Tab"/>
                    <w:ind w:left="-63" w:right="-63"/>
                  </w:pPr>
                  <w:r w:rsidRPr="00477A7C">
                    <w:t>序号</w:t>
                  </w:r>
                </w:p>
              </w:tc>
              <w:tc>
                <w:tcPr>
                  <w:tcW w:w="1360" w:type="dxa"/>
                  <w:tcBorders>
                    <w:top w:val="single" w:sz="4" w:space="0" w:color="000000"/>
                    <w:left w:val="nil"/>
                    <w:bottom w:val="single" w:sz="4" w:space="0" w:color="000000"/>
                    <w:right w:val="single" w:sz="4" w:space="0" w:color="000000"/>
                  </w:tcBorders>
                  <w:vAlign w:val="center"/>
                </w:tcPr>
                <w:p w14:paraId="04816E70" w14:textId="77777777" w:rsidR="008D02ED" w:rsidRPr="00477A7C" w:rsidRDefault="00000000">
                  <w:pPr>
                    <w:pStyle w:val="Tab"/>
                    <w:ind w:left="-63" w:right="-63"/>
                  </w:pPr>
                  <w:r w:rsidRPr="00477A7C">
                    <w:t>固废名称</w:t>
                  </w:r>
                </w:p>
              </w:tc>
              <w:tc>
                <w:tcPr>
                  <w:tcW w:w="933" w:type="dxa"/>
                  <w:tcBorders>
                    <w:top w:val="single" w:sz="4" w:space="0" w:color="000000"/>
                    <w:left w:val="nil"/>
                    <w:bottom w:val="single" w:sz="4" w:space="0" w:color="000000"/>
                    <w:right w:val="single" w:sz="4" w:space="0" w:color="auto"/>
                  </w:tcBorders>
                  <w:vAlign w:val="center"/>
                </w:tcPr>
                <w:p w14:paraId="74766A25" w14:textId="77777777" w:rsidR="008D02ED" w:rsidRPr="00477A7C" w:rsidRDefault="00000000">
                  <w:pPr>
                    <w:jc w:val="center"/>
                    <w:rPr>
                      <w:sz w:val="20"/>
                      <w:szCs w:val="20"/>
                    </w:rPr>
                  </w:pPr>
                  <w:r w:rsidRPr="00477A7C">
                    <w:rPr>
                      <w:sz w:val="20"/>
                      <w:szCs w:val="20"/>
                    </w:rPr>
                    <w:t>代码</w:t>
                  </w:r>
                </w:p>
              </w:tc>
              <w:tc>
                <w:tcPr>
                  <w:tcW w:w="629" w:type="dxa"/>
                  <w:tcBorders>
                    <w:top w:val="single" w:sz="4" w:space="0" w:color="000000"/>
                    <w:left w:val="nil"/>
                    <w:bottom w:val="single" w:sz="4" w:space="0" w:color="000000"/>
                    <w:right w:val="single" w:sz="4" w:space="0" w:color="000000"/>
                  </w:tcBorders>
                  <w:vAlign w:val="center"/>
                </w:tcPr>
                <w:p w14:paraId="7DD2F4C4" w14:textId="77777777" w:rsidR="008D02ED" w:rsidRPr="00477A7C" w:rsidRDefault="00000000">
                  <w:pPr>
                    <w:pStyle w:val="Tab"/>
                    <w:ind w:left="-63" w:right="-63"/>
                  </w:pPr>
                  <w:r w:rsidRPr="00477A7C">
                    <w:t>产生</w:t>
                  </w:r>
                </w:p>
                <w:p w14:paraId="2104EFA0" w14:textId="77777777" w:rsidR="008D02ED" w:rsidRPr="00477A7C" w:rsidRDefault="00000000">
                  <w:pPr>
                    <w:pStyle w:val="Tab"/>
                    <w:ind w:left="-63" w:right="-63"/>
                  </w:pPr>
                  <w:r w:rsidRPr="00477A7C">
                    <w:t>工序</w:t>
                  </w:r>
                </w:p>
              </w:tc>
              <w:tc>
                <w:tcPr>
                  <w:tcW w:w="868" w:type="dxa"/>
                  <w:tcBorders>
                    <w:top w:val="single" w:sz="4" w:space="0" w:color="000000"/>
                    <w:left w:val="nil"/>
                    <w:bottom w:val="single" w:sz="4" w:space="0" w:color="000000"/>
                    <w:right w:val="single" w:sz="4" w:space="0" w:color="000000"/>
                  </w:tcBorders>
                  <w:vAlign w:val="center"/>
                </w:tcPr>
                <w:p w14:paraId="5569A0AB" w14:textId="77777777" w:rsidR="008D02ED" w:rsidRPr="00477A7C" w:rsidRDefault="00000000">
                  <w:pPr>
                    <w:pStyle w:val="Tab"/>
                    <w:ind w:left="-63" w:right="-63"/>
                  </w:pPr>
                  <w:r w:rsidRPr="00477A7C">
                    <w:t>属性</w:t>
                  </w:r>
                </w:p>
              </w:tc>
              <w:tc>
                <w:tcPr>
                  <w:tcW w:w="656" w:type="dxa"/>
                  <w:tcBorders>
                    <w:top w:val="single" w:sz="4" w:space="0" w:color="000000"/>
                    <w:left w:val="nil"/>
                    <w:bottom w:val="single" w:sz="4" w:space="0" w:color="000000"/>
                    <w:right w:val="single" w:sz="4" w:space="0" w:color="auto"/>
                  </w:tcBorders>
                  <w:vAlign w:val="center"/>
                </w:tcPr>
                <w:p w14:paraId="5045AE44" w14:textId="77777777" w:rsidR="008D02ED" w:rsidRPr="00477A7C" w:rsidRDefault="00000000">
                  <w:pPr>
                    <w:pStyle w:val="Tab"/>
                    <w:ind w:left="-63" w:right="-63"/>
                  </w:pPr>
                  <w:r w:rsidRPr="00477A7C">
                    <w:t>产生量</w:t>
                  </w:r>
                </w:p>
                <w:p w14:paraId="1C3B40FF" w14:textId="77777777" w:rsidR="008D02ED" w:rsidRPr="00477A7C" w:rsidRDefault="00000000">
                  <w:pPr>
                    <w:pStyle w:val="Tab"/>
                    <w:ind w:left="-63" w:right="-63"/>
                  </w:pPr>
                  <w:r w:rsidRPr="00477A7C">
                    <w:t>（</w:t>
                  </w:r>
                  <w:r w:rsidRPr="00477A7C">
                    <w:t>t/a</w:t>
                  </w:r>
                  <w:r w:rsidRPr="00477A7C">
                    <w:t>）</w:t>
                  </w:r>
                </w:p>
              </w:tc>
              <w:tc>
                <w:tcPr>
                  <w:tcW w:w="711" w:type="dxa"/>
                  <w:tcBorders>
                    <w:top w:val="single" w:sz="4" w:space="0" w:color="000000"/>
                    <w:left w:val="nil"/>
                    <w:bottom w:val="single" w:sz="4" w:space="0" w:color="000000"/>
                    <w:right w:val="single" w:sz="4" w:space="0" w:color="000000"/>
                  </w:tcBorders>
                  <w:vAlign w:val="center"/>
                </w:tcPr>
                <w:p w14:paraId="28392565" w14:textId="77777777" w:rsidR="008D02ED" w:rsidRPr="00477A7C" w:rsidRDefault="00000000">
                  <w:pPr>
                    <w:pStyle w:val="Tab"/>
                    <w:ind w:left="-63" w:right="-63"/>
                  </w:pPr>
                  <w:r w:rsidRPr="00477A7C">
                    <w:t>形态</w:t>
                  </w:r>
                </w:p>
              </w:tc>
              <w:tc>
                <w:tcPr>
                  <w:tcW w:w="1023" w:type="dxa"/>
                  <w:tcBorders>
                    <w:top w:val="single" w:sz="4" w:space="0" w:color="000000"/>
                    <w:left w:val="nil"/>
                    <w:bottom w:val="single" w:sz="4" w:space="0" w:color="000000"/>
                    <w:right w:val="single" w:sz="4" w:space="0" w:color="auto"/>
                  </w:tcBorders>
                  <w:vAlign w:val="center"/>
                </w:tcPr>
                <w:p w14:paraId="335C545B" w14:textId="77777777" w:rsidR="008D02ED" w:rsidRPr="00477A7C" w:rsidRDefault="00000000">
                  <w:pPr>
                    <w:pStyle w:val="Tab"/>
                    <w:ind w:left="-63" w:right="-63"/>
                  </w:pPr>
                  <w:r w:rsidRPr="00477A7C">
                    <w:t>贮存方式</w:t>
                  </w:r>
                </w:p>
              </w:tc>
              <w:tc>
                <w:tcPr>
                  <w:tcW w:w="1572" w:type="dxa"/>
                  <w:tcBorders>
                    <w:top w:val="single" w:sz="4" w:space="0" w:color="000000"/>
                    <w:left w:val="nil"/>
                    <w:bottom w:val="single" w:sz="4" w:space="0" w:color="000000"/>
                    <w:right w:val="single" w:sz="4" w:space="0" w:color="000000"/>
                  </w:tcBorders>
                  <w:vAlign w:val="center"/>
                </w:tcPr>
                <w:p w14:paraId="781CF787" w14:textId="77777777" w:rsidR="008D02ED" w:rsidRPr="00477A7C" w:rsidRDefault="00000000">
                  <w:pPr>
                    <w:pStyle w:val="Tab"/>
                    <w:ind w:left="-63" w:right="-63"/>
                  </w:pPr>
                  <w:r w:rsidRPr="00477A7C">
                    <w:t>处理处置方式</w:t>
                  </w:r>
                </w:p>
              </w:tc>
            </w:tr>
            <w:tr w:rsidR="00477A7C" w:rsidRPr="00477A7C" w14:paraId="42467E69"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5F7C5B33" w14:textId="77777777" w:rsidR="008D02ED" w:rsidRPr="00477A7C" w:rsidRDefault="00000000">
                  <w:pPr>
                    <w:pStyle w:val="Tab"/>
                    <w:ind w:left="-63" w:right="-63"/>
                  </w:pPr>
                  <w:r w:rsidRPr="00477A7C">
                    <w:t>1</w:t>
                  </w:r>
                </w:p>
              </w:tc>
              <w:tc>
                <w:tcPr>
                  <w:tcW w:w="1360" w:type="dxa"/>
                  <w:tcBorders>
                    <w:top w:val="single" w:sz="4" w:space="0" w:color="000000"/>
                    <w:left w:val="nil"/>
                    <w:bottom w:val="single" w:sz="4" w:space="0" w:color="000000"/>
                    <w:right w:val="single" w:sz="4" w:space="0" w:color="000000"/>
                  </w:tcBorders>
                  <w:vAlign w:val="center"/>
                </w:tcPr>
                <w:p w14:paraId="40C3A69E" w14:textId="77777777" w:rsidR="008D02ED" w:rsidRPr="00477A7C" w:rsidRDefault="00000000">
                  <w:pPr>
                    <w:pStyle w:val="Tab"/>
                    <w:spacing w:line="240" w:lineRule="exact"/>
                    <w:ind w:leftChars="-60" w:left="-126" w:rightChars="-60" w:right="-126"/>
                  </w:pPr>
                  <w:r w:rsidRPr="00477A7C">
                    <w:t>生活垃圾</w:t>
                  </w:r>
                </w:p>
              </w:tc>
              <w:tc>
                <w:tcPr>
                  <w:tcW w:w="933" w:type="dxa"/>
                  <w:tcBorders>
                    <w:top w:val="single" w:sz="4" w:space="0" w:color="000000"/>
                    <w:left w:val="nil"/>
                    <w:bottom w:val="single" w:sz="4" w:space="0" w:color="000000"/>
                    <w:right w:val="single" w:sz="4" w:space="0" w:color="auto"/>
                  </w:tcBorders>
                  <w:vAlign w:val="center"/>
                </w:tcPr>
                <w:p w14:paraId="2CDBD53D" w14:textId="77777777" w:rsidR="008D02ED" w:rsidRPr="00477A7C" w:rsidRDefault="00000000">
                  <w:pPr>
                    <w:pStyle w:val="Tab"/>
                    <w:ind w:left="-63" w:right="-63"/>
                  </w:pPr>
                  <w:r w:rsidRPr="00477A7C">
                    <w:t>/</w:t>
                  </w:r>
                </w:p>
              </w:tc>
              <w:tc>
                <w:tcPr>
                  <w:tcW w:w="629" w:type="dxa"/>
                  <w:tcBorders>
                    <w:top w:val="single" w:sz="4" w:space="0" w:color="000000"/>
                    <w:left w:val="nil"/>
                    <w:bottom w:val="single" w:sz="4" w:space="0" w:color="000000"/>
                    <w:right w:val="single" w:sz="4" w:space="0" w:color="000000"/>
                  </w:tcBorders>
                  <w:vAlign w:val="center"/>
                </w:tcPr>
                <w:p w14:paraId="089056D6" w14:textId="77777777" w:rsidR="008D02ED" w:rsidRPr="00477A7C" w:rsidRDefault="00000000">
                  <w:pPr>
                    <w:pStyle w:val="Tab"/>
                    <w:ind w:left="-63" w:right="-63"/>
                  </w:pPr>
                  <w:r w:rsidRPr="00477A7C">
                    <w:t>生活</w:t>
                  </w:r>
                </w:p>
              </w:tc>
              <w:tc>
                <w:tcPr>
                  <w:tcW w:w="868" w:type="dxa"/>
                  <w:tcBorders>
                    <w:top w:val="single" w:sz="4" w:space="0" w:color="000000"/>
                    <w:left w:val="nil"/>
                    <w:bottom w:val="single" w:sz="4" w:space="0" w:color="000000"/>
                    <w:right w:val="single" w:sz="4" w:space="0" w:color="000000"/>
                  </w:tcBorders>
                  <w:vAlign w:val="center"/>
                </w:tcPr>
                <w:p w14:paraId="246002C5" w14:textId="77777777" w:rsidR="008D02ED" w:rsidRPr="00477A7C" w:rsidRDefault="00000000">
                  <w:pPr>
                    <w:pStyle w:val="Tab"/>
                    <w:ind w:left="-63" w:right="-63"/>
                  </w:pPr>
                  <w:r w:rsidRPr="00477A7C">
                    <w:t>生活垃圾</w:t>
                  </w:r>
                </w:p>
              </w:tc>
              <w:tc>
                <w:tcPr>
                  <w:tcW w:w="656" w:type="dxa"/>
                  <w:tcBorders>
                    <w:top w:val="single" w:sz="4" w:space="0" w:color="000000"/>
                    <w:left w:val="nil"/>
                    <w:bottom w:val="single" w:sz="4" w:space="0" w:color="000000"/>
                    <w:right w:val="single" w:sz="4" w:space="0" w:color="auto"/>
                  </w:tcBorders>
                  <w:vAlign w:val="center"/>
                </w:tcPr>
                <w:p w14:paraId="12570DCB" w14:textId="77777777" w:rsidR="008D02ED" w:rsidRPr="00477A7C" w:rsidRDefault="00000000">
                  <w:pPr>
                    <w:pStyle w:val="Tab"/>
                    <w:ind w:left="-63" w:right="-63"/>
                  </w:pPr>
                  <w:r w:rsidRPr="00477A7C">
                    <w:t>3.5</w:t>
                  </w:r>
                </w:p>
              </w:tc>
              <w:tc>
                <w:tcPr>
                  <w:tcW w:w="711" w:type="dxa"/>
                  <w:tcBorders>
                    <w:top w:val="single" w:sz="4" w:space="0" w:color="000000"/>
                    <w:left w:val="nil"/>
                    <w:bottom w:val="single" w:sz="4" w:space="0" w:color="000000"/>
                    <w:right w:val="single" w:sz="4" w:space="0" w:color="000000"/>
                  </w:tcBorders>
                  <w:vAlign w:val="center"/>
                </w:tcPr>
                <w:p w14:paraId="30B8F080" w14:textId="77777777" w:rsidR="008D02ED" w:rsidRPr="00477A7C" w:rsidRDefault="00000000">
                  <w:pPr>
                    <w:pStyle w:val="Tab"/>
                    <w:ind w:left="-63" w:right="-63"/>
                  </w:pPr>
                  <w:r w:rsidRPr="00477A7C">
                    <w:t>固态</w:t>
                  </w:r>
                </w:p>
              </w:tc>
              <w:tc>
                <w:tcPr>
                  <w:tcW w:w="1023" w:type="dxa"/>
                  <w:tcBorders>
                    <w:top w:val="single" w:sz="4" w:space="0" w:color="000000"/>
                    <w:left w:val="nil"/>
                    <w:bottom w:val="single" w:sz="4" w:space="0" w:color="000000"/>
                    <w:right w:val="single" w:sz="4" w:space="0" w:color="auto"/>
                  </w:tcBorders>
                  <w:vAlign w:val="center"/>
                </w:tcPr>
                <w:p w14:paraId="41EF2A7A" w14:textId="77777777" w:rsidR="008D02ED" w:rsidRPr="00477A7C" w:rsidRDefault="00000000">
                  <w:pPr>
                    <w:ind w:leftChars="-50" w:left="-105" w:rightChars="-50" w:right="-105"/>
                    <w:jc w:val="center"/>
                    <w:rPr>
                      <w:kern w:val="0"/>
                      <w:sz w:val="20"/>
                      <w:szCs w:val="20"/>
                    </w:rPr>
                  </w:pPr>
                  <w:r w:rsidRPr="00477A7C">
                    <w:rPr>
                      <w:kern w:val="0"/>
                      <w:sz w:val="20"/>
                      <w:szCs w:val="20"/>
                    </w:rPr>
                    <w:t>垃圾桶分类收集</w:t>
                  </w:r>
                </w:p>
              </w:tc>
              <w:tc>
                <w:tcPr>
                  <w:tcW w:w="1572" w:type="dxa"/>
                  <w:tcBorders>
                    <w:top w:val="single" w:sz="4" w:space="0" w:color="000000"/>
                    <w:left w:val="nil"/>
                    <w:bottom w:val="single" w:sz="4" w:space="0" w:color="000000"/>
                    <w:right w:val="single" w:sz="4" w:space="0" w:color="000000"/>
                  </w:tcBorders>
                  <w:vAlign w:val="center"/>
                </w:tcPr>
                <w:p w14:paraId="0F3D6B35" w14:textId="77777777" w:rsidR="008D02ED" w:rsidRPr="00477A7C" w:rsidRDefault="00000000">
                  <w:pPr>
                    <w:ind w:leftChars="-50" w:left="-105" w:rightChars="-50" w:right="-105"/>
                    <w:jc w:val="center"/>
                    <w:rPr>
                      <w:kern w:val="0"/>
                      <w:sz w:val="20"/>
                      <w:szCs w:val="20"/>
                    </w:rPr>
                  </w:pPr>
                  <w:r w:rsidRPr="00477A7C">
                    <w:rPr>
                      <w:kern w:val="0"/>
                      <w:sz w:val="20"/>
                      <w:szCs w:val="20"/>
                    </w:rPr>
                    <w:t>环卫部门清理</w:t>
                  </w:r>
                </w:p>
              </w:tc>
            </w:tr>
            <w:tr w:rsidR="00477A7C" w:rsidRPr="00477A7C" w14:paraId="05FCC482"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256C57CA" w14:textId="77777777" w:rsidR="008D02ED" w:rsidRPr="00477A7C" w:rsidRDefault="00000000">
                  <w:pPr>
                    <w:pStyle w:val="Tab"/>
                    <w:ind w:left="-63" w:right="-63"/>
                  </w:pPr>
                  <w:r w:rsidRPr="00477A7C">
                    <w:t>2</w:t>
                  </w:r>
                </w:p>
              </w:tc>
              <w:tc>
                <w:tcPr>
                  <w:tcW w:w="1360" w:type="dxa"/>
                  <w:tcBorders>
                    <w:top w:val="single" w:sz="4" w:space="0" w:color="000000"/>
                    <w:left w:val="nil"/>
                    <w:bottom w:val="single" w:sz="4" w:space="0" w:color="000000"/>
                    <w:right w:val="single" w:sz="4" w:space="0" w:color="000000"/>
                  </w:tcBorders>
                  <w:vAlign w:val="center"/>
                </w:tcPr>
                <w:p w14:paraId="4870AB76" w14:textId="77777777" w:rsidR="008D02ED" w:rsidRPr="00477A7C" w:rsidRDefault="00000000">
                  <w:pPr>
                    <w:pStyle w:val="Tab"/>
                    <w:spacing w:line="240" w:lineRule="exact"/>
                    <w:ind w:leftChars="-60" w:left="-126" w:rightChars="-60" w:right="-126"/>
                  </w:pPr>
                  <w:r w:rsidRPr="00477A7C">
                    <w:t>珍珠棉边角料</w:t>
                  </w:r>
                </w:p>
              </w:tc>
              <w:tc>
                <w:tcPr>
                  <w:tcW w:w="933" w:type="dxa"/>
                  <w:tcBorders>
                    <w:top w:val="single" w:sz="4" w:space="0" w:color="000000"/>
                    <w:left w:val="nil"/>
                    <w:bottom w:val="single" w:sz="4" w:space="0" w:color="000000"/>
                    <w:right w:val="single" w:sz="4" w:space="0" w:color="auto"/>
                  </w:tcBorders>
                  <w:vAlign w:val="center"/>
                </w:tcPr>
                <w:p w14:paraId="256EA7DC" w14:textId="77777777" w:rsidR="008D02ED" w:rsidRPr="00477A7C" w:rsidRDefault="00000000">
                  <w:pPr>
                    <w:pStyle w:val="Tab"/>
                    <w:spacing w:line="240" w:lineRule="exact"/>
                    <w:ind w:leftChars="-60" w:left="-126" w:rightChars="-60" w:right="-126"/>
                  </w:pPr>
                  <w:r w:rsidRPr="00477A7C">
                    <w:t>292-001-06</w:t>
                  </w:r>
                </w:p>
              </w:tc>
              <w:tc>
                <w:tcPr>
                  <w:tcW w:w="629" w:type="dxa"/>
                  <w:tcBorders>
                    <w:top w:val="single" w:sz="4" w:space="0" w:color="000000"/>
                    <w:left w:val="nil"/>
                    <w:bottom w:val="single" w:sz="4" w:space="0" w:color="000000"/>
                    <w:right w:val="single" w:sz="4" w:space="0" w:color="000000"/>
                  </w:tcBorders>
                  <w:vAlign w:val="center"/>
                </w:tcPr>
                <w:p w14:paraId="212A5C2B" w14:textId="77777777" w:rsidR="008D02ED" w:rsidRPr="00477A7C" w:rsidRDefault="00000000">
                  <w:pPr>
                    <w:pStyle w:val="Tab"/>
                    <w:ind w:left="-63" w:right="-63"/>
                  </w:pPr>
                  <w:r w:rsidRPr="00477A7C">
                    <w:t>生产</w:t>
                  </w:r>
                </w:p>
              </w:tc>
              <w:tc>
                <w:tcPr>
                  <w:tcW w:w="868" w:type="dxa"/>
                  <w:tcBorders>
                    <w:top w:val="single" w:sz="4" w:space="0" w:color="000000"/>
                    <w:left w:val="nil"/>
                    <w:bottom w:val="single" w:sz="4" w:space="0" w:color="000000"/>
                    <w:right w:val="single" w:sz="4" w:space="0" w:color="000000"/>
                  </w:tcBorders>
                  <w:vAlign w:val="center"/>
                </w:tcPr>
                <w:p w14:paraId="711EAEC4" w14:textId="77777777" w:rsidR="008D02ED" w:rsidRPr="00477A7C" w:rsidRDefault="00000000">
                  <w:pPr>
                    <w:pStyle w:val="Tab"/>
                    <w:ind w:left="-63" w:right="-63"/>
                  </w:pPr>
                  <w:r w:rsidRPr="00477A7C">
                    <w:t>一般固废</w:t>
                  </w:r>
                </w:p>
              </w:tc>
              <w:tc>
                <w:tcPr>
                  <w:tcW w:w="656" w:type="dxa"/>
                  <w:tcBorders>
                    <w:top w:val="single" w:sz="4" w:space="0" w:color="000000"/>
                    <w:left w:val="nil"/>
                    <w:bottom w:val="single" w:sz="4" w:space="0" w:color="000000"/>
                    <w:right w:val="single" w:sz="4" w:space="0" w:color="auto"/>
                  </w:tcBorders>
                  <w:vAlign w:val="center"/>
                </w:tcPr>
                <w:p w14:paraId="41238A8B" w14:textId="77777777" w:rsidR="008D02ED" w:rsidRPr="00477A7C" w:rsidRDefault="00000000">
                  <w:pPr>
                    <w:pStyle w:val="Tab"/>
                    <w:ind w:left="-63" w:right="-63"/>
                  </w:pPr>
                  <w:r w:rsidRPr="00477A7C">
                    <w:t>5.25</w:t>
                  </w:r>
                </w:p>
              </w:tc>
              <w:tc>
                <w:tcPr>
                  <w:tcW w:w="711" w:type="dxa"/>
                  <w:tcBorders>
                    <w:top w:val="single" w:sz="4" w:space="0" w:color="000000"/>
                    <w:left w:val="nil"/>
                    <w:bottom w:val="single" w:sz="4" w:space="0" w:color="auto"/>
                    <w:right w:val="single" w:sz="4" w:space="0" w:color="000000"/>
                  </w:tcBorders>
                  <w:vAlign w:val="center"/>
                </w:tcPr>
                <w:p w14:paraId="0B86BB5C" w14:textId="77777777" w:rsidR="008D02ED" w:rsidRPr="00477A7C" w:rsidRDefault="00000000">
                  <w:pPr>
                    <w:pStyle w:val="Tab"/>
                    <w:ind w:left="-63" w:right="-63"/>
                  </w:pPr>
                  <w:r w:rsidRPr="00477A7C">
                    <w:t>固态</w:t>
                  </w:r>
                </w:p>
              </w:tc>
              <w:tc>
                <w:tcPr>
                  <w:tcW w:w="1023" w:type="dxa"/>
                  <w:vMerge w:val="restart"/>
                  <w:tcBorders>
                    <w:top w:val="nil"/>
                    <w:left w:val="nil"/>
                    <w:right w:val="single" w:sz="4" w:space="0" w:color="auto"/>
                  </w:tcBorders>
                  <w:vAlign w:val="center"/>
                </w:tcPr>
                <w:p w14:paraId="4ACE6920" w14:textId="77777777" w:rsidR="008D02ED" w:rsidRPr="00477A7C" w:rsidRDefault="00000000">
                  <w:pPr>
                    <w:pStyle w:val="Tab"/>
                    <w:ind w:left="-63" w:right="-63"/>
                    <w:jc w:val="both"/>
                  </w:pPr>
                  <w:r w:rsidRPr="00477A7C">
                    <w:t>分类收集定点堆存</w:t>
                  </w:r>
                </w:p>
              </w:tc>
              <w:tc>
                <w:tcPr>
                  <w:tcW w:w="1572" w:type="dxa"/>
                  <w:vMerge w:val="restart"/>
                  <w:tcBorders>
                    <w:top w:val="single" w:sz="4" w:space="0" w:color="000000"/>
                    <w:left w:val="nil"/>
                    <w:right w:val="single" w:sz="4" w:space="0" w:color="000000"/>
                  </w:tcBorders>
                  <w:vAlign w:val="center"/>
                </w:tcPr>
                <w:p w14:paraId="6BA3CD02" w14:textId="77777777" w:rsidR="008D02ED" w:rsidRPr="00477A7C" w:rsidRDefault="00000000">
                  <w:pPr>
                    <w:ind w:leftChars="-50" w:left="-105" w:rightChars="-50" w:right="-105"/>
                    <w:jc w:val="center"/>
                    <w:rPr>
                      <w:sz w:val="20"/>
                      <w:szCs w:val="20"/>
                    </w:rPr>
                  </w:pPr>
                  <w:r w:rsidRPr="00477A7C">
                    <w:rPr>
                      <w:sz w:val="20"/>
                      <w:szCs w:val="20"/>
                    </w:rPr>
                    <w:t>定期外售</w:t>
                  </w:r>
                </w:p>
              </w:tc>
            </w:tr>
            <w:tr w:rsidR="00477A7C" w:rsidRPr="00477A7C" w14:paraId="6DF8323A"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4D0B6F97" w14:textId="77777777" w:rsidR="008D02ED" w:rsidRPr="00477A7C" w:rsidRDefault="00000000">
                  <w:pPr>
                    <w:pStyle w:val="Tab"/>
                    <w:ind w:left="-63" w:right="-63"/>
                  </w:pPr>
                  <w:r w:rsidRPr="00477A7C">
                    <w:t>3</w:t>
                  </w:r>
                </w:p>
              </w:tc>
              <w:tc>
                <w:tcPr>
                  <w:tcW w:w="1360" w:type="dxa"/>
                  <w:tcBorders>
                    <w:top w:val="single" w:sz="4" w:space="0" w:color="000000"/>
                    <w:left w:val="nil"/>
                    <w:bottom w:val="single" w:sz="4" w:space="0" w:color="000000"/>
                    <w:right w:val="single" w:sz="4" w:space="0" w:color="000000"/>
                  </w:tcBorders>
                  <w:vAlign w:val="center"/>
                </w:tcPr>
                <w:p w14:paraId="4AC4CED1" w14:textId="77777777" w:rsidR="008D02ED" w:rsidRPr="00477A7C" w:rsidRDefault="00000000">
                  <w:pPr>
                    <w:pStyle w:val="Tab"/>
                    <w:spacing w:line="240" w:lineRule="exact"/>
                    <w:ind w:leftChars="-60" w:left="-126" w:rightChars="-60" w:right="-126"/>
                  </w:pPr>
                  <w:r w:rsidRPr="00477A7C">
                    <w:t>废包装</w:t>
                  </w:r>
                </w:p>
              </w:tc>
              <w:tc>
                <w:tcPr>
                  <w:tcW w:w="933" w:type="dxa"/>
                  <w:tcBorders>
                    <w:top w:val="single" w:sz="4" w:space="0" w:color="000000"/>
                    <w:left w:val="nil"/>
                    <w:bottom w:val="single" w:sz="4" w:space="0" w:color="000000"/>
                    <w:right w:val="single" w:sz="4" w:space="0" w:color="auto"/>
                  </w:tcBorders>
                  <w:vAlign w:val="center"/>
                </w:tcPr>
                <w:p w14:paraId="7B3F1565" w14:textId="77777777" w:rsidR="008D02ED" w:rsidRPr="00477A7C" w:rsidRDefault="00000000">
                  <w:pPr>
                    <w:pStyle w:val="Tab"/>
                    <w:spacing w:line="240" w:lineRule="exact"/>
                    <w:ind w:leftChars="-60" w:left="-126" w:rightChars="-60" w:right="-126"/>
                  </w:pPr>
                  <w:r w:rsidRPr="00477A7C">
                    <w:t>223-001-07</w:t>
                  </w:r>
                </w:p>
              </w:tc>
              <w:tc>
                <w:tcPr>
                  <w:tcW w:w="629" w:type="dxa"/>
                  <w:tcBorders>
                    <w:top w:val="single" w:sz="4" w:space="0" w:color="000000"/>
                    <w:left w:val="nil"/>
                    <w:bottom w:val="single" w:sz="4" w:space="0" w:color="000000"/>
                    <w:right w:val="single" w:sz="4" w:space="0" w:color="000000"/>
                  </w:tcBorders>
                  <w:vAlign w:val="center"/>
                </w:tcPr>
                <w:p w14:paraId="3E24ABFE" w14:textId="77777777" w:rsidR="008D02ED" w:rsidRPr="00477A7C" w:rsidRDefault="00000000">
                  <w:pPr>
                    <w:pStyle w:val="Tab"/>
                    <w:ind w:left="-63" w:right="-63"/>
                  </w:pPr>
                  <w:r w:rsidRPr="00477A7C">
                    <w:t>生产</w:t>
                  </w:r>
                </w:p>
              </w:tc>
              <w:tc>
                <w:tcPr>
                  <w:tcW w:w="868" w:type="dxa"/>
                  <w:tcBorders>
                    <w:top w:val="single" w:sz="4" w:space="0" w:color="000000"/>
                    <w:left w:val="nil"/>
                    <w:bottom w:val="single" w:sz="4" w:space="0" w:color="000000"/>
                    <w:right w:val="single" w:sz="4" w:space="0" w:color="000000"/>
                  </w:tcBorders>
                  <w:vAlign w:val="center"/>
                </w:tcPr>
                <w:p w14:paraId="1FE7031F" w14:textId="77777777" w:rsidR="008D02ED" w:rsidRPr="00477A7C" w:rsidRDefault="00000000">
                  <w:pPr>
                    <w:pStyle w:val="Tab"/>
                    <w:ind w:left="-63" w:right="-63"/>
                  </w:pPr>
                  <w:r w:rsidRPr="00477A7C">
                    <w:t>一般固废</w:t>
                  </w:r>
                </w:p>
              </w:tc>
              <w:tc>
                <w:tcPr>
                  <w:tcW w:w="656" w:type="dxa"/>
                  <w:tcBorders>
                    <w:top w:val="single" w:sz="4" w:space="0" w:color="000000"/>
                    <w:left w:val="nil"/>
                    <w:bottom w:val="single" w:sz="4" w:space="0" w:color="000000"/>
                    <w:right w:val="single" w:sz="4" w:space="0" w:color="auto"/>
                  </w:tcBorders>
                  <w:vAlign w:val="center"/>
                </w:tcPr>
                <w:p w14:paraId="7C6F798D" w14:textId="77777777" w:rsidR="008D02ED" w:rsidRPr="00477A7C" w:rsidRDefault="00000000">
                  <w:pPr>
                    <w:pStyle w:val="Tab"/>
                    <w:ind w:left="-63" w:right="-63"/>
                  </w:pPr>
                  <w:r w:rsidRPr="00477A7C">
                    <w:t>2</w:t>
                  </w:r>
                </w:p>
              </w:tc>
              <w:tc>
                <w:tcPr>
                  <w:tcW w:w="711" w:type="dxa"/>
                  <w:tcBorders>
                    <w:top w:val="single" w:sz="4" w:space="0" w:color="auto"/>
                    <w:left w:val="nil"/>
                    <w:bottom w:val="single" w:sz="4" w:space="0" w:color="auto"/>
                    <w:right w:val="single" w:sz="4" w:space="0" w:color="000000"/>
                  </w:tcBorders>
                  <w:vAlign w:val="center"/>
                </w:tcPr>
                <w:p w14:paraId="5B970664" w14:textId="77777777" w:rsidR="008D02ED" w:rsidRPr="00477A7C" w:rsidRDefault="00000000">
                  <w:pPr>
                    <w:pStyle w:val="Tab"/>
                    <w:ind w:left="-63" w:right="-63"/>
                  </w:pPr>
                  <w:r w:rsidRPr="00477A7C">
                    <w:t>固态</w:t>
                  </w:r>
                </w:p>
              </w:tc>
              <w:tc>
                <w:tcPr>
                  <w:tcW w:w="1023" w:type="dxa"/>
                  <w:vMerge/>
                  <w:tcBorders>
                    <w:left w:val="nil"/>
                    <w:right w:val="single" w:sz="4" w:space="0" w:color="auto"/>
                  </w:tcBorders>
                  <w:vAlign w:val="center"/>
                </w:tcPr>
                <w:p w14:paraId="4BDD0105" w14:textId="77777777" w:rsidR="008D02ED" w:rsidRPr="00477A7C" w:rsidRDefault="008D02ED">
                  <w:pPr>
                    <w:widowControl/>
                    <w:jc w:val="left"/>
                    <w:rPr>
                      <w:kern w:val="0"/>
                      <w:sz w:val="20"/>
                      <w:szCs w:val="20"/>
                    </w:rPr>
                  </w:pPr>
                </w:p>
              </w:tc>
              <w:tc>
                <w:tcPr>
                  <w:tcW w:w="1572" w:type="dxa"/>
                  <w:vMerge/>
                  <w:tcBorders>
                    <w:left w:val="nil"/>
                    <w:right w:val="single" w:sz="4" w:space="0" w:color="000000"/>
                  </w:tcBorders>
                  <w:vAlign w:val="center"/>
                </w:tcPr>
                <w:p w14:paraId="787CFCB9" w14:textId="77777777" w:rsidR="008D02ED" w:rsidRPr="00477A7C" w:rsidRDefault="008D02ED">
                  <w:pPr>
                    <w:ind w:leftChars="-50" w:left="-105" w:rightChars="-50" w:right="-105"/>
                    <w:jc w:val="center"/>
                  </w:pPr>
                </w:p>
              </w:tc>
            </w:tr>
            <w:tr w:rsidR="00477A7C" w:rsidRPr="00477A7C" w14:paraId="72DE6ECE"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65ABBFFF" w14:textId="77777777" w:rsidR="008D02ED" w:rsidRPr="00477A7C" w:rsidRDefault="00000000">
                  <w:pPr>
                    <w:pStyle w:val="Tab"/>
                    <w:ind w:left="-63" w:right="-63"/>
                  </w:pPr>
                  <w:r w:rsidRPr="00477A7C">
                    <w:t>4</w:t>
                  </w:r>
                </w:p>
              </w:tc>
              <w:tc>
                <w:tcPr>
                  <w:tcW w:w="1360" w:type="dxa"/>
                  <w:tcBorders>
                    <w:top w:val="single" w:sz="4" w:space="0" w:color="000000"/>
                    <w:left w:val="nil"/>
                    <w:bottom w:val="single" w:sz="4" w:space="0" w:color="000000"/>
                    <w:right w:val="single" w:sz="4" w:space="0" w:color="000000"/>
                  </w:tcBorders>
                  <w:vAlign w:val="center"/>
                </w:tcPr>
                <w:p w14:paraId="08F18D41" w14:textId="77777777" w:rsidR="008D02ED" w:rsidRPr="00477A7C" w:rsidRDefault="00000000">
                  <w:pPr>
                    <w:pStyle w:val="Tab"/>
                    <w:spacing w:line="240" w:lineRule="exact"/>
                    <w:ind w:leftChars="-60" w:left="-126" w:rightChars="-60" w:right="-126"/>
                  </w:pPr>
                  <w:r w:rsidRPr="00477A7C">
                    <w:t>PE</w:t>
                  </w:r>
                  <w:r w:rsidRPr="00477A7C">
                    <w:t>塑料袋边角料</w:t>
                  </w:r>
                </w:p>
              </w:tc>
              <w:tc>
                <w:tcPr>
                  <w:tcW w:w="933" w:type="dxa"/>
                  <w:tcBorders>
                    <w:top w:val="single" w:sz="4" w:space="0" w:color="000000"/>
                    <w:left w:val="nil"/>
                    <w:bottom w:val="single" w:sz="4" w:space="0" w:color="000000"/>
                    <w:right w:val="single" w:sz="4" w:space="0" w:color="auto"/>
                  </w:tcBorders>
                  <w:vAlign w:val="center"/>
                </w:tcPr>
                <w:p w14:paraId="35C4B481" w14:textId="77777777" w:rsidR="008D02ED" w:rsidRPr="00477A7C" w:rsidRDefault="00000000">
                  <w:pPr>
                    <w:pStyle w:val="Tab"/>
                    <w:spacing w:line="240" w:lineRule="exact"/>
                    <w:ind w:leftChars="-60" w:left="-126" w:rightChars="-60" w:right="-126"/>
                  </w:pPr>
                  <w:r w:rsidRPr="00477A7C">
                    <w:t>292-002-06</w:t>
                  </w:r>
                </w:p>
              </w:tc>
              <w:tc>
                <w:tcPr>
                  <w:tcW w:w="629" w:type="dxa"/>
                  <w:tcBorders>
                    <w:top w:val="single" w:sz="4" w:space="0" w:color="000000"/>
                    <w:left w:val="nil"/>
                    <w:bottom w:val="single" w:sz="4" w:space="0" w:color="000000"/>
                    <w:right w:val="single" w:sz="4" w:space="0" w:color="000000"/>
                  </w:tcBorders>
                  <w:vAlign w:val="center"/>
                </w:tcPr>
                <w:p w14:paraId="564D940D" w14:textId="77777777" w:rsidR="008D02ED" w:rsidRPr="00477A7C" w:rsidRDefault="00000000">
                  <w:pPr>
                    <w:pStyle w:val="Tab"/>
                    <w:ind w:left="-63" w:right="-63"/>
                  </w:pPr>
                  <w:r w:rsidRPr="00477A7C">
                    <w:t>生产</w:t>
                  </w:r>
                </w:p>
              </w:tc>
              <w:tc>
                <w:tcPr>
                  <w:tcW w:w="868" w:type="dxa"/>
                  <w:tcBorders>
                    <w:top w:val="single" w:sz="4" w:space="0" w:color="000000"/>
                    <w:left w:val="nil"/>
                    <w:bottom w:val="single" w:sz="4" w:space="0" w:color="000000"/>
                    <w:right w:val="single" w:sz="4" w:space="0" w:color="000000"/>
                  </w:tcBorders>
                  <w:vAlign w:val="center"/>
                </w:tcPr>
                <w:p w14:paraId="793592BB" w14:textId="77777777" w:rsidR="008D02ED" w:rsidRPr="00477A7C" w:rsidRDefault="00000000">
                  <w:pPr>
                    <w:pStyle w:val="Tab"/>
                    <w:ind w:left="-63" w:right="-63"/>
                  </w:pPr>
                  <w:r w:rsidRPr="00477A7C">
                    <w:t>一般固废</w:t>
                  </w:r>
                </w:p>
              </w:tc>
              <w:tc>
                <w:tcPr>
                  <w:tcW w:w="656" w:type="dxa"/>
                  <w:tcBorders>
                    <w:top w:val="single" w:sz="4" w:space="0" w:color="000000"/>
                    <w:left w:val="nil"/>
                    <w:bottom w:val="single" w:sz="4" w:space="0" w:color="000000"/>
                    <w:right w:val="single" w:sz="4" w:space="0" w:color="auto"/>
                  </w:tcBorders>
                  <w:vAlign w:val="center"/>
                </w:tcPr>
                <w:p w14:paraId="174B123D" w14:textId="77777777" w:rsidR="008D02ED" w:rsidRPr="00477A7C" w:rsidRDefault="00000000">
                  <w:pPr>
                    <w:pStyle w:val="Tab"/>
                    <w:ind w:left="-63" w:right="-63"/>
                  </w:pPr>
                  <w:r w:rsidRPr="00477A7C">
                    <w:t>0.0</w:t>
                  </w:r>
                  <w:r w:rsidRPr="00477A7C">
                    <w:rPr>
                      <w:rFonts w:hint="eastAsia"/>
                    </w:rPr>
                    <w:t>6</w:t>
                  </w:r>
                </w:p>
              </w:tc>
              <w:tc>
                <w:tcPr>
                  <w:tcW w:w="711" w:type="dxa"/>
                  <w:tcBorders>
                    <w:top w:val="single" w:sz="4" w:space="0" w:color="auto"/>
                    <w:left w:val="nil"/>
                    <w:bottom w:val="single" w:sz="4" w:space="0" w:color="auto"/>
                    <w:right w:val="single" w:sz="4" w:space="0" w:color="000000"/>
                  </w:tcBorders>
                  <w:vAlign w:val="center"/>
                </w:tcPr>
                <w:p w14:paraId="36075CD7" w14:textId="77777777" w:rsidR="008D02ED" w:rsidRPr="00477A7C" w:rsidRDefault="00000000">
                  <w:pPr>
                    <w:pStyle w:val="Tab"/>
                    <w:ind w:left="-63" w:right="-63"/>
                  </w:pPr>
                  <w:r w:rsidRPr="00477A7C">
                    <w:t>固态</w:t>
                  </w:r>
                </w:p>
              </w:tc>
              <w:tc>
                <w:tcPr>
                  <w:tcW w:w="1023" w:type="dxa"/>
                  <w:vMerge/>
                  <w:tcBorders>
                    <w:left w:val="nil"/>
                    <w:bottom w:val="single" w:sz="4" w:space="0" w:color="auto"/>
                    <w:right w:val="single" w:sz="4" w:space="0" w:color="auto"/>
                  </w:tcBorders>
                  <w:vAlign w:val="center"/>
                </w:tcPr>
                <w:p w14:paraId="5381842A" w14:textId="77777777" w:rsidR="008D02ED" w:rsidRPr="00477A7C" w:rsidRDefault="008D02ED">
                  <w:pPr>
                    <w:widowControl/>
                    <w:jc w:val="left"/>
                    <w:rPr>
                      <w:kern w:val="0"/>
                      <w:sz w:val="20"/>
                      <w:szCs w:val="20"/>
                    </w:rPr>
                  </w:pPr>
                </w:p>
              </w:tc>
              <w:tc>
                <w:tcPr>
                  <w:tcW w:w="1572" w:type="dxa"/>
                  <w:vMerge/>
                  <w:tcBorders>
                    <w:left w:val="nil"/>
                    <w:bottom w:val="single" w:sz="4" w:space="0" w:color="000000"/>
                    <w:right w:val="single" w:sz="4" w:space="0" w:color="000000"/>
                  </w:tcBorders>
                  <w:vAlign w:val="center"/>
                </w:tcPr>
                <w:p w14:paraId="2AB813DA" w14:textId="77777777" w:rsidR="008D02ED" w:rsidRPr="00477A7C" w:rsidRDefault="008D02ED">
                  <w:pPr>
                    <w:widowControl/>
                    <w:jc w:val="left"/>
                    <w:rPr>
                      <w:szCs w:val="21"/>
                    </w:rPr>
                  </w:pPr>
                </w:p>
              </w:tc>
            </w:tr>
            <w:tr w:rsidR="00477A7C" w:rsidRPr="00477A7C" w14:paraId="0F27B2B7"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5A4DC228" w14:textId="77777777" w:rsidR="008D02ED" w:rsidRPr="00477A7C" w:rsidRDefault="00000000">
                  <w:pPr>
                    <w:pStyle w:val="Tab"/>
                    <w:ind w:left="-63" w:right="-63"/>
                  </w:pPr>
                  <w:r w:rsidRPr="00477A7C">
                    <w:t>5</w:t>
                  </w:r>
                </w:p>
              </w:tc>
              <w:tc>
                <w:tcPr>
                  <w:tcW w:w="1360" w:type="dxa"/>
                  <w:tcBorders>
                    <w:top w:val="single" w:sz="4" w:space="0" w:color="000000"/>
                    <w:left w:val="nil"/>
                    <w:bottom w:val="single" w:sz="4" w:space="0" w:color="000000"/>
                    <w:right w:val="single" w:sz="4" w:space="0" w:color="000000"/>
                  </w:tcBorders>
                  <w:vAlign w:val="center"/>
                </w:tcPr>
                <w:p w14:paraId="741E52F8" w14:textId="77777777" w:rsidR="008D02ED" w:rsidRPr="00477A7C" w:rsidRDefault="00000000">
                  <w:pPr>
                    <w:pStyle w:val="Tab"/>
                    <w:spacing w:line="240" w:lineRule="exact"/>
                    <w:ind w:leftChars="-60" w:left="-126" w:rightChars="-60" w:right="-126"/>
                  </w:pPr>
                  <w:r w:rsidRPr="00477A7C">
                    <w:t>废活性炭</w:t>
                  </w:r>
                </w:p>
              </w:tc>
              <w:tc>
                <w:tcPr>
                  <w:tcW w:w="933" w:type="dxa"/>
                  <w:tcBorders>
                    <w:top w:val="single" w:sz="4" w:space="0" w:color="000000"/>
                    <w:left w:val="nil"/>
                    <w:bottom w:val="single" w:sz="4" w:space="0" w:color="000000"/>
                    <w:right w:val="single" w:sz="4" w:space="0" w:color="auto"/>
                  </w:tcBorders>
                  <w:vAlign w:val="center"/>
                </w:tcPr>
                <w:p w14:paraId="4A61D726" w14:textId="77777777" w:rsidR="008D02ED" w:rsidRPr="00477A7C" w:rsidRDefault="00000000">
                  <w:pPr>
                    <w:pStyle w:val="Tab"/>
                    <w:spacing w:line="240" w:lineRule="exact"/>
                    <w:ind w:leftChars="-60" w:left="-126" w:rightChars="-60" w:right="-126"/>
                  </w:pPr>
                  <w:r w:rsidRPr="00477A7C">
                    <w:t>900-039-49</w:t>
                  </w:r>
                </w:p>
              </w:tc>
              <w:tc>
                <w:tcPr>
                  <w:tcW w:w="629" w:type="dxa"/>
                  <w:tcBorders>
                    <w:top w:val="single" w:sz="4" w:space="0" w:color="000000"/>
                    <w:left w:val="nil"/>
                    <w:bottom w:val="single" w:sz="4" w:space="0" w:color="000000"/>
                    <w:right w:val="single" w:sz="4" w:space="0" w:color="000000"/>
                  </w:tcBorders>
                  <w:vAlign w:val="center"/>
                </w:tcPr>
                <w:p w14:paraId="2687ABBE" w14:textId="77777777" w:rsidR="008D02ED" w:rsidRPr="00477A7C" w:rsidRDefault="00000000">
                  <w:pPr>
                    <w:pStyle w:val="Tab"/>
                    <w:ind w:left="-63" w:right="-63"/>
                  </w:pPr>
                  <w:r w:rsidRPr="00477A7C">
                    <w:t>环保</w:t>
                  </w:r>
                </w:p>
                <w:p w14:paraId="3DD450D2" w14:textId="77777777" w:rsidR="008D02ED" w:rsidRPr="00477A7C" w:rsidRDefault="00000000">
                  <w:pPr>
                    <w:pStyle w:val="Tab"/>
                    <w:ind w:left="-63" w:right="-63"/>
                  </w:pPr>
                  <w:r w:rsidRPr="00477A7C">
                    <w:t>设备</w:t>
                  </w:r>
                </w:p>
              </w:tc>
              <w:tc>
                <w:tcPr>
                  <w:tcW w:w="868" w:type="dxa"/>
                  <w:tcBorders>
                    <w:top w:val="single" w:sz="4" w:space="0" w:color="000000"/>
                    <w:left w:val="nil"/>
                    <w:bottom w:val="single" w:sz="4" w:space="0" w:color="000000"/>
                    <w:right w:val="single" w:sz="4" w:space="0" w:color="000000"/>
                  </w:tcBorders>
                  <w:vAlign w:val="center"/>
                </w:tcPr>
                <w:p w14:paraId="152D55FE" w14:textId="77777777" w:rsidR="008D02ED" w:rsidRPr="00477A7C" w:rsidRDefault="00000000">
                  <w:pPr>
                    <w:pStyle w:val="Tab"/>
                    <w:ind w:left="-63" w:right="-63"/>
                  </w:pPr>
                  <w:r w:rsidRPr="00477A7C">
                    <w:t>危险废物</w:t>
                  </w:r>
                </w:p>
              </w:tc>
              <w:tc>
                <w:tcPr>
                  <w:tcW w:w="656" w:type="dxa"/>
                  <w:tcBorders>
                    <w:top w:val="single" w:sz="4" w:space="0" w:color="000000"/>
                    <w:left w:val="nil"/>
                    <w:bottom w:val="single" w:sz="4" w:space="0" w:color="000000"/>
                    <w:right w:val="single" w:sz="4" w:space="0" w:color="auto"/>
                  </w:tcBorders>
                  <w:vAlign w:val="center"/>
                </w:tcPr>
                <w:p w14:paraId="0748B29D" w14:textId="77777777" w:rsidR="008D02ED" w:rsidRPr="00477A7C" w:rsidRDefault="00000000">
                  <w:pPr>
                    <w:pStyle w:val="Tab"/>
                    <w:ind w:left="-63" w:right="-63"/>
                  </w:pPr>
                  <w:r w:rsidRPr="00477A7C">
                    <w:rPr>
                      <w:rFonts w:hint="eastAsia"/>
                    </w:rPr>
                    <w:t>0.692</w:t>
                  </w:r>
                </w:p>
              </w:tc>
              <w:tc>
                <w:tcPr>
                  <w:tcW w:w="711" w:type="dxa"/>
                  <w:tcBorders>
                    <w:top w:val="single" w:sz="4" w:space="0" w:color="auto"/>
                    <w:left w:val="nil"/>
                    <w:bottom w:val="single" w:sz="4" w:space="0" w:color="auto"/>
                    <w:right w:val="single" w:sz="4" w:space="0" w:color="000000"/>
                  </w:tcBorders>
                  <w:vAlign w:val="center"/>
                </w:tcPr>
                <w:p w14:paraId="0AF8F380" w14:textId="77777777" w:rsidR="008D02ED" w:rsidRPr="00477A7C" w:rsidRDefault="00000000">
                  <w:pPr>
                    <w:pStyle w:val="Tab"/>
                    <w:ind w:left="-63" w:right="-63"/>
                  </w:pPr>
                  <w:r w:rsidRPr="00477A7C">
                    <w:t>固态</w:t>
                  </w:r>
                </w:p>
              </w:tc>
              <w:tc>
                <w:tcPr>
                  <w:tcW w:w="1023" w:type="dxa"/>
                  <w:vMerge w:val="restart"/>
                  <w:tcBorders>
                    <w:top w:val="single" w:sz="4" w:space="0" w:color="auto"/>
                    <w:left w:val="nil"/>
                    <w:right w:val="single" w:sz="4" w:space="0" w:color="auto"/>
                  </w:tcBorders>
                  <w:vAlign w:val="center"/>
                </w:tcPr>
                <w:p w14:paraId="0BA22D66" w14:textId="77777777" w:rsidR="008D02ED" w:rsidRPr="00477A7C" w:rsidRDefault="00000000">
                  <w:pPr>
                    <w:widowControl/>
                    <w:jc w:val="left"/>
                    <w:rPr>
                      <w:kern w:val="0"/>
                      <w:sz w:val="20"/>
                      <w:szCs w:val="20"/>
                    </w:rPr>
                  </w:pPr>
                  <w:proofErr w:type="gramStart"/>
                  <w:r w:rsidRPr="00477A7C">
                    <w:rPr>
                      <w:rFonts w:hint="eastAsia"/>
                      <w:kern w:val="0"/>
                      <w:sz w:val="20"/>
                      <w:szCs w:val="20"/>
                    </w:rPr>
                    <w:t>暂存于危废贮存</w:t>
                  </w:r>
                  <w:proofErr w:type="gramEnd"/>
                  <w:r w:rsidRPr="00477A7C">
                    <w:rPr>
                      <w:rFonts w:hint="eastAsia"/>
                      <w:kern w:val="0"/>
                      <w:sz w:val="20"/>
                      <w:szCs w:val="20"/>
                    </w:rPr>
                    <w:t>库</w:t>
                  </w:r>
                </w:p>
              </w:tc>
              <w:tc>
                <w:tcPr>
                  <w:tcW w:w="1572" w:type="dxa"/>
                  <w:vMerge w:val="restart"/>
                  <w:tcBorders>
                    <w:top w:val="single" w:sz="4" w:space="0" w:color="000000"/>
                    <w:left w:val="nil"/>
                    <w:right w:val="single" w:sz="4" w:space="0" w:color="000000"/>
                  </w:tcBorders>
                  <w:vAlign w:val="center"/>
                </w:tcPr>
                <w:p w14:paraId="67B468DC" w14:textId="77777777" w:rsidR="008D02ED" w:rsidRPr="00477A7C" w:rsidRDefault="00000000">
                  <w:pPr>
                    <w:ind w:leftChars="-50" w:left="-105" w:rightChars="-50" w:right="-105"/>
                    <w:jc w:val="center"/>
                    <w:rPr>
                      <w:sz w:val="20"/>
                      <w:szCs w:val="20"/>
                    </w:rPr>
                  </w:pPr>
                  <w:r w:rsidRPr="00477A7C">
                    <w:rPr>
                      <w:sz w:val="20"/>
                      <w:szCs w:val="20"/>
                    </w:rPr>
                    <w:t>由有危险废物处理资质单位处理处置</w:t>
                  </w:r>
                </w:p>
              </w:tc>
            </w:tr>
            <w:tr w:rsidR="00477A7C" w:rsidRPr="00477A7C" w14:paraId="18B04C7D" w14:textId="77777777">
              <w:trPr>
                <w:trHeight w:val="397"/>
                <w:jc w:val="center"/>
              </w:trPr>
              <w:tc>
                <w:tcPr>
                  <w:tcW w:w="298" w:type="dxa"/>
                  <w:tcBorders>
                    <w:top w:val="single" w:sz="4" w:space="0" w:color="000000"/>
                    <w:left w:val="single" w:sz="4" w:space="0" w:color="000000"/>
                    <w:bottom w:val="single" w:sz="4" w:space="0" w:color="000000"/>
                    <w:right w:val="single" w:sz="4" w:space="0" w:color="000000"/>
                  </w:tcBorders>
                  <w:vAlign w:val="center"/>
                </w:tcPr>
                <w:p w14:paraId="00FFD473" w14:textId="77777777" w:rsidR="008D02ED" w:rsidRPr="00477A7C" w:rsidRDefault="00000000">
                  <w:pPr>
                    <w:pStyle w:val="Tab"/>
                    <w:ind w:left="-63" w:right="-63"/>
                  </w:pPr>
                  <w:r w:rsidRPr="00477A7C">
                    <w:t>6</w:t>
                  </w:r>
                </w:p>
              </w:tc>
              <w:tc>
                <w:tcPr>
                  <w:tcW w:w="1360" w:type="dxa"/>
                  <w:tcBorders>
                    <w:top w:val="single" w:sz="4" w:space="0" w:color="000000"/>
                    <w:left w:val="nil"/>
                    <w:bottom w:val="single" w:sz="4" w:space="0" w:color="000000"/>
                    <w:right w:val="single" w:sz="4" w:space="0" w:color="000000"/>
                  </w:tcBorders>
                  <w:vAlign w:val="center"/>
                </w:tcPr>
                <w:p w14:paraId="7185FB91" w14:textId="77777777" w:rsidR="008D02ED" w:rsidRPr="00477A7C" w:rsidRDefault="00000000">
                  <w:pPr>
                    <w:pStyle w:val="Tab"/>
                    <w:spacing w:line="240" w:lineRule="exact"/>
                    <w:ind w:leftChars="-60" w:left="-126" w:rightChars="-60" w:right="-126"/>
                  </w:pPr>
                  <w:r w:rsidRPr="00477A7C">
                    <w:t>废机油</w:t>
                  </w:r>
                </w:p>
              </w:tc>
              <w:tc>
                <w:tcPr>
                  <w:tcW w:w="933" w:type="dxa"/>
                  <w:tcBorders>
                    <w:top w:val="single" w:sz="4" w:space="0" w:color="000000"/>
                    <w:left w:val="nil"/>
                    <w:bottom w:val="single" w:sz="4" w:space="0" w:color="000000"/>
                    <w:right w:val="single" w:sz="4" w:space="0" w:color="auto"/>
                  </w:tcBorders>
                  <w:vAlign w:val="center"/>
                </w:tcPr>
                <w:p w14:paraId="3C10E7EF" w14:textId="77777777" w:rsidR="008D02ED" w:rsidRPr="00477A7C" w:rsidRDefault="00000000">
                  <w:pPr>
                    <w:pStyle w:val="Tab"/>
                    <w:spacing w:line="240" w:lineRule="exact"/>
                    <w:ind w:leftChars="-60" w:left="-126" w:rightChars="-60" w:right="-126"/>
                  </w:pPr>
                  <w:r w:rsidRPr="00477A7C">
                    <w:t>900-249-08</w:t>
                  </w:r>
                </w:p>
              </w:tc>
              <w:tc>
                <w:tcPr>
                  <w:tcW w:w="629" w:type="dxa"/>
                  <w:tcBorders>
                    <w:top w:val="single" w:sz="4" w:space="0" w:color="000000"/>
                    <w:left w:val="nil"/>
                    <w:bottom w:val="single" w:sz="4" w:space="0" w:color="000000"/>
                    <w:right w:val="single" w:sz="4" w:space="0" w:color="000000"/>
                  </w:tcBorders>
                  <w:vAlign w:val="center"/>
                </w:tcPr>
                <w:p w14:paraId="6F9E7D62" w14:textId="77777777" w:rsidR="008D02ED" w:rsidRPr="00477A7C" w:rsidRDefault="00000000">
                  <w:pPr>
                    <w:pStyle w:val="Tab"/>
                    <w:ind w:left="-63" w:right="-63"/>
                  </w:pPr>
                  <w:r w:rsidRPr="00477A7C">
                    <w:t>设备</w:t>
                  </w:r>
                </w:p>
                <w:p w14:paraId="2E3D1655" w14:textId="77777777" w:rsidR="008D02ED" w:rsidRPr="00477A7C" w:rsidRDefault="00000000">
                  <w:pPr>
                    <w:pStyle w:val="Tab"/>
                    <w:ind w:left="-63" w:right="-63"/>
                  </w:pPr>
                  <w:r w:rsidRPr="00477A7C">
                    <w:t>维修</w:t>
                  </w:r>
                </w:p>
              </w:tc>
              <w:tc>
                <w:tcPr>
                  <w:tcW w:w="868" w:type="dxa"/>
                  <w:tcBorders>
                    <w:top w:val="single" w:sz="4" w:space="0" w:color="000000"/>
                    <w:left w:val="nil"/>
                    <w:bottom w:val="single" w:sz="4" w:space="0" w:color="000000"/>
                    <w:right w:val="single" w:sz="4" w:space="0" w:color="000000"/>
                  </w:tcBorders>
                  <w:vAlign w:val="center"/>
                </w:tcPr>
                <w:p w14:paraId="788E8CEC" w14:textId="77777777" w:rsidR="008D02ED" w:rsidRPr="00477A7C" w:rsidRDefault="00000000">
                  <w:pPr>
                    <w:pStyle w:val="Tab"/>
                    <w:ind w:left="-63" w:right="-63"/>
                  </w:pPr>
                  <w:r w:rsidRPr="00477A7C">
                    <w:t>危险废物</w:t>
                  </w:r>
                </w:p>
              </w:tc>
              <w:tc>
                <w:tcPr>
                  <w:tcW w:w="656" w:type="dxa"/>
                  <w:tcBorders>
                    <w:top w:val="single" w:sz="4" w:space="0" w:color="000000"/>
                    <w:left w:val="nil"/>
                    <w:bottom w:val="single" w:sz="4" w:space="0" w:color="000000"/>
                    <w:right w:val="single" w:sz="4" w:space="0" w:color="auto"/>
                  </w:tcBorders>
                  <w:vAlign w:val="center"/>
                </w:tcPr>
                <w:p w14:paraId="0FC135F8" w14:textId="77777777" w:rsidR="008D02ED" w:rsidRPr="00477A7C" w:rsidRDefault="00000000">
                  <w:pPr>
                    <w:pStyle w:val="Tab"/>
                    <w:ind w:left="-63" w:right="-63"/>
                  </w:pPr>
                  <w:r w:rsidRPr="00477A7C">
                    <w:t>0.2</w:t>
                  </w:r>
                </w:p>
              </w:tc>
              <w:tc>
                <w:tcPr>
                  <w:tcW w:w="711" w:type="dxa"/>
                  <w:tcBorders>
                    <w:top w:val="single" w:sz="4" w:space="0" w:color="auto"/>
                    <w:left w:val="nil"/>
                    <w:bottom w:val="single" w:sz="4" w:space="0" w:color="auto"/>
                    <w:right w:val="single" w:sz="4" w:space="0" w:color="000000"/>
                  </w:tcBorders>
                  <w:vAlign w:val="center"/>
                </w:tcPr>
                <w:p w14:paraId="024024DE" w14:textId="77777777" w:rsidR="008D02ED" w:rsidRPr="00477A7C" w:rsidRDefault="00000000">
                  <w:pPr>
                    <w:pStyle w:val="Tab"/>
                    <w:ind w:left="-63" w:right="-63"/>
                  </w:pPr>
                  <w:r w:rsidRPr="00477A7C">
                    <w:t>液态</w:t>
                  </w:r>
                </w:p>
              </w:tc>
              <w:tc>
                <w:tcPr>
                  <w:tcW w:w="1023" w:type="dxa"/>
                  <w:vMerge/>
                  <w:tcBorders>
                    <w:left w:val="nil"/>
                    <w:bottom w:val="single" w:sz="4" w:space="0" w:color="000000"/>
                    <w:right w:val="single" w:sz="4" w:space="0" w:color="auto"/>
                  </w:tcBorders>
                  <w:vAlign w:val="center"/>
                </w:tcPr>
                <w:p w14:paraId="71D30DD8" w14:textId="77777777" w:rsidR="008D02ED" w:rsidRPr="00477A7C" w:rsidRDefault="008D02ED">
                  <w:pPr>
                    <w:widowControl/>
                    <w:jc w:val="left"/>
                    <w:rPr>
                      <w:kern w:val="0"/>
                      <w:sz w:val="20"/>
                      <w:szCs w:val="20"/>
                    </w:rPr>
                  </w:pPr>
                </w:p>
              </w:tc>
              <w:tc>
                <w:tcPr>
                  <w:tcW w:w="1572" w:type="dxa"/>
                  <w:vMerge/>
                  <w:tcBorders>
                    <w:left w:val="nil"/>
                    <w:bottom w:val="single" w:sz="4" w:space="0" w:color="000000"/>
                    <w:right w:val="single" w:sz="4" w:space="0" w:color="000000"/>
                  </w:tcBorders>
                  <w:vAlign w:val="center"/>
                </w:tcPr>
                <w:p w14:paraId="48C71653" w14:textId="77777777" w:rsidR="008D02ED" w:rsidRPr="00477A7C" w:rsidRDefault="008D02ED">
                  <w:pPr>
                    <w:ind w:leftChars="-50" w:left="-105" w:rightChars="-50" w:right="-105"/>
                    <w:jc w:val="center"/>
                    <w:rPr>
                      <w:sz w:val="20"/>
                      <w:szCs w:val="20"/>
                    </w:rPr>
                  </w:pPr>
                </w:p>
              </w:tc>
            </w:tr>
          </w:tbl>
          <w:p w14:paraId="3E732530" w14:textId="77777777" w:rsidR="008D02ED" w:rsidRPr="00477A7C" w:rsidRDefault="00000000">
            <w:pPr>
              <w:pStyle w:val="0"/>
              <w:spacing w:beforeLines="50" w:before="120"/>
              <w:ind w:firstLine="480"/>
            </w:pPr>
            <w:r w:rsidRPr="00477A7C">
              <w:t>表</w:t>
            </w:r>
            <w:r w:rsidRPr="00477A7C">
              <w:t>4-1</w:t>
            </w:r>
            <w:r w:rsidRPr="00477A7C">
              <w:rPr>
                <w:rFonts w:hint="eastAsia"/>
              </w:rPr>
              <w:t>2</w:t>
            </w:r>
            <w:r w:rsidRPr="00477A7C">
              <w:t xml:space="preserve">  </w:t>
            </w:r>
            <w:r w:rsidRPr="00477A7C">
              <w:t>危险废物属性判定表</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480"/>
              <w:gridCol w:w="1134"/>
              <w:gridCol w:w="708"/>
              <w:gridCol w:w="851"/>
              <w:gridCol w:w="283"/>
              <w:gridCol w:w="567"/>
              <w:gridCol w:w="567"/>
              <w:gridCol w:w="567"/>
              <w:gridCol w:w="567"/>
              <w:gridCol w:w="2011"/>
            </w:tblGrid>
            <w:tr w:rsidR="00477A7C" w:rsidRPr="00477A7C" w14:paraId="339A71C0" w14:textId="77777777">
              <w:trPr>
                <w:trHeight w:val="329"/>
                <w:jc w:val="center"/>
              </w:trPr>
              <w:tc>
                <w:tcPr>
                  <w:tcW w:w="315" w:type="dxa"/>
                  <w:tcBorders>
                    <w:top w:val="single" w:sz="4" w:space="0" w:color="auto"/>
                    <w:left w:val="single" w:sz="4" w:space="0" w:color="auto"/>
                    <w:bottom w:val="single" w:sz="4" w:space="0" w:color="auto"/>
                    <w:right w:val="single" w:sz="4" w:space="0" w:color="auto"/>
                  </w:tcBorders>
                  <w:vAlign w:val="center"/>
                </w:tcPr>
                <w:p w14:paraId="62666ABE" w14:textId="77777777" w:rsidR="008D02ED" w:rsidRPr="00477A7C" w:rsidRDefault="00000000">
                  <w:pPr>
                    <w:pStyle w:val="Tab"/>
                    <w:spacing w:line="240" w:lineRule="exact"/>
                    <w:ind w:leftChars="-30" w:left="-63" w:rightChars="-30" w:right="-63"/>
                    <w:rPr>
                      <w:sz w:val="18"/>
                      <w:szCs w:val="18"/>
                    </w:rPr>
                  </w:pPr>
                  <w:r w:rsidRPr="00477A7C">
                    <w:rPr>
                      <w:sz w:val="18"/>
                      <w:szCs w:val="18"/>
                    </w:rPr>
                    <w:t>序号</w:t>
                  </w:r>
                </w:p>
              </w:tc>
              <w:tc>
                <w:tcPr>
                  <w:tcW w:w="480" w:type="dxa"/>
                  <w:tcBorders>
                    <w:top w:val="single" w:sz="4" w:space="0" w:color="auto"/>
                    <w:left w:val="nil"/>
                    <w:bottom w:val="single" w:sz="4" w:space="0" w:color="auto"/>
                    <w:right w:val="single" w:sz="4" w:space="0" w:color="auto"/>
                  </w:tcBorders>
                  <w:vAlign w:val="center"/>
                </w:tcPr>
                <w:p w14:paraId="0E19DFBB" w14:textId="77777777" w:rsidR="008D02ED" w:rsidRPr="00477A7C" w:rsidRDefault="00000000">
                  <w:pPr>
                    <w:pStyle w:val="Tab"/>
                    <w:spacing w:line="240" w:lineRule="exact"/>
                    <w:ind w:leftChars="-30" w:left="-63" w:rightChars="-30" w:right="-63"/>
                    <w:rPr>
                      <w:sz w:val="18"/>
                      <w:szCs w:val="18"/>
                    </w:rPr>
                  </w:pPr>
                  <w:r w:rsidRPr="00477A7C">
                    <w:rPr>
                      <w:sz w:val="18"/>
                      <w:szCs w:val="18"/>
                    </w:rPr>
                    <w:t>名称</w:t>
                  </w:r>
                </w:p>
              </w:tc>
              <w:tc>
                <w:tcPr>
                  <w:tcW w:w="1134" w:type="dxa"/>
                  <w:tcBorders>
                    <w:top w:val="single" w:sz="4" w:space="0" w:color="auto"/>
                    <w:left w:val="nil"/>
                    <w:bottom w:val="single" w:sz="4" w:space="0" w:color="auto"/>
                    <w:right w:val="single" w:sz="4" w:space="0" w:color="auto"/>
                  </w:tcBorders>
                  <w:vAlign w:val="center"/>
                </w:tcPr>
                <w:p w14:paraId="11A8C135" w14:textId="77777777" w:rsidR="008D02ED" w:rsidRPr="00477A7C" w:rsidRDefault="00000000">
                  <w:pPr>
                    <w:pStyle w:val="Tab"/>
                    <w:spacing w:line="240" w:lineRule="exact"/>
                    <w:ind w:leftChars="-30" w:left="-63" w:rightChars="-30" w:right="-63"/>
                    <w:rPr>
                      <w:sz w:val="18"/>
                      <w:szCs w:val="18"/>
                    </w:rPr>
                  </w:pPr>
                  <w:r w:rsidRPr="00477A7C">
                    <w:rPr>
                      <w:sz w:val="18"/>
                      <w:szCs w:val="18"/>
                    </w:rPr>
                    <w:t>危险废物</w:t>
                  </w:r>
                </w:p>
                <w:p w14:paraId="1208D18B" w14:textId="77777777" w:rsidR="008D02ED" w:rsidRPr="00477A7C" w:rsidRDefault="00000000">
                  <w:pPr>
                    <w:pStyle w:val="Tab"/>
                    <w:spacing w:line="240" w:lineRule="exact"/>
                    <w:ind w:leftChars="-30" w:left="-63" w:rightChars="-30" w:right="-63"/>
                    <w:rPr>
                      <w:sz w:val="18"/>
                      <w:szCs w:val="18"/>
                    </w:rPr>
                  </w:pPr>
                  <w:r w:rsidRPr="00477A7C">
                    <w:rPr>
                      <w:sz w:val="18"/>
                      <w:szCs w:val="18"/>
                    </w:rPr>
                    <w:t>代码</w:t>
                  </w:r>
                </w:p>
              </w:tc>
              <w:tc>
                <w:tcPr>
                  <w:tcW w:w="708" w:type="dxa"/>
                  <w:tcBorders>
                    <w:top w:val="single" w:sz="4" w:space="0" w:color="auto"/>
                    <w:left w:val="nil"/>
                    <w:bottom w:val="single" w:sz="4" w:space="0" w:color="auto"/>
                    <w:right w:val="single" w:sz="4" w:space="0" w:color="auto"/>
                  </w:tcBorders>
                  <w:vAlign w:val="center"/>
                </w:tcPr>
                <w:p w14:paraId="775B7951" w14:textId="77777777" w:rsidR="008D02ED" w:rsidRPr="00477A7C" w:rsidRDefault="00000000">
                  <w:pPr>
                    <w:pStyle w:val="Tab"/>
                    <w:spacing w:line="240" w:lineRule="exact"/>
                    <w:ind w:leftChars="-30" w:left="-63" w:rightChars="-30" w:right="-63"/>
                    <w:rPr>
                      <w:sz w:val="18"/>
                      <w:szCs w:val="18"/>
                    </w:rPr>
                  </w:pPr>
                  <w:r w:rsidRPr="00477A7C">
                    <w:rPr>
                      <w:sz w:val="18"/>
                      <w:szCs w:val="18"/>
                    </w:rPr>
                    <w:t>产生量</w:t>
                  </w:r>
                </w:p>
              </w:tc>
              <w:tc>
                <w:tcPr>
                  <w:tcW w:w="851" w:type="dxa"/>
                  <w:tcBorders>
                    <w:top w:val="single" w:sz="4" w:space="0" w:color="auto"/>
                    <w:left w:val="nil"/>
                    <w:bottom w:val="single" w:sz="4" w:space="0" w:color="auto"/>
                    <w:right w:val="single" w:sz="4" w:space="0" w:color="auto"/>
                  </w:tcBorders>
                  <w:vAlign w:val="center"/>
                </w:tcPr>
                <w:p w14:paraId="0B49FEA2" w14:textId="77777777" w:rsidR="008D02ED" w:rsidRPr="00477A7C" w:rsidRDefault="00000000">
                  <w:pPr>
                    <w:pStyle w:val="Tab"/>
                    <w:spacing w:line="240" w:lineRule="exact"/>
                    <w:ind w:leftChars="-30" w:left="-63" w:rightChars="-30" w:right="-63"/>
                    <w:rPr>
                      <w:sz w:val="18"/>
                      <w:szCs w:val="18"/>
                    </w:rPr>
                  </w:pPr>
                  <w:r w:rsidRPr="00477A7C">
                    <w:rPr>
                      <w:sz w:val="18"/>
                      <w:szCs w:val="18"/>
                    </w:rPr>
                    <w:t>产生工序及装置</w:t>
                  </w:r>
                </w:p>
              </w:tc>
              <w:tc>
                <w:tcPr>
                  <w:tcW w:w="283" w:type="dxa"/>
                  <w:tcBorders>
                    <w:top w:val="single" w:sz="4" w:space="0" w:color="auto"/>
                    <w:left w:val="nil"/>
                    <w:bottom w:val="single" w:sz="4" w:space="0" w:color="auto"/>
                    <w:right w:val="single" w:sz="4" w:space="0" w:color="auto"/>
                  </w:tcBorders>
                  <w:vAlign w:val="center"/>
                </w:tcPr>
                <w:p w14:paraId="30BA370A" w14:textId="77777777" w:rsidR="008D02ED" w:rsidRPr="00477A7C" w:rsidRDefault="00000000">
                  <w:pPr>
                    <w:pStyle w:val="Tab"/>
                    <w:spacing w:line="240" w:lineRule="exact"/>
                    <w:ind w:leftChars="-30" w:left="-63" w:rightChars="-30" w:right="-63"/>
                    <w:rPr>
                      <w:sz w:val="18"/>
                      <w:szCs w:val="18"/>
                    </w:rPr>
                  </w:pPr>
                  <w:r w:rsidRPr="00477A7C">
                    <w:rPr>
                      <w:sz w:val="18"/>
                      <w:szCs w:val="18"/>
                    </w:rPr>
                    <w:t>形态</w:t>
                  </w:r>
                </w:p>
              </w:tc>
              <w:tc>
                <w:tcPr>
                  <w:tcW w:w="567" w:type="dxa"/>
                  <w:tcBorders>
                    <w:top w:val="single" w:sz="4" w:space="0" w:color="auto"/>
                    <w:left w:val="nil"/>
                    <w:bottom w:val="single" w:sz="4" w:space="0" w:color="auto"/>
                    <w:right w:val="single" w:sz="4" w:space="0" w:color="auto"/>
                  </w:tcBorders>
                  <w:vAlign w:val="center"/>
                </w:tcPr>
                <w:p w14:paraId="72DE3839" w14:textId="77777777" w:rsidR="008D02ED" w:rsidRPr="00477A7C" w:rsidRDefault="00000000">
                  <w:pPr>
                    <w:pStyle w:val="Tab"/>
                    <w:spacing w:line="240" w:lineRule="exact"/>
                    <w:ind w:leftChars="-30" w:left="-63" w:rightChars="-30" w:right="-63"/>
                    <w:rPr>
                      <w:sz w:val="18"/>
                      <w:szCs w:val="18"/>
                    </w:rPr>
                  </w:pPr>
                  <w:r w:rsidRPr="00477A7C">
                    <w:rPr>
                      <w:sz w:val="18"/>
                      <w:szCs w:val="18"/>
                    </w:rPr>
                    <w:t>主要</w:t>
                  </w:r>
                </w:p>
                <w:p w14:paraId="521FC862" w14:textId="77777777" w:rsidR="008D02ED" w:rsidRPr="00477A7C" w:rsidRDefault="00000000">
                  <w:pPr>
                    <w:pStyle w:val="Tab"/>
                    <w:spacing w:line="240" w:lineRule="exact"/>
                    <w:ind w:leftChars="-30" w:left="-63" w:rightChars="-30" w:right="-63"/>
                    <w:rPr>
                      <w:sz w:val="18"/>
                      <w:szCs w:val="18"/>
                    </w:rPr>
                  </w:pPr>
                  <w:r w:rsidRPr="00477A7C">
                    <w:rPr>
                      <w:sz w:val="18"/>
                      <w:szCs w:val="18"/>
                    </w:rPr>
                    <w:t>成分</w:t>
                  </w:r>
                </w:p>
              </w:tc>
              <w:tc>
                <w:tcPr>
                  <w:tcW w:w="567" w:type="dxa"/>
                  <w:tcBorders>
                    <w:top w:val="single" w:sz="4" w:space="0" w:color="auto"/>
                    <w:left w:val="nil"/>
                    <w:bottom w:val="single" w:sz="4" w:space="0" w:color="auto"/>
                    <w:right w:val="single" w:sz="4" w:space="0" w:color="auto"/>
                  </w:tcBorders>
                  <w:vAlign w:val="center"/>
                </w:tcPr>
                <w:p w14:paraId="2857442D" w14:textId="77777777" w:rsidR="008D02ED" w:rsidRPr="00477A7C" w:rsidRDefault="00000000">
                  <w:pPr>
                    <w:pStyle w:val="Tab"/>
                    <w:spacing w:line="240" w:lineRule="exact"/>
                    <w:ind w:leftChars="-30" w:left="-63" w:rightChars="-30" w:right="-63"/>
                    <w:rPr>
                      <w:sz w:val="18"/>
                      <w:szCs w:val="18"/>
                    </w:rPr>
                  </w:pPr>
                  <w:r w:rsidRPr="00477A7C">
                    <w:rPr>
                      <w:sz w:val="18"/>
                      <w:szCs w:val="18"/>
                    </w:rPr>
                    <w:t>有害</w:t>
                  </w:r>
                </w:p>
                <w:p w14:paraId="36DF2D64" w14:textId="77777777" w:rsidR="008D02ED" w:rsidRPr="00477A7C" w:rsidRDefault="00000000">
                  <w:pPr>
                    <w:pStyle w:val="Tab"/>
                    <w:spacing w:line="240" w:lineRule="exact"/>
                    <w:ind w:leftChars="-30" w:left="-63" w:rightChars="-30" w:right="-63"/>
                    <w:rPr>
                      <w:sz w:val="18"/>
                      <w:szCs w:val="18"/>
                    </w:rPr>
                  </w:pPr>
                  <w:r w:rsidRPr="00477A7C">
                    <w:rPr>
                      <w:sz w:val="18"/>
                      <w:szCs w:val="18"/>
                    </w:rPr>
                    <w:t>成分</w:t>
                  </w:r>
                </w:p>
              </w:tc>
              <w:tc>
                <w:tcPr>
                  <w:tcW w:w="567" w:type="dxa"/>
                  <w:tcBorders>
                    <w:top w:val="single" w:sz="4" w:space="0" w:color="auto"/>
                    <w:left w:val="nil"/>
                    <w:bottom w:val="single" w:sz="4" w:space="0" w:color="auto"/>
                    <w:right w:val="single" w:sz="4" w:space="0" w:color="auto"/>
                  </w:tcBorders>
                  <w:vAlign w:val="center"/>
                </w:tcPr>
                <w:p w14:paraId="2ADD3444" w14:textId="77777777" w:rsidR="008D02ED" w:rsidRPr="00477A7C" w:rsidRDefault="00000000">
                  <w:pPr>
                    <w:pStyle w:val="Tab"/>
                    <w:spacing w:line="240" w:lineRule="exact"/>
                    <w:ind w:leftChars="-30" w:left="-63" w:rightChars="-30" w:right="-63"/>
                    <w:rPr>
                      <w:sz w:val="18"/>
                      <w:szCs w:val="18"/>
                    </w:rPr>
                  </w:pPr>
                  <w:r w:rsidRPr="00477A7C">
                    <w:rPr>
                      <w:sz w:val="18"/>
                      <w:szCs w:val="18"/>
                    </w:rPr>
                    <w:t>产废</w:t>
                  </w:r>
                </w:p>
                <w:p w14:paraId="032ACD81" w14:textId="77777777" w:rsidR="008D02ED" w:rsidRPr="00477A7C" w:rsidRDefault="00000000">
                  <w:pPr>
                    <w:pStyle w:val="Tab"/>
                    <w:spacing w:line="240" w:lineRule="exact"/>
                    <w:ind w:leftChars="-30" w:left="-63" w:rightChars="-30" w:right="-63"/>
                    <w:rPr>
                      <w:sz w:val="18"/>
                      <w:szCs w:val="18"/>
                    </w:rPr>
                  </w:pPr>
                  <w:r w:rsidRPr="00477A7C">
                    <w:rPr>
                      <w:sz w:val="18"/>
                      <w:szCs w:val="18"/>
                    </w:rPr>
                    <w:t>周期</w:t>
                  </w:r>
                </w:p>
              </w:tc>
              <w:tc>
                <w:tcPr>
                  <w:tcW w:w="567" w:type="dxa"/>
                  <w:tcBorders>
                    <w:top w:val="single" w:sz="4" w:space="0" w:color="auto"/>
                    <w:left w:val="nil"/>
                    <w:bottom w:val="single" w:sz="4" w:space="0" w:color="auto"/>
                    <w:right w:val="single" w:sz="4" w:space="0" w:color="auto"/>
                  </w:tcBorders>
                  <w:vAlign w:val="center"/>
                </w:tcPr>
                <w:p w14:paraId="1C1A7534" w14:textId="77777777" w:rsidR="008D02ED" w:rsidRPr="00477A7C" w:rsidRDefault="00000000">
                  <w:pPr>
                    <w:pStyle w:val="Tab"/>
                    <w:spacing w:line="240" w:lineRule="exact"/>
                    <w:ind w:leftChars="-30" w:left="-63" w:rightChars="-30" w:right="-63"/>
                    <w:rPr>
                      <w:sz w:val="18"/>
                      <w:szCs w:val="18"/>
                    </w:rPr>
                  </w:pPr>
                  <w:r w:rsidRPr="00477A7C">
                    <w:rPr>
                      <w:sz w:val="18"/>
                      <w:szCs w:val="18"/>
                    </w:rPr>
                    <w:t>危险</w:t>
                  </w:r>
                </w:p>
                <w:p w14:paraId="3E0F0D3B" w14:textId="77777777" w:rsidR="008D02ED" w:rsidRPr="00477A7C" w:rsidRDefault="00000000">
                  <w:pPr>
                    <w:pStyle w:val="Tab"/>
                    <w:spacing w:line="240" w:lineRule="exact"/>
                    <w:ind w:leftChars="-30" w:left="-63" w:rightChars="-30" w:right="-63"/>
                    <w:rPr>
                      <w:sz w:val="18"/>
                      <w:szCs w:val="18"/>
                    </w:rPr>
                  </w:pPr>
                  <w:r w:rsidRPr="00477A7C">
                    <w:rPr>
                      <w:sz w:val="18"/>
                      <w:szCs w:val="18"/>
                    </w:rPr>
                    <w:t>特性</w:t>
                  </w:r>
                </w:p>
              </w:tc>
              <w:tc>
                <w:tcPr>
                  <w:tcW w:w="2011" w:type="dxa"/>
                  <w:tcBorders>
                    <w:top w:val="single" w:sz="4" w:space="0" w:color="auto"/>
                    <w:left w:val="nil"/>
                    <w:bottom w:val="single" w:sz="4" w:space="0" w:color="auto"/>
                    <w:right w:val="single" w:sz="4" w:space="0" w:color="auto"/>
                  </w:tcBorders>
                  <w:vAlign w:val="center"/>
                </w:tcPr>
                <w:p w14:paraId="627B69E5" w14:textId="77777777" w:rsidR="008D02ED" w:rsidRPr="00477A7C" w:rsidRDefault="00000000">
                  <w:pPr>
                    <w:pStyle w:val="Tab"/>
                    <w:spacing w:line="240" w:lineRule="exact"/>
                    <w:ind w:leftChars="-30" w:left="-63" w:rightChars="-30" w:right="-63"/>
                    <w:rPr>
                      <w:sz w:val="18"/>
                      <w:szCs w:val="18"/>
                    </w:rPr>
                  </w:pPr>
                  <w:r w:rsidRPr="00477A7C">
                    <w:rPr>
                      <w:sz w:val="18"/>
                      <w:szCs w:val="18"/>
                    </w:rPr>
                    <w:t>污染防治措施</w:t>
                  </w:r>
                </w:p>
              </w:tc>
            </w:tr>
            <w:tr w:rsidR="00477A7C" w:rsidRPr="00477A7C" w14:paraId="5B5440E5" w14:textId="77777777">
              <w:trPr>
                <w:trHeight w:val="329"/>
                <w:jc w:val="center"/>
              </w:trPr>
              <w:tc>
                <w:tcPr>
                  <w:tcW w:w="315" w:type="dxa"/>
                  <w:tcBorders>
                    <w:top w:val="single" w:sz="4" w:space="0" w:color="auto"/>
                    <w:left w:val="single" w:sz="4" w:space="0" w:color="auto"/>
                    <w:bottom w:val="single" w:sz="4" w:space="0" w:color="auto"/>
                    <w:right w:val="single" w:sz="4" w:space="0" w:color="auto"/>
                  </w:tcBorders>
                  <w:vAlign w:val="center"/>
                </w:tcPr>
                <w:p w14:paraId="470A9A62" w14:textId="77777777" w:rsidR="008D02ED" w:rsidRPr="00477A7C" w:rsidRDefault="00000000">
                  <w:pPr>
                    <w:pStyle w:val="Tab"/>
                    <w:spacing w:line="240" w:lineRule="exact"/>
                    <w:ind w:leftChars="-30" w:left="-63" w:rightChars="-30" w:right="-63"/>
                    <w:rPr>
                      <w:sz w:val="18"/>
                      <w:szCs w:val="18"/>
                    </w:rPr>
                  </w:pPr>
                  <w:r w:rsidRPr="00477A7C">
                    <w:rPr>
                      <w:sz w:val="18"/>
                      <w:szCs w:val="18"/>
                    </w:rPr>
                    <w:t>1</w:t>
                  </w:r>
                </w:p>
              </w:tc>
              <w:tc>
                <w:tcPr>
                  <w:tcW w:w="480" w:type="dxa"/>
                  <w:tcBorders>
                    <w:top w:val="single" w:sz="4" w:space="0" w:color="auto"/>
                    <w:left w:val="nil"/>
                    <w:bottom w:val="single" w:sz="4" w:space="0" w:color="auto"/>
                    <w:right w:val="single" w:sz="4" w:space="0" w:color="auto"/>
                  </w:tcBorders>
                  <w:vAlign w:val="center"/>
                </w:tcPr>
                <w:p w14:paraId="7CD16DF3" w14:textId="77777777" w:rsidR="008D02ED" w:rsidRPr="00477A7C" w:rsidRDefault="00000000">
                  <w:pPr>
                    <w:pStyle w:val="Tab"/>
                    <w:spacing w:line="240" w:lineRule="exact"/>
                    <w:ind w:leftChars="-30" w:left="-63" w:rightChars="-30" w:right="-63"/>
                    <w:rPr>
                      <w:sz w:val="18"/>
                      <w:szCs w:val="18"/>
                    </w:rPr>
                  </w:pPr>
                  <w:r w:rsidRPr="00477A7C">
                    <w:rPr>
                      <w:sz w:val="18"/>
                      <w:szCs w:val="18"/>
                    </w:rPr>
                    <w:t>废活性炭</w:t>
                  </w:r>
                </w:p>
              </w:tc>
              <w:tc>
                <w:tcPr>
                  <w:tcW w:w="1134" w:type="dxa"/>
                  <w:tcBorders>
                    <w:top w:val="single" w:sz="4" w:space="0" w:color="auto"/>
                    <w:left w:val="nil"/>
                    <w:bottom w:val="single" w:sz="4" w:space="0" w:color="auto"/>
                    <w:right w:val="single" w:sz="4" w:space="0" w:color="auto"/>
                  </w:tcBorders>
                  <w:vAlign w:val="center"/>
                </w:tcPr>
                <w:p w14:paraId="09740701" w14:textId="77777777" w:rsidR="008D02ED" w:rsidRPr="00477A7C" w:rsidRDefault="00000000">
                  <w:pPr>
                    <w:pStyle w:val="Tab"/>
                    <w:spacing w:line="240" w:lineRule="exact"/>
                    <w:ind w:leftChars="-30" w:left="-63" w:rightChars="-30" w:right="-63"/>
                    <w:rPr>
                      <w:sz w:val="18"/>
                      <w:szCs w:val="18"/>
                    </w:rPr>
                  </w:pPr>
                  <w:r w:rsidRPr="00477A7C">
                    <w:rPr>
                      <w:sz w:val="18"/>
                      <w:szCs w:val="18"/>
                    </w:rPr>
                    <w:t>HW49</w:t>
                  </w:r>
                </w:p>
                <w:p w14:paraId="433D716D" w14:textId="77777777" w:rsidR="008D02ED" w:rsidRPr="00477A7C" w:rsidRDefault="00000000">
                  <w:pPr>
                    <w:pStyle w:val="Tab"/>
                    <w:spacing w:line="240" w:lineRule="exact"/>
                    <w:ind w:leftChars="-30" w:left="-63" w:rightChars="-30" w:right="-63"/>
                    <w:rPr>
                      <w:sz w:val="18"/>
                      <w:szCs w:val="18"/>
                    </w:rPr>
                  </w:pPr>
                  <w:r w:rsidRPr="00477A7C">
                    <w:rPr>
                      <w:sz w:val="18"/>
                      <w:szCs w:val="18"/>
                    </w:rPr>
                    <w:t>(900-039-49)</w:t>
                  </w:r>
                </w:p>
              </w:tc>
              <w:tc>
                <w:tcPr>
                  <w:tcW w:w="708" w:type="dxa"/>
                  <w:tcBorders>
                    <w:top w:val="single" w:sz="4" w:space="0" w:color="auto"/>
                    <w:left w:val="nil"/>
                    <w:bottom w:val="single" w:sz="4" w:space="0" w:color="auto"/>
                    <w:right w:val="single" w:sz="4" w:space="0" w:color="auto"/>
                  </w:tcBorders>
                  <w:vAlign w:val="center"/>
                </w:tcPr>
                <w:p w14:paraId="2735480D" w14:textId="77777777" w:rsidR="008D02ED" w:rsidRPr="00477A7C" w:rsidRDefault="00000000">
                  <w:pPr>
                    <w:pStyle w:val="Tab"/>
                    <w:spacing w:line="240" w:lineRule="exact"/>
                    <w:ind w:leftChars="-30" w:left="-63" w:rightChars="-30" w:right="-63"/>
                    <w:rPr>
                      <w:sz w:val="18"/>
                      <w:szCs w:val="18"/>
                    </w:rPr>
                  </w:pPr>
                  <w:r w:rsidRPr="00477A7C">
                    <w:rPr>
                      <w:rFonts w:hint="eastAsia"/>
                      <w:sz w:val="18"/>
                      <w:szCs w:val="18"/>
                    </w:rPr>
                    <w:t>0.692</w:t>
                  </w:r>
                </w:p>
              </w:tc>
              <w:tc>
                <w:tcPr>
                  <w:tcW w:w="851" w:type="dxa"/>
                  <w:tcBorders>
                    <w:top w:val="single" w:sz="4" w:space="0" w:color="auto"/>
                    <w:left w:val="nil"/>
                    <w:bottom w:val="single" w:sz="4" w:space="0" w:color="auto"/>
                    <w:right w:val="single" w:sz="4" w:space="0" w:color="auto"/>
                  </w:tcBorders>
                  <w:vAlign w:val="center"/>
                </w:tcPr>
                <w:p w14:paraId="4219F250" w14:textId="77777777" w:rsidR="008D02ED" w:rsidRPr="00477A7C" w:rsidRDefault="00000000">
                  <w:pPr>
                    <w:pStyle w:val="Tab"/>
                    <w:spacing w:line="240" w:lineRule="exact"/>
                    <w:ind w:leftChars="-30" w:left="-63" w:rightChars="-30" w:right="-63"/>
                    <w:rPr>
                      <w:sz w:val="18"/>
                      <w:szCs w:val="18"/>
                    </w:rPr>
                  </w:pPr>
                  <w:r w:rsidRPr="00477A7C">
                    <w:rPr>
                      <w:sz w:val="18"/>
                      <w:szCs w:val="18"/>
                    </w:rPr>
                    <w:t>环保设备</w:t>
                  </w:r>
                </w:p>
              </w:tc>
              <w:tc>
                <w:tcPr>
                  <w:tcW w:w="283" w:type="dxa"/>
                  <w:tcBorders>
                    <w:top w:val="single" w:sz="4" w:space="0" w:color="auto"/>
                    <w:left w:val="nil"/>
                    <w:bottom w:val="single" w:sz="4" w:space="0" w:color="auto"/>
                    <w:right w:val="single" w:sz="4" w:space="0" w:color="auto"/>
                  </w:tcBorders>
                  <w:vAlign w:val="center"/>
                </w:tcPr>
                <w:p w14:paraId="7871CDDC" w14:textId="77777777" w:rsidR="008D02ED" w:rsidRPr="00477A7C" w:rsidRDefault="00000000">
                  <w:pPr>
                    <w:pStyle w:val="Tab"/>
                    <w:spacing w:line="240" w:lineRule="exact"/>
                    <w:ind w:leftChars="-30" w:left="-63" w:rightChars="-30" w:right="-63"/>
                    <w:rPr>
                      <w:sz w:val="18"/>
                      <w:szCs w:val="18"/>
                    </w:rPr>
                  </w:pPr>
                  <w:r w:rsidRPr="00477A7C">
                    <w:rPr>
                      <w:sz w:val="18"/>
                      <w:szCs w:val="18"/>
                    </w:rPr>
                    <w:t>固态</w:t>
                  </w:r>
                </w:p>
              </w:tc>
              <w:tc>
                <w:tcPr>
                  <w:tcW w:w="567" w:type="dxa"/>
                  <w:tcBorders>
                    <w:top w:val="single" w:sz="4" w:space="0" w:color="auto"/>
                    <w:left w:val="nil"/>
                    <w:bottom w:val="single" w:sz="4" w:space="0" w:color="auto"/>
                    <w:right w:val="single" w:sz="4" w:space="0" w:color="auto"/>
                  </w:tcBorders>
                  <w:vAlign w:val="center"/>
                </w:tcPr>
                <w:p w14:paraId="40F37937" w14:textId="77777777" w:rsidR="008D02ED" w:rsidRPr="00477A7C" w:rsidRDefault="00000000">
                  <w:pPr>
                    <w:pStyle w:val="Tab"/>
                    <w:spacing w:line="240" w:lineRule="exact"/>
                    <w:ind w:leftChars="-30" w:left="-63" w:rightChars="-30" w:right="-63"/>
                    <w:rPr>
                      <w:sz w:val="18"/>
                      <w:szCs w:val="18"/>
                    </w:rPr>
                  </w:pPr>
                  <w:r w:rsidRPr="00477A7C">
                    <w:rPr>
                      <w:sz w:val="18"/>
                      <w:szCs w:val="18"/>
                    </w:rPr>
                    <w:t>活性炭</w:t>
                  </w:r>
                </w:p>
              </w:tc>
              <w:tc>
                <w:tcPr>
                  <w:tcW w:w="567" w:type="dxa"/>
                  <w:tcBorders>
                    <w:top w:val="single" w:sz="4" w:space="0" w:color="auto"/>
                    <w:left w:val="nil"/>
                    <w:bottom w:val="single" w:sz="4" w:space="0" w:color="auto"/>
                    <w:right w:val="single" w:sz="4" w:space="0" w:color="auto"/>
                  </w:tcBorders>
                  <w:vAlign w:val="center"/>
                </w:tcPr>
                <w:p w14:paraId="577E1C67" w14:textId="77777777" w:rsidR="008D02ED" w:rsidRPr="00477A7C" w:rsidRDefault="00000000">
                  <w:pPr>
                    <w:pStyle w:val="Tab"/>
                    <w:spacing w:line="240" w:lineRule="exact"/>
                    <w:ind w:leftChars="-30" w:left="-63" w:rightChars="-30" w:right="-63"/>
                    <w:rPr>
                      <w:sz w:val="18"/>
                      <w:szCs w:val="18"/>
                    </w:rPr>
                  </w:pPr>
                  <w:r w:rsidRPr="00477A7C">
                    <w:rPr>
                      <w:sz w:val="18"/>
                      <w:szCs w:val="18"/>
                    </w:rPr>
                    <w:t>非甲烷总烃</w:t>
                  </w:r>
                </w:p>
              </w:tc>
              <w:tc>
                <w:tcPr>
                  <w:tcW w:w="567" w:type="dxa"/>
                  <w:tcBorders>
                    <w:top w:val="single" w:sz="4" w:space="0" w:color="auto"/>
                    <w:left w:val="nil"/>
                    <w:bottom w:val="single" w:sz="4" w:space="0" w:color="auto"/>
                    <w:right w:val="single" w:sz="4" w:space="0" w:color="auto"/>
                  </w:tcBorders>
                  <w:vAlign w:val="center"/>
                </w:tcPr>
                <w:p w14:paraId="1C148B10" w14:textId="77777777" w:rsidR="008D02ED" w:rsidRPr="00477A7C" w:rsidRDefault="00000000">
                  <w:pPr>
                    <w:pStyle w:val="Tab"/>
                    <w:spacing w:line="240" w:lineRule="exact"/>
                    <w:ind w:leftChars="-30" w:left="-63" w:rightChars="-30" w:right="-63"/>
                    <w:rPr>
                      <w:sz w:val="18"/>
                      <w:szCs w:val="18"/>
                    </w:rPr>
                  </w:pPr>
                  <w:r w:rsidRPr="00477A7C">
                    <w:rPr>
                      <w:sz w:val="18"/>
                      <w:szCs w:val="18"/>
                    </w:rPr>
                    <w:t>环保设备</w:t>
                  </w:r>
                </w:p>
              </w:tc>
              <w:tc>
                <w:tcPr>
                  <w:tcW w:w="567" w:type="dxa"/>
                  <w:tcBorders>
                    <w:top w:val="single" w:sz="4" w:space="0" w:color="auto"/>
                    <w:left w:val="nil"/>
                    <w:bottom w:val="single" w:sz="4" w:space="0" w:color="auto"/>
                    <w:right w:val="single" w:sz="4" w:space="0" w:color="auto"/>
                  </w:tcBorders>
                  <w:vAlign w:val="center"/>
                </w:tcPr>
                <w:p w14:paraId="5B27B103" w14:textId="77777777" w:rsidR="008D02ED" w:rsidRPr="00477A7C" w:rsidRDefault="00000000">
                  <w:pPr>
                    <w:pStyle w:val="Tab"/>
                    <w:spacing w:line="240" w:lineRule="exact"/>
                    <w:ind w:leftChars="-30" w:left="-63" w:rightChars="-30" w:right="-63"/>
                    <w:rPr>
                      <w:sz w:val="18"/>
                      <w:szCs w:val="18"/>
                    </w:rPr>
                  </w:pPr>
                  <w:r w:rsidRPr="00477A7C">
                    <w:t>T</w:t>
                  </w:r>
                </w:p>
              </w:tc>
              <w:tc>
                <w:tcPr>
                  <w:tcW w:w="2011" w:type="dxa"/>
                  <w:vMerge w:val="restart"/>
                  <w:tcBorders>
                    <w:top w:val="nil"/>
                    <w:left w:val="nil"/>
                    <w:right w:val="single" w:sz="4" w:space="0" w:color="auto"/>
                  </w:tcBorders>
                  <w:vAlign w:val="center"/>
                </w:tcPr>
                <w:p w14:paraId="1CBEB5E1" w14:textId="77777777" w:rsidR="008D02ED" w:rsidRPr="00477A7C" w:rsidRDefault="00000000">
                  <w:pPr>
                    <w:ind w:leftChars="-30" w:left="-63" w:rightChars="-30" w:right="-63"/>
                    <w:jc w:val="left"/>
                    <w:rPr>
                      <w:sz w:val="18"/>
                      <w:szCs w:val="18"/>
                    </w:rPr>
                  </w:pPr>
                  <w:r w:rsidRPr="00477A7C">
                    <w:rPr>
                      <w:sz w:val="20"/>
                      <w:szCs w:val="20"/>
                    </w:rPr>
                    <w:t>分类收集</w:t>
                  </w:r>
                  <w:proofErr w:type="gramStart"/>
                  <w:r w:rsidRPr="00477A7C">
                    <w:rPr>
                      <w:sz w:val="20"/>
                      <w:szCs w:val="20"/>
                    </w:rPr>
                    <w:t>于危废贮存</w:t>
                  </w:r>
                  <w:proofErr w:type="gramEnd"/>
                  <w:r w:rsidRPr="00477A7C">
                    <w:rPr>
                      <w:sz w:val="20"/>
                      <w:szCs w:val="20"/>
                    </w:rPr>
                    <w:t>库，由有危险废物处理</w:t>
                  </w:r>
                  <w:r w:rsidRPr="00477A7C">
                    <w:rPr>
                      <w:sz w:val="20"/>
                      <w:szCs w:val="20"/>
                    </w:rPr>
                    <w:lastRenderedPageBreak/>
                    <w:t>资质单位处理处置</w:t>
                  </w:r>
                </w:p>
              </w:tc>
            </w:tr>
            <w:tr w:rsidR="00477A7C" w:rsidRPr="00477A7C" w14:paraId="695E9F4E" w14:textId="77777777">
              <w:trPr>
                <w:trHeight w:val="329"/>
                <w:jc w:val="center"/>
              </w:trPr>
              <w:tc>
                <w:tcPr>
                  <w:tcW w:w="315" w:type="dxa"/>
                  <w:tcBorders>
                    <w:top w:val="single" w:sz="4" w:space="0" w:color="auto"/>
                    <w:left w:val="single" w:sz="4" w:space="0" w:color="auto"/>
                    <w:bottom w:val="single" w:sz="4" w:space="0" w:color="auto"/>
                    <w:right w:val="single" w:sz="4" w:space="0" w:color="auto"/>
                  </w:tcBorders>
                  <w:vAlign w:val="center"/>
                </w:tcPr>
                <w:p w14:paraId="4A4A67F5" w14:textId="77777777" w:rsidR="008D02ED" w:rsidRPr="00477A7C" w:rsidRDefault="00000000">
                  <w:pPr>
                    <w:pStyle w:val="Tab"/>
                    <w:spacing w:line="240" w:lineRule="exact"/>
                    <w:ind w:leftChars="-30" w:left="-63" w:rightChars="-30" w:right="-63"/>
                    <w:rPr>
                      <w:sz w:val="18"/>
                      <w:szCs w:val="18"/>
                    </w:rPr>
                  </w:pPr>
                  <w:r w:rsidRPr="00477A7C">
                    <w:rPr>
                      <w:sz w:val="18"/>
                      <w:szCs w:val="18"/>
                    </w:rPr>
                    <w:lastRenderedPageBreak/>
                    <w:t>2</w:t>
                  </w:r>
                </w:p>
              </w:tc>
              <w:tc>
                <w:tcPr>
                  <w:tcW w:w="480" w:type="dxa"/>
                  <w:tcBorders>
                    <w:top w:val="single" w:sz="4" w:space="0" w:color="auto"/>
                    <w:left w:val="nil"/>
                    <w:bottom w:val="single" w:sz="4" w:space="0" w:color="auto"/>
                    <w:right w:val="single" w:sz="4" w:space="0" w:color="auto"/>
                  </w:tcBorders>
                  <w:vAlign w:val="center"/>
                </w:tcPr>
                <w:p w14:paraId="238308E2" w14:textId="77777777" w:rsidR="008D02ED" w:rsidRPr="00477A7C" w:rsidRDefault="00000000">
                  <w:pPr>
                    <w:pStyle w:val="Tab"/>
                    <w:spacing w:line="240" w:lineRule="exact"/>
                    <w:ind w:leftChars="-30" w:left="-63" w:rightChars="-30" w:right="-63"/>
                    <w:rPr>
                      <w:sz w:val="18"/>
                      <w:szCs w:val="18"/>
                    </w:rPr>
                  </w:pPr>
                  <w:r w:rsidRPr="00477A7C">
                    <w:rPr>
                      <w:sz w:val="18"/>
                      <w:szCs w:val="18"/>
                    </w:rPr>
                    <w:t>废机油</w:t>
                  </w:r>
                </w:p>
              </w:tc>
              <w:tc>
                <w:tcPr>
                  <w:tcW w:w="1134" w:type="dxa"/>
                  <w:tcBorders>
                    <w:top w:val="single" w:sz="4" w:space="0" w:color="auto"/>
                    <w:left w:val="nil"/>
                    <w:bottom w:val="single" w:sz="4" w:space="0" w:color="auto"/>
                    <w:right w:val="single" w:sz="4" w:space="0" w:color="auto"/>
                  </w:tcBorders>
                  <w:vAlign w:val="center"/>
                </w:tcPr>
                <w:p w14:paraId="74F888A3" w14:textId="77777777" w:rsidR="008D02ED" w:rsidRPr="00477A7C" w:rsidRDefault="00000000">
                  <w:pPr>
                    <w:pStyle w:val="Tab"/>
                    <w:spacing w:line="240" w:lineRule="exact"/>
                    <w:ind w:left="-63" w:right="-63"/>
                    <w:rPr>
                      <w:sz w:val="18"/>
                      <w:szCs w:val="18"/>
                    </w:rPr>
                  </w:pPr>
                  <w:r w:rsidRPr="00477A7C">
                    <w:rPr>
                      <w:sz w:val="18"/>
                      <w:szCs w:val="18"/>
                    </w:rPr>
                    <w:t>HW08</w:t>
                  </w:r>
                </w:p>
                <w:p w14:paraId="7D9EBA71" w14:textId="77777777" w:rsidR="008D02ED" w:rsidRPr="00477A7C" w:rsidRDefault="00000000">
                  <w:pPr>
                    <w:pStyle w:val="Tab"/>
                    <w:spacing w:line="240" w:lineRule="exact"/>
                    <w:ind w:leftChars="-30" w:left="-63" w:rightChars="-30" w:right="-63"/>
                    <w:rPr>
                      <w:sz w:val="18"/>
                      <w:szCs w:val="18"/>
                    </w:rPr>
                  </w:pPr>
                  <w:r w:rsidRPr="00477A7C">
                    <w:rPr>
                      <w:sz w:val="18"/>
                      <w:szCs w:val="18"/>
                    </w:rPr>
                    <w:t>(900-249-08)</w:t>
                  </w:r>
                </w:p>
              </w:tc>
              <w:tc>
                <w:tcPr>
                  <w:tcW w:w="708" w:type="dxa"/>
                  <w:tcBorders>
                    <w:top w:val="single" w:sz="4" w:space="0" w:color="auto"/>
                    <w:left w:val="nil"/>
                    <w:bottom w:val="single" w:sz="4" w:space="0" w:color="auto"/>
                    <w:right w:val="single" w:sz="4" w:space="0" w:color="auto"/>
                  </w:tcBorders>
                  <w:vAlign w:val="center"/>
                </w:tcPr>
                <w:p w14:paraId="4D636A2D" w14:textId="77777777" w:rsidR="008D02ED" w:rsidRPr="00477A7C" w:rsidRDefault="00000000">
                  <w:pPr>
                    <w:pStyle w:val="Tab"/>
                    <w:spacing w:line="240" w:lineRule="exact"/>
                    <w:ind w:leftChars="-30" w:left="-63" w:rightChars="-30" w:right="-63"/>
                    <w:rPr>
                      <w:sz w:val="18"/>
                      <w:szCs w:val="18"/>
                    </w:rPr>
                  </w:pPr>
                  <w:r w:rsidRPr="00477A7C">
                    <w:rPr>
                      <w:sz w:val="18"/>
                      <w:szCs w:val="18"/>
                    </w:rPr>
                    <w:t>0.2</w:t>
                  </w:r>
                </w:p>
              </w:tc>
              <w:tc>
                <w:tcPr>
                  <w:tcW w:w="851" w:type="dxa"/>
                  <w:tcBorders>
                    <w:top w:val="single" w:sz="4" w:space="0" w:color="auto"/>
                    <w:left w:val="nil"/>
                    <w:bottom w:val="single" w:sz="4" w:space="0" w:color="auto"/>
                    <w:right w:val="single" w:sz="4" w:space="0" w:color="auto"/>
                  </w:tcBorders>
                  <w:vAlign w:val="center"/>
                </w:tcPr>
                <w:p w14:paraId="79ED1430" w14:textId="77777777" w:rsidR="008D02ED" w:rsidRPr="00477A7C" w:rsidRDefault="00000000">
                  <w:pPr>
                    <w:pStyle w:val="Tab"/>
                    <w:spacing w:line="240" w:lineRule="exact"/>
                    <w:ind w:leftChars="-30" w:left="-63" w:rightChars="-30" w:right="-63"/>
                    <w:rPr>
                      <w:sz w:val="18"/>
                      <w:szCs w:val="18"/>
                    </w:rPr>
                  </w:pPr>
                  <w:r w:rsidRPr="00477A7C">
                    <w:rPr>
                      <w:sz w:val="18"/>
                      <w:szCs w:val="18"/>
                    </w:rPr>
                    <w:t>设备维修</w:t>
                  </w:r>
                </w:p>
              </w:tc>
              <w:tc>
                <w:tcPr>
                  <w:tcW w:w="283" w:type="dxa"/>
                  <w:tcBorders>
                    <w:top w:val="single" w:sz="4" w:space="0" w:color="auto"/>
                    <w:left w:val="nil"/>
                    <w:bottom w:val="single" w:sz="4" w:space="0" w:color="auto"/>
                    <w:right w:val="single" w:sz="4" w:space="0" w:color="auto"/>
                  </w:tcBorders>
                  <w:vAlign w:val="center"/>
                </w:tcPr>
                <w:p w14:paraId="172C7F75" w14:textId="77777777" w:rsidR="008D02ED" w:rsidRPr="00477A7C" w:rsidRDefault="00000000">
                  <w:pPr>
                    <w:pStyle w:val="Tab"/>
                    <w:spacing w:line="240" w:lineRule="exact"/>
                    <w:ind w:leftChars="-30" w:left="-63" w:rightChars="-30" w:right="-63"/>
                    <w:rPr>
                      <w:sz w:val="18"/>
                      <w:szCs w:val="18"/>
                    </w:rPr>
                  </w:pPr>
                  <w:r w:rsidRPr="00477A7C">
                    <w:rPr>
                      <w:sz w:val="18"/>
                      <w:szCs w:val="18"/>
                    </w:rPr>
                    <w:t>液态</w:t>
                  </w:r>
                </w:p>
              </w:tc>
              <w:tc>
                <w:tcPr>
                  <w:tcW w:w="567" w:type="dxa"/>
                  <w:tcBorders>
                    <w:top w:val="single" w:sz="4" w:space="0" w:color="auto"/>
                    <w:left w:val="nil"/>
                    <w:bottom w:val="single" w:sz="4" w:space="0" w:color="auto"/>
                    <w:right w:val="single" w:sz="4" w:space="0" w:color="auto"/>
                  </w:tcBorders>
                  <w:vAlign w:val="center"/>
                </w:tcPr>
                <w:p w14:paraId="21227576" w14:textId="77777777" w:rsidR="008D02ED" w:rsidRPr="00477A7C" w:rsidRDefault="00000000">
                  <w:pPr>
                    <w:pStyle w:val="Tab"/>
                    <w:spacing w:line="240" w:lineRule="exact"/>
                    <w:ind w:leftChars="-30" w:left="-63" w:rightChars="-30" w:right="-63"/>
                    <w:rPr>
                      <w:sz w:val="18"/>
                      <w:szCs w:val="18"/>
                    </w:rPr>
                  </w:pPr>
                  <w:r w:rsidRPr="00477A7C">
                    <w:rPr>
                      <w:sz w:val="18"/>
                      <w:szCs w:val="18"/>
                    </w:rPr>
                    <w:t>矿物油</w:t>
                  </w:r>
                </w:p>
              </w:tc>
              <w:tc>
                <w:tcPr>
                  <w:tcW w:w="567" w:type="dxa"/>
                  <w:tcBorders>
                    <w:top w:val="single" w:sz="4" w:space="0" w:color="auto"/>
                    <w:left w:val="nil"/>
                    <w:bottom w:val="single" w:sz="4" w:space="0" w:color="auto"/>
                    <w:right w:val="single" w:sz="4" w:space="0" w:color="auto"/>
                  </w:tcBorders>
                  <w:vAlign w:val="center"/>
                </w:tcPr>
                <w:p w14:paraId="4200EE0F" w14:textId="77777777" w:rsidR="008D02ED" w:rsidRPr="00477A7C" w:rsidRDefault="00000000">
                  <w:pPr>
                    <w:pStyle w:val="Tab"/>
                    <w:spacing w:line="240" w:lineRule="exact"/>
                    <w:ind w:leftChars="-30" w:left="-63" w:rightChars="-30" w:right="-63"/>
                    <w:rPr>
                      <w:sz w:val="18"/>
                      <w:szCs w:val="18"/>
                    </w:rPr>
                  </w:pPr>
                  <w:r w:rsidRPr="00477A7C">
                    <w:rPr>
                      <w:sz w:val="18"/>
                      <w:szCs w:val="18"/>
                    </w:rPr>
                    <w:t>矿物油</w:t>
                  </w:r>
                </w:p>
              </w:tc>
              <w:tc>
                <w:tcPr>
                  <w:tcW w:w="567" w:type="dxa"/>
                  <w:tcBorders>
                    <w:top w:val="single" w:sz="4" w:space="0" w:color="auto"/>
                    <w:left w:val="nil"/>
                    <w:bottom w:val="single" w:sz="4" w:space="0" w:color="auto"/>
                    <w:right w:val="single" w:sz="4" w:space="0" w:color="auto"/>
                  </w:tcBorders>
                  <w:vAlign w:val="center"/>
                </w:tcPr>
                <w:p w14:paraId="38B98626" w14:textId="77777777" w:rsidR="008D02ED" w:rsidRPr="00477A7C" w:rsidRDefault="00000000">
                  <w:pPr>
                    <w:pStyle w:val="Tab"/>
                    <w:spacing w:line="240" w:lineRule="exact"/>
                    <w:ind w:leftChars="-30" w:left="-63" w:rightChars="-30" w:right="-63"/>
                    <w:rPr>
                      <w:sz w:val="18"/>
                      <w:szCs w:val="18"/>
                    </w:rPr>
                  </w:pPr>
                  <w:r w:rsidRPr="00477A7C">
                    <w:rPr>
                      <w:sz w:val="18"/>
                      <w:szCs w:val="18"/>
                    </w:rPr>
                    <w:t>设备维修</w:t>
                  </w:r>
                </w:p>
              </w:tc>
              <w:tc>
                <w:tcPr>
                  <w:tcW w:w="567" w:type="dxa"/>
                  <w:tcBorders>
                    <w:top w:val="single" w:sz="4" w:space="0" w:color="auto"/>
                    <w:left w:val="nil"/>
                    <w:bottom w:val="single" w:sz="4" w:space="0" w:color="auto"/>
                    <w:right w:val="single" w:sz="4" w:space="0" w:color="auto"/>
                  </w:tcBorders>
                  <w:vAlign w:val="center"/>
                </w:tcPr>
                <w:p w14:paraId="405C2B55" w14:textId="77777777" w:rsidR="008D02ED" w:rsidRPr="00477A7C" w:rsidRDefault="00000000">
                  <w:pPr>
                    <w:pStyle w:val="Tab"/>
                    <w:spacing w:line="240" w:lineRule="exact"/>
                    <w:ind w:leftChars="-30" w:left="-63" w:rightChars="-30" w:right="-63"/>
                  </w:pPr>
                  <w:r w:rsidRPr="00477A7C">
                    <w:t>T</w:t>
                  </w:r>
                  <w:r w:rsidRPr="00477A7C">
                    <w:t>，</w:t>
                  </w:r>
                  <w:r w:rsidRPr="00477A7C">
                    <w:t>I</w:t>
                  </w:r>
                </w:p>
              </w:tc>
              <w:tc>
                <w:tcPr>
                  <w:tcW w:w="2011" w:type="dxa"/>
                  <w:vMerge/>
                  <w:tcBorders>
                    <w:left w:val="nil"/>
                    <w:bottom w:val="single" w:sz="4" w:space="0" w:color="auto"/>
                    <w:right w:val="single" w:sz="4" w:space="0" w:color="auto"/>
                  </w:tcBorders>
                  <w:vAlign w:val="center"/>
                </w:tcPr>
                <w:p w14:paraId="2AF73951" w14:textId="77777777" w:rsidR="008D02ED" w:rsidRPr="00477A7C" w:rsidRDefault="008D02ED">
                  <w:pPr>
                    <w:ind w:leftChars="-30" w:left="-63" w:rightChars="-30" w:right="-63"/>
                    <w:jc w:val="left"/>
                    <w:rPr>
                      <w:sz w:val="20"/>
                      <w:szCs w:val="20"/>
                    </w:rPr>
                  </w:pPr>
                </w:p>
              </w:tc>
            </w:tr>
          </w:tbl>
          <w:p w14:paraId="6E126D18" w14:textId="77777777" w:rsidR="008D02ED" w:rsidRPr="00477A7C" w:rsidRDefault="00000000">
            <w:pPr>
              <w:pStyle w:val="a4"/>
            </w:pPr>
            <w:r w:rsidRPr="00477A7C">
              <w:t>2</w:t>
            </w:r>
            <w:r w:rsidRPr="00477A7C">
              <w:t>、环境管理要求</w:t>
            </w:r>
          </w:p>
          <w:p w14:paraId="53F011ED" w14:textId="77777777" w:rsidR="008D02ED" w:rsidRPr="00477A7C" w:rsidRDefault="00000000">
            <w:pPr>
              <w:spacing w:line="360" w:lineRule="auto"/>
              <w:ind w:firstLine="482"/>
              <w:rPr>
                <w:bCs/>
                <w:sz w:val="24"/>
              </w:rPr>
            </w:pPr>
            <w:r w:rsidRPr="00477A7C">
              <w:rPr>
                <w:bCs/>
                <w:sz w:val="24"/>
              </w:rPr>
              <w:t>项目拟设置</w:t>
            </w:r>
            <w:proofErr w:type="gramStart"/>
            <w:r w:rsidRPr="00477A7C">
              <w:rPr>
                <w:bCs/>
                <w:sz w:val="24"/>
              </w:rPr>
              <w:t>1</w:t>
            </w:r>
            <w:r w:rsidRPr="00477A7C">
              <w:rPr>
                <w:bCs/>
                <w:sz w:val="24"/>
              </w:rPr>
              <w:t>间危废贮存</w:t>
            </w:r>
            <w:proofErr w:type="gramEnd"/>
            <w:r w:rsidRPr="00477A7C">
              <w:rPr>
                <w:bCs/>
                <w:sz w:val="24"/>
              </w:rPr>
              <w:t>库，主要用于危险废物的暂存。根据《危险废物贮存污染控制标准</w:t>
            </w:r>
            <w:r w:rsidRPr="00477A7C">
              <w:rPr>
                <w:kern w:val="0"/>
                <w:sz w:val="24"/>
              </w:rPr>
              <w:t>》（</w:t>
            </w:r>
            <w:r w:rsidRPr="00477A7C">
              <w:rPr>
                <w:kern w:val="0"/>
                <w:sz w:val="24"/>
              </w:rPr>
              <w:t>GB18597-2023</w:t>
            </w:r>
            <w:r w:rsidRPr="00477A7C">
              <w:rPr>
                <w:kern w:val="0"/>
                <w:sz w:val="24"/>
              </w:rPr>
              <w:t>）相关要求，</w:t>
            </w:r>
            <w:r w:rsidRPr="00477A7C">
              <w:rPr>
                <w:bCs/>
                <w:sz w:val="24"/>
              </w:rPr>
              <w:t>危险废物贮存</w:t>
            </w:r>
            <w:proofErr w:type="gramStart"/>
            <w:r w:rsidRPr="00477A7C">
              <w:rPr>
                <w:bCs/>
                <w:sz w:val="24"/>
              </w:rPr>
              <w:t>库要求</w:t>
            </w:r>
            <w:proofErr w:type="gramEnd"/>
            <w:r w:rsidRPr="00477A7C">
              <w:rPr>
                <w:bCs/>
                <w:sz w:val="24"/>
              </w:rPr>
              <w:t>如下：</w:t>
            </w:r>
          </w:p>
          <w:p w14:paraId="3BEC93A1" w14:textId="77777777" w:rsidR="008D02ED" w:rsidRPr="00477A7C" w:rsidRDefault="00000000">
            <w:pPr>
              <w:spacing w:line="360" w:lineRule="auto"/>
              <w:ind w:firstLine="482"/>
              <w:rPr>
                <w:bCs/>
                <w:sz w:val="24"/>
              </w:rPr>
            </w:pPr>
            <w:r w:rsidRPr="00477A7C">
              <w:rPr>
                <w:bCs/>
                <w:sz w:val="24"/>
              </w:rPr>
              <w:t>（</w:t>
            </w:r>
            <w:r w:rsidRPr="00477A7C">
              <w:rPr>
                <w:bCs/>
                <w:sz w:val="24"/>
              </w:rPr>
              <w:t>1</w:t>
            </w:r>
            <w:r w:rsidRPr="00477A7C">
              <w:rPr>
                <w:bCs/>
                <w:sz w:val="24"/>
              </w:rPr>
              <w:t>）贮存设施应根据危险废物的形态、物理化学性质、包装形式和污染物迁移途径，采取必要的防风、防晒、防雨、防漏、防渗、防腐以及其他环境污染防治措施，不应露天堆放危险废物。</w:t>
            </w:r>
          </w:p>
          <w:p w14:paraId="7DE85BDB" w14:textId="77777777" w:rsidR="008D02ED" w:rsidRPr="00477A7C" w:rsidRDefault="00000000">
            <w:pPr>
              <w:spacing w:line="360" w:lineRule="auto"/>
              <w:ind w:firstLine="482"/>
              <w:rPr>
                <w:bCs/>
                <w:sz w:val="24"/>
              </w:rPr>
            </w:pPr>
            <w:r w:rsidRPr="00477A7C">
              <w:rPr>
                <w:bCs/>
                <w:sz w:val="24"/>
              </w:rPr>
              <w:t>（</w:t>
            </w:r>
            <w:r w:rsidRPr="00477A7C">
              <w:rPr>
                <w:bCs/>
                <w:sz w:val="24"/>
              </w:rPr>
              <w:t>2</w:t>
            </w:r>
            <w:r w:rsidRPr="00477A7C">
              <w:rPr>
                <w:bCs/>
                <w:sz w:val="24"/>
              </w:rPr>
              <w:t>）贮存设施应根据危险废物的类别、数量、形态、物理化学性质和污染防治等要求设置必要的贮存分区，避免不相容的危险废物接触、混合。</w:t>
            </w:r>
          </w:p>
          <w:p w14:paraId="5618CEA1" w14:textId="77777777" w:rsidR="008D02ED" w:rsidRPr="00477A7C" w:rsidRDefault="00000000">
            <w:pPr>
              <w:spacing w:line="360" w:lineRule="auto"/>
              <w:ind w:firstLine="482"/>
              <w:rPr>
                <w:bCs/>
                <w:sz w:val="24"/>
              </w:rPr>
            </w:pPr>
            <w:r w:rsidRPr="00477A7C">
              <w:rPr>
                <w:bCs/>
                <w:sz w:val="24"/>
              </w:rPr>
              <w:t>（</w:t>
            </w:r>
            <w:r w:rsidRPr="00477A7C">
              <w:rPr>
                <w:bCs/>
                <w:sz w:val="24"/>
              </w:rPr>
              <w:t>3</w:t>
            </w:r>
            <w:r w:rsidRPr="00477A7C">
              <w:rPr>
                <w:bCs/>
                <w:sz w:val="24"/>
              </w:rPr>
              <w:t>）贮存设施地面与裙脚应采取表面防渗措施；表面防渗材料应与所接触的物料或污染物相容，可采用抗渗混凝土、高密度聚乙烯膜、</w:t>
            </w:r>
            <w:proofErr w:type="gramStart"/>
            <w:r w:rsidRPr="00477A7C">
              <w:rPr>
                <w:bCs/>
                <w:sz w:val="24"/>
              </w:rPr>
              <w:t>钠基膨润土</w:t>
            </w:r>
            <w:proofErr w:type="gramEnd"/>
            <w:r w:rsidRPr="00477A7C">
              <w:rPr>
                <w:bCs/>
                <w:sz w:val="24"/>
              </w:rPr>
              <w:t>防水</w:t>
            </w:r>
            <w:proofErr w:type="gramStart"/>
            <w:r w:rsidRPr="00477A7C">
              <w:rPr>
                <w:bCs/>
                <w:sz w:val="24"/>
              </w:rPr>
              <w:t>毯</w:t>
            </w:r>
            <w:proofErr w:type="gramEnd"/>
            <w:r w:rsidRPr="00477A7C">
              <w:rPr>
                <w:bCs/>
                <w:sz w:val="24"/>
              </w:rPr>
              <w:t>或其他防渗性能等效的材料。贮存的危险废物直接接触地面的，还应进行基础防渗，防渗层为至少</w:t>
            </w:r>
            <w:r w:rsidRPr="00477A7C">
              <w:rPr>
                <w:bCs/>
                <w:sz w:val="24"/>
              </w:rPr>
              <w:t>1m</w:t>
            </w:r>
            <w:r w:rsidRPr="00477A7C">
              <w:rPr>
                <w:bCs/>
                <w:sz w:val="24"/>
              </w:rPr>
              <w:t>厚黏土层（渗透系数不大于</w:t>
            </w:r>
            <w:r w:rsidRPr="00477A7C">
              <w:rPr>
                <w:bCs/>
                <w:sz w:val="24"/>
              </w:rPr>
              <w:t>10</w:t>
            </w:r>
            <w:r w:rsidRPr="00477A7C">
              <w:rPr>
                <w:bCs/>
                <w:sz w:val="24"/>
                <w:vertAlign w:val="superscript"/>
              </w:rPr>
              <w:t>-7</w:t>
            </w:r>
            <w:r w:rsidRPr="00477A7C">
              <w:rPr>
                <w:bCs/>
                <w:sz w:val="24"/>
              </w:rPr>
              <w:t>cm/s</w:t>
            </w:r>
            <w:r w:rsidRPr="00477A7C">
              <w:rPr>
                <w:bCs/>
                <w:sz w:val="24"/>
              </w:rPr>
              <w:t>），或至少</w:t>
            </w:r>
            <w:r w:rsidRPr="00477A7C">
              <w:rPr>
                <w:bCs/>
                <w:sz w:val="24"/>
              </w:rPr>
              <w:t>2mm</w:t>
            </w:r>
            <w:r w:rsidRPr="00477A7C">
              <w:rPr>
                <w:bCs/>
                <w:sz w:val="24"/>
              </w:rPr>
              <w:t>厚高密度聚乙烯膜等人工防渗材料（渗透系数不大于</w:t>
            </w:r>
            <w:r w:rsidRPr="00477A7C">
              <w:rPr>
                <w:bCs/>
                <w:sz w:val="24"/>
              </w:rPr>
              <w:t>10</w:t>
            </w:r>
            <w:r w:rsidRPr="00477A7C">
              <w:rPr>
                <w:bCs/>
                <w:sz w:val="24"/>
                <w:vertAlign w:val="superscript"/>
              </w:rPr>
              <w:t>-10</w:t>
            </w:r>
            <w:r w:rsidRPr="00477A7C">
              <w:rPr>
                <w:bCs/>
                <w:sz w:val="24"/>
              </w:rPr>
              <w:t>cm/s</w:t>
            </w:r>
            <w:r w:rsidRPr="00477A7C">
              <w:rPr>
                <w:bCs/>
                <w:sz w:val="24"/>
              </w:rPr>
              <w:t>），或其他防渗性能等效的材料。</w:t>
            </w:r>
          </w:p>
          <w:p w14:paraId="10BBC9E3" w14:textId="77777777" w:rsidR="008D02ED" w:rsidRPr="00477A7C" w:rsidRDefault="00000000">
            <w:pPr>
              <w:spacing w:line="360" w:lineRule="auto"/>
              <w:ind w:firstLine="482"/>
              <w:rPr>
                <w:bCs/>
                <w:sz w:val="24"/>
              </w:rPr>
            </w:pPr>
            <w:r w:rsidRPr="00477A7C">
              <w:rPr>
                <w:bCs/>
                <w:sz w:val="24"/>
              </w:rPr>
              <w:t>（</w:t>
            </w:r>
            <w:r w:rsidRPr="00477A7C">
              <w:rPr>
                <w:bCs/>
                <w:sz w:val="24"/>
              </w:rPr>
              <w:t>4</w:t>
            </w:r>
            <w:r w:rsidRPr="00477A7C">
              <w:rPr>
                <w:bCs/>
                <w:sz w:val="24"/>
              </w:rPr>
              <w:t>）贮存设施应采取技术和管理措施防止无关人员进入。</w:t>
            </w:r>
          </w:p>
          <w:p w14:paraId="0F3CC350" w14:textId="77777777" w:rsidR="008D02ED" w:rsidRPr="00477A7C" w:rsidRDefault="00000000">
            <w:pPr>
              <w:tabs>
                <w:tab w:val="left" w:pos="480"/>
              </w:tabs>
              <w:spacing w:line="360" w:lineRule="auto"/>
              <w:ind w:firstLine="482"/>
              <w:rPr>
                <w:b/>
                <w:bCs/>
                <w:sz w:val="24"/>
                <w:szCs w:val="32"/>
              </w:rPr>
            </w:pPr>
            <w:r w:rsidRPr="00477A7C">
              <w:rPr>
                <w:bCs/>
                <w:sz w:val="24"/>
              </w:rPr>
              <w:t>综上所述，本项目固体废物的处置技术可行，经济合理。本项目固体废物对周围环境影响较小。</w:t>
            </w:r>
          </w:p>
          <w:p w14:paraId="291D903B" w14:textId="77777777" w:rsidR="008D02ED" w:rsidRPr="00477A7C" w:rsidRDefault="00000000">
            <w:pPr>
              <w:tabs>
                <w:tab w:val="left" w:pos="480"/>
              </w:tabs>
              <w:spacing w:line="360" w:lineRule="auto"/>
              <w:ind w:firstLine="482"/>
              <w:rPr>
                <w:b/>
                <w:bCs/>
                <w:sz w:val="24"/>
                <w:szCs w:val="32"/>
              </w:rPr>
            </w:pPr>
            <w:r w:rsidRPr="00477A7C">
              <w:rPr>
                <w:b/>
                <w:bCs/>
                <w:sz w:val="24"/>
                <w:szCs w:val="32"/>
              </w:rPr>
              <w:t>五、地下水、土壤</w:t>
            </w:r>
          </w:p>
          <w:p w14:paraId="6E32FBCD" w14:textId="77777777" w:rsidR="008D02ED" w:rsidRPr="00477A7C" w:rsidRDefault="00000000">
            <w:pPr>
              <w:widowControl/>
              <w:spacing w:line="360" w:lineRule="auto"/>
              <w:ind w:firstLineChars="200" w:firstLine="480"/>
              <w:rPr>
                <w:sz w:val="24"/>
                <w:lang w:bidi="ar"/>
              </w:rPr>
            </w:pPr>
            <w:r w:rsidRPr="00477A7C">
              <w:rPr>
                <w:sz w:val="24"/>
                <w:lang w:bidi="ar"/>
              </w:rPr>
              <w:t>本项目正常运行期，位于</w:t>
            </w:r>
            <w:r w:rsidRPr="00477A7C">
              <w:rPr>
                <w:sz w:val="24"/>
                <w:lang w:bidi="ar"/>
              </w:rPr>
              <w:t>4</w:t>
            </w:r>
            <w:r w:rsidRPr="00477A7C">
              <w:rPr>
                <w:sz w:val="24"/>
                <w:lang w:bidi="ar"/>
              </w:rPr>
              <w:t>号厂房一层及二层部分区域，</w:t>
            </w:r>
            <w:r w:rsidRPr="00477A7C">
              <w:rPr>
                <w:sz w:val="24"/>
                <w:szCs w:val="21"/>
                <w:lang w:bidi="ar"/>
              </w:rPr>
              <w:t>且所有地面均已采取硬化措施</w:t>
            </w:r>
            <w:r w:rsidRPr="00477A7C">
              <w:rPr>
                <w:sz w:val="24"/>
                <w:lang w:bidi="ar"/>
              </w:rPr>
              <w:t>，不存在地下水及土壤污染途径，本次环</w:t>
            </w:r>
            <w:proofErr w:type="gramStart"/>
            <w:r w:rsidRPr="00477A7C">
              <w:rPr>
                <w:sz w:val="24"/>
                <w:lang w:bidi="ar"/>
              </w:rPr>
              <w:t>评建议</w:t>
            </w:r>
            <w:proofErr w:type="gramEnd"/>
            <w:r w:rsidRPr="00477A7C">
              <w:rPr>
                <w:sz w:val="24"/>
                <w:lang w:bidi="ar"/>
              </w:rPr>
              <w:t>建设单位采取防渗混凝土的防渗措施，对地下水及土壤环境影响甚微。</w:t>
            </w:r>
          </w:p>
          <w:p w14:paraId="34F2D58B" w14:textId="77777777" w:rsidR="008D02ED" w:rsidRPr="00477A7C" w:rsidRDefault="00000000">
            <w:pPr>
              <w:pStyle w:val="aff0"/>
              <w:ind w:firstLine="482"/>
              <w:rPr>
                <w:b/>
                <w:szCs w:val="20"/>
              </w:rPr>
            </w:pPr>
            <w:r w:rsidRPr="00477A7C">
              <w:rPr>
                <w:rFonts w:hint="eastAsia"/>
                <w:b/>
                <w:szCs w:val="20"/>
              </w:rPr>
              <w:t>六、环境风险</w:t>
            </w:r>
          </w:p>
          <w:p w14:paraId="62F708E4" w14:textId="77777777" w:rsidR="008D02ED" w:rsidRPr="00477A7C" w:rsidRDefault="00000000">
            <w:pPr>
              <w:pStyle w:val="1111"/>
              <w:numPr>
                <w:ilvl w:val="0"/>
                <w:numId w:val="7"/>
              </w:numPr>
              <w:spacing w:line="360" w:lineRule="auto"/>
              <w:rPr>
                <w:sz w:val="24"/>
                <w:szCs w:val="32"/>
              </w:rPr>
            </w:pPr>
            <w:r w:rsidRPr="00477A7C">
              <w:rPr>
                <w:sz w:val="24"/>
                <w:szCs w:val="32"/>
              </w:rPr>
              <w:t>环境风险调查</w:t>
            </w:r>
          </w:p>
          <w:p w14:paraId="3A1CF309" w14:textId="77777777" w:rsidR="008D02ED" w:rsidRPr="00477A7C" w:rsidRDefault="00000000">
            <w:pPr>
              <w:pStyle w:val="1111"/>
              <w:spacing w:line="360" w:lineRule="auto"/>
              <w:ind w:firstLineChars="200" w:firstLine="420"/>
              <w:rPr>
                <w:rFonts w:eastAsia="黑体"/>
              </w:rPr>
            </w:pPr>
            <w:r w:rsidRPr="00477A7C">
              <w:t>根据《建设项目环境风险评价技术导则》（</w:t>
            </w:r>
            <w:r w:rsidRPr="00477A7C">
              <w:t>HJ 169-2018</w:t>
            </w:r>
            <w:r w:rsidRPr="00477A7C">
              <w:t>）附录</w:t>
            </w:r>
            <w:r w:rsidRPr="00477A7C">
              <w:t>B</w:t>
            </w:r>
            <w:r w:rsidRPr="00477A7C">
              <w:t>和《企业突发环境事件风险分级方法》（</w:t>
            </w:r>
            <w:r w:rsidRPr="00477A7C">
              <w:t>HJ 941-2018</w:t>
            </w:r>
            <w:r w:rsidRPr="00477A7C">
              <w:t>）附录</w:t>
            </w:r>
            <w:r w:rsidRPr="00477A7C">
              <w:t>A</w:t>
            </w:r>
            <w:r w:rsidRPr="00477A7C">
              <w:t>，本项目涉及风险物质为废机油。风险物质存储、分布及风险潜势判定见下表。</w:t>
            </w:r>
          </w:p>
          <w:p w14:paraId="03A482CE" w14:textId="77777777" w:rsidR="008D02ED" w:rsidRPr="00477A7C" w:rsidRDefault="00000000">
            <w:pPr>
              <w:pStyle w:val="0"/>
              <w:ind w:firstLine="480"/>
            </w:pPr>
            <w:r w:rsidRPr="00477A7C">
              <w:lastRenderedPageBreak/>
              <w:t>表</w:t>
            </w:r>
            <w:r w:rsidRPr="00477A7C">
              <w:t>4-</w:t>
            </w:r>
            <w:r w:rsidRPr="00477A7C">
              <w:rPr>
                <w:rFonts w:hint="eastAsia"/>
              </w:rPr>
              <w:t>13</w:t>
            </w:r>
            <w:r w:rsidRPr="00477A7C">
              <w:t xml:space="preserve">  </w:t>
            </w:r>
            <w:r w:rsidRPr="00477A7C">
              <w:t>风险物质存储、分布及风险潜势判定一览表</w:t>
            </w: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709"/>
              <w:gridCol w:w="1276"/>
              <w:gridCol w:w="1219"/>
              <w:gridCol w:w="1134"/>
              <w:gridCol w:w="946"/>
              <w:gridCol w:w="1134"/>
              <w:gridCol w:w="539"/>
            </w:tblGrid>
            <w:tr w:rsidR="00477A7C" w:rsidRPr="00477A7C" w14:paraId="5C01A562" w14:textId="77777777">
              <w:trPr>
                <w:trHeight w:val="340"/>
                <w:jc w:val="center"/>
              </w:trPr>
              <w:tc>
                <w:tcPr>
                  <w:tcW w:w="1070" w:type="dxa"/>
                  <w:tcBorders>
                    <w:top w:val="single" w:sz="4" w:space="0" w:color="auto"/>
                    <w:left w:val="single" w:sz="4" w:space="0" w:color="auto"/>
                    <w:bottom w:val="single" w:sz="4" w:space="0" w:color="auto"/>
                    <w:right w:val="single" w:sz="4" w:space="0" w:color="auto"/>
                  </w:tcBorders>
                  <w:vAlign w:val="center"/>
                </w:tcPr>
                <w:p w14:paraId="593AC6D7" w14:textId="77777777" w:rsidR="008D02ED" w:rsidRPr="00477A7C" w:rsidRDefault="00000000">
                  <w:pPr>
                    <w:ind w:leftChars="-50" w:left="-105" w:rightChars="-50" w:right="-105"/>
                    <w:jc w:val="center"/>
                    <w:rPr>
                      <w:kern w:val="0"/>
                      <w:sz w:val="20"/>
                      <w:szCs w:val="20"/>
                    </w:rPr>
                  </w:pPr>
                  <w:r w:rsidRPr="00477A7C">
                    <w:rPr>
                      <w:kern w:val="0"/>
                      <w:sz w:val="20"/>
                      <w:szCs w:val="20"/>
                    </w:rPr>
                    <w:t>名称</w:t>
                  </w:r>
                </w:p>
              </w:tc>
              <w:tc>
                <w:tcPr>
                  <w:tcW w:w="709" w:type="dxa"/>
                  <w:tcBorders>
                    <w:top w:val="single" w:sz="4" w:space="0" w:color="auto"/>
                    <w:left w:val="nil"/>
                    <w:bottom w:val="single" w:sz="4" w:space="0" w:color="auto"/>
                    <w:right w:val="single" w:sz="4" w:space="0" w:color="auto"/>
                  </w:tcBorders>
                  <w:vAlign w:val="center"/>
                </w:tcPr>
                <w:p w14:paraId="3EEB142D" w14:textId="77777777" w:rsidR="008D02ED" w:rsidRPr="00477A7C" w:rsidRDefault="00000000">
                  <w:pPr>
                    <w:ind w:left="-42" w:rightChars="-50" w:right="-105"/>
                    <w:jc w:val="center"/>
                    <w:rPr>
                      <w:kern w:val="0"/>
                      <w:sz w:val="20"/>
                      <w:szCs w:val="20"/>
                    </w:rPr>
                  </w:pPr>
                  <w:r w:rsidRPr="00477A7C">
                    <w:rPr>
                      <w:kern w:val="0"/>
                      <w:sz w:val="20"/>
                      <w:szCs w:val="20"/>
                    </w:rPr>
                    <w:t>性质</w:t>
                  </w:r>
                </w:p>
              </w:tc>
              <w:tc>
                <w:tcPr>
                  <w:tcW w:w="1276" w:type="dxa"/>
                  <w:tcBorders>
                    <w:top w:val="single" w:sz="4" w:space="0" w:color="auto"/>
                    <w:left w:val="nil"/>
                    <w:bottom w:val="single" w:sz="4" w:space="0" w:color="auto"/>
                    <w:right w:val="single" w:sz="4" w:space="0" w:color="auto"/>
                  </w:tcBorders>
                  <w:vAlign w:val="center"/>
                </w:tcPr>
                <w:p w14:paraId="5B71D5AB" w14:textId="77777777" w:rsidR="008D02ED" w:rsidRPr="00477A7C" w:rsidRDefault="00000000">
                  <w:pPr>
                    <w:ind w:leftChars="-50" w:left="-105" w:rightChars="-50" w:right="-105"/>
                    <w:jc w:val="center"/>
                    <w:rPr>
                      <w:kern w:val="0"/>
                      <w:sz w:val="20"/>
                      <w:szCs w:val="20"/>
                    </w:rPr>
                  </w:pPr>
                  <w:r w:rsidRPr="00477A7C">
                    <w:rPr>
                      <w:kern w:val="0"/>
                      <w:sz w:val="20"/>
                      <w:szCs w:val="20"/>
                    </w:rPr>
                    <w:t>位置</w:t>
                  </w:r>
                </w:p>
              </w:tc>
              <w:tc>
                <w:tcPr>
                  <w:tcW w:w="1219" w:type="dxa"/>
                  <w:tcBorders>
                    <w:top w:val="single" w:sz="4" w:space="0" w:color="auto"/>
                    <w:left w:val="nil"/>
                    <w:bottom w:val="single" w:sz="4" w:space="0" w:color="auto"/>
                    <w:right w:val="single" w:sz="4" w:space="0" w:color="auto"/>
                  </w:tcBorders>
                  <w:vAlign w:val="center"/>
                </w:tcPr>
                <w:p w14:paraId="391EDA5D" w14:textId="77777777" w:rsidR="008D02ED" w:rsidRPr="00477A7C" w:rsidRDefault="00000000">
                  <w:pPr>
                    <w:ind w:leftChars="-50" w:left="-105" w:rightChars="-50" w:right="-105"/>
                    <w:jc w:val="center"/>
                    <w:rPr>
                      <w:kern w:val="0"/>
                      <w:sz w:val="20"/>
                      <w:szCs w:val="20"/>
                    </w:rPr>
                  </w:pPr>
                  <w:r w:rsidRPr="00477A7C">
                    <w:t>危险特性</w:t>
                  </w:r>
                </w:p>
              </w:tc>
              <w:tc>
                <w:tcPr>
                  <w:tcW w:w="1134" w:type="dxa"/>
                  <w:tcBorders>
                    <w:top w:val="single" w:sz="4" w:space="0" w:color="auto"/>
                    <w:left w:val="nil"/>
                    <w:bottom w:val="single" w:sz="4" w:space="0" w:color="auto"/>
                    <w:right w:val="single" w:sz="4" w:space="0" w:color="auto"/>
                  </w:tcBorders>
                  <w:vAlign w:val="center"/>
                </w:tcPr>
                <w:p w14:paraId="6FABE212" w14:textId="77777777" w:rsidR="008D02ED" w:rsidRPr="00477A7C" w:rsidRDefault="00000000">
                  <w:pPr>
                    <w:ind w:leftChars="-50" w:left="-105" w:rightChars="-50" w:right="-105"/>
                    <w:jc w:val="center"/>
                    <w:rPr>
                      <w:kern w:val="0"/>
                      <w:sz w:val="20"/>
                      <w:szCs w:val="20"/>
                    </w:rPr>
                  </w:pPr>
                  <w:r w:rsidRPr="00477A7C">
                    <w:rPr>
                      <w:kern w:val="0"/>
                      <w:sz w:val="20"/>
                      <w:szCs w:val="20"/>
                    </w:rPr>
                    <w:t>实际最大存储量（</w:t>
                  </w:r>
                  <w:r w:rsidRPr="00477A7C">
                    <w:rPr>
                      <w:kern w:val="0"/>
                      <w:sz w:val="20"/>
                      <w:szCs w:val="20"/>
                    </w:rPr>
                    <w:t>t</w:t>
                  </w:r>
                  <w:r w:rsidRPr="00477A7C">
                    <w:rPr>
                      <w:kern w:val="0"/>
                      <w:sz w:val="20"/>
                      <w:szCs w:val="20"/>
                    </w:rPr>
                    <w:t>）</w:t>
                  </w:r>
                </w:p>
              </w:tc>
              <w:tc>
                <w:tcPr>
                  <w:tcW w:w="946" w:type="dxa"/>
                  <w:tcBorders>
                    <w:top w:val="single" w:sz="4" w:space="0" w:color="auto"/>
                    <w:left w:val="nil"/>
                    <w:bottom w:val="single" w:sz="4" w:space="0" w:color="auto"/>
                    <w:right w:val="single" w:sz="4" w:space="0" w:color="auto"/>
                  </w:tcBorders>
                  <w:vAlign w:val="center"/>
                </w:tcPr>
                <w:p w14:paraId="300CC6E6" w14:textId="77777777" w:rsidR="008D02ED" w:rsidRPr="00477A7C" w:rsidRDefault="00000000">
                  <w:pPr>
                    <w:ind w:leftChars="-50" w:left="-105" w:rightChars="-50" w:right="-105"/>
                    <w:jc w:val="center"/>
                    <w:rPr>
                      <w:kern w:val="0"/>
                      <w:sz w:val="20"/>
                      <w:szCs w:val="20"/>
                    </w:rPr>
                  </w:pPr>
                  <w:r w:rsidRPr="00477A7C">
                    <w:rPr>
                      <w:kern w:val="0"/>
                      <w:sz w:val="20"/>
                      <w:szCs w:val="20"/>
                    </w:rPr>
                    <w:t>临界量（</w:t>
                  </w:r>
                  <w:r w:rsidRPr="00477A7C">
                    <w:rPr>
                      <w:kern w:val="0"/>
                      <w:sz w:val="20"/>
                      <w:szCs w:val="20"/>
                    </w:rPr>
                    <w:t>t</w:t>
                  </w:r>
                  <w:r w:rsidRPr="00477A7C">
                    <w:rPr>
                      <w:kern w:val="0"/>
                      <w:sz w:val="20"/>
                      <w:szCs w:val="20"/>
                    </w:rPr>
                    <w:t>）</w:t>
                  </w:r>
                </w:p>
              </w:tc>
              <w:tc>
                <w:tcPr>
                  <w:tcW w:w="1134" w:type="dxa"/>
                  <w:tcBorders>
                    <w:top w:val="single" w:sz="4" w:space="0" w:color="auto"/>
                    <w:left w:val="nil"/>
                    <w:bottom w:val="single" w:sz="4" w:space="0" w:color="auto"/>
                    <w:right w:val="single" w:sz="4" w:space="0" w:color="auto"/>
                  </w:tcBorders>
                  <w:vAlign w:val="center"/>
                </w:tcPr>
                <w:p w14:paraId="753730DB" w14:textId="77777777" w:rsidR="008D02ED" w:rsidRPr="00477A7C" w:rsidRDefault="00000000">
                  <w:pPr>
                    <w:ind w:leftChars="-50" w:left="-105" w:rightChars="-50" w:right="-105"/>
                    <w:jc w:val="center"/>
                    <w:rPr>
                      <w:kern w:val="0"/>
                      <w:sz w:val="20"/>
                      <w:szCs w:val="20"/>
                    </w:rPr>
                  </w:pPr>
                  <w:r w:rsidRPr="00477A7C">
                    <w:rPr>
                      <w:kern w:val="0"/>
                      <w:sz w:val="20"/>
                      <w:szCs w:val="20"/>
                    </w:rPr>
                    <w:t>Q</w:t>
                  </w:r>
                  <w:r w:rsidRPr="00477A7C">
                    <w:rPr>
                      <w:kern w:val="0"/>
                      <w:sz w:val="20"/>
                      <w:szCs w:val="20"/>
                    </w:rPr>
                    <w:t>值（</w:t>
                  </w:r>
                  <w:r w:rsidRPr="00477A7C">
                    <w:rPr>
                      <w:kern w:val="0"/>
                      <w:sz w:val="20"/>
                      <w:szCs w:val="20"/>
                    </w:rPr>
                    <w:t>Q=q/Q</w:t>
                  </w:r>
                  <w:r w:rsidRPr="00477A7C">
                    <w:rPr>
                      <w:kern w:val="0"/>
                      <w:sz w:val="20"/>
                      <w:szCs w:val="20"/>
                      <w:vertAlign w:val="subscript"/>
                    </w:rPr>
                    <w:t>1</w:t>
                  </w:r>
                  <w:r w:rsidRPr="00477A7C">
                    <w:rPr>
                      <w:kern w:val="0"/>
                      <w:sz w:val="20"/>
                      <w:szCs w:val="20"/>
                    </w:rPr>
                    <w:t>）</w:t>
                  </w:r>
                </w:p>
              </w:tc>
              <w:tc>
                <w:tcPr>
                  <w:tcW w:w="539" w:type="dxa"/>
                  <w:tcBorders>
                    <w:top w:val="single" w:sz="4" w:space="0" w:color="auto"/>
                    <w:left w:val="nil"/>
                    <w:bottom w:val="single" w:sz="4" w:space="0" w:color="auto"/>
                    <w:right w:val="single" w:sz="4" w:space="0" w:color="auto"/>
                  </w:tcBorders>
                  <w:vAlign w:val="center"/>
                </w:tcPr>
                <w:p w14:paraId="615A3073" w14:textId="77777777" w:rsidR="008D02ED" w:rsidRPr="00477A7C" w:rsidRDefault="00000000">
                  <w:pPr>
                    <w:ind w:leftChars="-50" w:left="-105" w:rightChars="-50" w:right="-105"/>
                    <w:jc w:val="center"/>
                    <w:rPr>
                      <w:kern w:val="0"/>
                      <w:sz w:val="20"/>
                      <w:szCs w:val="20"/>
                    </w:rPr>
                  </w:pPr>
                  <w:r w:rsidRPr="00477A7C">
                    <w:rPr>
                      <w:kern w:val="0"/>
                      <w:sz w:val="20"/>
                      <w:szCs w:val="20"/>
                    </w:rPr>
                    <w:t>风险潜势</w:t>
                  </w:r>
                </w:p>
              </w:tc>
            </w:tr>
            <w:tr w:rsidR="00477A7C" w:rsidRPr="00477A7C" w14:paraId="0A404896" w14:textId="77777777">
              <w:trPr>
                <w:trHeight w:val="340"/>
                <w:jc w:val="center"/>
              </w:trPr>
              <w:tc>
                <w:tcPr>
                  <w:tcW w:w="1070" w:type="dxa"/>
                  <w:tcBorders>
                    <w:top w:val="single" w:sz="4" w:space="0" w:color="auto"/>
                    <w:left w:val="single" w:sz="4" w:space="0" w:color="auto"/>
                    <w:bottom w:val="single" w:sz="4" w:space="0" w:color="auto"/>
                    <w:right w:val="single" w:sz="4" w:space="0" w:color="auto"/>
                  </w:tcBorders>
                  <w:vAlign w:val="center"/>
                </w:tcPr>
                <w:p w14:paraId="4632993C" w14:textId="77777777" w:rsidR="008D02ED" w:rsidRPr="00477A7C" w:rsidRDefault="00000000">
                  <w:pPr>
                    <w:ind w:leftChars="-50" w:left="-105" w:rightChars="-50" w:right="-105"/>
                    <w:jc w:val="center"/>
                    <w:rPr>
                      <w:kern w:val="0"/>
                      <w:sz w:val="20"/>
                      <w:szCs w:val="20"/>
                    </w:rPr>
                  </w:pPr>
                  <w:r w:rsidRPr="00477A7C">
                    <w:t>废矿物油</w:t>
                  </w:r>
                </w:p>
              </w:tc>
              <w:tc>
                <w:tcPr>
                  <w:tcW w:w="709" w:type="dxa"/>
                  <w:tcBorders>
                    <w:top w:val="single" w:sz="4" w:space="0" w:color="auto"/>
                    <w:left w:val="nil"/>
                    <w:bottom w:val="single" w:sz="4" w:space="0" w:color="auto"/>
                    <w:right w:val="single" w:sz="4" w:space="0" w:color="auto"/>
                  </w:tcBorders>
                  <w:vAlign w:val="center"/>
                </w:tcPr>
                <w:p w14:paraId="1E2D7D92" w14:textId="77777777" w:rsidR="008D02ED" w:rsidRPr="00477A7C" w:rsidRDefault="00000000">
                  <w:pPr>
                    <w:ind w:left="-42" w:rightChars="-50" w:right="-105"/>
                    <w:jc w:val="center"/>
                    <w:rPr>
                      <w:kern w:val="0"/>
                      <w:sz w:val="20"/>
                      <w:szCs w:val="20"/>
                    </w:rPr>
                  </w:pPr>
                  <w:r w:rsidRPr="00477A7C">
                    <w:rPr>
                      <w:kern w:val="0"/>
                      <w:sz w:val="20"/>
                      <w:szCs w:val="20"/>
                    </w:rPr>
                    <w:t>液态</w:t>
                  </w:r>
                </w:p>
              </w:tc>
              <w:tc>
                <w:tcPr>
                  <w:tcW w:w="1276" w:type="dxa"/>
                  <w:tcBorders>
                    <w:top w:val="single" w:sz="4" w:space="0" w:color="auto"/>
                    <w:left w:val="nil"/>
                    <w:bottom w:val="single" w:sz="4" w:space="0" w:color="auto"/>
                    <w:right w:val="single" w:sz="4" w:space="0" w:color="auto"/>
                  </w:tcBorders>
                  <w:vAlign w:val="center"/>
                </w:tcPr>
                <w:p w14:paraId="52371DA9" w14:textId="77777777" w:rsidR="008D02ED" w:rsidRPr="00477A7C" w:rsidRDefault="00000000">
                  <w:pPr>
                    <w:ind w:left="-42" w:rightChars="-50" w:right="-105"/>
                    <w:jc w:val="center"/>
                    <w:rPr>
                      <w:kern w:val="0"/>
                      <w:sz w:val="20"/>
                      <w:szCs w:val="20"/>
                    </w:rPr>
                  </w:pPr>
                  <w:proofErr w:type="gramStart"/>
                  <w:r w:rsidRPr="00477A7C">
                    <w:rPr>
                      <w:kern w:val="0"/>
                      <w:sz w:val="20"/>
                      <w:szCs w:val="20"/>
                    </w:rPr>
                    <w:t>危废贮存</w:t>
                  </w:r>
                  <w:proofErr w:type="gramEnd"/>
                  <w:r w:rsidRPr="00477A7C">
                    <w:rPr>
                      <w:kern w:val="0"/>
                      <w:sz w:val="20"/>
                      <w:szCs w:val="20"/>
                    </w:rPr>
                    <w:t>库</w:t>
                  </w:r>
                </w:p>
              </w:tc>
              <w:tc>
                <w:tcPr>
                  <w:tcW w:w="1219" w:type="dxa"/>
                  <w:tcBorders>
                    <w:top w:val="single" w:sz="4" w:space="0" w:color="auto"/>
                    <w:left w:val="nil"/>
                    <w:bottom w:val="single" w:sz="4" w:space="0" w:color="auto"/>
                    <w:right w:val="single" w:sz="4" w:space="0" w:color="auto"/>
                  </w:tcBorders>
                  <w:vAlign w:val="center"/>
                </w:tcPr>
                <w:p w14:paraId="2779AB25" w14:textId="77777777" w:rsidR="008D02ED" w:rsidRPr="00477A7C" w:rsidRDefault="00000000">
                  <w:pPr>
                    <w:ind w:left="-42" w:rightChars="-50" w:right="-105"/>
                    <w:jc w:val="center"/>
                    <w:rPr>
                      <w:kern w:val="0"/>
                      <w:sz w:val="20"/>
                      <w:szCs w:val="20"/>
                    </w:rPr>
                  </w:pPr>
                  <w:r w:rsidRPr="00477A7C">
                    <w:t>可燃液体</w:t>
                  </w:r>
                </w:p>
              </w:tc>
              <w:tc>
                <w:tcPr>
                  <w:tcW w:w="1134" w:type="dxa"/>
                  <w:tcBorders>
                    <w:top w:val="single" w:sz="4" w:space="0" w:color="auto"/>
                    <w:left w:val="nil"/>
                    <w:bottom w:val="single" w:sz="4" w:space="0" w:color="auto"/>
                    <w:right w:val="single" w:sz="4" w:space="0" w:color="auto"/>
                  </w:tcBorders>
                  <w:vAlign w:val="center"/>
                </w:tcPr>
                <w:p w14:paraId="01A7809D" w14:textId="77777777" w:rsidR="008D02ED" w:rsidRPr="00477A7C" w:rsidRDefault="00000000">
                  <w:pPr>
                    <w:ind w:leftChars="-50" w:left="-105" w:rightChars="-50" w:right="-105"/>
                    <w:jc w:val="center"/>
                    <w:rPr>
                      <w:kern w:val="0"/>
                      <w:sz w:val="20"/>
                      <w:szCs w:val="20"/>
                    </w:rPr>
                  </w:pPr>
                  <w:r w:rsidRPr="00477A7C">
                    <w:rPr>
                      <w:kern w:val="0"/>
                      <w:sz w:val="20"/>
                      <w:szCs w:val="20"/>
                    </w:rPr>
                    <w:t>0.2</w:t>
                  </w:r>
                </w:p>
              </w:tc>
              <w:tc>
                <w:tcPr>
                  <w:tcW w:w="946" w:type="dxa"/>
                  <w:tcBorders>
                    <w:top w:val="single" w:sz="4" w:space="0" w:color="auto"/>
                    <w:left w:val="nil"/>
                    <w:bottom w:val="single" w:sz="4" w:space="0" w:color="auto"/>
                    <w:right w:val="single" w:sz="4" w:space="0" w:color="auto"/>
                  </w:tcBorders>
                  <w:vAlign w:val="center"/>
                </w:tcPr>
                <w:p w14:paraId="11FDB62B" w14:textId="77777777" w:rsidR="008D02ED" w:rsidRPr="00477A7C" w:rsidRDefault="00000000">
                  <w:pPr>
                    <w:ind w:leftChars="-50" w:left="-105" w:rightChars="-50" w:right="-105"/>
                    <w:jc w:val="center"/>
                    <w:rPr>
                      <w:kern w:val="0"/>
                      <w:sz w:val="20"/>
                      <w:szCs w:val="20"/>
                    </w:rPr>
                  </w:pPr>
                  <w:r w:rsidRPr="00477A7C">
                    <w:rPr>
                      <w:kern w:val="0"/>
                      <w:sz w:val="20"/>
                      <w:szCs w:val="20"/>
                    </w:rPr>
                    <w:t>2500</w:t>
                  </w:r>
                  <w:r w:rsidRPr="00477A7C">
                    <w:rPr>
                      <w:kern w:val="0"/>
                      <w:sz w:val="20"/>
                      <w:szCs w:val="20"/>
                      <w:vertAlign w:val="superscript"/>
                    </w:rPr>
                    <w:t>①</w:t>
                  </w:r>
                </w:p>
              </w:tc>
              <w:tc>
                <w:tcPr>
                  <w:tcW w:w="1134" w:type="dxa"/>
                  <w:tcBorders>
                    <w:top w:val="single" w:sz="4" w:space="0" w:color="auto"/>
                    <w:left w:val="nil"/>
                    <w:bottom w:val="single" w:sz="4" w:space="0" w:color="auto"/>
                    <w:right w:val="single" w:sz="4" w:space="0" w:color="auto"/>
                  </w:tcBorders>
                  <w:vAlign w:val="center"/>
                </w:tcPr>
                <w:p w14:paraId="4D424CC3" w14:textId="77777777" w:rsidR="008D02ED" w:rsidRPr="00477A7C" w:rsidRDefault="00000000">
                  <w:pPr>
                    <w:ind w:leftChars="-50" w:left="-105" w:rightChars="-50" w:right="-105"/>
                    <w:jc w:val="center"/>
                    <w:rPr>
                      <w:kern w:val="0"/>
                      <w:sz w:val="20"/>
                      <w:szCs w:val="20"/>
                    </w:rPr>
                  </w:pPr>
                  <w:r w:rsidRPr="00477A7C">
                    <w:rPr>
                      <w:kern w:val="0"/>
                      <w:sz w:val="20"/>
                      <w:szCs w:val="20"/>
                    </w:rPr>
                    <w:t>0.00008</w:t>
                  </w:r>
                </w:p>
              </w:tc>
              <w:tc>
                <w:tcPr>
                  <w:tcW w:w="539" w:type="dxa"/>
                  <w:vMerge w:val="restart"/>
                  <w:tcBorders>
                    <w:top w:val="nil"/>
                    <w:left w:val="nil"/>
                    <w:bottom w:val="single" w:sz="4" w:space="0" w:color="auto"/>
                    <w:right w:val="single" w:sz="4" w:space="0" w:color="auto"/>
                  </w:tcBorders>
                  <w:vAlign w:val="center"/>
                </w:tcPr>
                <w:p w14:paraId="0387C294" w14:textId="77777777" w:rsidR="008D02ED" w:rsidRPr="00477A7C" w:rsidRDefault="00000000">
                  <w:pPr>
                    <w:ind w:leftChars="-50" w:left="-105" w:rightChars="-50" w:right="-105"/>
                    <w:jc w:val="center"/>
                    <w:rPr>
                      <w:kern w:val="0"/>
                      <w:sz w:val="20"/>
                      <w:szCs w:val="20"/>
                    </w:rPr>
                  </w:pPr>
                  <w:r w:rsidRPr="00477A7C">
                    <w:rPr>
                      <w:kern w:val="0"/>
                      <w:sz w:val="20"/>
                      <w:szCs w:val="20"/>
                    </w:rPr>
                    <w:t>I</w:t>
                  </w:r>
                </w:p>
              </w:tc>
            </w:tr>
            <w:tr w:rsidR="00477A7C" w:rsidRPr="00477A7C" w14:paraId="47E34383" w14:textId="77777777">
              <w:trPr>
                <w:trHeight w:val="340"/>
                <w:jc w:val="center"/>
              </w:trPr>
              <w:tc>
                <w:tcPr>
                  <w:tcW w:w="6354" w:type="dxa"/>
                  <w:gridSpan w:val="6"/>
                  <w:tcBorders>
                    <w:top w:val="single" w:sz="4" w:space="0" w:color="auto"/>
                    <w:left w:val="single" w:sz="4" w:space="0" w:color="auto"/>
                    <w:bottom w:val="single" w:sz="4" w:space="0" w:color="auto"/>
                    <w:right w:val="single" w:sz="4" w:space="0" w:color="auto"/>
                  </w:tcBorders>
                  <w:vAlign w:val="center"/>
                </w:tcPr>
                <w:p w14:paraId="5F2D6B65" w14:textId="77777777" w:rsidR="008D02ED" w:rsidRPr="00477A7C" w:rsidRDefault="00000000">
                  <w:pPr>
                    <w:ind w:leftChars="-50" w:left="-105" w:rightChars="-50" w:right="-105"/>
                    <w:jc w:val="center"/>
                    <w:rPr>
                      <w:kern w:val="0"/>
                      <w:sz w:val="20"/>
                      <w:szCs w:val="20"/>
                    </w:rPr>
                  </w:pPr>
                  <w:r w:rsidRPr="00477A7C">
                    <w:rPr>
                      <w:kern w:val="0"/>
                      <w:sz w:val="20"/>
                      <w:szCs w:val="20"/>
                    </w:rPr>
                    <w:t>Q</w:t>
                  </w:r>
                  <w:r w:rsidRPr="00477A7C">
                    <w:rPr>
                      <w:kern w:val="0"/>
                      <w:sz w:val="20"/>
                      <w:szCs w:val="20"/>
                    </w:rPr>
                    <w:t>值</w:t>
                  </w:r>
                </w:p>
              </w:tc>
              <w:tc>
                <w:tcPr>
                  <w:tcW w:w="1134" w:type="dxa"/>
                  <w:tcBorders>
                    <w:top w:val="single" w:sz="4" w:space="0" w:color="auto"/>
                    <w:left w:val="nil"/>
                    <w:bottom w:val="single" w:sz="4" w:space="0" w:color="auto"/>
                    <w:right w:val="single" w:sz="4" w:space="0" w:color="auto"/>
                  </w:tcBorders>
                  <w:vAlign w:val="center"/>
                </w:tcPr>
                <w:p w14:paraId="6C7DF7C7" w14:textId="77777777" w:rsidR="008D02ED" w:rsidRPr="00477A7C" w:rsidRDefault="00000000">
                  <w:pPr>
                    <w:ind w:leftChars="-50" w:left="-105" w:rightChars="-50" w:right="-105"/>
                    <w:jc w:val="center"/>
                    <w:rPr>
                      <w:kern w:val="0"/>
                      <w:sz w:val="20"/>
                      <w:szCs w:val="20"/>
                    </w:rPr>
                  </w:pPr>
                  <w:r w:rsidRPr="00477A7C">
                    <w:rPr>
                      <w:kern w:val="0"/>
                      <w:sz w:val="20"/>
                      <w:szCs w:val="20"/>
                    </w:rPr>
                    <w:t>0.00008</w:t>
                  </w:r>
                </w:p>
              </w:tc>
              <w:tc>
                <w:tcPr>
                  <w:tcW w:w="539" w:type="dxa"/>
                  <w:vMerge/>
                  <w:tcBorders>
                    <w:top w:val="nil"/>
                    <w:left w:val="nil"/>
                    <w:bottom w:val="single" w:sz="4" w:space="0" w:color="auto"/>
                    <w:right w:val="single" w:sz="4" w:space="0" w:color="auto"/>
                  </w:tcBorders>
                  <w:vAlign w:val="center"/>
                </w:tcPr>
                <w:p w14:paraId="37977153" w14:textId="77777777" w:rsidR="008D02ED" w:rsidRPr="00477A7C" w:rsidRDefault="008D02ED">
                  <w:pPr>
                    <w:widowControl/>
                    <w:jc w:val="left"/>
                    <w:rPr>
                      <w:kern w:val="0"/>
                      <w:sz w:val="20"/>
                      <w:szCs w:val="20"/>
                    </w:rPr>
                  </w:pPr>
                </w:p>
              </w:tc>
            </w:tr>
            <w:tr w:rsidR="00477A7C" w:rsidRPr="00477A7C" w14:paraId="7C8BD4BA" w14:textId="77777777">
              <w:trPr>
                <w:trHeight w:val="340"/>
                <w:jc w:val="center"/>
              </w:trPr>
              <w:tc>
                <w:tcPr>
                  <w:tcW w:w="8027" w:type="dxa"/>
                  <w:gridSpan w:val="8"/>
                  <w:tcBorders>
                    <w:top w:val="single" w:sz="4" w:space="0" w:color="auto"/>
                    <w:left w:val="single" w:sz="4" w:space="0" w:color="auto"/>
                    <w:bottom w:val="single" w:sz="4" w:space="0" w:color="auto"/>
                    <w:right w:val="single" w:sz="4" w:space="0" w:color="auto"/>
                  </w:tcBorders>
                  <w:vAlign w:val="center"/>
                </w:tcPr>
                <w:p w14:paraId="74A1C191" w14:textId="77777777" w:rsidR="008D02ED" w:rsidRPr="00477A7C" w:rsidRDefault="00000000">
                  <w:pPr>
                    <w:ind w:leftChars="-50" w:left="-105" w:rightChars="-50" w:right="-105"/>
                    <w:rPr>
                      <w:kern w:val="0"/>
                      <w:sz w:val="20"/>
                      <w:szCs w:val="20"/>
                    </w:rPr>
                  </w:pPr>
                  <w:r w:rsidRPr="00477A7C">
                    <w:t>注：</w:t>
                  </w:r>
                  <w:r w:rsidRPr="00477A7C">
                    <w:t>①</w:t>
                  </w:r>
                  <w:r w:rsidRPr="00477A7C">
                    <w:t>根据《建设项目环境风险评价技术导则》（</w:t>
                  </w:r>
                  <w:r w:rsidRPr="00477A7C">
                    <w:t>169-2018</w:t>
                  </w:r>
                  <w:r w:rsidRPr="00477A7C">
                    <w:t>）表</w:t>
                  </w:r>
                  <w:r w:rsidRPr="00477A7C">
                    <w:t>B.1</w:t>
                  </w:r>
                  <w:r w:rsidRPr="00477A7C">
                    <w:t>中油类物质的临界量。</w:t>
                  </w:r>
                </w:p>
              </w:tc>
            </w:tr>
          </w:tbl>
          <w:p w14:paraId="1B6CE9EB" w14:textId="77777777" w:rsidR="008D02ED" w:rsidRPr="00477A7C" w:rsidRDefault="00000000">
            <w:pPr>
              <w:pStyle w:val="af9"/>
              <w:rPr>
                <w:color w:val="auto"/>
                <w:szCs w:val="24"/>
              </w:rPr>
            </w:pPr>
            <w:r w:rsidRPr="00477A7C">
              <w:rPr>
                <w:color w:val="auto"/>
              </w:rPr>
              <w:t>依据《建设项目环境风险评价技术导则》，本项目风险物质的总量与其临界比值</w:t>
            </w:r>
            <w:r w:rsidRPr="00477A7C">
              <w:rPr>
                <w:color w:val="auto"/>
              </w:rPr>
              <w:t>Q</w:t>
            </w:r>
            <w:r w:rsidRPr="00477A7C">
              <w:rPr>
                <w:color w:val="auto"/>
              </w:rPr>
              <w:t>＜</w:t>
            </w:r>
            <w:r w:rsidRPr="00477A7C">
              <w:rPr>
                <w:color w:val="auto"/>
              </w:rPr>
              <w:t>1</w:t>
            </w:r>
            <w:r w:rsidRPr="00477A7C">
              <w:rPr>
                <w:color w:val="auto"/>
              </w:rPr>
              <w:t>，环境风险潜势为</w:t>
            </w:r>
            <w:r w:rsidRPr="00477A7C">
              <w:rPr>
                <w:color w:val="auto"/>
              </w:rPr>
              <w:t>I</w:t>
            </w:r>
            <w:r w:rsidRPr="00477A7C">
              <w:rPr>
                <w:color w:val="auto"/>
              </w:rPr>
              <w:t>，需要开展简单分析，无需进行环境风险评价分析。</w:t>
            </w:r>
          </w:p>
          <w:p w14:paraId="3C56AA13" w14:textId="77777777" w:rsidR="008D02ED" w:rsidRPr="00477A7C" w:rsidRDefault="00000000">
            <w:pPr>
              <w:pStyle w:val="aff0"/>
              <w:ind w:firstLine="480"/>
              <w:rPr>
                <w:szCs w:val="24"/>
              </w:rPr>
            </w:pPr>
            <w:r w:rsidRPr="00477A7C">
              <w:t>2</w:t>
            </w:r>
            <w:r w:rsidRPr="00477A7C">
              <w:t>、突发环境事件分析</w:t>
            </w:r>
          </w:p>
          <w:p w14:paraId="63C75C3D" w14:textId="77777777" w:rsidR="008D02ED" w:rsidRPr="00477A7C" w:rsidRDefault="00000000">
            <w:pPr>
              <w:pStyle w:val="0"/>
            </w:pPr>
            <w:r w:rsidRPr="00477A7C">
              <w:t>表</w:t>
            </w:r>
            <w:r w:rsidRPr="00477A7C">
              <w:t>4-1</w:t>
            </w:r>
            <w:r w:rsidRPr="00477A7C">
              <w:rPr>
                <w:rFonts w:hint="eastAsia"/>
              </w:rPr>
              <w:t>4</w:t>
            </w:r>
            <w:r w:rsidRPr="00477A7C">
              <w:t>突发环境事件的情况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116"/>
              <w:gridCol w:w="5879"/>
            </w:tblGrid>
            <w:tr w:rsidR="00477A7C" w:rsidRPr="00477A7C" w14:paraId="2575B5E6"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722A78FB" w14:textId="77777777" w:rsidR="008D02ED" w:rsidRPr="00477A7C" w:rsidRDefault="00000000">
                  <w:pPr>
                    <w:adjustRightInd w:val="0"/>
                    <w:snapToGrid w:val="0"/>
                    <w:ind w:leftChars="-30" w:left="-63" w:rightChars="-30" w:right="-63"/>
                    <w:jc w:val="center"/>
                    <w:rPr>
                      <w:kern w:val="0"/>
                    </w:rPr>
                  </w:pPr>
                  <w:r w:rsidRPr="00477A7C">
                    <w:rPr>
                      <w:kern w:val="0"/>
                    </w:rPr>
                    <w:t>突发环境事件</w:t>
                  </w:r>
                </w:p>
              </w:tc>
              <w:tc>
                <w:tcPr>
                  <w:tcW w:w="703" w:type="pct"/>
                  <w:tcBorders>
                    <w:top w:val="single" w:sz="4" w:space="0" w:color="auto"/>
                    <w:left w:val="nil"/>
                    <w:bottom w:val="single" w:sz="4" w:space="0" w:color="auto"/>
                    <w:right w:val="single" w:sz="4" w:space="0" w:color="auto"/>
                  </w:tcBorders>
                  <w:vAlign w:val="center"/>
                </w:tcPr>
                <w:p w14:paraId="627039CE" w14:textId="77777777" w:rsidR="008D02ED" w:rsidRPr="00477A7C" w:rsidRDefault="00000000">
                  <w:pPr>
                    <w:adjustRightInd w:val="0"/>
                    <w:snapToGrid w:val="0"/>
                    <w:ind w:leftChars="-30" w:left="-63" w:rightChars="-30" w:right="-63"/>
                    <w:jc w:val="center"/>
                    <w:rPr>
                      <w:kern w:val="0"/>
                    </w:rPr>
                  </w:pPr>
                  <w:r w:rsidRPr="00477A7C">
                    <w:rPr>
                      <w:kern w:val="0"/>
                    </w:rPr>
                    <w:t>事故名称</w:t>
                  </w:r>
                </w:p>
              </w:tc>
              <w:tc>
                <w:tcPr>
                  <w:tcW w:w="3704" w:type="pct"/>
                  <w:tcBorders>
                    <w:top w:val="single" w:sz="4" w:space="0" w:color="auto"/>
                    <w:left w:val="nil"/>
                    <w:bottom w:val="single" w:sz="4" w:space="0" w:color="auto"/>
                    <w:right w:val="single" w:sz="4" w:space="0" w:color="auto"/>
                  </w:tcBorders>
                  <w:vAlign w:val="center"/>
                </w:tcPr>
                <w:p w14:paraId="06668129" w14:textId="77777777" w:rsidR="008D02ED" w:rsidRPr="00477A7C" w:rsidRDefault="00000000">
                  <w:pPr>
                    <w:adjustRightInd w:val="0"/>
                    <w:snapToGrid w:val="0"/>
                    <w:ind w:leftChars="-30" w:left="-63" w:rightChars="-30" w:right="-63"/>
                    <w:jc w:val="center"/>
                    <w:rPr>
                      <w:kern w:val="0"/>
                    </w:rPr>
                  </w:pPr>
                  <w:r w:rsidRPr="00477A7C">
                    <w:rPr>
                      <w:kern w:val="0"/>
                    </w:rPr>
                    <w:t>造成的影响和后果</w:t>
                  </w:r>
                </w:p>
              </w:tc>
            </w:tr>
            <w:tr w:rsidR="00477A7C" w:rsidRPr="00477A7C" w14:paraId="032C7DD8"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2FCFEE48" w14:textId="77777777" w:rsidR="008D02ED" w:rsidRPr="00477A7C" w:rsidRDefault="00000000">
                  <w:pPr>
                    <w:adjustRightInd w:val="0"/>
                    <w:snapToGrid w:val="0"/>
                    <w:ind w:leftChars="-30" w:left="-63" w:rightChars="-30" w:right="-63"/>
                    <w:jc w:val="center"/>
                    <w:rPr>
                      <w:kern w:val="0"/>
                    </w:rPr>
                  </w:pPr>
                  <w:r w:rsidRPr="00477A7C">
                    <w:rPr>
                      <w:kern w:val="0"/>
                    </w:rPr>
                    <w:t>火灾事故</w:t>
                  </w:r>
                </w:p>
              </w:tc>
              <w:tc>
                <w:tcPr>
                  <w:tcW w:w="703" w:type="pct"/>
                  <w:tcBorders>
                    <w:top w:val="single" w:sz="4" w:space="0" w:color="auto"/>
                    <w:left w:val="nil"/>
                    <w:bottom w:val="single" w:sz="4" w:space="0" w:color="auto"/>
                    <w:right w:val="single" w:sz="4" w:space="0" w:color="auto"/>
                  </w:tcBorders>
                  <w:vAlign w:val="center"/>
                </w:tcPr>
                <w:p w14:paraId="56F4FCB2" w14:textId="77777777" w:rsidR="008D02ED" w:rsidRPr="00477A7C" w:rsidRDefault="00000000">
                  <w:pPr>
                    <w:adjustRightInd w:val="0"/>
                    <w:snapToGrid w:val="0"/>
                    <w:ind w:leftChars="-30" w:left="-63" w:rightChars="-30" w:right="-63"/>
                    <w:jc w:val="center"/>
                    <w:rPr>
                      <w:kern w:val="0"/>
                    </w:rPr>
                  </w:pPr>
                  <w:r w:rsidRPr="00477A7C">
                    <w:rPr>
                      <w:kern w:val="0"/>
                    </w:rPr>
                    <w:t>原料区</w:t>
                  </w:r>
                </w:p>
              </w:tc>
              <w:tc>
                <w:tcPr>
                  <w:tcW w:w="3704" w:type="pct"/>
                  <w:tcBorders>
                    <w:top w:val="single" w:sz="4" w:space="0" w:color="auto"/>
                    <w:left w:val="nil"/>
                    <w:bottom w:val="single" w:sz="4" w:space="0" w:color="auto"/>
                    <w:right w:val="single" w:sz="4" w:space="0" w:color="auto"/>
                  </w:tcBorders>
                  <w:vAlign w:val="center"/>
                </w:tcPr>
                <w:p w14:paraId="0F8F2FE1" w14:textId="77777777" w:rsidR="008D02ED" w:rsidRPr="00477A7C" w:rsidRDefault="00000000">
                  <w:pPr>
                    <w:adjustRightInd w:val="0"/>
                    <w:snapToGrid w:val="0"/>
                    <w:ind w:leftChars="-30" w:left="-63" w:rightChars="-30" w:right="-63"/>
                  </w:pPr>
                  <w:r w:rsidRPr="00477A7C">
                    <w:rPr>
                      <w:kern w:val="0"/>
                    </w:rPr>
                    <w:t>部分原辅料等均为具有可燃性，一旦发生火灾事故，会造成厂房内物品的损坏，在救援过程中，会产生大量的消防废水，消防水未及时处理会污染土壤、水体环境</w:t>
                  </w:r>
                </w:p>
              </w:tc>
            </w:tr>
            <w:tr w:rsidR="00477A7C" w:rsidRPr="00477A7C" w14:paraId="0F10DFD4" w14:textId="77777777">
              <w:trPr>
                <w:trHeight w:val="454"/>
                <w:jc w:val="center"/>
              </w:trPr>
              <w:tc>
                <w:tcPr>
                  <w:tcW w:w="593" w:type="pct"/>
                  <w:tcBorders>
                    <w:top w:val="nil"/>
                    <w:left w:val="single" w:sz="4" w:space="0" w:color="auto"/>
                    <w:bottom w:val="single" w:sz="4" w:space="0" w:color="auto"/>
                    <w:right w:val="single" w:sz="4" w:space="0" w:color="auto"/>
                  </w:tcBorders>
                  <w:vAlign w:val="center"/>
                </w:tcPr>
                <w:p w14:paraId="5CE4764C" w14:textId="77777777" w:rsidR="008D02ED" w:rsidRPr="00477A7C" w:rsidRDefault="00000000">
                  <w:pPr>
                    <w:adjustRightInd w:val="0"/>
                    <w:snapToGrid w:val="0"/>
                    <w:ind w:leftChars="-30" w:left="-63" w:rightChars="-30" w:right="-63"/>
                    <w:jc w:val="center"/>
                    <w:rPr>
                      <w:kern w:val="0"/>
                    </w:rPr>
                  </w:pPr>
                  <w:r w:rsidRPr="00477A7C">
                    <w:rPr>
                      <w:kern w:val="0"/>
                    </w:rPr>
                    <w:t>泄漏事故</w:t>
                  </w:r>
                </w:p>
              </w:tc>
              <w:tc>
                <w:tcPr>
                  <w:tcW w:w="703" w:type="pct"/>
                  <w:tcBorders>
                    <w:top w:val="single" w:sz="4" w:space="0" w:color="auto"/>
                    <w:left w:val="nil"/>
                    <w:bottom w:val="single" w:sz="4" w:space="0" w:color="auto"/>
                    <w:right w:val="single" w:sz="4" w:space="0" w:color="auto"/>
                  </w:tcBorders>
                  <w:vAlign w:val="center"/>
                </w:tcPr>
                <w:p w14:paraId="439B2F9B" w14:textId="77777777" w:rsidR="008D02ED" w:rsidRPr="00477A7C" w:rsidRDefault="00000000">
                  <w:pPr>
                    <w:adjustRightInd w:val="0"/>
                    <w:snapToGrid w:val="0"/>
                    <w:ind w:leftChars="-30" w:left="-63" w:rightChars="-30" w:right="-63"/>
                    <w:jc w:val="center"/>
                    <w:rPr>
                      <w:kern w:val="0"/>
                    </w:rPr>
                  </w:pPr>
                  <w:r w:rsidRPr="00477A7C">
                    <w:rPr>
                      <w:kern w:val="0"/>
                    </w:rPr>
                    <w:t>危险废物</w:t>
                  </w:r>
                </w:p>
                <w:p w14:paraId="337E30AA" w14:textId="77777777" w:rsidR="008D02ED" w:rsidRPr="00477A7C" w:rsidRDefault="00000000">
                  <w:pPr>
                    <w:adjustRightInd w:val="0"/>
                    <w:snapToGrid w:val="0"/>
                    <w:ind w:leftChars="-30" w:left="-63" w:rightChars="-30" w:right="-63"/>
                    <w:jc w:val="center"/>
                    <w:rPr>
                      <w:kern w:val="0"/>
                    </w:rPr>
                  </w:pPr>
                  <w:r w:rsidRPr="00477A7C">
                    <w:rPr>
                      <w:kern w:val="0"/>
                    </w:rPr>
                    <w:t>泄漏</w:t>
                  </w:r>
                </w:p>
              </w:tc>
              <w:tc>
                <w:tcPr>
                  <w:tcW w:w="3704" w:type="pct"/>
                  <w:tcBorders>
                    <w:top w:val="single" w:sz="4" w:space="0" w:color="auto"/>
                    <w:left w:val="nil"/>
                    <w:bottom w:val="single" w:sz="4" w:space="0" w:color="auto"/>
                    <w:right w:val="single" w:sz="4" w:space="0" w:color="auto"/>
                  </w:tcBorders>
                  <w:vAlign w:val="center"/>
                </w:tcPr>
                <w:p w14:paraId="0B1DBE0E" w14:textId="77777777" w:rsidR="008D02ED" w:rsidRPr="00477A7C" w:rsidRDefault="00000000">
                  <w:pPr>
                    <w:adjustRightInd w:val="0"/>
                    <w:snapToGrid w:val="0"/>
                    <w:ind w:leftChars="-30" w:left="-63" w:rightChars="-30" w:right="-63"/>
                    <w:rPr>
                      <w:kern w:val="0"/>
                    </w:rPr>
                  </w:pPr>
                  <w:r w:rsidRPr="00477A7C">
                    <w:rPr>
                      <w:kern w:val="0"/>
                    </w:rPr>
                    <w:t>危险废物等在搬运过程中的泄露、存储过程中的倾倒可能会对周围土壤和地下水体造成污染</w:t>
                  </w:r>
                </w:p>
              </w:tc>
            </w:tr>
            <w:tr w:rsidR="00477A7C" w:rsidRPr="00477A7C" w14:paraId="60FD0E92"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15677919" w14:textId="77777777" w:rsidR="008D02ED" w:rsidRPr="00477A7C" w:rsidRDefault="00000000">
                  <w:pPr>
                    <w:adjustRightInd w:val="0"/>
                    <w:snapToGrid w:val="0"/>
                    <w:ind w:leftChars="-30" w:left="-63" w:rightChars="-30" w:right="-63"/>
                    <w:jc w:val="center"/>
                    <w:rPr>
                      <w:kern w:val="0"/>
                    </w:rPr>
                  </w:pPr>
                  <w:r w:rsidRPr="00477A7C">
                    <w:rPr>
                      <w:kern w:val="0"/>
                    </w:rPr>
                    <w:t>污染物事故排放</w:t>
                  </w:r>
                </w:p>
              </w:tc>
              <w:tc>
                <w:tcPr>
                  <w:tcW w:w="703" w:type="pct"/>
                  <w:tcBorders>
                    <w:top w:val="single" w:sz="4" w:space="0" w:color="auto"/>
                    <w:left w:val="nil"/>
                    <w:bottom w:val="single" w:sz="4" w:space="0" w:color="auto"/>
                    <w:right w:val="single" w:sz="4" w:space="0" w:color="auto"/>
                  </w:tcBorders>
                  <w:vAlign w:val="center"/>
                </w:tcPr>
                <w:p w14:paraId="3D9D6696" w14:textId="77777777" w:rsidR="008D02ED" w:rsidRPr="00477A7C" w:rsidRDefault="00000000">
                  <w:pPr>
                    <w:adjustRightInd w:val="0"/>
                    <w:snapToGrid w:val="0"/>
                    <w:ind w:leftChars="-30" w:left="-63" w:rightChars="-30" w:right="-63"/>
                    <w:jc w:val="center"/>
                    <w:rPr>
                      <w:kern w:val="0"/>
                    </w:rPr>
                  </w:pPr>
                  <w:r w:rsidRPr="00477A7C">
                    <w:rPr>
                      <w:kern w:val="0"/>
                    </w:rPr>
                    <w:t>废气处理设备运行故障</w:t>
                  </w:r>
                </w:p>
              </w:tc>
              <w:tc>
                <w:tcPr>
                  <w:tcW w:w="3704" w:type="pct"/>
                  <w:tcBorders>
                    <w:top w:val="single" w:sz="4" w:space="0" w:color="auto"/>
                    <w:left w:val="nil"/>
                    <w:bottom w:val="single" w:sz="4" w:space="0" w:color="auto"/>
                    <w:right w:val="single" w:sz="4" w:space="0" w:color="auto"/>
                  </w:tcBorders>
                  <w:vAlign w:val="center"/>
                </w:tcPr>
                <w:p w14:paraId="5A754C4D" w14:textId="77777777" w:rsidR="008D02ED" w:rsidRPr="00477A7C" w:rsidRDefault="00000000">
                  <w:pPr>
                    <w:adjustRightInd w:val="0"/>
                    <w:snapToGrid w:val="0"/>
                    <w:ind w:leftChars="-30" w:left="-63" w:rightChars="-30" w:right="-63"/>
                    <w:rPr>
                      <w:kern w:val="0"/>
                    </w:rPr>
                  </w:pPr>
                  <w:r w:rsidRPr="00477A7C">
                    <w:rPr>
                      <w:kern w:val="0"/>
                    </w:rPr>
                    <w:t>若有机废气处理设备等设施发生故障，导致事故排放，会对周围大气环境、土壤环境、地下水环境产生一定影响。</w:t>
                  </w:r>
                </w:p>
              </w:tc>
            </w:tr>
          </w:tbl>
          <w:p w14:paraId="6724E6C1" w14:textId="77777777" w:rsidR="008D02ED" w:rsidRPr="00477A7C" w:rsidRDefault="00000000">
            <w:pPr>
              <w:pStyle w:val="aff0"/>
              <w:ind w:firstLine="480"/>
              <w:rPr>
                <w:szCs w:val="24"/>
              </w:rPr>
            </w:pPr>
            <w:r w:rsidRPr="00477A7C">
              <w:t>3</w:t>
            </w:r>
            <w:r w:rsidRPr="00477A7C">
              <w:t>、风险防范措施</w:t>
            </w:r>
          </w:p>
          <w:p w14:paraId="0DB573A6" w14:textId="77777777" w:rsidR="008D02ED" w:rsidRPr="00477A7C" w:rsidRDefault="00000000">
            <w:pPr>
              <w:pStyle w:val="0"/>
            </w:pPr>
            <w:r w:rsidRPr="00477A7C">
              <w:t>表</w:t>
            </w:r>
            <w:r w:rsidRPr="00477A7C">
              <w:t>4-1</w:t>
            </w:r>
            <w:r w:rsidRPr="00477A7C">
              <w:rPr>
                <w:rFonts w:hint="eastAsia"/>
              </w:rPr>
              <w:t>5</w:t>
            </w:r>
            <w:r w:rsidRPr="00477A7C">
              <w:t>突发环境事件风险防范措施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984"/>
              <w:gridCol w:w="6011"/>
            </w:tblGrid>
            <w:tr w:rsidR="00477A7C" w:rsidRPr="00477A7C" w14:paraId="1268E1FD"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0522729D" w14:textId="77777777" w:rsidR="008D02ED" w:rsidRPr="00477A7C" w:rsidRDefault="00000000">
                  <w:pPr>
                    <w:adjustRightInd w:val="0"/>
                    <w:snapToGrid w:val="0"/>
                    <w:ind w:leftChars="-30" w:left="-63" w:rightChars="-30" w:right="-63"/>
                    <w:jc w:val="center"/>
                    <w:rPr>
                      <w:kern w:val="0"/>
                    </w:rPr>
                  </w:pPr>
                  <w:r w:rsidRPr="00477A7C">
                    <w:rPr>
                      <w:kern w:val="0"/>
                    </w:rPr>
                    <w:t>突发环境事件</w:t>
                  </w:r>
                </w:p>
              </w:tc>
              <w:tc>
                <w:tcPr>
                  <w:tcW w:w="620" w:type="pct"/>
                  <w:tcBorders>
                    <w:top w:val="single" w:sz="4" w:space="0" w:color="auto"/>
                    <w:left w:val="nil"/>
                    <w:bottom w:val="single" w:sz="4" w:space="0" w:color="auto"/>
                    <w:right w:val="single" w:sz="4" w:space="0" w:color="auto"/>
                  </w:tcBorders>
                  <w:vAlign w:val="center"/>
                </w:tcPr>
                <w:p w14:paraId="15939335" w14:textId="77777777" w:rsidR="008D02ED" w:rsidRPr="00477A7C" w:rsidRDefault="00000000">
                  <w:pPr>
                    <w:adjustRightInd w:val="0"/>
                    <w:snapToGrid w:val="0"/>
                    <w:ind w:leftChars="-30" w:left="-63" w:rightChars="-30" w:right="-63"/>
                    <w:jc w:val="center"/>
                    <w:rPr>
                      <w:kern w:val="0"/>
                    </w:rPr>
                  </w:pPr>
                  <w:r w:rsidRPr="00477A7C">
                    <w:rPr>
                      <w:kern w:val="0"/>
                    </w:rPr>
                    <w:t>事故名称</w:t>
                  </w:r>
                </w:p>
              </w:tc>
              <w:tc>
                <w:tcPr>
                  <w:tcW w:w="3787" w:type="pct"/>
                  <w:tcBorders>
                    <w:top w:val="single" w:sz="4" w:space="0" w:color="auto"/>
                    <w:left w:val="nil"/>
                    <w:bottom w:val="single" w:sz="4" w:space="0" w:color="auto"/>
                    <w:right w:val="single" w:sz="4" w:space="0" w:color="auto"/>
                  </w:tcBorders>
                  <w:vAlign w:val="center"/>
                </w:tcPr>
                <w:p w14:paraId="59830522" w14:textId="77777777" w:rsidR="008D02ED" w:rsidRPr="00477A7C" w:rsidRDefault="00000000">
                  <w:pPr>
                    <w:adjustRightInd w:val="0"/>
                    <w:snapToGrid w:val="0"/>
                    <w:ind w:leftChars="-30" w:left="-63" w:rightChars="-30" w:right="-63"/>
                    <w:jc w:val="center"/>
                    <w:rPr>
                      <w:kern w:val="0"/>
                    </w:rPr>
                  </w:pPr>
                  <w:r w:rsidRPr="00477A7C">
                    <w:rPr>
                      <w:kern w:val="0"/>
                    </w:rPr>
                    <w:t>风险防范措施</w:t>
                  </w:r>
                </w:p>
              </w:tc>
            </w:tr>
            <w:tr w:rsidR="00477A7C" w:rsidRPr="00477A7C" w14:paraId="246EEED3"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5CB26B51" w14:textId="77777777" w:rsidR="008D02ED" w:rsidRPr="00477A7C" w:rsidRDefault="00000000">
                  <w:pPr>
                    <w:adjustRightInd w:val="0"/>
                    <w:snapToGrid w:val="0"/>
                    <w:ind w:leftChars="-30" w:left="-63" w:rightChars="-30" w:right="-63"/>
                    <w:jc w:val="center"/>
                    <w:rPr>
                      <w:kern w:val="0"/>
                    </w:rPr>
                  </w:pPr>
                  <w:r w:rsidRPr="00477A7C">
                    <w:rPr>
                      <w:kern w:val="0"/>
                    </w:rPr>
                    <w:t>火灾事故</w:t>
                  </w:r>
                </w:p>
              </w:tc>
              <w:tc>
                <w:tcPr>
                  <w:tcW w:w="620" w:type="pct"/>
                  <w:tcBorders>
                    <w:top w:val="single" w:sz="4" w:space="0" w:color="auto"/>
                    <w:left w:val="nil"/>
                    <w:bottom w:val="single" w:sz="4" w:space="0" w:color="auto"/>
                    <w:right w:val="single" w:sz="4" w:space="0" w:color="auto"/>
                  </w:tcBorders>
                  <w:vAlign w:val="center"/>
                </w:tcPr>
                <w:p w14:paraId="43CBFC69" w14:textId="77777777" w:rsidR="008D02ED" w:rsidRPr="00477A7C" w:rsidRDefault="00000000">
                  <w:pPr>
                    <w:adjustRightInd w:val="0"/>
                    <w:snapToGrid w:val="0"/>
                    <w:ind w:leftChars="-30" w:left="-63" w:rightChars="-30" w:right="-63"/>
                    <w:jc w:val="center"/>
                    <w:rPr>
                      <w:kern w:val="0"/>
                    </w:rPr>
                  </w:pPr>
                  <w:r w:rsidRPr="00477A7C">
                    <w:rPr>
                      <w:kern w:val="0"/>
                    </w:rPr>
                    <w:t>原料区</w:t>
                  </w:r>
                </w:p>
              </w:tc>
              <w:tc>
                <w:tcPr>
                  <w:tcW w:w="3787" w:type="pct"/>
                  <w:tcBorders>
                    <w:top w:val="single" w:sz="4" w:space="0" w:color="auto"/>
                    <w:left w:val="nil"/>
                    <w:bottom w:val="single" w:sz="4" w:space="0" w:color="auto"/>
                    <w:right w:val="single" w:sz="4" w:space="0" w:color="auto"/>
                  </w:tcBorders>
                  <w:vAlign w:val="center"/>
                </w:tcPr>
                <w:p w14:paraId="039F16E6" w14:textId="77777777" w:rsidR="008D02ED" w:rsidRPr="00477A7C" w:rsidRDefault="00000000">
                  <w:pPr>
                    <w:adjustRightInd w:val="0"/>
                    <w:snapToGrid w:val="0"/>
                    <w:ind w:leftChars="-30" w:left="-63" w:rightChars="-30" w:right="-63"/>
                    <w:rPr>
                      <w:kern w:val="0"/>
                    </w:rPr>
                  </w:pPr>
                  <w:r w:rsidRPr="00477A7C">
                    <w:rPr>
                      <w:kern w:val="0"/>
                    </w:rPr>
                    <w:t>①</w:t>
                  </w:r>
                  <w:r w:rsidRPr="00477A7C">
                    <w:rPr>
                      <w:kern w:val="0"/>
                    </w:rPr>
                    <w:t>公司建立消防安全相关制度，成立防火灭火应急队伍，安排专人开展巡逻值班工作；定期开展消防安全知识学习，熟练掌握使用消防应急器材。</w:t>
                  </w:r>
                </w:p>
                <w:p w14:paraId="093E255D" w14:textId="77777777" w:rsidR="008D02ED" w:rsidRPr="00477A7C" w:rsidRDefault="00000000">
                  <w:pPr>
                    <w:adjustRightInd w:val="0"/>
                    <w:snapToGrid w:val="0"/>
                    <w:ind w:leftChars="-30" w:left="-63" w:rightChars="-30" w:right="-63"/>
                    <w:rPr>
                      <w:kern w:val="0"/>
                    </w:rPr>
                  </w:pPr>
                  <w:r w:rsidRPr="00477A7C">
                    <w:rPr>
                      <w:kern w:val="0"/>
                    </w:rPr>
                    <w:t>②</w:t>
                  </w:r>
                  <w:r w:rsidRPr="00477A7C">
                    <w:rPr>
                      <w:kern w:val="0"/>
                    </w:rPr>
                    <w:t>定期检查、维修、保养消防器材设备，保证完好可用，并根据本单位的实际需要，报请领导添置各种消防器材；</w:t>
                  </w:r>
                </w:p>
                <w:p w14:paraId="302C0FEB" w14:textId="77777777" w:rsidR="008D02ED" w:rsidRPr="00477A7C" w:rsidRDefault="00000000">
                  <w:pPr>
                    <w:adjustRightInd w:val="0"/>
                    <w:snapToGrid w:val="0"/>
                    <w:ind w:leftChars="-30" w:left="-63" w:rightChars="-30" w:right="-63"/>
                    <w:rPr>
                      <w:kern w:val="0"/>
                    </w:rPr>
                  </w:pPr>
                  <w:r w:rsidRPr="00477A7C">
                    <w:rPr>
                      <w:kern w:val="0"/>
                    </w:rPr>
                    <w:t>③</w:t>
                  </w:r>
                  <w:r w:rsidRPr="00477A7C">
                    <w:rPr>
                      <w:kern w:val="0"/>
                    </w:rPr>
                    <w:t>各生产区域、成品仓储等配套设置灭火器等灭火器材；</w:t>
                  </w:r>
                </w:p>
                <w:p w14:paraId="256B6784" w14:textId="77777777" w:rsidR="008D02ED" w:rsidRPr="00477A7C" w:rsidRDefault="00000000">
                  <w:pPr>
                    <w:adjustRightInd w:val="0"/>
                    <w:snapToGrid w:val="0"/>
                    <w:ind w:leftChars="-30" w:left="-63" w:rightChars="-30" w:right="-63"/>
                    <w:rPr>
                      <w:kern w:val="0"/>
                    </w:rPr>
                  </w:pPr>
                  <w:r w:rsidRPr="00477A7C">
                    <w:rPr>
                      <w:kern w:val="0"/>
                    </w:rPr>
                    <w:t>④</w:t>
                  </w:r>
                  <w:r w:rsidRPr="00477A7C">
                    <w:rPr>
                      <w:kern w:val="0"/>
                    </w:rPr>
                    <w:t>经常开展防火安全检查，发现火险隐患，立即向领导汇报，并采取相应防范措施加以整改。</w:t>
                  </w:r>
                </w:p>
              </w:tc>
            </w:tr>
            <w:tr w:rsidR="00477A7C" w:rsidRPr="00477A7C" w14:paraId="011908F7" w14:textId="77777777">
              <w:trPr>
                <w:trHeight w:val="454"/>
                <w:jc w:val="center"/>
              </w:trPr>
              <w:tc>
                <w:tcPr>
                  <w:tcW w:w="593" w:type="pct"/>
                  <w:tcBorders>
                    <w:top w:val="nil"/>
                    <w:left w:val="single" w:sz="4" w:space="0" w:color="auto"/>
                    <w:bottom w:val="single" w:sz="4" w:space="0" w:color="auto"/>
                    <w:right w:val="single" w:sz="4" w:space="0" w:color="auto"/>
                  </w:tcBorders>
                  <w:vAlign w:val="center"/>
                </w:tcPr>
                <w:p w14:paraId="4ECCCD26" w14:textId="77777777" w:rsidR="008D02ED" w:rsidRPr="00477A7C" w:rsidRDefault="00000000">
                  <w:pPr>
                    <w:adjustRightInd w:val="0"/>
                    <w:snapToGrid w:val="0"/>
                    <w:ind w:leftChars="-30" w:left="-63" w:rightChars="-30" w:right="-63"/>
                    <w:jc w:val="center"/>
                    <w:rPr>
                      <w:kern w:val="0"/>
                    </w:rPr>
                  </w:pPr>
                  <w:r w:rsidRPr="00477A7C">
                    <w:rPr>
                      <w:kern w:val="0"/>
                    </w:rPr>
                    <w:t>泄漏事故</w:t>
                  </w:r>
                </w:p>
              </w:tc>
              <w:tc>
                <w:tcPr>
                  <w:tcW w:w="620" w:type="pct"/>
                  <w:tcBorders>
                    <w:top w:val="single" w:sz="4" w:space="0" w:color="auto"/>
                    <w:left w:val="nil"/>
                    <w:bottom w:val="single" w:sz="4" w:space="0" w:color="auto"/>
                    <w:right w:val="single" w:sz="4" w:space="0" w:color="auto"/>
                  </w:tcBorders>
                  <w:vAlign w:val="center"/>
                </w:tcPr>
                <w:p w14:paraId="21E702FF" w14:textId="77777777" w:rsidR="008D02ED" w:rsidRPr="00477A7C" w:rsidRDefault="00000000">
                  <w:pPr>
                    <w:adjustRightInd w:val="0"/>
                    <w:snapToGrid w:val="0"/>
                    <w:ind w:leftChars="-30" w:left="-63" w:rightChars="-30" w:right="-63"/>
                    <w:jc w:val="center"/>
                    <w:rPr>
                      <w:kern w:val="0"/>
                    </w:rPr>
                  </w:pPr>
                  <w:r w:rsidRPr="00477A7C">
                    <w:rPr>
                      <w:kern w:val="0"/>
                    </w:rPr>
                    <w:t>危险废物</w:t>
                  </w:r>
                </w:p>
                <w:p w14:paraId="366AC276" w14:textId="77777777" w:rsidR="008D02ED" w:rsidRPr="00477A7C" w:rsidRDefault="00000000">
                  <w:pPr>
                    <w:adjustRightInd w:val="0"/>
                    <w:snapToGrid w:val="0"/>
                    <w:ind w:leftChars="-30" w:left="-63" w:rightChars="-30" w:right="-63"/>
                    <w:jc w:val="center"/>
                    <w:rPr>
                      <w:kern w:val="0"/>
                    </w:rPr>
                  </w:pPr>
                  <w:r w:rsidRPr="00477A7C">
                    <w:rPr>
                      <w:kern w:val="0"/>
                    </w:rPr>
                    <w:t>泄漏</w:t>
                  </w:r>
                </w:p>
              </w:tc>
              <w:tc>
                <w:tcPr>
                  <w:tcW w:w="3787" w:type="pct"/>
                  <w:tcBorders>
                    <w:top w:val="single" w:sz="4" w:space="0" w:color="auto"/>
                    <w:left w:val="nil"/>
                    <w:bottom w:val="single" w:sz="4" w:space="0" w:color="auto"/>
                    <w:right w:val="single" w:sz="4" w:space="0" w:color="auto"/>
                  </w:tcBorders>
                  <w:vAlign w:val="center"/>
                </w:tcPr>
                <w:p w14:paraId="38B2E9D5" w14:textId="77777777" w:rsidR="008D02ED" w:rsidRPr="00477A7C" w:rsidRDefault="00000000">
                  <w:pPr>
                    <w:adjustRightInd w:val="0"/>
                    <w:snapToGrid w:val="0"/>
                    <w:ind w:leftChars="-30" w:left="-63" w:rightChars="-30" w:right="-63"/>
                    <w:rPr>
                      <w:kern w:val="0"/>
                    </w:rPr>
                  </w:pPr>
                  <w:r w:rsidRPr="00477A7C">
                    <w:rPr>
                      <w:kern w:val="0"/>
                    </w:rPr>
                    <w:t>①</w:t>
                  </w:r>
                  <w:proofErr w:type="gramStart"/>
                  <w:r w:rsidRPr="00477A7C">
                    <w:rPr>
                      <w:kern w:val="0"/>
                    </w:rPr>
                    <w:t>设置危废贮存</w:t>
                  </w:r>
                  <w:proofErr w:type="gramEnd"/>
                  <w:r w:rsidRPr="00477A7C">
                    <w:rPr>
                      <w:kern w:val="0"/>
                    </w:rPr>
                    <w:t>库分类收集暂存废机油；</w:t>
                  </w:r>
                </w:p>
                <w:p w14:paraId="42C1565D" w14:textId="77777777" w:rsidR="008D02ED" w:rsidRPr="00477A7C" w:rsidRDefault="00000000">
                  <w:pPr>
                    <w:adjustRightInd w:val="0"/>
                    <w:snapToGrid w:val="0"/>
                    <w:ind w:leftChars="-30" w:left="-63" w:rightChars="-30" w:right="-63"/>
                    <w:rPr>
                      <w:kern w:val="0"/>
                    </w:rPr>
                  </w:pPr>
                  <w:r w:rsidRPr="00477A7C">
                    <w:rPr>
                      <w:kern w:val="0"/>
                    </w:rPr>
                    <w:t>②</w:t>
                  </w:r>
                  <w:r w:rsidRPr="00477A7C">
                    <w:rPr>
                      <w:kern w:val="0"/>
                    </w:rPr>
                    <w:t>废机油等在运输至储存间的过程中安排专人负责，对运输人员进行培训，避免废机油等在运输过程中泄漏；</w:t>
                  </w:r>
                </w:p>
                <w:p w14:paraId="0E1AFA4A" w14:textId="77777777" w:rsidR="008D02ED" w:rsidRPr="00477A7C" w:rsidRDefault="00000000">
                  <w:pPr>
                    <w:adjustRightInd w:val="0"/>
                    <w:snapToGrid w:val="0"/>
                    <w:ind w:leftChars="-30" w:left="-63" w:rightChars="-30" w:right="-63"/>
                    <w:rPr>
                      <w:kern w:val="0"/>
                    </w:rPr>
                  </w:pPr>
                  <w:r w:rsidRPr="00477A7C">
                    <w:rPr>
                      <w:kern w:val="0"/>
                    </w:rPr>
                    <w:t>③</w:t>
                  </w:r>
                  <w:r w:rsidRPr="00477A7C">
                    <w:rPr>
                      <w:kern w:val="0"/>
                    </w:rPr>
                    <w:t>按照《危险废物转移联单办法》要求，填写运输、委托</w:t>
                  </w:r>
                  <w:proofErr w:type="gramStart"/>
                  <w:r w:rsidRPr="00477A7C">
                    <w:rPr>
                      <w:kern w:val="0"/>
                    </w:rPr>
                    <w:t>处置台</w:t>
                  </w:r>
                  <w:proofErr w:type="gramEnd"/>
                  <w:r w:rsidRPr="00477A7C">
                    <w:rPr>
                      <w:kern w:val="0"/>
                    </w:rPr>
                    <w:t>帐，并做好存档、管理工作；</w:t>
                  </w:r>
                </w:p>
                <w:p w14:paraId="3C00ADD1" w14:textId="77777777" w:rsidR="008D02ED" w:rsidRPr="00477A7C" w:rsidRDefault="00000000">
                  <w:pPr>
                    <w:adjustRightInd w:val="0"/>
                    <w:snapToGrid w:val="0"/>
                    <w:ind w:leftChars="-30" w:left="-63" w:rightChars="-30" w:right="-63"/>
                    <w:rPr>
                      <w:kern w:val="0"/>
                    </w:rPr>
                  </w:pPr>
                  <w:r w:rsidRPr="00477A7C">
                    <w:rPr>
                      <w:kern w:val="0"/>
                    </w:rPr>
                    <w:t>④</w:t>
                  </w:r>
                  <w:proofErr w:type="gramStart"/>
                  <w:r w:rsidRPr="00477A7C">
                    <w:rPr>
                      <w:kern w:val="0"/>
                    </w:rPr>
                    <w:t>危废贮存库应</w:t>
                  </w:r>
                  <w:proofErr w:type="gramEnd"/>
                  <w:r w:rsidRPr="00477A7C">
                    <w:rPr>
                      <w:kern w:val="0"/>
                    </w:rPr>
                    <w:t>设置相应防渗、防雨淋等措施；</w:t>
                  </w:r>
                  <w:proofErr w:type="gramStart"/>
                  <w:r w:rsidRPr="00477A7C">
                    <w:rPr>
                      <w:kern w:val="0"/>
                    </w:rPr>
                    <w:t>危废贮存</w:t>
                  </w:r>
                  <w:proofErr w:type="gramEnd"/>
                  <w:r w:rsidRPr="00477A7C">
                    <w:rPr>
                      <w:kern w:val="0"/>
                    </w:rPr>
                    <w:t>库入口设置警示标识，避免闲人进入。</w:t>
                  </w:r>
                </w:p>
              </w:tc>
            </w:tr>
            <w:tr w:rsidR="00477A7C" w:rsidRPr="00477A7C" w14:paraId="6612F797" w14:textId="77777777">
              <w:trPr>
                <w:trHeight w:val="454"/>
                <w:jc w:val="center"/>
              </w:trPr>
              <w:tc>
                <w:tcPr>
                  <w:tcW w:w="593" w:type="pct"/>
                  <w:tcBorders>
                    <w:top w:val="single" w:sz="4" w:space="0" w:color="auto"/>
                    <w:left w:val="single" w:sz="4" w:space="0" w:color="auto"/>
                    <w:bottom w:val="single" w:sz="4" w:space="0" w:color="auto"/>
                    <w:right w:val="single" w:sz="4" w:space="0" w:color="auto"/>
                  </w:tcBorders>
                  <w:vAlign w:val="center"/>
                </w:tcPr>
                <w:p w14:paraId="38799DA2" w14:textId="77777777" w:rsidR="008D02ED" w:rsidRPr="00477A7C" w:rsidRDefault="00000000">
                  <w:pPr>
                    <w:adjustRightInd w:val="0"/>
                    <w:snapToGrid w:val="0"/>
                    <w:ind w:leftChars="-30" w:left="-63" w:rightChars="-30" w:right="-63"/>
                    <w:jc w:val="center"/>
                    <w:rPr>
                      <w:kern w:val="0"/>
                    </w:rPr>
                  </w:pPr>
                  <w:r w:rsidRPr="00477A7C">
                    <w:rPr>
                      <w:kern w:val="0"/>
                    </w:rPr>
                    <w:t>污染物事故排放</w:t>
                  </w:r>
                </w:p>
              </w:tc>
              <w:tc>
                <w:tcPr>
                  <w:tcW w:w="620" w:type="pct"/>
                  <w:tcBorders>
                    <w:top w:val="single" w:sz="4" w:space="0" w:color="auto"/>
                    <w:left w:val="nil"/>
                    <w:bottom w:val="single" w:sz="4" w:space="0" w:color="auto"/>
                    <w:right w:val="single" w:sz="4" w:space="0" w:color="auto"/>
                  </w:tcBorders>
                  <w:vAlign w:val="center"/>
                </w:tcPr>
                <w:p w14:paraId="2CA128A5" w14:textId="77777777" w:rsidR="008D02ED" w:rsidRPr="00477A7C" w:rsidRDefault="00000000">
                  <w:pPr>
                    <w:adjustRightInd w:val="0"/>
                    <w:snapToGrid w:val="0"/>
                    <w:ind w:leftChars="-30" w:left="-63" w:rightChars="-30" w:right="-63"/>
                    <w:jc w:val="center"/>
                    <w:rPr>
                      <w:kern w:val="0"/>
                    </w:rPr>
                  </w:pPr>
                  <w:r w:rsidRPr="00477A7C">
                    <w:rPr>
                      <w:kern w:val="0"/>
                    </w:rPr>
                    <w:t>废气处理设备运行</w:t>
                  </w:r>
                  <w:r w:rsidRPr="00477A7C">
                    <w:rPr>
                      <w:kern w:val="0"/>
                    </w:rPr>
                    <w:lastRenderedPageBreak/>
                    <w:t>故障</w:t>
                  </w:r>
                </w:p>
              </w:tc>
              <w:tc>
                <w:tcPr>
                  <w:tcW w:w="3787" w:type="pct"/>
                  <w:tcBorders>
                    <w:top w:val="single" w:sz="4" w:space="0" w:color="auto"/>
                    <w:left w:val="nil"/>
                    <w:bottom w:val="single" w:sz="4" w:space="0" w:color="auto"/>
                    <w:right w:val="single" w:sz="4" w:space="0" w:color="auto"/>
                  </w:tcBorders>
                  <w:vAlign w:val="center"/>
                </w:tcPr>
                <w:p w14:paraId="3DA10A3F" w14:textId="77777777" w:rsidR="008D02ED" w:rsidRPr="00477A7C" w:rsidRDefault="00000000">
                  <w:pPr>
                    <w:adjustRightInd w:val="0"/>
                    <w:snapToGrid w:val="0"/>
                    <w:ind w:leftChars="-30" w:left="-63" w:rightChars="-30" w:right="-63"/>
                    <w:rPr>
                      <w:kern w:val="0"/>
                    </w:rPr>
                  </w:pPr>
                  <w:r w:rsidRPr="00477A7C">
                    <w:rPr>
                      <w:kern w:val="0"/>
                    </w:rPr>
                    <w:lastRenderedPageBreak/>
                    <w:t>加强对有机废气处理设备等废气处理设备及污水处理设施设备的定期维护，制定环境监测计划，委托有资质单位定期开展环境监</w:t>
                  </w:r>
                  <w:r w:rsidRPr="00477A7C">
                    <w:rPr>
                      <w:kern w:val="0"/>
                    </w:rPr>
                    <w:lastRenderedPageBreak/>
                    <w:t>测，确保污染物达标排放。废气处理设施制定严格的操作规程，严格按照操作规程进行运行控制，防止操作失误导致废气事故排放。制定环境管理制度，安排专人对设备进行定期检查，发现设备不能正常运行及时维修或更换，避免设备故障导致废气事故排放。</w:t>
                  </w:r>
                </w:p>
              </w:tc>
            </w:tr>
          </w:tbl>
          <w:p w14:paraId="00B13A7E" w14:textId="77777777" w:rsidR="008D02ED" w:rsidRPr="00477A7C" w:rsidRDefault="00000000">
            <w:pPr>
              <w:adjustRightInd w:val="0"/>
              <w:snapToGrid w:val="0"/>
              <w:spacing w:line="360" w:lineRule="auto"/>
              <w:ind w:firstLineChars="200" w:firstLine="482"/>
              <w:rPr>
                <w:b/>
                <w:bCs/>
                <w:sz w:val="24"/>
                <w:szCs w:val="32"/>
              </w:rPr>
            </w:pPr>
            <w:r w:rsidRPr="00477A7C">
              <w:rPr>
                <w:b/>
                <w:bCs/>
                <w:sz w:val="24"/>
                <w:szCs w:val="32"/>
              </w:rPr>
              <w:lastRenderedPageBreak/>
              <w:t>七、环境管理</w:t>
            </w:r>
          </w:p>
          <w:p w14:paraId="2A1DB710" w14:textId="77777777" w:rsidR="008D02ED" w:rsidRPr="00477A7C" w:rsidRDefault="00000000">
            <w:pPr>
              <w:spacing w:line="360" w:lineRule="auto"/>
              <w:ind w:firstLineChars="200" w:firstLine="480"/>
              <w:outlineLvl w:val="2"/>
              <w:rPr>
                <w:sz w:val="24"/>
                <w:szCs w:val="32"/>
              </w:rPr>
            </w:pPr>
            <w:r w:rsidRPr="00477A7C">
              <w:rPr>
                <w:sz w:val="24"/>
                <w:szCs w:val="32"/>
              </w:rPr>
              <w:t>1</w:t>
            </w:r>
            <w:r w:rsidRPr="00477A7C">
              <w:rPr>
                <w:sz w:val="24"/>
                <w:szCs w:val="32"/>
              </w:rPr>
              <w:t>、环境管理人员和制度</w:t>
            </w:r>
          </w:p>
          <w:p w14:paraId="510498A2" w14:textId="77777777" w:rsidR="008D02ED" w:rsidRPr="00477A7C" w:rsidRDefault="00000000">
            <w:pPr>
              <w:spacing w:line="360" w:lineRule="auto"/>
              <w:ind w:firstLineChars="200" w:firstLine="480"/>
              <w:rPr>
                <w:sz w:val="24"/>
                <w:szCs w:val="32"/>
              </w:rPr>
            </w:pPr>
            <w:r w:rsidRPr="00477A7C">
              <w:rPr>
                <w:sz w:val="24"/>
                <w:szCs w:val="32"/>
              </w:rPr>
              <w:t>设立环境管理机构，配备兼职环保管理人员</w:t>
            </w:r>
            <w:r w:rsidRPr="00477A7C">
              <w:rPr>
                <w:sz w:val="24"/>
                <w:szCs w:val="32"/>
              </w:rPr>
              <w:t>1</w:t>
            </w:r>
            <w:r w:rsidRPr="00477A7C">
              <w:rPr>
                <w:sz w:val="24"/>
                <w:szCs w:val="32"/>
              </w:rPr>
              <w:t>名，负责环境监督管理工作，同时建立环境保护制度，加强对管理人员的环保培训。</w:t>
            </w:r>
          </w:p>
          <w:p w14:paraId="3860708E" w14:textId="77777777" w:rsidR="008D02ED" w:rsidRPr="00477A7C" w:rsidRDefault="00000000">
            <w:pPr>
              <w:spacing w:line="360" w:lineRule="auto"/>
              <w:ind w:firstLineChars="200" w:firstLine="480"/>
              <w:rPr>
                <w:sz w:val="24"/>
              </w:rPr>
            </w:pPr>
            <w:r w:rsidRPr="00477A7C">
              <w:rPr>
                <w:sz w:val="24"/>
                <w:szCs w:val="32"/>
              </w:rPr>
              <w:t>建议制定的环境保护工作条例有：环境保护职责管理条例、污水和废气排放管理制度、危险废物日常运行管理制度、排污情况报告制度、污染事故处理制度、环保教育制</w:t>
            </w:r>
            <w:r w:rsidRPr="00477A7C">
              <w:rPr>
                <w:sz w:val="24"/>
              </w:rPr>
              <w:t>度等。</w:t>
            </w:r>
          </w:p>
          <w:p w14:paraId="66CAD6BE" w14:textId="77777777" w:rsidR="008D02ED" w:rsidRPr="00477A7C" w:rsidRDefault="00000000">
            <w:pPr>
              <w:pStyle w:val="af9"/>
              <w:rPr>
                <w:color w:val="auto"/>
              </w:rPr>
            </w:pPr>
            <w:r w:rsidRPr="00477A7C">
              <w:rPr>
                <w:color w:val="auto"/>
              </w:rPr>
              <w:t>2</w:t>
            </w:r>
            <w:r w:rsidRPr="00477A7C">
              <w:rPr>
                <w:color w:val="auto"/>
              </w:rPr>
              <w:t>、环境管理台账要求</w:t>
            </w:r>
          </w:p>
          <w:p w14:paraId="0E9D2B17" w14:textId="77777777" w:rsidR="008D02ED" w:rsidRPr="00477A7C" w:rsidRDefault="00000000">
            <w:pPr>
              <w:pStyle w:val="af9"/>
              <w:rPr>
                <w:color w:val="auto"/>
              </w:rPr>
            </w:pPr>
            <w:r w:rsidRPr="00477A7C">
              <w:rPr>
                <w:color w:val="auto"/>
              </w:rPr>
              <w:t>排污单位环境管理</w:t>
            </w:r>
            <w:proofErr w:type="gramStart"/>
            <w:r w:rsidRPr="00477A7C">
              <w:rPr>
                <w:color w:val="auto"/>
              </w:rPr>
              <w:t>台账应真实</w:t>
            </w:r>
            <w:proofErr w:type="gramEnd"/>
            <w:r w:rsidRPr="00477A7C">
              <w:rPr>
                <w:color w:val="auto"/>
              </w:rPr>
              <w:t>记录污染治理设施运行管理信息、危险废物管理信息和监测记录信息，其中污染治理设施运行管理信息可每</w:t>
            </w:r>
            <w:proofErr w:type="gramStart"/>
            <w:r w:rsidRPr="00477A7C">
              <w:rPr>
                <w:color w:val="auto"/>
              </w:rPr>
              <w:t>周记录</w:t>
            </w:r>
            <w:proofErr w:type="gramEnd"/>
            <w:r w:rsidRPr="00477A7C">
              <w:rPr>
                <w:color w:val="auto"/>
              </w:rPr>
              <w:t>1</w:t>
            </w:r>
            <w:r w:rsidRPr="00477A7C">
              <w:rPr>
                <w:color w:val="auto"/>
              </w:rPr>
              <w:t>次；危险废物的收集存放信息记录频次原则不少于</w:t>
            </w:r>
            <w:r w:rsidRPr="00477A7C">
              <w:rPr>
                <w:color w:val="auto"/>
              </w:rPr>
              <w:t>1</w:t>
            </w:r>
            <w:r w:rsidRPr="00477A7C">
              <w:rPr>
                <w:color w:val="auto"/>
              </w:rPr>
              <w:t>次</w:t>
            </w:r>
            <w:r w:rsidRPr="00477A7C">
              <w:rPr>
                <w:color w:val="auto"/>
              </w:rPr>
              <w:t>/</w:t>
            </w:r>
            <w:r w:rsidRPr="00477A7C">
              <w:rPr>
                <w:color w:val="auto"/>
              </w:rPr>
              <w:t>天；转移处置信息按照清运周期进行记录。监测数据的记录频次按照自行监测频次要求记录。记录的保存采用纸质存储和电子化存储，保存时间原则上不低于</w:t>
            </w:r>
            <w:r w:rsidRPr="00477A7C">
              <w:rPr>
                <w:color w:val="auto"/>
              </w:rPr>
              <w:t>5</w:t>
            </w:r>
            <w:r w:rsidRPr="00477A7C">
              <w:rPr>
                <w:color w:val="auto"/>
              </w:rPr>
              <w:t>年。</w:t>
            </w:r>
          </w:p>
          <w:p w14:paraId="3E8AD2B1" w14:textId="77777777" w:rsidR="008D02ED" w:rsidRPr="00477A7C" w:rsidRDefault="00000000">
            <w:pPr>
              <w:pStyle w:val="af9"/>
              <w:rPr>
                <w:color w:val="auto"/>
              </w:rPr>
            </w:pPr>
            <w:r w:rsidRPr="00477A7C">
              <w:rPr>
                <w:color w:val="auto"/>
              </w:rPr>
              <w:t>3</w:t>
            </w:r>
            <w:r w:rsidRPr="00477A7C">
              <w:rPr>
                <w:color w:val="auto"/>
              </w:rPr>
              <w:t>、企业应提交年度执行报告，报告至少应包括排污单位基本情况、污染治理设施运行情况、自行监测执行情况、环境管理台</w:t>
            </w:r>
            <w:proofErr w:type="gramStart"/>
            <w:r w:rsidRPr="00477A7C">
              <w:rPr>
                <w:color w:val="auto"/>
              </w:rPr>
              <w:t>账执行</w:t>
            </w:r>
            <w:proofErr w:type="gramEnd"/>
            <w:r w:rsidRPr="00477A7C">
              <w:rPr>
                <w:color w:val="auto"/>
              </w:rPr>
              <w:t>情况、实际排放情况及合</w:t>
            </w:r>
            <w:proofErr w:type="gramStart"/>
            <w:r w:rsidRPr="00477A7C">
              <w:rPr>
                <w:color w:val="auto"/>
              </w:rPr>
              <w:t>规</w:t>
            </w:r>
            <w:proofErr w:type="gramEnd"/>
            <w:r w:rsidRPr="00477A7C">
              <w:rPr>
                <w:color w:val="auto"/>
              </w:rPr>
              <w:t>判定分析、结论等。</w:t>
            </w:r>
          </w:p>
          <w:p w14:paraId="6EC1B91F" w14:textId="77777777" w:rsidR="008D02ED" w:rsidRPr="00477A7C" w:rsidRDefault="00000000">
            <w:pPr>
              <w:spacing w:line="360" w:lineRule="auto"/>
              <w:ind w:firstLineChars="200" w:firstLine="482"/>
              <w:rPr>
                <w:b/>
                <w:bCs/>
                <w:sz w:val="24"/>
              </w:rPr>
            </w:pPr>
            <w:r w:rsidRPr="00477A7C">
              <w:rPr>
                <w:b/>
                <w:bCs/>
                <w:sz w:val="24"/>
              </w:rPr>
              <w:t>八、环保投资估算</w:t>
            </w:r>
          </w:p>
          <w:p w14:paraId="18E7DEE3" w14:textId="77777777" w:rsidR="008D02ED" w:rsidRPr="00477A7C" w:rsidRDefault="00000000">
            <w:pPr>
              <w:spacing w:line="360" w:lineRule="auto"/>
              <w:ind w:firstLineChars="200" w:firstLine="480"/>
              <w:rPr>
                <w:sz w:val="24"/>
              </w:rPr>
            </w:pPr>
            <w:r w:rsidRPr="00477A7C">
              <w:rPr>
                <w:sz w:val="24"/>
              </w:rPr>
              <w:t>本项目总投资</w:t>
            </w:r>
            <w:r w:rsidRPr="00477A7C">
              <w:rPr>
                <w:sz w:val="24"/>
              </w:rPr>
              <w:t>100</w:t>
            </w:r>
            <w:r w:rsidRPr="00477A7C">
              <w:rPr>
                <w:sz w:val="24"/>
              </w:rPr>
              <w:t>万元，本次评价估算环保投资</w:t>
            </w:r>
            <w:r w:rsidRPr="00477A7C">
              <w:rPr>
                <w:sz w:val="24"/>
              </w:rPr>
              <w:t>19</w:t>
            </w:r>
            <w:r w:rsidRPr="00477A7C">
              <w:rPr>
                <w:sz w:val="24"/>
              </w:rPr>
              <w:t>万元，占总投资的</w:t>
            </w:r>
            <w:r w:rsidRPr="00477A7C">
              <w:rPr>
                <w:sz w:val="24"/>
              </w:rPr>
              <w:t>19%</w:t>
            </w:r>
            <w:r w:rsidRPr="00477A7C">
              <w:rPr>
                <w:sz w:val="24"/>
              </w:rPr>
              <w:t>，见表</w:t>
            </w:r>
            <w:r w:rsidRPr="00477A7C">
              <w:rPr>
                <w:sz w:val="24"/>
              </w:rPr>
              <w:t>4-13</w:t>
            </w:r>
            <w:r w:rsidRPr="00477A7C">
              <w:rPr>
                <w:sz w:val="24"/>
              </w:rPr>
              <w:t>。</w:t>
            </w:r>
          </w:p>
          <w:p w14:paraId="125E716D" w14:textId="77777777" w:rsidR="008D02ED" w:rsidRPr="00477A7C" w:rsidRDefault="00000000">
            <w:pPr>
              <w:pStyle w:val="af7"/>
              <w:rPr>
                <w:b/>
              </w:rPr>
            </w:pPr>
            <w:r w:rsidRPr="00477A7C">
              <w:t>表</w:t>
            </w:r>
            <w:r w:rsidRPr="00477A7C">
              <w:t>4-1</w:t>
            </w:r>
            <w:r w:rsidRPr="00477A7C">
              <w:rPr>
                <w:rFonts w:hint="eastAsia"/>
              </w:rPr>
              <w:t>6</w:t>
            </w:r>
            <w:r w:rsidRPr="00477A7C">
              <w:t xml:space="preserve">  </w:t>
            </w:r>
            <w:r w:rsidRPr="00477A7C">
              <w:t>环保投资估算表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699"/>
              <w:gridCol w:w="1628"/>
              <w:gridCol w:w="3982"/>
              <w:gridCol w:w="1209"/>
            </w:tblGrid>
            <w:tr w:rsidR="00477A7C" w:rsidRPr="00477A7C" w14:paraId="3E5FDCDE" w14:textId="77777777">
              <w:trPr>
                <w:cantSplit/>
                <w:trHeight w:val="397"/>
                <w:jc w:val="center"/>
              </w:trPr>
              <w:tc>
                <w:tcPr>
                  <w:tcW w:w="1728" w:type="pct"/>
                  <w:gridSpan w:val="3"/>
                  <w:vAlign w:val="center"/>
                </w:tcPr>
                <w:p w14:paraId="4C321699" w14:textId="77777777" w:rsidR="008D02ED" w:rsidRPr="00477A7C" w:rsidRDefault="00000000">
                  <w:pPr>
                    <w:tabs>
                      <w:tab w:val="left" w:leader="middleDot" w:pos="8399"/>
                    </w:tabs>
                    <w:adjustRightInd w:val="0"/>
                    <w:snapToGrid w:val="0"/>
                    <w:jc w:val="center"/>
                  </w:pPr>
                  <w:r w:rsidRPr="00477A7C">
                    <w:t>治理工程</w:t>
                  </w:r>
                </w:p>
              </w:tc>
              <w:tc>
                <w:tcPr>
                  <w:tcW w:w="2508" w:type="pct"/>
                  <w:vAlign w:val="center"/>
                </w:tcPr>
                <w:p w14:paraId="3899C7AB" w14:textId="77777777" w:rsidR="008D02ED" w:rsidRPr="00477A7C" w:rsidRDefault="00000000">
                  <w:pPr>
                    <w:tabs>
                      <w:tab w:val="left" w:leader="middleDot" w:pos="8399"/>
                    </w:tabs>
                    <w:adjustRightInd w:val="0"/>
                    <w:snapToGrid w:val="0"/>
                    <w:jc w:val="center"/>
                  </w:pPr>
                  <w:r w:rsidRPr="00477A7C">
                    <w:t>环保设备</w:t>
                  </w:r>
                </w:p>
              </w:tc>
              <w:tc>
                <w:tcPr>
                  <w:tcW w:w="762" w:type="pct"/>
                  <w:vAlign w:val="center"/>
                </w:tcPr>
                <w:p w14:paraId="7E8DCE06" w14:textId="77777777" w:rsidR="008D02ED" w:rsidRPr="00477A7C" w:rsidRDefault="00000000">
                  <w:pPr>
                    <w:tabs>
                      <w:tab w:val="left" w:leader="middleDot" w:pos="8399"/>
                    </w:tabs>
                    <w:adjustRightInd w:val="0"/>
                    <w:snapToGrid w:val="0"/>
                    <w:jc w:val="center"/>
                  </w:pPr>
                  <w:r w:rsidRPr="00477A7C">
                    <w:t>环保投资</w:t>
                  </w:r>
                </w:p>
                <w:p w14:paraId="2125B365" w14:textId="77777777" w:rsidR="008D02ED" w:rsidRPr="00477A7C" w:rsidRDefault="00000000">
                  <w:pPr>
                    <w:tabs>
                      <w:tab w:val="left" w:leader="middleDot" w:pos="8399"/>
                    </w:tabs>
                    <w:adjustRightInd w:val="0"/>
                    <w:snapToGrid w:val="0"/>
                    <w:jc w:val="center"/>
                  </w:pPr>
                  <w:r w:rsidRPr="00477A7C">
                    <w:t>（万元）</w:t>
                  </w:r>
                </w:p>
              </w:tc>
            </w:tr>
            <w:tr w:rsidR="00477A7C" w:rsidRPr="00477A7C" w14:paraId="0AD6D030" w14:textId="77777777">
              <w:trPr>
                <w:cantSplit/>
                <w:trHeight w:val="397"/>
                <w:jc w:val="center"/>
              </w:trPr>
              <w:tc>
                <w:tcPr>
                  <w:tcW w:w="263" w:type="pct"/>
                  <w:vMerge w:val="restart"/>
                  <w:vAlign w:val="center"/>
                </w:tcPr>
                <w:p w14:paraId="7EA90CCF" w14:textId="77777777" w:rsidR="008D02ED" w:rsidRPr="00477A7C" w:rsidRDefault="00000000">
                  <w:pPr>
                    <w:tabs>
                      <w:tab w:val="left" w:leader="middleDot" w:pos="8399"/>
                    </w:tabs>
                    <w:adjustRightInd w:val="0"/>
                    <w:snapToGrid w:val="0"/>
                    <w:jc w:val="center"/>
                  </w:pPr>
                  <w:r w:rsidRPr="00477A7C">
                    <w:t>运</w:t>
                  </w:r>
                </w:p>
                <w:p w14:paraId="365D4B13" w14:textId="77777777" w:rsidR="008D02ED" w:rsidRPr="00477A7C" w:rsidRDefault="00000000">
                  <w:pPr>
                    <w:tabs>
                      <w:tab w:val="left" w:leader="middleDot" w:pos="8399"/>
                    </w:tabs>
                    <w:adjustRightInd w:val="0"/>
                    <w:snapToGrid w:val="0"/>
                    <w:jc w:val="center"/>
                  </w:pPr>
                  <w:r w:rsidRPr="00477A7C">
                    <w:t>营</w:t>
                  </w:r>
                </w:p>
                <w:p w14:paraId="3415E4B4" w14:textId="77777777" w:rsidR="008D02ED" w:rsidRPr="00477A7C" w:rsidRDefault="00000000">
                  <w:pPr>
                    <w:tabs>
                      <w:tab w:val="left" w:leader="middleDot" w:pos="8399"/>
                    </w:tabs>
                    <w:adjustRightInd w:val="0"/>
                    <w:snapToGrid w:val="0"/>
                    <w:jc w:val="center"/>
                  </w:pPr>
                  <w:r w:rsidRPr="00477A7C">
                    <w:t>期</w:t>
                  </w:r>
                </w:p>
              </w:tc>
              <w:tc>
                <w:tcPr>
                  <w:tcW w:w="440" w:type="pct"/>
                  <w:vAlign w:val="center"/>
                </w:tcPr>
                <w:p w14:paraId="46F3AE33" w14:textId="77777777" w:rsidR="008D02ED" w:rsidRPr="00477A7C" w:rsidRDefault="00000000">
                  <w:pPr>
                    <w:tabs>
                      <w:tab w:val="left" w:leader="middleDot" w:pos="8399"/>
                    </w:tabs>
                    <w:adjustRightInd w:val="0"/>
                    <w:snapToGrid w:val="0"/>
                    <w:jc w:val="center"/>
                  </w:pPr>
                  <w:r w:rsidRPr="00477A7C">
                    <w:t>废气</w:t>
                  </w:r>
                </w:p>
              </w:tc>
              <w:tc>
                <w:tcPr>
                  <w:tcW w:w="1025" w:type="pct"/>
                  <w:vAlign w:val="center"/>
                </w:tcPr>
                <w:p w14:paraId="0D6EA815" w14:textId="77777777" w:rsidR="008D02ED" w:rsidRPr="00477A7C" w:rsidRDefault="00000000">
                  <w:pPr>
                    <w:adjustRightInd w:val="0"/>
                    <w:snapToGrid w:val="0"/>
                    <w:spacing w:line="260" w:lineRule="exact"/>
                    <w:jc w:val="center"/>
                  </w:pPr>
                  <w:r w:rsidRPr="00477A7C">
                    <w:t>有机废气</w:t>
                  </w:r>
                </w:p>
              </w:tc>
              <w:tc>
                <w:tcPr>
                  <w:tcW w:w="2508" w:type="pct"/>
                  <w:vAlign w:val="center"/>
                </w:tcPr>
                <w:p w14:paraId="6932E107" w14:textId="77777777" w:rsidR="008D02ED" w:rsidRPr="00477A7C" w:rsidRDefault="00000000">
                  <w:pPr>
                    <w:tabs>
                      <w:tab w:val="left" w:leader="middleDot" w:pos="8399"/>
                    </w:tabs>
                    <w:adjustRightInd w:val="0"/>
                    <w:snapToGrid w:val="0"/>
                    <w:jc w:val="center"/>
                  </w:pPr>
                  <w:r w:rsidRPr="00477A7C">
                    <w:rPr>
                      <w:szCs w:val="21"/>
                    </w:rPr>
                    <w:t>二级活性炭吸附装置</w:t>
                  </w:r>
                  <w:r w:rsidRPr="00477A7C">
                    <w:rPr>
                      <w:szCs w:val="21"/>
                    </w:rPr>
                    <w:t>+15m</w:t>
                  </w:r>
                  <w:r w:rsidRPr="00477A7C">
                    <w:rPr>
                      <w:szCs w:val="21"/>
                    </w:rPr>
                    <w:t>高排气筒</w:t>
                  </w:r>
                </w:p>
              </w:tc>
              <w:tc>
                <w:tcPr>
                  <w:tcW w:w="762" w:type="pct"/>
                  <w:vAlign w:val="center"/>
                </w:tcPr>
                <w:p w14:paraId="5FEFBA9C" w14:textId="77777777" w:rsidR="008D02ED" w:rsidRPr="00477A7C" w:rsidRDefault="00000000">
                  <w:pPr>
                    <w:tabs>
                      <w:tab w:val="left" w:leader="middleDot" w:pos="8399"/>
                    </w:tabs>
                    <w:adjustRightInd w:val="0"/>
                    <w:snapToGrid w:val="0"/>
                    <w:jc w:val="center"/>
                  </w:pPr>
                  <w:r w:rsidRPr="00477A7C">
                    <w:t>15</w:t>
                  </w:r>
                </w:p>
              </w:tc>
            </w:tr>
            <w:tr w:rsidR="00477A7C" w:rsidRPr="00477A7C" w14:paraId="7A97D902" w14:textId="77777777">
              <w:trPr>
                <w:cantSplit/>
                <w:trHeight w:val="385"/>
                <w:jc w:val="center"/>
              </w:trPr>
              <w:tc>
                <w:tcPr>
                  <w:tcW w:w="263" w:type="pct"/>
                  <w:vMerge/>
                  <w:vAlign w:val="center"/>
                </w:tcPr>
                <w:p w14:paraId="6DFD68EC" w14:textId="77777777" w:rsidR="008D02ED" w:rsidRPr="00477A7C" w:rsidRDefault="008D02ED">
                  <w:pPr>
                    <w:tabs>
                      <w:tab w:val="left" w:leader="middleDot" w:pos="8399"/>
                    </w:tabs>
                    <w:adjustRightInd w:val="0"/>
                    <w:snapToGrid w:val="0"/>
                    <w:jc w:val="center"/>
                  </w:pPr>
                </w:p>
              </w:tc>
              <w:tc>
                <w:tcPr>
                  <w:tcW w:w="440" w:type="pct"/>
                  <w:vAlign w:val="center"/>
                </w:tcPr>
                <w:p w14:paraId="2DAF1B60" w14:textId="77777777" w:rsidR="008D02ED" w:rsidRPr="00477A7C" w:rsidRDefault="00000000">
                  <w:pPr>
                    <w:tabs>
                      <w:tab w:val="left" w:leader="middleDot" w:pos="8399"/>
                    </w:tabs>
                    <w:adjustRightInd w:val="0"/>
                    <w:snapToGrid w:val="0"/>
                    <w:jc w:val="center"/>
                  </w:pPr>
                  <w:r w:rsidRPr="00477A7C">
                    <w:t>废水</w:t>
                  </w:r>
                </w:p>
              </w:tc>
              <w:tc>
                <w:tcPr>
                  <w:tcW w:w="1025" w:type="pct"/>
                  <w:vAlign w:val="center"/>
                </w:tcPr>
                <w:p w14:paraId="31B9EC3F" w14:textId="77777777" w:rsidR="008D02ED" w:rsidRPr="00477A7C" w:rsidRDefault="00000000">
                  <w:pPr>
                    <w:tabs>
                      <w:tab w:val="left" w:leader="middleDot" w:pos="8399"/>
                    </w:tabs>
                    <w:adjustRightInd w:val="0"/>
                    <w:snapToGrid w:val="0"/>
                    <w:jc w:val="center"/>
                  </w:pPr>
                  <w:r w:rsidRPr="00477A7C">
                    <w:t>生活污水</w:t>
                  </w:r>
                </w:p>
              </w:tc>
              <w:tc>
                <w:tcPr>
                  <w:tcW w:w="2508" w:type="pct"/>
                  <w:vAlign w:val="center"/>
                </w:tcPr>
                <w:p w14:paraId="44A8F378" w14:textId="77777777" w:rsidR="008D02ED" w:rsidRPr="00477A7C" w:rsidRDefault="00000000">
                  <w:pPr>
                    <w:tabs>
                      <w:tab w:val="left" w:leader="middleDot" w:pos="8399"/>
                    </w:tabs>
                    <w:adjustRightInd w:val="0"/>
                    <w:snapToGrid w:val="0"/>
                    <w:jc w:val="center"/>
                  </w:pPr>
                  <w:r w:rsidRPr="00477A7C">
                    <w:t>化粪池（依托）</w:t>
                  </w:r>
                </w:p>
              </w:tc>
              <w:tc>
                <w:tcPr>
                  <w:tcW w:w="762" w:type="pct"/>
                  <w:vAlign w:val="center"/>
                </w:tcPr>
                <w:p w14:paraId="2091207B" w14:textId="77777777" w:rsidR="008D02ED" w:rsidRPr="00477A7C" w:rsidRDefault="00000000">
                  <w:pPr>
                    <w:tabs>
                      <w:tab w:val="left" w:leader="middleDot" w:pos="8399"/>
                    </w:tabs>
                    <w:adjustRightInd w:val="0"/>
                    <w:snapToGrid w:val="0"/>
                    <w:jc w:val="center"/>
                  </w:pPr>
                  <w:r w:rsidRPr="00477A7C">
                    <w:t>/</w:t>
                  </w:r>
                </w:p>
              </w:tc>
            </w:tr>
            <w:tr w:rsidR="00477A7C" w:rsidRPr="00477A7C" w14:paraId="7470D7A0" w14:textId="77777777">
              <w:trPr>
                <w:cantSplit/>
                <w:trHeight w:val="397"/>
                <w:jc w:val="center"/>
              </w:trPr>
              <w:tc>
                <w:tcPr>
                  <w:tcW w:w="263" w:type="pct"/>
                  <w:vMerge/>
                  <w:vAlign w:val="center"/>
                </w:tcPr>
                <w:p w14:paraId="2E6D2920" w14:textId="77777777" w:rsidR="008D02ED" w:rsidRPr="00477A7C" w:rsidRDefault="008D02ED">
                  <w:pPr>
                    <w:tabs>
                      <w:tab w:val="left" w:leader="middleDot" w:pos="8399"/>
                    </w:tabs>
                    <w:adjustRightInd w:val="0"/>
                    <w:snapToGrid w:val="0"/>
                    <w:jc w:val="center"/>
                  </w:pPr>
                </w:p>
              </w:tc>
              <w:tc>
                <w:tcPr>
                  <w:tcW w:w="1465" w:type="pct"/>
                  <w:gridSpan w:val="2"/>
                  <w:vAlign w:val="center"/>
                </w:tcPr>
                <w:p w14:paraId="2CCF6CCB" w14:textId="77777777" w:rsidR="008D02ED" w:rsidRPr="00477A7C" w:rsidRDefault="00000000">
                  <w:pPr>
                    <w:tabs>
                      <w:tab w:val="left" w:leader="middleDot" w:pos="8399"/>
                    </w:tabs>
                    <w:adjustRightInd w:val="0"/>
                    <w:snapToGrid w:val="0"/>
                    <w:jc w:val="center"/>
                  </w:pPr>
                  <w:r w:rsidRPr="00477A7C">
                    <w:t>噪声</w:t>
                  </w:r>
                </w:p>
              </w:tc>
              <w:tc>
                <w:tcPr>
                  <w:tcW w:w="2508" w:type="pct"/>
                  <w:vAlign w:val="center"/>
                </w:tcPr>
                <w:p w14:paraId="2C8D7C1E" w14:textId="77777777" w:rsidR="008D02ED" w:rsidRPr="00477A7C" w:rsidRDefault="00000000">
                  <w:pPr>
                    <w:tabs>
                      <w:tab w:val="left" w:leader="middleDot" w:pos="8399"/>
                    </w:tabs>
                    <w:adjustRightInd w:val="0"/>
                    <w:snapToGrid w:val="0"/>
                    <w:jc w:val="center"/>
                  </w:pPr>
                  <w:r w:rsidRPr="00477A7C">
                    <w:t>基础减震、消声、隔声</w:t>
                  </w:r>
                </w:p>
              </w:tc>
              <w:tc>
                <w:tcPr>
                  <w:tcW w:w="762" w:type="pct"/>
                  <w:vAlign w:val="center"/>
                </w:tcPr>
                <w:p w14:paraId="4ADF529B" w14:textId="77777777" w:rsidR="008D02ED" w:rsidRPr="00477A7C" w:rsidRDefault="00000000">
                  <w:pPr>
                    <w:tabs>
                      <w:tab w:val="left" w:pos="405"/>
                    </w:tabs>
                    <w:adjustRightInd w:val="0"/>
                    <w:snapToGrid w:val="0"/>
                    <w:jc w:val="center"/>
                  </w:pPr>
                  <w:r w:rsidRPr="00477A7C">
                    <w:t>2</w:t>
                  </w:r>
                </w:p>
              </w:tc>
            </w:tr>
            <w:tr w:rsidR="00477A7C" w:rsidRPr="00477A7C" w14:paraId="23A923E4" w14:textId="77777777">
              <w:trPr>
                <w:cantSplit/>
                <w:trHeight w:val="397"/>
                <w:jc w:val="center"/>
              </w:trPr>
              <w:tc>
                <w:tcPr>
                  <w:tcW w:w="263" w:type="pct"/>
                  <w:vMerge/>
                  <w:vAlign w:val="center"/>
                </w:tcPr>
                <w:p w14:paraId="280D14BB" w14:textId="77777777" w:rsidR="008D02ED" w:rsidRPr="00477A7C" w:rsidRDefault="008D02ED">
                  <w:pPr>
                    <w:tabs>
                      <w:tab w:val="left" w:leader="middleDot" w:pos="8399"/>
                    </w:tabs>
                    <w:adjustRightInd w:val="0"/>
                    <w:snapToGrid w:val="0"/>
                    <w:jc w:val="center"/>
                  </w:pPr>
                </w:p>
              </w:tc>
              <w:tc>
                <w:tcPr>
                  <w:tcW w:w="440" w:type="pct"/>
                  <w:vMerge w:val="restart"/>
                  <w:vAlign w:val="center"/>
                </w:tcPr>
                <w:p w14:paraId="18E10A4D" w14:textId="77777777" w:rsidR="008D02ED" w:rsidRPr="00477A7C" w:rsidRDefault="00000000">
                  <w:pPr>
                    <w:tabs>
                      <w:tab w:val="left" w:leader="middleDot" w:pos="8399"/>
                    </w:tabs>
                    <w:adjustRightInd w:val="0"/>
                    <w:snapToGrid w:val="0"/>
                    <w:jc w:val="center"/>
                  </w:pPr>
                  <w:r w:rsidRPr="00477A7C">
                    <w:t>固废</w:t>
                  </w:r>
                </w:p>
              </w:tc>
              <w:tc>
                <w:tcPr>
                  <w:tcW w:w="1025" w:type="pct"/>
                  <w:vAlign w:val="center"/>
                </w:tcPr>
                <w:p w14:paraId="0C54E093" w14:textId="77777777" w:rsidR="008D02ED" w:rsidRPr="00477A7C" w:rsidRDefault="00000000">
                  <w:pPr>
                    <w:tabs>
                      <w:tab w:val="left" w:leader="middleDot" w:pos="8399"/>
                    </w:tabs>
                    <w:adjustRightInd w:val="0"/>
                    <w:snapToGrid w:val="0"/>
                    <w:jc w:val="center"/>
                  </w:pPr>
                  <w:r w:rsidRPr="00477A7C">
                    <w:t>一般固废</w:t>
                  </w:r>
                </w:p>
              </w:tc>
              <w:tc>
                <w:tcPr>
                  <w:tcW w:w="2508" w:type="pct"/>
                  <w:vAlign w:val="center"/>
                </w:tcPr>
                <w:p w14:paraId="2F382E83" w14:textId="77777777" w:rsidR="008D02ED" w:rsidRPr="00477A7C" w:rsidRDefault="00000000">
                  <w:pPr>
                    <w:tabs>
                      <w:tab w:val="left" w:leader="middleDot" w:pos="8399"/>
                    </w:tabs>
                    <w:adjustRightInd w:val="0"/>
                    <w:snapToGrid w:val="0"/>
                    <w:jc w:val="center"/>
                  </w:pPr>
                  <w:r w:rsidRPr="00477A7C">
                    <w:t>废包装收集后外售</w:t>
                  </w:r>
                </w:p>
              </w:tc>
              <w:tc>
                <w:tcPr>
                  <w:tcW w:w="762" w:type="pct"/>
                  <w:vMerge w:val="restart"/>
                  <w:vAlign w:val="center"/>
                </w:tcPr>
                <w:p w14:paraId="195D1988" w14:textId="77777777" w:rsidR="008D02ED" w:rsidRPr="00477A7C" w:rsidRDefault="00000000">
                  <w:pPr>
                    <w:tabs>
                      <w:tab w:val="left" w:pos="405"/>
                    </w:tabs>
                    <w:adjustRightInd w:val="0"/>
                    <w:snapToGrid w:val="0"/>
                    <w:jc w:val="center"/>
                  </w:pPr>
                  <w:r w:rsidRPr="00477A7C">
                    <w:t>2</w:t>
                  </w:r>
                </w:p>
              </w:tc>
            </w:tr>
            <w:tr w:rsidR="00477A7C" w:rsidRPr="00477A7C" w14:paraId="7D4DB2F5" w14:textId="77777777">
              <w:trPr>
                <w:cantSplit/>
                <w:trHeight w:val="264"/>
                <w:jc w:val="center"/>
              </w:trPr>
              <w:tc>
                <w:tcPr>
                  <w:tcW w:w="263" w:type="pct"/>
                  <w:vMerge/>
                  <w:vAlign w:val="center"/>
                </w:tcPr>
                <w:p w14:paraId="2AD29F1F" w14:textId="77777777" w:rsidR="008D02ED" w:rsidRPr="00477A7C" w:rsidRDefault="008D02ED">
                  <w:pPr>
                    <w:tabs>
                      <w:tab w:val="left" w:leader="middleDot" w:pos="8399"/>
                    </w:tabs>
                    <w:adjustRightInd w:val="0"/>
                    <w:snapToGrid w:val="0"/>
                    <w:jc w:val="center"/>
                  </w:pPr>
                </w:p>
              </w:tc>
              <w:tc>
                <w:tcPr>
                  <w:tcW w:w="440" w:type="pct"/>
                  <w:vMerge/>
                  <w:vAlign w:val="center"/>
                </w:tcPr>
                <w:p w14:paraId="6D2F3210" w14:textId="77777777" w:rsidR="008D02ED" w:rsidRPr="00477A7C" w:rsidRDefault="008D02ED">
                  <w:pPr>
                    <w:tabs>
                      <w:tab w:val="left" w:leader="middleDot" w:pos="8399"/>
                    </w:tabs>
                    <w:adjustRightInd w:val="0"/>
                    <w:snapToGrid w:val="0"/>
                    <w:jc w:val="center"/>
                  </w:pPr>
                </w:p>
              </w:tc>
              <w:tc>
                <w:tcPr>
                  <w:tcW w:w="1025" w:type="pct"/>
                  <w:vAlign w:val="center"/>
                </w:tcPr>
                <w:p w14:paraId="46A08CCB" w14:textId="77777777" w:rsidR="008D02ED" w:rsidRPr="00477A7C" w:rsidRDefault="00000000">
                  <w:pPr>
                    <w:tabs>
                      <w:tab w:val="left" w:leader="middleDot" w:pos="8399"/>
                    </w:tabs>
                    <w:adjustRightInd w:val="0"/>
                    <w:snapToGrid w:val="0"/>
                    <w:jc w:val="center"/>
                  </w:pPr>
                  <w:r w:rsidRPr="00477A7C">
                    <w:t>危险废物</w:t>
                  </w:r>
                </w:p>
              </w:tc>
              <w:tc>
                <w:tcPr>
                  <w:tcW w:w="2508" w:type="pct"/>
                  <w:vAlign w:val="center"/>
                </w:tcPr>
                <w:p w14:paraId="184620B0" w14:textId="77777777" w:rsidR="008D02ED" w:rsidRPr="00477A7C" w:rsidRDefault="00000000">
                  <w:pPr>
                    <w:tabs>
                      <w:tab w:val="left" w:leader="middleDot" w:pos="8399"/>
                    </w:tabs>
                    <w:adjustRightInd w:val="0"/>
                    <w:snapToGrid w:val="0"/>
                    <w:jc w:val="center"/>
                  </w:pPr>
                  <w:proofErr w:type="gramStart"/>
                  <w:r w:rsidRPr="00477A7C">
                    <w:t>暂存于危废贮存</w:t>
                  </w:r>
                  <w:proofErr w:type="gramEnd"/>
                  <w:r w:rsidRPr="00477A7C">
                    <w:t>库，委托有资质单位处理</w:t>
                  </w:r>
                </w:p>
              </w:tc>
              <w:tc>
                <w:tcPr>
                  <w:tcW w:w="762" w:type="pct"/>
                  <w:vMerge/>
                  <w:vAlign w:val="center"/>
                </w:tcPr>
                <w:p w14:paraId="5560CAB7" w14:textId="77777777" w:rsidR="008D02ED" w:rsidRPr="00477A7C" w:rsidRDefault="008D02ED">
                  <w:pPr>
                    <w:tabs>
                      <w:tab w:val="left" w:pos="405"/>
                    </w:tabs>
                    <w:adjustRightInd w:val="0"/>
                    <w:snapToGrid w:val="0"/>
                    <w:jc w:val="center"/>
                  </w:pPr>
                </w:p>
              </w:tc>
            </w:tr>
            <w:tr w:rsidR="00477A7C" w:rsidRPr="00477A7C" w14:paraId="1147AE31" w14:textId="77777777">
              <w:trPr>
                <w:cantSplit/>
                <w:trHeight w:val="397"/>
                <w:jc w:val="center"/>
              </w:trPr>
              <w:tc>
                <w:tcPr>
                  <w:tcW w:w="263" w:type="pct"/>
                  <w:vMerge/>
                  <w:vAlign w:val="center"/>
                </w:tcPr>
                <w:p w14:paraId="28D75119" w14:textId="77777777" w:rsidR="008D02ED" w:rsidRPr="00477A7C" w:rsidRDefault="008D02ED">
                  <w:pPr>
                    <w:tabs>
                      <w:tab w:val="left" w:leader="middleDot" w:pos="8399"/>
                    </w:tabs>
                    <w:adjustRightInd w:val="0"/>
                    <w:snapToGrid w:val="0"/>
                    <w:jc w:val="center"/>
                  </w:pPr>
                </w:p>
              </w:tc>
              <w:tc>
                <w:tcPr>
                  <w:tcW w:w="440" w:type="pct"/>
                  <w:vMerge/>
                  <w:vAlign w:val="center"/>
                </w:tcPr>
                <w:p w14:paraId="674EFBBB" w14:textId="77777777" w:rsidR="008D02ED" w:rsidRPr="00477A7C" w:rsidRDefault="008D02ED">
                  <w:pPr>
                    <w:tabs>
                      <w:tab w:val="left" w:leader="middleDot" w:pos="8399"/>
                    </w:tabs>
                    <w:adjustRightInd w:val="0"/>
                    <w:snapToGrid w:val="0"/>
                    <w:jc w:val="center"/>
                  </w:pPr>
                </w:p>
              </w:tc>
              <w:tc>
                <w:tcPr>
                  <w:tcW w:w="1025" w:type="pct"/>
                  <w:vAlign w:val="center"/>
                </w:tcPr>
                <w:p w14:paraId="5C1C11FE" w14:textId="77777777" w:rsidR="008D02ED" w:rsidRPr="00477A7C" w:rsidRDefault="00000000">
                  <w:pPr>
                    <w:tabs>
                      <w:tab w:val="left" w:leader="middleDot" w:pos="8399"/>
                    </w:tabs>
                    <w:adjustRightInd w:val="0"/>
                    <w:snapToGrid w:val="0"/>
                    <w:jc w:val="center"/>
                  </w:pPr>
                  <w:r w:rsidRPr="00477A7C">
                    <w:t>生活垃圾</w:t>
                  </w:r>
                </w:p>
              </w:tc>
              <w:tc>
                <w:tcPr>
                  <w:tcW w:w="2508" w:type="pct"/>
                  <w:vAlign w:val="center"/>
                </w:tcPr>
                <w:p w14:paraId="3BEB2E0B" w14:textId="77777777" w:rsidR="008D02ED" w:rsidRPr="00477A7C" w:rsidRDefault="00000000">
                  <w:pPr>
                    <w:tabs>
                      <w:tab w:val="left" w:leader="middleDot" w:pos="8399"/>
                    </w:tabs>
                    <w:adjustRightInd w:val="0"/>
                    <w:snapToGrid w:val="0"/>
                    <w:jc w:val="center"/>
                  </w:pPr>
                  <w:r w:rsidRPr="00477A7C">
                    <w:t>委托环卫部门清运</w:t>
                  </w:r>
                </w:p>
              </w:tc>
              <w:tc>
                <w:tcPr>
                  <w:tcW w:w="762" w:type="pct"/>
                  <w:vMerge/>
                  <w:vAlign w:val="center"/>
                </w:tcPr>
                <w:p w14:paraId="48521DA2" w14:textId="77777777" w:rsidR="008D02ED" w:rsidRPr="00477A7C" w:rsidRDefault="008D02ED">
                  <w:pPr>
                    <w:tabs>
                      <w:tab w:val="left" w:pos="405"/>
                    </w:tabs>
                    <w:adjustRightInd w:val="0"/>
                    <w:snapToGrid w:val="0"/>
                    <w:jc w:val="center"/>
                  </w:pPr>
                </w:p>
              </w:tc>
            </w:tr>
            <w:tr w:rsidR="00477A7C" w:rsidRPr="00477A7C" w14:paraId="456E8957" w14:textId="77777777">
              <w:trPr>
                <w:cantSplit/>
                <w:trHeight w:val="397"/>
                <w:jc w:val="center"/>
              </w:trPr>
              <w:tc>
                <w:tcPr>
                  <w:tcW w:w="1728" w:type="pct"/>
                  <w:gridSpan w:val="3"/>
                  <w:vAlign w:val="center"/>
                </w:tcPr>
                <w:p w14:paraId="05F23538" w14:textId="77777777" w:rsidR="008D02ED" w:rsidRPr="00477A7C" w:rsidRDefault="00000000">
                  <w:pPr>
                    <w:tabs>
                      <w:tab w:val="left" w:leader="middleDot" w:pos="8399"/>
                    </w:tabs>
                    <w:adjustRightInd w:val="0"/>
                    <w:snapToGrid w:val="0"/>
                    <w:jc w:val="center"/>
                  </w:pPr>
                  <w:r w:rsidRPr="00477A7C">
                    <w:t>合计</w:t>
                  </w:r>
                </w:p>
              </w:tc>
              <w:tc>
                <w:tcPr>
                  <w:tcW w:w="2508" w:type="pct"/>
                  <w:vAlign w:val="center"/>
                </w:tcPr>
                <w:p w14:paraId="37F04749" w14:textId="77777777" w:rsidR="008D02ED" w:rsidRPr="00477A7C" w:rsidRDefault="00000000">
                  <w:pPr>
                    <w:tabs>
                      <w:tab w:val="left" w:leader="middleDot" w:pos="8399"/>
                    </w:tabs>
                    <w:adjustRightInd w:val="0"/>
                    <w:snapToGrid w:val="0"/>
                    <w:jc w:val="center"/>
                  </w:pPr>
                  <w:r w:rsidRPr="00477A7C">
                    <w:t>环保投资</w:t>
                  </w:r>
                </w:p>
              </w:tc>
              <w:tc>
                <w:tcPr>
                  <w:tcW w:w="762" w:type="pct"/>
                  <w:vAlign w:val="center"/>
                </w:tcPr>
                <w:p w14:paraId="17EBA03A" w14:textId="77777777" w:rsidR="008D02ED" w:rsidRPr="00477A7C" w:rsidRDefault="00000000">
                  <w:pPr>
                    <w:tabs>
                      <w:tab w:val="left" w:leader="middleDot" w:pos="8399"/>
                    </w:tabs>
                    <w:adjustRightInd w:val="0"/>
                    <w:snapToGrid w:val="0"/>
                    <w:jc w:val="center"/>
                  </w:pPr>
                  <w:r w:rsidRPr="00477A7C">
                    <w:t>19</w:t>
                  </w:r>
                </w:p>
              </w:tc>
            </w:tr>
          </w:tbl>
          <w:p w14:paraId="3C97B841" w14:textId="77777777" w:rsidR="008D02ED" w:rsidRPr="00477A7C" w:rsidRDefault="008D02ED">
            <w:pPr>
              <w:adjustRightInd w:val="0"/>
              <w:snapToGrid w:val="0"/>
              <w:jc w:val="left"/>
              <w:rPr>
                <w:b/>
                <w:bCs/>
                <w:sz w:val="24"/>
              </w:rPr>
            </w:pPr>
          </w:p>
          <w:p w14:paraId="238473CD" w14:textId="77777777" w:rsidR="008D02ED" w:rsidRPr="00477A7C" w:rsidRDefault="008D02ED"/>
          <w:p w14:paraId="2B5B3F50" w14:textId="77777777" w:rsidR="008D02ED" w:rsidRPr="00477A7C" w:rsidRDefault="008D02ED"/>
          <w:p w14:paraId="6698B09C" w14:textId="77777777" w:rsidR="008D02ED" w:rsidRPr="00477A7C" w:rsidRDefault="008D02ED"/>
          <w:p w14:paraId="0ABC34A1" w14:textId="77777777" w:rsidR="008D02ED" w:rsidRPr="00477A7C" w:rsidRDefault="008D02ED"/>
          <w:p w14:paraId="713BC3CD" w14:textId="77777777" w:rsidR="008D02ED" w:rsidRPr="00477A7C" w:rsidRDefault="008D02ED"/>
          <w:p w14:paraId="1CD37BF9" w14:textId="77777777" w:rsidR="008D02ED" w:rsidRPr="00477A7C" w:rsidRDefault="008D02ED"/>
          <w:p w14:paraId="7847B387" w14:textId="77777777" w:rsidR="008D02ED" w:rsidRPr="00477A7C" w:rsidRDefault="008D02ED"/>
          <w:p w14:paraId="71BF4B75" w14:textId="77777777" w:rsidR="008D02ED" w:rsidRPr="00477A7C" w:rsidRDefault="008D02ED"/>
          <w:p w14:paraId="52BECCCD" w14:textId="77777777" w:rsidR="008D02ED" w:rsidRPr="00477A7C" w:rsidRDefault="008D02ED"/>
          <w:p w14:paraId="7CC3B3B4" w14:textId="77777777" w:rsidR="008D02ED" w:rsidRPr="00477A7C" w:rsidRDefault="008D02ED"/>
          <w:p w14:paraId="7AD1FB6B" w14:textId="77777777" w:rsidR="008D02ED" w:rsidRPr="00477A7C" w:rsidRDefault="008D02ED"/>
          <w:p w14:paraId="64A741F6" w14:textId="77777777" w:rsidR="008D02ED" w:rsidRPr="00477A7C" w:rsidRDefault="008D02ED"/>
          <w:p w14:paraId="7F9A7193" w14:textId="77777777" w:rsidR="008D02ED" w:rsidRPr="00477A7C" w:rsidRDefault="008D02ED"/>
          <w:p w14:paraId="6304143A" w14:textId="77777777" w:rsidR="008D02ED" w:rsidRPr="00477A7C" w:rsidRDefault="008D02ED"/>
          <w:p w14:paraId="2E88F0C7" w14:textId="77777777" w:rsidR="008D02ED" w:rsidRPr="00477A7C" w:rsidRDefault="008D02ED"/>
          <w:p w14:paraId="5689D7DC" w14:textId="77777777" w:rsidR="008D02ED" w:rsidRPr="00477A7C" w:rsidRDefault="008D02ED"/>
          <w:p w14:paraId="012AFD66" w14:textId="77777777" w:rsidR="008D02ED" w:rsidRPr="00477A7C" w:rsidRDefault="008D02ED"/>
          <w:p w14:paraId="6947E9CD" w14:textId="77777777" w:rsidR="008D02ED" w:rsidRPr="00477A7C" w:rsidRDefault="008D02ED"/>
          <w:p w14:paraId="06E13CB6" w14:textId="77777777" w:rsidR="008D02ED" w:rsidRPr="00477A7C" w:rsidRDefault="008D02ED"/>
          <w:p w14:paraId="09E2CBE4" w14:textId="77777777" w:rsidR="008D02ED" w:rsidRPr="00477A7C" w:rsidRDefault="008D02ED"/>
          <w:p w14:paraId="5CB49F07" w14:textId="77777777" w:rsidR="008D02ED" w:rsidRPr="00477A7C" w:rsidRDefault="008D02ED"/>
          <w:p w14:paraId="1845A809" w14:textId="77777777" w:rsidR="008D02ED" w:rsidRPr="00477A7C" w:rsidRDefault="008D02ED"/>
          <w:p w14:paraId="434C289A" w14:textId="77777777" w:rsidR="008D02ED" w:rsidRPr="00477A7C" w:rsidRDefault="008D02ED"/>
          <w:p w14:paraId="5BBE72C9" w14:textId="77777777" w:rsidR="008D02ED" w:rsidRPr="00477A7C" w:rsidRDefault="008D02ED"/>
          <w:p w14:paraId="344676DE" w14:textId="77777777" w:rsidR="008D02ED" w:rsidRPr="00477A7C" w:rsidRDefault="008D02ED"/>
          <w:p w14:paraId="0E4AE111" w14:textId="77777777" w:rsidR="008D02ED" w:rsidRPr="00477A7C" w:rsidRDefault="008D02ED"/>
          <w:p w14:paraId="69A9086A" w14:textId="77777777" w:rsidR="008D02ED" w:rsidRPr="00477A7C" w:rsidRDefault="008D02ED"/>
          <w:p w14:paraId="14B4B00A" w14:textId="77777777" w:rsidR="008D02ED" w:rsidRPr="00477A7C" w:rsidRDefault="008D02ED"/>
          <w:p w14:paraId="72D227D4" w14:textId="77777777" w:rsidR="008D02ED" w:rsidRPr="00477A7C" w:rsidRDefault="008D02ED"/>
          <w:p w14:paraId="034ED2B3" w14:textId="77777777" w:rsidR="008D02ED" w:rsidRPr="00477A7C" w:rsidRDefault="008D02ED"/>
          <w:p w14:paraId="01F5D90D" w14:textId="77777777" w:rsidR="008D02ED" w:rsidRPr="00477A7C" w:rsidRDefault="008D02ED"/>
          <w:p w14:paraId="4F9467CB" w14:textId="77777777" w:rsidR="008D02ED" w:rsidRPr="00477A7C" w:rsidRDefault="008D02ED"/>
          <w:p w14:paraId="0B5EBDB2" w14:textId="77777777" w:rsidR="008D02ED" w:rsidRPr="00477A7C" w:rsidRDefault="008D02ED"/>
          <w:p w14:paraId="4CA01787" w14:textId="77777777" w:rsidR="008D02ED" w:rsidRPr="00477A7C" w:rsidRDefault="008D02ED"/>
          <w:p w14:paraId="34B362EC" w14:textId="77777777" w:rsidR="008D02ED" w:rsidRPr="00477A7C" w:rsidRDefault="008D02ED"/>
          <w:p w14:paraId="60E6B925" w14:textId="77777777" w:rsidR="008D02ED" w:rsidRPr="00477A7C" w:rsidRDefault="008D02ED"/>
          <w:p w14:paraId="0E59B03D" w14:textId="77777777" w:rsidR="008D02ED" w:rsidRPr="00477A7C" w:rsidRDefault="008D02ED"/>
          <w:p w14:paraId="21CAC7F0" w14:textId="77777777" w:rsidR="008D02ED" w:rsidRPr="00477A7C" w:rsidRDefault="008D02ED"/>
          <w:p w14:paraId="7B65095E" w14:textId="77777777" w:rsidR="008D02ED" w:rsidRPr="00477A7C" w:rsidRDefault="008D02ED"/>
          <w:p w14:paraId="6E254A6A" w14:textId="77777777" w:rsidR="008D02ED" w:rsidRPr="00477A7C" w:rsidRDefault="008D02ED"/>
          <w:p w14:paraId="27A4BAAC" w14:textId="77777777" w:rsidR="008D02ED" w:rsidRPr="00477A7C" w:rsidRDefault="008D02ED"/>
          <w:p w14:paraId="759A1D31" w14:textId="77777777" w:rsidR="008D02ED" w:rsidRPr="00477A7C" w:rsidRDefault="008D02ED"/>
          <w:p w14:paraId="345ED04C" w14:textId="77777777" w:rsidR="008D02ED" w:rsidRPr="00477A7C" w:rsidRDefault="008D02ED"/>
        </w:tc>
      </w:tr>
    </w:tbl>
    <w:p w14:paraId="55D9B60A" w14:textId="77777777" w:rsidR="008D02ED" w:rsidRPr="00477A7C" w:rsidRDefault="008D02ED">
      <w:pPr>
        <w:adjustRightInd w:val="0"/>
        <w:snapToGrid w:val="0"/>
        <w:spacing w:line="360" w:lineRule="auto"/>
        <w:rPr>
          <w:bCs/>
          <w:spacing w:val="-10"/>
          <w:sz w:val="24"/>
        </w:rPr>
        <w:sectPr w:rsidR="008D02ED" w:rsidRPr="00477A7C" w:rsidSect="001935F8">
          <w:pgSz w:w="11907" w:h="16840"/>
          <w:pgMar w:top="1701" w:right="1531" w:bottom="2127" w:left="1531" w:header="851" w:footer="851" w:gutter="0"/>
          <w:cols w:space="720"/>
          <w:docGrid w:linePitch="312"/>
        </w:sectPr>
      </w:pPr>
    </w:p>
    <w:p w14:paraId="1C298B68" w14:textId="77777777" w:rsidR="008D02ED" w:rsidRPr="00477A7C" w:rsidRDefault="00000000">
      <w:pPr>
        <w:pStyle w:val="ae"/>
        <w:spacing w:before="0" w:beforeAutospacing="0" w:afterLines="50" w:after="120" w:afterAutospacing="0"/>
        <w:jc w:val="center"/>
        <w:outlineLvl w:val="0"/>
        <w:rPr>
          <w:rFonts w:ascii="Times New Roman" w:eastAsia="黑体" w:hAnsi="Times New Roman"/>
          <w:snapToGrid w:val="0"/>
          <w:sz w:val="30"/>
          <w:szCs w:val="30"/>
        </w:rPr>
      </w:pPr>
      <w:bookmarkStart w:id="12" w:name="_Toc117495862"/>
      <w:r w:rsidRPr="00477A7C">
        <w:rPr>
          <w:rFonts w:ascii="Times New Roman" w:eastAsia="黑体" w:hAnsi="Times New Roman"/>
          <w:snapToGrid w:val="0"/>
          <w:sz w:val="30"/>
          <w:szCs w:val="30"/>
        </w:rPr>
        <w:lastRenderedPageBreak/>
        <w:t>五、</w:t>
      </w:r>
      <w:bookmarkStart w:id="13" w:name="_Hlk54167917"/>
      <w:r w:rsidRPr="00477A7C">
        <w:rPr>
          <w:rFonts w:ascii="Times New Roman" w:eastAsia="黑体" w:hAnsi="Times New Roman"/>
          <w:snapToGrid w:val="0"/>
          <w:sz w:val="30"/>
          <w:szCs w:val="30"/>
        </w:rPr>
        <w:t>环境保护措施监督检查清单</w:t>
      </w:r>
      <w:bookmarkEnd w:id="12"/>
      <w:bookmarkEnd w:id="13"/>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02"/>
        <w:gridCol w:w="1653"/>
        <w:gridCol w:w="1357"/>
        <w:gridCol w:w="1709"/>
        <w:gridCol w:w="2879"/>
      </w:tblGrid>
      <w:tr w:rsidR="00477A7C" w:rsidRPr="00477A7C" w14:paraId="5C9C10FC" w14:textId="77777777">
        <w:trPr>
          <w:trHeight w:val="90"/>
          <w:jc w:val="center"/>
        </w:trPr>
        <w:tc>
          <w:tcPr>
            <w:tcW w:w="1202" w:type="dxa"/>
            <w:tcBorders>
              <w:tl2br w:val="single" w:sz="4" w:space="0" w:color="auto"/>
            </w:tcBorders>
          </w:tcPr>
          <w:p w14:paraId="00D5CC3B" w14:textId="77777777" w:rsidR="008D02ED" w:rsidRPr="00477A7C" w:rsidRDefault="00000000">
            <w:pPr>
              <w:adjustRightInd w:val="0"/>
              <w:snapToGrid w:val="0"/>
              <w:jc w:val="right"/>
              <w:rPr>
                <w:sz w:val="24"/>
              </w:rPr>
            </w:pPr>
            <w:r w:rsidRPr="00477A7C">
              <w:rPr>
                <w:sz w:val="24"/>
              </w:rPr>
              <w:t>内容</w:t>
            </w:r>
          </w:p>
          <w:p w14:paraId="2508B6CC" w14:textId="77777777" w:rsidR="008D02ED" w:rsidRPr="00477A7C" w:rsidRDefault="00000000">
            <w:pPr>
              <w:adjustRightInd w:val="0"/>
              <w:snapToGrid w:val="0"/>
              <w:rPr>
                <w:sz w:val="24"/>
              </w:rPr>
            </w:pPr>
            <w:r w:rsidRPr="00477A7C">
              <w:rPr>
                <w:sz w:val="24"/>
              </w:rPr>
              <w:t>要素</w:t>
            </w:r>
          </w:p>
        </w:tc>
        <w:tc>
          <w:tcPr>
            <w:tcW w:w="1653" w:type="dxa"/>
            <w:vAlign w:val="center"/>
          </w:tcPr>
          <w:p w14:paraId="5A596EE6" w14:textId="77777777" w:rsidR="008D02ED" w:rsidRPr="00477A7C" w:rsidRDefault="00000000">
            <w:pPr>
              <w:adjustRightInd w:val="0"/>
              <w:snapToGrid w:val="0"/>
              <w:jc w:val="center"/>
              <w:rPr>
                <w:sz w:val="24"/>
              </w:rPr>
            </w:pPr>
            <w:r w:rsidRPr="00477A7C">
              <w:rPr>
                <w:sz w:val="24"/>
              </w:rPr>
              <w:t>排放口</w:t>
            </w:r>
            <w:r w:rsidRPr="00477A7C">
              <w:rPr>
                <w:sz w:val="24"/>
              </w:rPr>
              <w:t>(</w:t>
            </w:r>
            <w:r w:rsidRPr="00477A7C">
              <w:rPr>
                <w:sz w:val="24"/>
              </w:rPr>
              <w:t>编号、名称</w:t>
            </w:r>
            <w:r w:rsidRPr="00477A7C">
              <w:rPr>
                <w:sz w:val="24"/>
              </w:rPr>
              <w:t>)/</w:t>
            </w:r>
            <w:r w:rsidRPr="00477A7C">
              <w:rPr>
                <w:sz w:val="24"/>
              </w:rPr>
              <w:t>污染源</w:t>
            </w:r>
          </w:p>
        </w:tc>
        <w:tc>
          <w:tcPr>
            <w:tcW w:w="1357" w:type="dxa"/>
            <w:vAlign w:val="center"/>
          </w:tcPr>
          <w:p w14:paraId="34005B23" w14:textId="77777777" w:rsidR="008D02ED" w:rsidRPr="00477A7C" w:rsidRDefault="00000000">
            <w:pPr>
              <w:adjustRightInd w:val="0"/>
              <w:snapToGrid w:val="0"/>
              <w:jc w:val="center"/>
              <w:rPr>
                <w:sz w:val="24"/>
              </w:rPr>
            </w:pPr>
            <w:r w:rsidRPr="00477A7C">
              <w:rPr>
                <w:sz w:val="24"/>
              </w:rPr>
              <w:t>污染物项目</w:t>
            </w:r>
          </w:p>
        </w:tc>
        <w:tc>
          <w:tcPr>
            <w:tcW w:w="1709" w:type="dxa"/>
            <w:vAlign w:val="center"/>
          </w:tcPr>
          <w:p w14:paraId="0CB52D54" w14:textId="77777777" w:rsidR="008D02ED" w:rsidRPr="00477A7C" w:rsidRDefault="00000000">
            <w:pPr>
              <w:adjustRightInd w:val="0"/>
              <w:snapToGrid w:val="0"/>
              <w:jc w:val="center"/>
              <w:rPr>
                <w:sz w:val="24"/>
              </w:rPr>
            </w:pPr>
            <w:r w:rsidRPr="00477A7C">
              <w:rPr>
                <w:sz w:val="24"/>
              </w:rPr>
              <w:t>环境保护</w:t>
            </w:r>
          </w:p>
          <w:p w14:paraId="1D989A4D" w14:textId="77777777" w:rsidR="008D02ED" w:rsidRPr="00477A7C" w:rsidRDefault="00000000">
            <w:pPr>
              <w:adjustRightInd w:val="0"/>
              <w:snapToGrid w:val="0"/>
              <w:jc w:val="center"/>
              <w:rPr>
                <w:sz w:val="24"/>
              </w:rPr>
            </w:pPr>
            <w:r w:rsidRPr="00477A7C">
              <w:rPr>
                <w:sz w:val="24"/>
              </w:rPr>
              <w:t>措施</w:t>
            </w:r>
          </w:p>
        </w:tc>
        <w:tc>
          <w:tcPr>
            <w:tcW w:w="2879" w:type="dxa"/>
            <w:vAlign w:val="center"/>
          </w:tcPr>
          <w:p w14:paraId="02644AF3" w14:textId="77777777" w:rsidR="008D02ED" w:rsidRPr="00477A7C" w:rsidRDefault="00000000">
            <w:pPr>
              <w:adjustRightInd w:val="0"/>
              <w:snapToGrid w:val="0"/>
              <w:jc w:val="center"/>
              <w:rPr>
                <w:sz w:val="24"/>
              </w:rPr>
            </w:pPr>
            <w:r w:rsidRPr="00477A7C">
              <w:rPr>
                <w:sz w:val="24"/>
              </w:rPr>
              <w:t>执行标准</w:t>
            </w:r>
          </w:p>
        </w:tc>
      </w:tr>
      <w:tr w:rsidR="00477A7C" w:rsidRPr="00477A7C" w14:paraId="29A7BBE7" w14:textId="77777777">
        <w:trPr>
          <w:trHeight w:val="686"/>
          <w:jc w:val="center"/>
        </w:trPr>
        <w:tc>
          <w:tcPr>
            <w:tcW w:w="1202" w:type="dxa"/>
            <w:vMerge w:val="restart"/>
            <w:vAlign w:val="center"/>
          </w:tcPr>
          <w:p w14:paraId="6A44830A" w14:textId="77777777" w:rsidR="008D02ED" w:rsidRPr="00477A7C" w:rsidRDefault="00000000">
            <w:pPr>
              <w:adjustRightInd w:val="0"/>
              <w:snapToGrid w:val="0"/>
              <w:jc w:val="center"/>
              <w:rPr>
                <w:sz w:val="24"/>
              </w:rPr>
            </w:pPr>
            <w:r w:rsidRPr="00477A7C">
              <w:rPr>
                <w:sz w:val="24"/>
              </w:rPr>
              <w:t>大气环境</w:t>
            </w:r>
          </w:p>
        </w:tc>
        <w:tc>
          <w:tcPr>
            <w:tcW w:w="1653" w:type="dxa"/>
            <w:vAlign w:val="center"/>
          </w:tcPr>
          <w:p w14:paraId="61641243" w14:textId="77777777" w:rsidR="008D02ED" w:rsidRPr="00477A7C" w:rsidRDefault="00000000">
            <w:pPr>
              <w:adjustRightInd w:val="0"/>
              <w:snapToGrid w:val="0"/>
              <w:jc w:val="center"/>
              <w:rPr>
                <w:sz w:val="24"/>
              </w:rPr>
            </w:pPr>
            <w:r w:rsidRPr="00477A7C">
              <w:rPr>
                <w:rFonts w:hint="eastAsia"/>
                <w:sz w:val="24"/>
              </w:rPr>
              <w:t>有机废气</w:t>
            </w:r>
            <w:r w:rsidRPr="00477A7C">
              <w:rPr>
                <w:sz w:val="24"/>
              </w:rPr>
              <w:t>DA001</w:t>
            </w:r>
          </w:p>
        </w:tc>
        <w:tc>
          <w:tcPr>
            <w:tcW w:w="1357" w:type="dxa"/>
            <w:vMerge w:val="restart"/>
            <w:vAlign w:val="center"/>
          </w:tcPr>
          <w:p w14:paraId="571D894D" w14:textId="77777777" w:rsidR="008D02ED" w:rsidRPr="00477A7C" w:rsidRDefault="00000000">
            <w:pPr>
              <w:adjustRightInd w:val="0"/>
              <w:snapToGrid w:val="0"/>
              <w:jc w:val="center"/>
              <w:rPr>
                <w:sz w:val="24"/>
              </w:rPr>
            </w:pPr>
            <w:r w:rsidRPr="00477A7C">
              <w:rPr>
                <w:sz w:val="24"/>
              </w:rPr>
              <w:t>非甲烷总烃</w:t>
            </w:r>
          </w:p>
        </w:tc>
        <w:tc>
          <w:tcPr>
            <w:tcW w:w="1709" w:type="dxa"/>
            <w:vAlign w:val="center"/>
          </w:tcPr>
          <w:p w14:paraId="23293D92" w14:textId="77777777" w:rsidR="008D02ED" w:rsidRPr="00477A7C" w:rsidRDefault="00000000">
            <w:pPr>
              <w:pStyle w:val="a4"/>
            </w:pPr>
            <w:r w:rsidRPr="00477A7C">
              <w:rPr>
                <w:rFonts w:hint="eastAsia"/>
              </w:rPr>
              <w:t>二级</w:t>
            </w:r>
            <w:r w:rsidRPr="00477A7C">
              <w:t>活性炭吸附装置</w:t>
            </w:r>
            <w:r w:rsidRPr="00477A7C">
              <w:t>+</w:t>
            </w:r>
            <w:r w:rsidRPr="00477A7C">
              <w:t>排气筒（</w:t>
            </w:r>
            <w:r w:rsidRPr="00477A7C">
              <w:t>DA001</w:t>
            </w:r>
            <w:r w:rsidRPr="00477A7C">
              <w:t>）</w:t>
            </w:r>
          </w:p>
        </w:tc>
        <w:tc>
          <w:tcPr>
            <w:tcW w:w="2879" w:type="dxa"/>
            <w:vAlign w:val="center"/>
          </w:tcPr>
          <w:p w14:paraId="002BC16A" w14:textId="77777777" w:rsidR="008D02ED" w:rsidRPr="00477A7C" w:rsidRDefault="00000000">
            <w:pPr>
              <w:adjustRightInd w:val="0"/>
              <w:snapToGrid w:val="0"/>
              <w:jc w:val="center"/>
              <w:rPr>
                <w:sz w:val="24"/>
              </w:rPr>
            </w:pPr>
            <w:r w:rsidRPr="00477A7C">
              <w:rPr>
                <w:rFonts w:hint="eastAsia"/>
                <w:sz w:val="24"/>
              </w:rPr>
              <w:t>《合成树脂工业污染物排放标准</w:t>
            </w:r>
            <w:r w:rsidRPr="00477A7C">
              <w:rPr>
                <w:sz w:val="24"/>
              </w:rPr>
              <w:t>》</w:t>
            </w:r>
            <w:r w:rsidRPr="00477A7C">
              <w:rPr>
                <w:rFonts w:hint="eastAsia"/>
                <w:sz w:val="24"/>
              </w:rPr>
              <w:t>（</w:t>
            </w:r>
            <w:r w:rsidRPr="00477A7C">
              <w:rPr>
                <w:rFonts w:hint="eastAsia"/>
                <w:sz w:val="24"/>
              </w:rPr>
              <w:t>GB31572-2015</w:t>
            </w:r>
            <w:r w:rsidRPr="00477A7C">
              <w:rPr>
                <w:rFonts w:hint="eastAsia"/>
                <w:sz w:val="24"/>
              </w:rPr>
              <w:t>）表</w:t>
            </w:r>
            <w:r w:rsidRPr="00477A7C">
              <w:rPr>
                <w:rFonts w:hint="eastAsia"/>
                <w:sz w:val="24"/>
              </w:rPr>
              <w:t>5</w:t>
            </w:r>
            <w:r w:rsidRPr="00477A7C">
              <w:rPr>
                <w:rFonts w:hint="eastAsia"/>
                <w:sz w:val="24"/>
              </w:rPr>
              <w:t>中的限值</w:t>
            </w:r>
          </w:p>
        </w:tc>
      </w:tr>
      <w:tr w:rsidR="00477A7C" w:rsidRPr="00477A7C" w14:paraId="7AD31C14" w14:textId="77777777">
        <w:trPr>
          <w:trHeight w:val="1020"/>
          <w:jc w:val="center"/>
        </w:trPr>
        <w:tc>
          <w:tcPr>
            <w:tcW w:w="1202" w:type="dxa"/>
            <w:vMerge/>
            <w:vAlign w:val="center"/>
          </w:tcPr>
          <w:p w14:paraId="22E04FD5" w14:textId="77777777" w:rsidR="008D02ED" w:rsidRPr="00477A7C" w:rsidRDefault="008D02ED">
            <w:pPr>
              <w:adjustRightInd w:val="0"/>
              <w:snapToGrid w:val="0"/>
              <w:jc w:val="center"/>
              <w:rPr>
                <w:sz w:val="24"/>
              </w:rPr>
            </w:pPr>
          </w:p>
        </w:tc>
        <w:tc>
          <w:tcPr>
            <w:tcW w:w="1653" w:type="dxa"/>
            <w:vAlign w:val="center"/>
          </w:tcPr>
          <w:p w14:paraId="1263681D" w14:textId="77777777" w:rsidR="008D02ED" w:rsidRPr="00477A7C" w:rsidRDefault="00000000">
            <w:pPr>
              <w:adjustRightInd w:val="0"/>
              <w:snapToGrid w:val="0"/>
              <w:jc w:val="center"/>
              <w:rPr>
                <w:sz w:val="24"/>
              </w:rPr>
            </w:pPr>
            <w:r w:rsidRPr="00477A7C">
              <w:rPr>
                <w:rFonts w:hint="eastAsia"/>
                <w:sz w:val="24"/>
              </w:rPr>
              <w:t>无组织废气</w:t>
            </w:r>
          </w:p>
        </w:tc>
        <w:tc>
          <w:tcPr>
            <w:tcW w:w="1357" w:type="dxa"/>
            <w:vMerge/>
            <w:vAlign w:val="center"/>
          </w:tcPr>
          <w:p w14:paraId="0A9DC9D3" w14:textId="77777777" w:rsidR="008D02ED" w:rsidRPr="00477A7C" w:rsidRDefault="008D02ED">
            <w:pPr>
              <w:adjustRightInd w:val="0"/>
              <w:snapToGrid w:val="0"/>
              <w:jc w:val="center"/>
              <w:rPr>
                <w:sz w:val="24"/>
              </w:rPr>
            </w:pPr>
          </w:p>
        </w:tc>
        <w:tc>
          <w:tcPr>
            <w:tcW w:w="1709" w:type="dxa"/>
            <w:vAlign w:val="center"/>
          </w:tcPr>
          <w:p w14:paraId="62545A59" w14:textId="77777777" w:rsidR="008D02ED" w:rsidRPr="00477A7C" w:rsidRDefault="00000000">
            <w:pPr>
              <w:pStyle w:val="a4"/>
            </w:pPr>
            <w:r w:rsidRPr="00477A7C">
              <w:rPr>
                <w:rFonts w:hint="eastAsia"/>
              </w:rPr>
              <w:t>/</w:t>
            </w:r>
          </w:p>
        </w:tc>
        <w:tc>
          <w:tcPr>
            <w:tcW w:w="2879" w:type="dxa"/>
            <w:vAlign w:val="center"/>
          </w:tcPr>
          <w:p w14:paraId="591AF919" w14:textId="77777777" w:rsidR="008D02ED" w:rsidRPr="00477A7C" w:rsidRDefault="00000000">
            <w:pPr>
              <w:wordWrap w:val="0"/>
              <w:adjustRightInd w:val="0"/>
              <w:snapToGrid w:val="0"/>
              <w:jc w:val="center"/>
              <w:rPr>
                <w:sz w:val="24"/>
              </w:rPr>
            </w:pPr>
            <w:r w:rsidRPr="00477A7C">
              <w:rPr>
                <w:sz w:val="24"/>
              </w:rPr>
              <w:t>《挥发性有机物无组织排放控制标准》</w:t>
            </w:r>
            <w:r w:rsidRPr="00477A7C">
              <w:rPr>
                <w:rFonts w:hint="eastAsia"/>
                <w:sz w:val="24"/>
              </w:rPr>
              <w:t>（</w:t>
            </w:r>
            <w:r w:rsidRPr="00477A7C">
              <w:rPr>
                <w:sz w:val="24"/>
              </w:rPr>
              <w:t>GB37822-2019</w:t>
            </w:r>
            <w:r w:rsidRPr="00477A7C">
              <w:rPr>
                <w:rFonts w:hint="eastAsia"/>
                <w:sz w:val="24"/>
              </w:rPr>
              <w:t>）及《合成树脂工业污染物排放标准</w:t>
            </w:r>
            <w:r w:rsidRPr="00477A7C">
              <w:rPr>
                <w:sz w:val="24"/>
              </w:rPr>
              <w:t>》</w:t>
            </w:r>
            <w:r w:rsidRPr="00477A7C">
              <w:rPr>
                <w:rFonts w:hint="eastAsia"/>
                <w:sz w:val="24"/>
              </w:rPr>
              <w:t>（</w:t>
            </w:r>
            <w:r w:rsidRPr="00477A7C">
              <w:rPr>
                <w:rFonts w:hint="eastAsia"/>
                <w:sz w:val="24"/>
              </w:rPr>
              <w:t>GB31572-2015</w:t>
            </w:r>
            <w:r w:rsidRPr="00477A7C">
              <w:rPr>
                <w:rFonts w:hint="eastAsia"/>
                <w:sz w:val="24"/>
              </w:rPr>
              <w:t>）表</w:t>
            </w:r>
            <w:r w:rsidRPr="00477A7C">
              <w:rPr>
                <w:rFonts w:hint="eastAsia"/>
                <w:sz w:val="24"/>
              </w:rPr>
              <w:t>9</w:t>
            </w:r>
            <w:r w:rsidRPr="00477A7C">
              <w:rPr>
                <w:rFonts w:hint="eastAsia"/>
                <w:sz w:val="24"/>
              </w:rPr>
              <w:t>中的限值</w:t>
            </w:r>
          </w:p>
        </w:tc>
      </w:tr>
      <w:tr w:rsidR="00477A7C" w:rsidRPr="00477A7C" w14:paraId="0A23734A" w14:textId="77777777">
        <w:trPr>
          <w:trHeight w:val="1152"/>
          <w:jc w:val="center"/>
        </w:trPr>
        <w:tc>
          <w:tcPr>
            <w:tcW w:w="1202" w:type="dxa"/>
            <w:vAlign w:val="center"/>
          </w:tcPr>
          <w:p w14:paraId="0FE92FF8" w14:textId="77777777" w:rsidR="008D02ED" w:rsidRPr="00477A7C" w:rsidRDefault="00000000">
            <w:pPr>
              <w:adjustRightInd w:val="0"/>
              <w:snapToGrid w:val="0"/>
              <w:jc w:val="center"/>
              <w:rPr>
                <w:sz w:val="24"/>
              </w:rPr>
            </w:pPr>
            <w:r w:rsidRPr="00477A7C">
              <w:rPr>
                <w:sz w:val="24"/>
              </w:rPr>
              <w:t>地表水</w:t>
            </w:r>
          </w:p>
          <w:p w14:paraId="7FE1E494" w14:textId="77777777" w:rsidR="008D02ED" w:rsidRPr="00477A7C" w:rsidRDefault="00000000">
            <w:pPr>
              <w:adjustRightInd w:val="0"/>
              <w:snapToGrid w:val="0"/>
              <w:jc w:val="center"/>
              <w:rPr>
                <w:sz w:val="24"/>
              </w:rPr>
            </w:pPr>
            <w:r w:rsidRPr="00477A7C">
              <w:rPr>
                <w:sz w:val="24"/>
              </w:rPr>
              <w:t>环境</w:t>
            </w:r>
          </w:p>
        </w:tc>
        <w:tc>
          <w:tcPr>
            <w:tcW w:w="1653" w:type="dxa"/>
            <w:vAlign w:val="center"/>
          </w:tcPr>
          <w:p w14:paraId="180AF768" w14:textId="77777777" w:rsidR="008D02ED" w:rsidRPr="00477A7C" w:rsidRDefault="00000000">
            <w:pPr>
              <w:adjustRightInd w:val="0"/>
              <w:snapToGrid w:val="0"/>
              <w:jc w:val="center"/>
              <w:rPr>
                <w:sz w:val="24"/>
              </w:rPr>
            </w:pPr>
            <w:r w:rsidRPr="00477A7C">
              <w:rPr>
                <w:rFonts w:hint="eastAsia"/>
                <w:sz w:val="24"/>
              </w:rPr>
              <w:t>生活污水</w:t>
            </w:r>
          </w:p>
        </w:tc>
        <w:tc>
          <w:tcPr>
            <w:tcW w:w="1357" w:type="dxa"/>
            <w:vAlign w:val="center"/>
          </w:tcPr>
          <w:p w14:paraId="77C20B26" w14:textId="77777777" w:rsidR="008D02ED" w:rsidRPr="00477A7C" w:rsidRDefault="00000000">
            <w:pPr>
              <w:adjustRightInd w:val="0"/>
              <w:snapToGrid w:val="0"/>
              <w:jc w:val="center"/>
              <w:rPr>
                <w:sz w:val="24"/>
              </w:rPr>
            </w:pPr>
            <w:r w:rsidRPr="00477A7C">
              <w:rPr>
                <w:rFonts w:hint="eastAsia"/>
                <w:sz w:val="24"/>
              </w:rPr>
              <w:t>pH</w:t>
            </w:r>
            <w:r w:rsidRPr="00477A7C">
              <w:rPr>
                <w:rFonts w:hint="eastAsia"/>
                <w:sz w:val="24"/>
              </w:rPr>
              <w:t>、</w:t>
            </w:r>
            <w:r w:rsidRPr="00477A7C">
              <w:rPr>
                <w:sz w:val="24"/>
              </w:rPr>
              <w:t>COD</w:t>
            </w:r>
            <w:r w:rsidRPr="00477A7C">
              <w:rPr>
                <w:sz w:val="24"/>
              </w:rPr>
              <w:t>、</w:t>
            </w:r>
            <w:r w:rsidRPr="00477A7C">
              <w:rPr>
                <w:sz w:val="24"/>
              </w:rPr>
              <w:t>BOD</w:t>
            </w:r>
            <w:r w:rsidRPr="00477A7C">
              <w:rPr>
                <w:sz w:val="24"/>
                <w:vertAlign w:val="subscript"/>
              </w:rPr>
              <w:t>5</w:t>
            </w:r>
            <w:r w:rsidRPr="00477A7C">
              <w:rPr>
                <w:sz w:val="24"/>
              </w:rPr>
              <w:t>、氨氮、</w:t>
            </w:r>
            <w:r w:rsidRPr="00477A7C">
              <w:rPr>
                <w:sz w:val="24"/>
              </w:rPr>
              <w:t>SS</w:t>
            </w:r>
          </w:p>
        </w:tc>
        <w:tc>
          <w:tcPr>
            <w:tcW w:w="1709" w:type="dxa"/>
            <w:vAlign w:val="center"/>
          </w:tcPr>
          <w:p w14:paraId="6A329DC0" w14:textId="77777777" w:rsidR="008D02ED" w:rsidRPr="00477A7C" w:rsidRDefault="00000000">
            <w:pPr>
              <w:adjustRightInd w:val="0"/>
              <w:snapToGrid w:val="0"/>
              <w:jc w:val="center"/>
              <w:rPr>
                <w:sz w:val="24"/>
              </w:rPr>
            </w:pPr>
            <w:r w:rsidRPr="00477A7C">
              <w:rPr>
                <w:sz w:val="24"/>
              </w:rPr>
              <w:t>园区化粪池（依托）</w:t>
            </w:r>
          </w:p>
        </w:tc>
        <w:tc>
          <w:tcPr>
            <w:tcW w:w="2879" w:type="dxa"/>
            <w:vAlign w:val="center"/>
          </w:tcPr>
          <w:p w14:paraId="32DAACC9" w14:textId="77777777" w:rsidR="008D02ED" w:rsidRPr="00477A7C" w:rsidRDefault="00000000">
            <w:pPr>
              <w:wordWrap w:val="0"/>
              <w:adjustRightInd w:val="0"/>
              <w:snapToGrid w:val="0"/>
              <w:jc w:val="center"/>
              <w:rPr>
                <w:sz w:val="24"/>
              </w:rPr>
            </w:pPr>
            <w:r w:rsidRPr="00477A7C">
              <w:rPr>
                <w:sz w:val="24"/>
              </w:rPr>
              <w:t>《污水综合排放标准》（</w:t>
            </w:r>
            <w:r w:rsidRPr="00477A7C">
              <w:rPr>
                <w:sz w:val="24"/>
              </w:rPr>
              <w:t>GB8978-1996</w:t>
            </w:r>
            <w:r w:rsidRPr="00477A7C">
              <w:rPr>
                <w:sz w:val="24"/>
              </w:rPr>
              <w:t>）三级标准及《污水排入城镇下水道水质标准》（</w:t>
            </w:r>
            <w:r w:rsidRPr="00477A7C">
              <w:rPr>
                <w:sz w:val="24"/>
              </w:rPr>
              <w:t>GB/T 31962-2015</w:t>
            </w:r>
            <w:r w:rsidRPr="00477A7C">
              <w:rPr>
                <w:sz w:val="24"/>
              </w:rPr>
              <w:t>）</w:t>
            </w:r>
            <w:r w:rsidRPr="00477A7C">
              <w:rPr>
                <w:sz w:val="24"/>
              </w:rPr>
              <w:t>B</w:t>
            </w:r>
            <w:r w:rsidRPr="00477A7C">
              <w:rPr>
                <w:sz w:val="24"/>
              </w:rPr>
              <w:t>级标准</w:t>
            </w:r>
          </w:p>
        </w:tc>
      </w:tr>
      <w:tr w:rsidR="00477A7C" w:rsidRPr="00477A7C" w14:paraId="65D46E7C" w14:textId="77777777">
        <w:trPr>
          <w:trHeight w:val="432"/>
          <w:jc w:val="center"/>
        </w:trPr>
        <w:tc>
          <w:tcPr>
            <w:tcW w:w="1202" w:type="dxa"/>
            <w:vAlign w:val="center"/>
          </w:tcPr>
          <w:p w14:paraId="0D0A9050" w14:textId="77777777" w:rsidR="008D02ED" w:rsidRPr="00477A7C" w:rsidRDefault="00000000">
            <w:pPr>
              <w:adjustRightInd w:val="0"/>
              <w:snapToGrid w:val="0"/>
              <w:jc w:val="center"/>
              <w:rPr>
                <w:sz w:val="24"/>
              </w:rPr>
            </w:pPr>
            <w:r w:rsidRPr="00477A7C">
              <w:rPr>
                <w:sz w:val="24"/>
              </w:rPr>
              <w:t>声环境</w:t>
            </w:r>
          </w:p>
        </w:tc>
        <w:tc>
          <w:tcPr>
            <w:tcW w:w="1653" w:type="dxa"/>
            <w:vAlign w:val="center"/>
          </w:tcPr>
          <w:p w14:paraId="694F09E7" w14:textId="77777777" w:rsidR="008D02ED" w:rsidRPr="00477A7C" w:rsidRDefault="00000000">
            <w:pPr>
              <w:adjustRightInd w:val="0"/>
              <w:snapToGrid w:val="0"/>
              <w:jc w:val="center"/>
              <w:rPr>
                <w:sz w:val="24"/>
              </w:rPr>
            </w:pPr>
            <w:r w:rsidRPr="00477A7C">
              <w:rPr>
                <w:sz w:val="24"/>
              </w:rPr>
              <w:t>生产设备</w:t>
            </w:r>
          </w:p>
        </w:tc>
        <w:tc>
          <w:tcPr>
            <w:tcW w:w="1357" w:type="dxa"/>
            <w:vAlign w:val="center"/>
          </w:tcPr>
          <w:p w14:paraId="183BCFA4" w14:textId="77777777" w:rsidR="008D02ED" w:rsidRPr="00477A7C" w:rsidRDefault="00000000">
            <w:pPr>
              <w:adjustRightInd w:val="0"/>
              <w:snapToGrid w:val="0"/>
              <w:jc w:val="center"/>
              <w:rPr>
                <w:sz w:val="24"/>
              </w:rPr>
            </w:pPr>
            <w:r w:rsidRPr="00477A7C">
              <w:rPr>
                <w:kern w:val="0"/>
                <w:sz w:val="24"/>
              </w:rPr>
              <w:t>70~90dB</w:t>
            </w:r>
            <w:r w:rsidRPr="00477A7C">
              <w:rPr>
                <w:kern w:val="0"/>
                <w:sz w:val="24"/>
              </w:rPr>
              <w:t>（</w:t>
            </w:r>
            <w:r w:rsidRPr="00477A7C">
              <w:rPr>
                <w:kern w:val="0"/>
                <w:sz w:val="24"/>
              </w:rPr>
              <w:t>A</w:t>
            </w:r>
            <w:r w:rsidRPr="00477A7C">
              <w:rPr>
                <w:kern w:val="0"/>
                <w:sz w:val="24"/>
              </w:rPr>
              <w:t>）</w:t>
            </w:r>
          </w:p>
        </w:tc>
        <w:tc>
          <w:tcPr>
            <w:tcW w:w="1709" w:type="dxa"/>
            <w:vAlign w:val="center"/>
          </w:tcPr>
          <w:p w14:paraId="49998F8F" w14:textId="77777777" w:rsidR="008D02ED" w:rsidRPr="00477A7C" w:rsidRDefault="00000000">
            <w:pPr>
              <w:adjustRightInd w:val="0"/>
              <w:snapToGrid w:val="0"/>
              <w:jc w:val="center"/>
              <w:rPr>
                <w:sz w:val="24"/>
              </w:rPr>
            </w:pPr>
            <w:r w:rsidRPr="00477A7C">
              <w:rPr>
                <w:kern w:val="0"/>
                <w:sz w:val="24"/>
              </w:rPr>
              <w:t>选用低噪设备、厂房隔声、基础减振</w:t>
            </w:r>
          </w:p>
        </w:tc>
        <w:tc>
          <w:tcPr>
            <w:tcW w:w="2879" w:type="dxa"/>
            <w:vAlign w:val="center"/>
          </w:tcPr>
          <w:p w14:paraId="232537A5" w14:textId="77777777" w:rsidR="008D02ED" w:rsidRPr="00477A7C" w:rsidRDefault="00000000">
            <w:pPr>
              <w:wordWrap w:val="0"/>
              <w:adjustRightInd w:val="0"/>
              <w:snapToGrid w:val="0"/>
              <w:jc w:val="center"/>
              <w:rPr>
                <w:sz w:val="24"/>
              </w:rPr>
            </w:pPr>
            <w:r w:rsidRPr="00477A7C">
              <w:rPr>
                <w:bCs/>
                <w:sz w:val="24"/>
              </w:rPr>
              <w:t>《工业企业厂界环境噪声排放标准》</w:t>
            </w:r>
            <w:r w:rsidRPr="00477A7C">
              <w:rPr>
                <w:sz w:val="24"/>
              </w:rPr>
              <w:t>（</w:t>
            </w:r>
            <w:r w:rsidRPr="00477A7C">
              <w:rPr>
                <w:bCs/>
                <w:sz w:val="24"/>
              </w:rPr>
              <w:t>GB12348-2008</w:t>
            </w:r>
            <w:r w:rsidRPr="00477A7C">
              <w:rPr>
                <w:bCs/>
                <w:sz w:val="24"/>
              </w:rPr>
              <w:t>）</w:t>
            </w:r>
            <w:r w:rsidRPr="00477A7C">
              <w:rPr>
                <w:spacing w:val="6"/>
                <w:sz w:val="24"/>
              </w:rPr>
              <w:t>中的</w:t>
            </w:r>
            <w:r w:rsidRPr="00477A7C">
              <w:rPr>
                <w:spacing w:val="6"/>
                <w:sz w:val="24"/>
              </w:rPr>
              <w:t>3</w:t>
            </w:r>
            <w:r w:rsidRPr="00477A7C">
              <w:rPr>
                <w:spacing w:val="6"/>
                <w:sz w:val="24"/>
              </w:rPr>
              <w:t>类标准</w:t>
            </w:r>
          </w:p>
        </w:tc>
      </w:tr>
      <w:tr w:rsidR="00477A7C" w:rsidRPr="00477A7C" w14:paraId="15D66119" w14:textId="77777777">
        <w:trPr>
          <w:trHeight w:val="575"/>
          <w:jc w:val="center"/>
        </w:trPr>
        <w:tc>
          <w:tcPr>
            <w:tcW w:w="1202" w:type="dxa"/>
            <w:vAlign w:val="center"/>
          </w:tcPr>
          <w:p w14:paraId="219F7812" w14:textId="77777777" w:rsidR="008D02ED" w:rsidRPr="00477A7C" w:rsidRDefault="00000000">
            <w:pPr>
              <w:adjustRightInd w:val="0"/>
              <w:snapToGrid w:val="0"/>
              <w:jc w:val="center"/>
              <w:rPr>
                <w:sz w:val="24"/>
              </w:rPr>
            </w:pPr>
            <w:r w:rsidRPr="00477A7C">
              <w:rPr>
                <w:sz w:val="24"/>
              </w:rPr>
              <w:t>电磁辐射</w:t>
            </w:r>
          </w:p>
        </w:tc>
        <w:tc>
          <w:tcPr>
            <w:tcW w:w="1653" w:type="dxa"/>
            <w:vAlign w:val="center"/>
          </w:tcPr>
          <w:p w14:paraId="7DCE0907" w14:textId="77777777" w:rsidR="008D02ED" w:rsidRPr="00477A7C" w:rsidRDefault="00000000">
            <w:pPr>
              <w:adjustRightInd w:val="0"/>
              <w:snapToGrid w:val="0"/>
              <w:jc w:val="center"/>
              <w:rPr>
                <w:sz w:val="24"/>
              </w:rPr>
            </w:pPr>
            <w:r w:rsidRPr="00477A7C">
              <w:rPr>
                <w:sz w:val="24"/>
              </w:rPr>
              <w:t>/</w:t>
            </w:r>
          </w:p>
        </w:tc>
        <w:tc>
          <w:tcPr>
            <w:tcW w:w="1357" w:type="dxa"/>
            <w:vAlign w:val="center"/>
          </w:tcPr>
          <w:p w14:paraId="643D3E1D" w14:textId="77777777" w:rsidR="008D02ED" w:rsidRPr="00477A7C" w:rsidRDefault="00000000">
            <w:pPr>
              <w:adjustRightInd w:val="0"/>
              <w:snapToGrid w:val="0"/>
              <w:jc w:val="center"/>
              <w:rPr>
                <w:sz w:val="24"/>
              </w:rPr>
            </w:pPr>
            <w:r w:rsidRPr="00477A7C">
              <w:rPr>
                <w:sz w:val="24"/>
              </w:rPr>
              <w:t>/</w:t>
            </w:r>
          </w:p>
        </w:tc>
        <w:tc>
          <w:tcPr>
            <w:tcW w:w="1709" w:type="dxa"/>
            <w:vAlign w:val="center"/>
          </w:tcPr>
          <w:p w14:paraId="1C84C005" w14:textId="77777777" w:rsidR="008D02ED" w:rsidRPr="00477A7C" w:rsidRDefault="00000000">
            <w:pPr>
              <w:adjustRightInd w:val="0"/>
              <w:snapToGrid w:val="0"/>
              <w:jc w:val="center"/>
              <w:rPr>
                <w:sz w:val="24"/>
              </w:rPr>
            </w:pPr>
            <w:r w:rsidRPr="00477A7C">
              <w:rPr>
                <w:sz w:val="24"/>
              </w:rPr>
              <w:t>/</w:t>
            </w:r>
          </w:p>
        </w:tc>
        <w:tc>
          <w:tcPr>
            <w:tcW w:w="2879" w:type="dxa"/>
            <w:vAlign w:val="center"/>
          </w:tcPr>
          <w:p w14:paraId="2BC73F5B" w14:textId="77777777" w:rsidR="008D02ED" w:rsidRPr="00477A7C" w:rsidRDefault="00000000">
            <w:pPr>
              <w:adjustRightInd w:val="0"/>
              <w:snapToGrid w:val="0"/>
              <w:jc w:val="center"/>
              <w:rPr>
                <w:sz w:val="24"/>
              </w:rPr>
            </w:pPr>
            <w:r w:rsidRPr="00477A7C">
              <w:rPr>
                <w:sz w:val="24"/>
              </w:rPr>
              <w:t>/</w:t>
            </w:r>
          </w:p>
        </w:tc>
      </w:tr>
      <w:tr w:rsidR="00477A7C" w:rsidRPr="00477A7C" w14:paraId="459FCE56" w14:textId="77777777">
        <w:trPr>
          <w:trHeight w:val="1063"/>
          <w:jc w:val="center"/>
        </w:trPr>
        <w:tc>
          <w:tcPr>
            <w:tcW w:w="1202" w:type="dxa"/>
            <w:vAlign w:val="center"/>
          </w:tcPr>
          <w:p w14:paraId="5C57CA28" w14:textId="77777777" w:rsidR="008D02ED" w:rsidRPr="00477A7C" w:rsidRDefault="00000000">
            <w:pPr>
              <w:adjustRightInd w:val="0"/>
              <w:snapToGrid w:val="0"/>
              <w:jc w:val="center"/>
              <w:rPr>
                <w:sz w:val="24"/>
              </w:rPr>
            </w:pPr>
            <w:r w:rsidRPr="00477A7C">
              <w:rPr>
                <w:sz w:val="24"/>
              </w:rPr>
              <w:t>固体废物</w:t>
            </w:r>
          </w:p>
        </w:tc>
        <w:tc>
          <w:tcPr>
            <w:tcW w:w="7598" w:type="dxa"/>
            <w:gridSpan w:val="4"/>
            <w:vAlign w:val="center"/>
          </w:tcPr>
          <w:p w14:paraId="2EF344B6" w14:textId="77777777" w:rsidR="008D02ED" w:rsidRPr="00477A7C" w:rsidRDefault="00000000">
            <w:pPr>
              <w:adjustRightInd w:val="0"/>
              <w:snapToGrid w:val="0"/>
              <w:spacing w:line="360" w:lineRule="auto"/>
              <w:jc w:val="left"/>
              <w:rPr>
                <w:sz w:val="24"/>
              </w:rPr>
            </w:pPr>
            <w:r w:rsidRPr="00477A7C">
              <w:rPr>
                <w:rFonts w:hint="eastAsia"/>
                <w:sz w:val="24"/>
              </w:rPr>
              <w:t>项目</w:t>
            </w:r>
            <w:r w:rsidRPr="00477A7C">
              <w:rPr>
                <w:sz w:val="24"/>
              </w:rPr>
              <w:t>产生的废活性炭等危险废物由专有容器收集后统一</w:t>
            </w:r>
            <w:proofErr w:type="gramStart"/>
            <w:r w:rsidRPr="00477A7C">
              <w:rPr>
                <w:sz w:val="24"/>
              </w:rPr>
              <w:t>暂存于危废贮存</w:t>
            </w:r>
            <w:proofErr w:type="gramEnd"/>
            <w:r w:rsidRPr="00477A7C">
              <w:rPr>
                <w:sz w:val="24"/>
              </w:rPr>
              <w:t>库，</w:t>
            </w:r>
            <w:r w:rsidRPr="00477A7C">
              <w:rPr>
                <w:rFonts w:hint="eastAsia"/>
                <w:sz w:val="24"/>
              </w:rPr>
              <w:t>收集后</w:t>
            </w:r>
            <w:proofErr w:type="gramStart"/>
            <w:r w:rsidRPr="00477A7C">
              <w:rPr>
                <w:sz w:val="24"/>
              </w:rPr>
              <w:t>暂存于危废贮存</w:t>
            </w:r>
            <w:proofErr w:type="gramEnd"/>
            <w:r w:rsidRPr="00477A7C">
              <w:rPr>
                <w:sz w:val="24"/>
              </w:rPr>
              <w:t>库</w:t>
            </w:r>
            <w:r w:rsidRPr="00477A7C">
              <w:rPr>
                <w:rFonts w:hint="eastAsia"/>
                <w:sz w:val="24"/>
              </w:rPr>
              <w:t>；</w:t>
            </w:r>
            <w:r w:rsidRPr="00477A7C">
              <w:rPr>
                <w:sz w:val="24"/>
              </w:rPr>
              <w:t>废包装</w:t>
            </w:r>
            <w:r w:rsidRPr="00477A7C">
              <w:rPr>
                <w:rFonts w:hint="eastAsia"/>
                <w:sz w:val="24"/>
              </w:rPr>
              <w:t>物、边角料</w:t>
            </w:r>
            <w:r w:rsidRPr="00477A7C">
              <w:rPr>
                <w:sz w:val="24"/>
              </w:rPr>
              <w:t>等一般固废收集后外售；生活垃圾定期收集后由环卫部门清运处置。</w:t>
            </w:r>
          </w:p>
        </w:tc>
      </w:tr>
      <w:tr w:rsidR="00477A7C" w:rsidRPr="00477A7C" w14:paraId="4777482D" w14:textId="77777777">
        <w:trPr>
          <w:trHeight w:val="720"/>
          <w:jc w:val="center"/>
        </w:trPr>
        <w:tc>
          <w:tcPr>
            <w:tcW w:w="1202" w:type="dxa"/>
            <w:vAlign w:val="center"/>
          </w:tcPr>
          <w:p w14:paraId="1EBB9961" w14:textId="77777777" w:rsidR="008D02ED" w:rsidRPr="00477A7C" w:rsidRDefault="00000000">
            <w:pPr>
              <w:adjustRightInd w:val="0"/>
              <w:snapToGrid w:val="0"/>
              <w:jc w:val="center"/>
              <w:rPr>
                <w:sz w:val="24"/>
              </w:rPr>
            </w:pPr>
            <w:r w:rsidRPr="00477A7C">
              <w:rPr>
                <w:sz w:val="24"/>
              </w:rPr>
              <w:t>土壤及地下水污染防治措施</w:t>
            </w:r>
          </w:p>
        </w:tc>
        <w:tc>
          <w:tcPr>
            <w:tcW w:w="7598" w:type="dxa"/>
            <w:gridSpan w:val="4"/>
            <w:vAlign w:val="center"/>
          </w:tcPr>
          <w:p w14:paraId="1DF7D371" w14:textId="77777777" w:rsidR="008D02ED" w:rsidRPr="00477A7C" w:rsidRDefault="00000000">
            <w:pPr>
              <w:adjustRightInd w:val="0"/>
              <w:snapToGrid w:val="0"/>
              <w:spacing w:line="360" w:lineRule="auto"/>
              <w:jc w:val="left"/>
              <w:rPr>
                <w:sz w:val="24"/>
              </w:rPr>
            </w:pPr>
            <w:r w:rsidRPr="00477A7C">
              <w:rPr>
                <w:sz w:val="24"/>
              </w:rPr>
              <w:t>项目</w:t>
            </w:r>
            <w:r w:rsidRPr="00477A7C">
              <w:rPr>
                <w:kern w:val="0"/>
                <w:sz w:val="24"/>
                <w:szCs w:val="21"/>
                <w:lang w:bidi="ar"/>
              </w:rPr>
              <w:t>地面均</w:t>
            </w:r>
            <w:r w:rsidRPr="00477A7C">
              <w:rPr>
                <w:rFonts w:hint="eastAsia"/>
                <w:sz w:val="24"/>
                <w:szCs w:val="21"/>
                <w:lang w:bidi="ar"/>
              </w:rPr>
              <w:t>已</w:t>
            </w:r>
            <w:r w:rsidRPr="00477A7C">
              <w:rPr>
                <w:kern w:val="0"/>
                <w:sz w:val="24"/>
                <w:szCs w:val="21"/>
                <w:lang w:bidi="ar"/>
              </w:rPr>
              <w:t>采取硬化措施</w:t>
            </w:r>
            <w:r w:rsidRPr="00477A7C">
              <w:rPr>
                <w:sz w:val="24"/>
              </w:rPr>
              <w:t>，</w:t>
            </w:r>
            <w:proofErr w:type="gramStart"/>
            <w:r w:rsidRPr="00477A7C">
              <w:rPr>
                <w:sz w:val="24"/>
              </w:rPr>
              <w:t>危废贮存</w:t>
            </w:r>
            <w:proofErr w:type="gramEnd"/>
            <w:r w:rsidRPr="00477A7C">
              <w:rPr>
                <w:sz w:val="24"/>
              </w:rPr>
              <w:t>库地面进行防渗处理，并设置防渗托盘等措施。</w:t>
            </w:r>
          </w:p>
        </w:tc>
      </w:tr>
      <w:tr w:rsidR="00477A7C" w:rsidRPr="00477A7C" w14:paraId="1FDA7F97" w14:textId="77777777">
        <w:trPr>
          <w:trHeight w:val="651"/>
          <w:jc w:val="center"/>
        </w:trPr>
        <w:tc>
          <w:tcPr>
            <w:tcW w:w="1202" w:type="dxa"/>
            <w:vAlign w:val="center"/>
          </w:tcPr>
          <w:p w14:paraId="4618D40B" w14:textId="77777777" w:rsidR="008D02ED" w:rsidRPr="00477A7C" w:rsidRDefault="00000000">
            <w:pPr>
              <w:adjustRightInd w:val="0"/>
              <w:snapToGrid w:val="0"/>
              <w:jc w:val="center"/>
              <w:rPr>
                <w:sz w:val="24"/>
              </w:rPr>
            </w:pPr>
            <w:r w:rsidRPr="00477A7C">
              <w:rPr>
                <w:sz w:val="24"/>
              </w:rPr>
              <w:t>生态保护措施</w:t>
            </w:r>
          </w:p>
        </w:tc>
        <w:tc>
          <w:tcPr>
            <w:tcW w:w="7598" w:type="dxa"/>
            <w:gridSpan w:val="4"/>
            <w:vAlign w:val="center"/>
          </w:tcPr>
          <w:p w14:paraId="418B80D7" w14:textId="77777777" w:rsidR="008D02ED" w:rsidRPr="00477A7C" w:rsidRDefault="00000000">
            <w:pPr>
              <w:adjustRightInd w:val="0"/>
              <w:snapToGrid w:val="0"/>
              <w:spacing w:line="360" w:lineRule="auto"/>
              <w:jc w:val="center"/>
              <w:rPr>
                <w:sz w:val="24"/>
              </w:rPr>
            </w:pPr>
            <w:r w:rsidRPr="00477A7C">
              <w:rPr>
                <w:sz w:val="24"/>
              </w:rPr>
              <w:t>/</w:t>
            </w:r>
          </w:p>
        </w:tc>
      </w:tr>
      <w:tr w:rsidR="00477A7C" w:rsidRPr="00477A7C" w14:paraId="21CFB5DE" w14:textId="77777777">
        <w:trPr>
          <w:trHeight w:val="716"/>
          <w:jc w:val="center"/>
        </w:trPr>
        <w:tc>
          <w:tcPr>
            <w:tcW w:w="1202" w:type="dxa"/>
            <w:vAlign w:val="center"/>
          </w:tcPr>
          <w:p w14:paraId="1C5D8246" w14:textId="77777777" w:rsidR="008D02ED" w:rsidRPr="00477A7C" w:rsidRDefault="00000000">
            <w:pPr>
              <w:adjustRightInd w:val="0"/>
              <w:snapToGrid w:val="0"/>
              <w:jc w:val="center"/>
              <w:rPr>
                <w:spacing w:val="-8"/>
                <w:sz w:val="24"/>
              </w:rPr>
            </w:pPr>
            <w:r w:rsidRPr="00477A7C">
              <w:rPr>
                <w:spacing w:val="-8"/>
                <w:sz w:val="24"/>
              </w:rPr>
              <w:t>环境风险</w:t>
            </w:r>
          </w:p>
          <w:p w14:paraId="4A5B76AB" w14:textId="77777777" w:rsidR="008D02ED" w:rsidRPr="00477A7C" w:rsidRDefault="00000000">
            <w:pPr>
              <w:adjustRightInd w:val="0"/>
              <w:snapToGrid w:val="0"/>
              <w:jc w:val="center"/>
              <w:rPr>
                <w:spacing w:val="-8"/>
                <w:sz w:val="24"/>
              </w:rPr>
            </w:pPr>
            <w:r w:rsidRPr="00477A7C">
              <w:rPr>
                <w:spacing w:val="-8"/>
                <w:sz w:val="24"/>
              </w:rPr>
              <w:t>防范措施</w:t>
            </w:r>
          </w:p>
        </w:tc>
        <w:tc>
          <w:tcPr>
            <w:tcW w:w="7598" w:type="dxa"/>
            <w:gridSpan w:val="4"/>
            <w:vAlign w:val="center"/>
          </w:tcPr>
          <w:p w14:paraId="31E463A6" w14:textId="77777777" w:rsidR="008D02ED" w:rsidRPr="00477A7C" w:rsidRDefault="00000000">
            <w:pPr>
              <w:spacing w:line="360" w:lineRule="auto"/>
              <w:jc w:val="center"/>
            </w:pPr>
            <w:r w:rsidRPr="00477A7C">
              <w:rPr>
                <w:rFonts w:hint="eastAsia"/>
                <w:sz w:val="24"/>
              </w:rPr>
              <w:t>/</w:t>
            </w:r>
          </w:p>
        </w:tc>
      </w:tr>
      <w:tr w:rsidR="00477A7C" w:rsidRPr="00477A7C" w14:paraId="3D11AE6F" w14:textId="77777777">
        <w:trPr>
          <w:trHeight w:val="619"/>
          <w:jc w:val="center"/>
        </w:trPr>
        <w:tc>
          <w:tcPr>
            <w:tcW w:w="1202" w:type="dxa"/>
            <w:vAlign w:val="center"/>
          </w:tcPr>
          <w:p w14:paraId="3880C1F7" w14:textId="77777777" w:rsidR="008D02ED" w:rsidRPr="00477A7C" w:rsidRDefault="00000000">
            <w:pPr>
              <w:adjustRightInd w:val="0"/>
              <w:snapToGrid w:val="0"/>
              <w:jc w:val="center"/>
              <w:rPr>
                <w:spacing w:val="-8"/>
                <w:sz w:val="24"/>
              </w:rPr>
            </w:pPr>
            <w:r w:rsidRPr="00477A7C">
              <w:rPr>
                <w:spacing w:val="-8"/>
                <w:sz w:val="24"/>
              </w:rPr>
              <w:t>其他环境</w:t>
            </w:r>
          </w:p>
          <w:p w14:paraId="3E9E0309" w14:textId="77777777" w:rsidR="008D02ED" w:rsidRPr="00477A7C" w:rsidRDefault="00000000">
            <w:pPr>
              <w:adjustRightInd w:val="0"/>
              <w:snapToGrid w:val="0"/>
              <w:jc w:val="center"/>
              <w:rPr>
                <w:spacing w:val="-8"/>
                <w:sz w:val="24"/>
              </w:rPr>
            </w:pPr>
            <w:r w:rsidRPr="00477A7C">
              <w:rPr>
                <w:spacing w:val="-8"/>
                <w:sz w:val="24"/>
              </w:rPr>
              <w:t>管理要求</w:t>
            </w:r>
          </w:p>
        </w:tc>
        <w:tc>
          <w:tcPr>
            <w:tcW w:w="7598" w:type="dxa"/>
            <w:gridSpan w:val="4"/>
            <w:vAlign w:val="center"/>
          </w:tcPr>
          <w:p w14:paraId="4EE75619" w14:textId="77777777" w:rsidR="008D02ED" w:rsidRPr="00477A7C" w:rsidRDefault="00000000">
            <w:pPr>
              <w:adjustRightInd w:val="0"/>
              <w:snapToGrid w:val="0"/>
              <w:spacing w:line="360" w:lineRule="auto"/>
              <w:ind w:firstLineChars="200" w:firstLine="480"/>
              <w:rPr>
                <w:kern w:val="0"/>
                <w:sz w:val="24"/>
              </w:rPr>
            </w:pPr>
            <w:r w:rsidRPr="00477A7C">
              <w:rPr>
                <w:kern w:val="0"/>
                <w:sz w:val="24"/>
              </w:rPr>
              <w:t>一、</w:t>
            </w:r>
            <w:r w:rsidRPr="00477A7C">
              <w:rPr>
                <w:rFonts w:asciiTheme="minorEastAsia" w:eastAsiaTheme="minorEastAsia" w:hAnsiTheme="minorEastAsia"/>
                <w:kern w:val="0"/>
                <w:sz w:val="24"/>
              </w:rPr>
              <w:t>“三同时”制度：</w:t>
            </w:r>
          </w:p>
          <w:p w14:paraId="1BDED127" w14:textId="77777777" w:rsidR="008D02ED" w:rsidRPr="00477A7C" w:rsidRDefault="00000000">
            <w:pPr>
              <w:spacing w:line="360" w:lineRule="auto"/>
              <w:ind w:firstLineChars="200" w:firstLine="480"/>
              <w:outlineLvl w:val="2"/>
              <w:rPr>
                <w:sz w:val="24"/>
                <w:szCs w:val="32"/>
              </w:rPr>
            </w:pPr>
            <w:r w:rsidRPr="00477A7C">
              <w:rPr>
                <w:sz w:val="24"/>
                <w:szCs w:val="32"/>
              </w:rPr>
              <w:t>按照设计和建设单位认真落实废气、污</w:t>
            </w:r>
            <w:r w:rsidRPr="00477A7C">
              <w:rPr>
                <w:sz w:val="24"/>
                <w:szCs w:val="32"/>
              </w:rPr>
              <w:t>(</w:t>
            </w:r>
            <w:r w:rsidRPr="00477A7C">
              <w:rPr>
                <w:sz w:val="24"/>
                <w:szCs w:val="32"/>
              </w:rPr>
              <w:t>废</w:t>
            </w:r>
            <w:r w:rsidRPr="00477A7C">
              <w:rPr>
                <w:sz w:val="24"/>
                <w:szCs w:val="32"/>
              </w:rPr>
              <w:t>)</w:t>
            </w:r>
            <w:r w:rsidRPr="00477A7C">
              <w:rPr>
                <w:sz w:val="24"/>
                <w:szCs w:val="32"/>
              </w:rPr>
              <w:t>水、固废、噪声等防治措施。</w:t>
            </w:r>
          </w:p>
          <w:p w14:paraId="4E0A975D"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kern w:val="0"/>
                <w:sz w:val="24"/>
                <w:lang w:bidi="ar"/>
              </w:rPr>
              <w:t>二、环境管理制度：</w:t>
            </w:r>
          </w:p>
          <w:p w14:paraId="075DAE98" w14:textId="77777777" w:rsidR="008D02ED" w:rsidRPr="00477A7C" w:rsidRDefault="00000000">
            <w:pPr>
              <w:widowControl/>
              <w:adjustRightInd w:val="0"/>
              <w:snapToGrid w:val="0"/>
              <w:spacing w:line="360" w:lineRule="auto"/>
              <w:ind w:firstLineChars="200" w:firstLine="480"/>
              <w:rPr>
                <w:kern w:val="0"/>
                <w:sz w:val="24"/>
              </w:rPr>
            </w:pPr>
            <w:r w:rsidRPr="00477A7C">
              <w:rPr>
                <w:kern w:val="0"/>
                <w:sz w:val="24"/>
              </w:rPr>
              <w:lastRenderedPageBreak/>
              <w:t>加强环保设施的管理，落实废气、</w:t>
            </w:r>
            <w:proofErr w:type="gramStart"/>
            <w:r w:rsidRPr="00477A7C">
              <w:rPr>
                <w:kern w:val="0"/>
                <w:sz w:val="24"/>
              </w:rPr>
              <w:t>固废等的</w:t>
            </w:r>
            <w:proofErr w:type="gramEnd"/>
            <w:r w:rsidRPr="00477A7C">
              <w:rPr>
                <w:kern w:val="0"/>
                <w:sz w:val="24"/>
              </w:rPr>
              <w:t>治理。建立岗位责任制和工作台</w:t>
            </w:r>
            <w:proofErr w:type="gramStart"/>
            <w:r w:rsidRPr="00477A7C">
              <w:rPr>
                <w:kern w:val="0"/>
                <w:sz w:val="24"/>
              </w:rPr>
              <w:t>账</w:t>
            </w:r>
            <w:proofErr w:type="gramEnd"/>
            <w:r w:rsidRPr="00477A7C">
              <w:rPr>
                <w:kern w:val="0"/>
                <w:sz w:val="24"/>
              </w:rPr>
              <w:t>制度，对污染防治情况进行定时监测，及时掌握污染治理设施的运行情况，做好各污染物的达标排放工作。</w:t>
            </w:r>
          </w:p>
          <w:p w14:paraId="2FFFAE99"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kern w:val="0"/>
                <w:sz w:val="24"/>
                <w:lang w:bidi="ar"/>
              </w:rPr>
              <w:t>三、排污许可制度：</w:t>
            </w:r>
          </w:p>
          <w:p w14:paraId="7ED9F1F4"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kern w:val="0"/>
                <w:sz w:val="24"/>
              </w:rPr>
              <w:t>根据《固定污染源排污许可分类管理名录（</w:t>
            </w:r>
            <w:r w:rsidRPr="00477A7C">
              <w:rPr>
                <w:kern w:val="0"/>
                <w:sz w:val="24"/>
              </w:rPr>
              <w:t>2019</w:t>
            </w:r>
            <w:r w:rsidRPr="00477A7C">
              <w:rPr>
                <w:kern w:val="0"/>
                <w:sz w:val="24"/>
              </w:rPr>
              <w:t>年版）》要求，</w:t>
            </w:r>
            <w:r w:rsidRPr="00477A7C">
              <w:rPr>
                <w:kern w:val="0"/>
                <w:sz w:val="24"/>
                <w:lang w:bidi="ar"/>
              </w:rPr>
              <w:t>建设单位应及时填报、申领排污许可证，合法排污。</w:t>
            </w:r>
          </w:p>
          <w:p w14:paraId="0A241DB2"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kern w:val="0"/>
                <w:sz w:val="24"/>
                <w:lang w:bidi="ar"/>
              </w:rPr>
              <w:t>四、环境监测：</w:t>
            </w:r>
          </w:p>
          <w:p w14:paraId="2693F97A"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sz w:val="24"/>
              </w:rPr>
              <w:t>按照监测计划的频次和要求进行监测，并</w:t>
            </w:r>
            <w:r w:rsidRPr="00477A7C">
              <w:rPr>
                <w:kern w:val="0"/>
                <w:sz w:val="24"/>
                <w:lang w:bidi="ar"/>
              </w:rPr>
              <w:t>保留监测原始记录，每次数据应及时由专人整理、统计，如有异常，立即向上级有关部门通报，并做好监测资料的归档、备查工作，建议建设单位定期将监测数据上墙公示，接受公众监督。</w:t>
            </w:r>
          </w:p>
          <w:p w14:paraId="15D67F8F" w14:textId="77777777" w:rsidR="008D02ED" w:rsidRPr="00477A7C" w:rsidRDefault="00000000">
            <w:pPr>
              <w:widowControl/>
              <w:adjustRightInd w:val="0"/>
              <w:snapToGrid w:val="0"/>
              <w:spacing w:line="360" w:lineRule="auto"/>
              <w:ind w:firstLineChars="200" w:firstLine="480"/>
              <w:rPr>
                <w:kern w:val="0"/>
                <w:sz w:val="24"/>
                <w:lang w:bidi="ar"/>
              </w:rPr>
            </w:pPr>
            <w:r w:rsidRPr="00477A7C">
              <w:rPr>
                <w:kern w:val="0"/>
                <w:sz w:val="24"/>
                <w:lang w:bidi="ar"/>
              </w:rPr>
              <w:t>五、竣工验收</w:t>
            </w:r>
          </w:p>
          <w:p w14:paraId="60E85A4D" w14:textId="77777777" w:rsidR="008D02ED" w:rsidRPr="00477A7C" w:rsidRDefault="00000000">
            <w:pPr>
              <w:pStyle w:val="afd"/>
              <w:spacing w:line="360" w:lineRule="auto"/>
              <w:ind w:firstLineChars="200" w:firstLine="480"/>
              <w:jc w:val="both"/>
              <w:rPr>
                <w:snapToGrid/>
                <w:kern w:val="0"/>
                <w:sz w:val="24"/>
                <w:lang w:bidi="ar"/>
              </w:rPr>
            </w:pPr>
            <w:r w:rsidRPr="00477A7C">
              <w:rPr>
                <w:snapToGrid/>
                <w:kern w:val="0"/>
                <w:sz w:val="24"/>
                <w:lang w:bidi="ar"/>
              </w:rPr>
              <w:t>根据《建设项目竣工环境保护验收暂行办法》（国环</w:t>
            </w:r>
            <w:proofErr w:type="gramStart"/>
            <w:r w:rsidRPr="00477A7C">
              <w:rPr>
                <w:snapToGrid/>
                <w:kern w:val="0"/>
                <w:sz w:val="24"/>
                <w:lang w:bidi="ar"/>
              </w:rPr>
              <w:t>规</w:t>
            </w:r>
            <w:proofErr w:type="gramEnd"/>
            <w:r w:rsidRPr="00477A7C">
              <w:rPr>
                <w:snapToGrid/>
                <w:kern w:val="0"/>
                <w:sz w:val="24"/>
                <w:lang w:bidi="ar"/>
              </w:rPr>
              <w:t>环评</w:t>
            </w:r>
            <w:r w:rsidRPr="00477A7C">
              <w:rPr>
                <w:snapToGrid/>
                <w:kern w:val="0"/>
                <w:sz w:val="24"/>
                <w:lang w:bidi="ar"/>
              </w:rPr>
              <w:t>[2017]4</w:t>
            </w:r>
            <w:r w:rsidRPr="00477A7C">
              <w:rPr>
                <w:snapToGrid/>
                <w:kern w:val="0"/>
                <w:sz w:val="24"/>
                <w:lang w:bidi="ar"/>
              </w:rPr>
              <w:t>号），建设单位自行验收。验收合格后，方可投入生产或者使用。</w:t>
            </w:r>
          </w:p>
          <w:p w14:paraId="4CDD3582" w14:textId="77777777" w:rsidR="008D02ED" w:rsidRPr="00477A7C" w:rsidRDefault="009E4A6B">
            <w:pPr>
              <w:pStyle w:val="afd"/>
              <w:spacing w:line="360" w:lineRule="auto"/>
              <w:ind w:firstLineChars="200" w:firstLine="420"/>
              <w:jc w:val="both"/>
              <w:rPr>
                <w:sz w:val="24"/>
              </w:rPr>
            </w:pPr>
            <w:r w:rsidRPr="00477A7C">
              <w:rPr>
                <w:szCs w:val="21"/>
              </w:rPr>
              <w:pict w14:anchorId="1074A863">
                <v:shape id="_x0000_i1025" type="#_x0000_t75" style="width:316.5pt;height:235.5pt">
                  <v:imagedata r:id="rId16" o:title=""/>
                  <o:lock v:ext="edit" aspectratio="f"/>
                </v:shape>
              </w:pict>
            </w:r>
          </w:p>
          <w:p w14:paraId="5D5A8787" w14:textId="77777777" w:rsidR="008D02ED" w:rsidRPr="00477A7C" w:rsidRDefault="00000000">
            <w:pPr>
              <w:widowControl/>
              <w:adjustRightInd w:val="0"/>
              <w:snapToGrid w:val="0"/>
              <w:spacing w:line="360" w:lineRule="auto"/>
              <w:ind w:left="-42"/>
              <w:rPr>
                <w:kern w:val="0"/>
                <w:sz w:val="24"/>
                <w:lang w:bidi="ar"/>
              </w:rPr>
            </w:pPr>
            <w:r w:rsidRPr="00477A7C">
              <w:rPr>
                <w:kern w:val="0"/>
                <w:sz w:val="24"/>
                <w:lang w:bidi="ar"/>
              </w:rPr>
              <w:t>六、排污口规范化</w:t>
            </w:r>
          </w:p>
          <w:p w14:paraId="750E34EF" w14:textId="77777777" w:rsidR="008D02ED" w:rsidRPr="00477A7C" w:rsidRDefault="00000000">
            <w:pPr>
              <w:pStyle w:val="a4"/>
              <w:rPr>
                <w:lang w:bidi="ar"/>
              </w:rPr>
            </w:pPr>
            <w:r w:rsidRPr="00477A7C">
              <w:rPr>
                <w:lang w:bidi="ar"/>
              </w:rPr>
              <w:t>建设单位应在各个排污口处树立标志牌，建立排污口管理的专门档案：排污</w:t>
            </w:r>
            <w:proofErr w:type="gramStart"/>
            <w:r w:rsidRPr="00477A7C">
              <w:rPr>
                <w:lang w:bidi="ar"/>
              </w:rPr>
              <w:t>口性质</w:t>
            </w:r>
            <w:proofErr w:type="gramEnd"/>
            <w:r w:rsidRPr="00477A7C">
              <w:rPr>
                <w:lang w:bidi="ar"/>
              </w:rPr>
              <w:t>和编号，位置，排放主要污染物种类、数量、浓度，排放去向，达标情况，治理设施运行情况。</w:t>
            </w:r>
          </w:p>
        </w:tc>
      </w:tr>
    </w:tbl>
    <w:p w14:paraId="6A5DAAAB" w14:textId="77777777" w:rsidR="008D02ED" w:rsidRPr="00477A7C" w:rsidRDefault="00000000">
      <w:pPr>
        <w:pStyle w:val="ae"/>
        <w:jc w:val="center"/>
        <w:outlineLvl w:val="0"/>
        <w:rPr>
          <w:rFonts w:ascii="Times New Roman" w:eastAsia="黑体" w:hAnsi="Times New Roman"/>
          <w:snapToGrid w:val="0"/>
          <w:sz w:val="30"/>
          <w:szCs w:val="30"/>
        </w:rPr>
      </w:pPr>
      <w:r w:rsidRPr="00477A7C">
        <w:rPr>
          <w:rFonts w:ascii="Times New Roman" w:hAnsi="Times New Roman"/>
          <w:snapToGrid w:val="0"/>
        </w:rPr>
        <w:lastRenderedPageBreak/>
        <w:br w:type="page"/>
      </w:r>
      <w:bookmarkStart w:id="14" w:name="_Toc117495863"/>
      <w:r w:rsidRPr="00477A7C">
        <w:rPr>
          <w:rFonts w:ascii="Times New Roman" w:eastAsia="黑体" w:hAnsi="Times New Roman"/>
          <w:snapToGrid w:val="0"/>
          <w:sz w:val="30"/>
          <w:szCs w:val="30"/>
        </w:rPr>
        <w:lastRenderedPageBreak/>
        <w:t>六、结论</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8D02ED" w:rsidRPr="00477A7C" w14:paraId="31C314C9" w14:textId="77777777">
        <w:trPr>
          <w:trHeight w:val="12191"/>
          <w:jc w:val="center"/>
        </w:trPr>
        <w:tc>
          <w:tcPr>
            <w:tcW w:w="8865" w:type="dxa"/>
          </w:tcPr>
          <w:p w14:paraId="266953DD" w14:textId="77777777" w:rsidR="008D02ED" w:rsidRPr="00477A7C" w:rsidRDefault="00000000">
            <w:pPr>
              <w:autoSpaceDE w:val="0"/>
              <w:autoSpaceDN w:val="0"/>
              <w:adjustRightInd w:val="0"/>
              <w:snapToGrid w:val="0"/>
              <w:spacing w:beforeLines="50" w:before="120" w:line="360" w:lineRule="auto"/>
              <w:ind w:firstLineChars="200" w:firstLine="480"/>
              <w:rPr>
                <w:sz w:val="24"/>
              </w:rPr>
            </w:pPr>
            <w:r w:rsidRPr="00477A7C">
              <w:rPr>
                <w:sz w:val="24"/>
              </w:rPr>
              <w:t>从环境保护角度分析，建设项目环境影响可行。</w:t>
            </w:r>
          </w:p>
        </w:tc>
      </w:tr>
    </w:tbl>
    <w:p w14:paraId="24013225" w14:textId="77777777" w:rsidR="008D02ED" w:rsidRPr="00477A7C" w:rsidRDefault="008D02ED">
      <w:pPr>
        <w:sectPr w:rsidR="008D02ED" w:rsidRPr="00477A7C" w:rsidSect="001935F8">
          <w:pgSz w:w="11906" w:h="16838"/>
          <w:pgMar w:top="1701" w:right="1531" w:bottom="1701" w:left="1531" w:header="851" w:footer="851" w:gutter="0"/>
          <w:cols w:space="720"/>
          <w:docGrid w:linePitch="312"/>
        </w:sectPr>
      </w:pPr>
    </w:p>
    <w:p w14:paraId="5CED8816" w14:textId="77777777" w:rsidR="008D02ED" w:rsidRPr="00477A7C" w:rsidRDefault="00000000">
      <w:pPr>
        <w:pStyle w:val="ae"/>
        <w:adjustRightInd w:val="0"/>
        <w:snapToGrid w:val="0"/>
        <w:spacing w:before="0" w:beforeAutospacing="0" w:after="0" w:afterAutospacing="0"/>
        <w:outlineLvl w:val="0"/>
        <w:rPr>
          <w:rFonts w:ascii="Times New Roman" w:eastAsia="黑体" w:hAnsi="Times New Roman"/>
          <w:snapToGrid w:val="0"/>
          <w:sz w:val="32"/>
          <w:szCs w:val="32"/>
        </w:rPr>
      </w:pPr>
      <w:bookmarkStart w:id="15" w:name="_Toc117495864"/>
      <w:r w:rsidRPr="00477A7C">
        <w:rPr>
          <w:rFonts w:ascii="Times New Roman" w:eastAsia="黑体" w:hAnsi="Times New Roman"/>
          <w:snapToGrid w:val="0"/>
          <w:sz w:val="32"/>
          <w:szCs w:val="32"/>
        </w:rPr>
        <w:lastRenderedPageBreak/>
        <w:t>附表</w:t>
      </w:r>
      <w:bookmarkEnd w:id="15"/>
    </w:p>
    <w:p w14:paraId="1F8A9B3F" w14:textId="77777777" w:rsidR="008D02ED" w:rsidRPr="00477A7C" w:rsidRDefault="00000000">
      <w:pPr>
        <w:pStyle w:val="ae"/>
        <w:adjustRightInd w:val="0"/>
        <w:snapToGrid w:val="0"/>
        <w:spacing w:before="0" w:beforeAutospacing="0" w:after="0" w:afterAutospacing="0"/>
        <w:jc w:val="center"/>
        <w:outlineLvl w:val="0"/>
        <w:rPr>
          <w:rFonts w:ascii="Times New Roman" w:eastAsia="方正小标宋_GBK" w:hAnsi="Times New Roman"/>
          <w:snapToGrid w:val="0"/>
          <w:sz w:val="38"/>
          <w:szCs w:val="38"/>
        </w:rPr>
      </w:pPr>
      <w:bookmarkStart w:id="16" w:name="_Toc117495865"/>
      <w:r w:rsidRPr="00477A7C">
        <w:rPr>
          <w:rFonts w:ascii="Times New Roman" w:eastAsia="方正小标宋_GBK" w:hAnsi="Times New Roman"/>
          <w:snapToGrid w:val="0"/>
          <w:sz w:val="38"/>
          <w:szCs w:val="38"/>
        </w:rPr>
        <w:t>建设项目污染物排放量汇总表</w:t>
      </w:r>
      <w:bookmarkEnd w:id="16"/>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6"/>
        <w:gridCol w:w="1701"/>
        <w:gridCol w:w="1559"/>
        <w:gridCol w:w="1276"/>
        <w:gridCol w:w="1559"/>
        <w:gridCol w:w="1559"/>
        <w:gridCol w:w="1442"/>
        <w:gridCol w:w="1634"/>
        <w:gridCol w:w="1612"/>
      </w:tblGrid>
      <w:tr w:rsidR="00477A7C" w:rsidRPr="00477A7C" w14:paraId="06D4D3F1" w14:textId="77777777">
        <w:trPr>
          <w:trHeight w:val="493"/>
        </w:trPr>
        <w:tc>
          <w:tcPr>
            <w:tcW w:w="1446" w:type="dxa"/>
            <w:tcBorders>
              <w:tl2br w:val="single" w:sz="4" w:space="0" w:color="auto"/>
            </w:tcBorders>
            <w:tcMar>
              <w:left w:w="28" w:type="dxa"/>
              <w:right w:w="28" w:type="dxa"/>
            </w:tcMar>
            <w:vAlign w:val="center"/>
          </w:tcPr>
          <w:p w14:paraId="23727EE7" w14:textId="77777777" w:rsidR="008D02ED" w:rsidRPr="00477A7C" w:rsidRDefault="00000000">
            <w:pPr>
              <w:pStyle w:val="afb"/>
              <w:spacing w:beforeLines="0" w:afterLines="0" w:line="240" w:lineRule="auto"/>
              <w:jc w:val="right"/>
              <w:rPr>
                <w:rFonts w:ascii="Times New Roman" w:eastAsia="黑体"/>
                <w:snapToGrid w:val="0"/>
                <w:spacing w:val="-6"/>
                <w:kern w:val="21"/>
                <w:szCs w:val="21"/>
              </w:rPr>
            </w:pPr>
            <w:r w:rsidRPr="00477A7C">
              <w:rPr>
                <w:rFonts w:ascii="Times New Roman" w:eastAsia="黑体"/>
                <w:snapToGrid w:val="0"/>
                <w:spacing w:val="-6"/>
                <w:kern w:val="21"/>
                <w:szCs w:val="21"/>
              </w:rPr>
              <w:t>项目</w:t>
            </w:r>
          </w:p>
          <w:p w14:paraId="7A7B348A" w14:textId="77777777" w:rsidR="008D02ED" w:rsidRPr="00477A7C" w:rsidRDefault="00000000">
            <w:pPr>
              <w:pStyle w:val="afb"/>
              <w:spacing w:beforeLines="0" w:afterLines="0" w:line="240" w:lineRule="auto"/>
              <w:jc w:val="both"/>
              <w:rPr>
                <w:rFonts w:ascii="Times New Roman" w:eastAsia="黑体"/>
                <w:snapToGrid w:val="0"/>
                <w:spacing w:val="-6"/>
                <w:kern w:val="21"/>
                <w:szCs w:val="21"/>
              </w:rPr>
            </w:pPr>
            <w:r w:rsidRPr="00477A7C">
              <w:rPr>
                <w:rFonts w:ascii="Times New Roman" w:eastAsia="黑体"/>
                <w:snapToGrid w:val="0"/>
                <w:spacing w:val="-6"/>
                <w:kern w:val="21"/>
                <w:szCs w:val="21"/>
              </w:rPr>
              <w:t>分类</w:t>
            </w:r>
          </w:p>
        </w:tc>
        <w:tc>
          <w:tcPr>
            <w:tcW w:w="1701" w:type="dxa"/>
            <w:tcMar>
              <w:left w:w="28" w:type="dxa"/>
              <w:right w:w="28" w:type="dxa"/>
            </w:tcMar>
            <w:vAlign w:val="center"/>
          </w:tcPr>
          <w:p w14:paraId="639B7D0E"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污染物名称</w:t>
            </w:r>
          </w:p>
        </w:tc>
        <w:tc>
          <w:tcPr>
            <w:tcW w:w="1559" w:type="dxa"/>
            <w:tcMar>
              <w:left w:w="28" w:type="dxa"/>
              <w:right w:w="28" w:type="dxa"/>
            </w:tcMar>
            <w:vAlign w:val="center"/>
          </w:tcPr>
          <w:p w14:paraId="5F1963B7"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现有工程</w:t>
            </w:r>
          </w:p>
          <w:p w14:paraId="6C135751"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排放量（固体废物产生量）</w:t>
            </w:r>
            <w:r w:rsidRPr="00477A7C">
              <w:rPr>
                <w:rFonts w:ascii="Times New Roman" w:eastAsia="黑体"/>
                <w:snapToGrid w:val="0"/>
                <w:spacing w:val="-6"/>
                <w:kern w:val="21"/>
                <w:szCs w:val="21"/>
              </w:rPr>
              <w:fldChar w:fldCharType="begin"/>
            </w:r>
            <w:r w:rsidRPr="00477A7C">
              <w:rPr>
                <w:rFonts w:ascii="Times New Roman" w:eastAsia="黑体"/>
                <w:snapToGrid w:val="0"/>
                <w:spacing w:val="-6"/>
                <w:kern w:val="21"/>
                <w:szCs w:val="21"/>
              </w:rPr>
              <w:instrText xml:space="preserve"> = 1 \* GB3 \* MERGEFORMAT </w:instrText>
            </w:r>
            <w:r w:rsidRPr="00477A7C">
              <w:rPr>
                <w:rFonts w:ascii="Times New Roman" w:eastAsia="黑体"/>
                <w:snapToGrid w:val="0"/>
                <w:spacing w:val="-6"/>
                <w:kern w:val="21"/>
                <w:szCs w:val="21"/>
              </w:rPr>
              <w:fldChar w:fldCharType="separate"/>
            </w:r>
            <w:r w:rsidRPr="00477A7C">
              <w:rPr>
                <w:rFonts w:hAnsi="宋体" w:cs="宋体" w:hint="eastAsia"/>
                <w:kern w:val="2"/>
                <w:szCs w:val="21"/>
              </w:rPr>
              <w:t>①</w:t>
            </w:r>
            <w:r w:rsidRPr="00477A7C">
              <w:rPr>
                <w:rFonts w:ascii="Times New Roman" w:eastAsia="黑体"/>
                <w:snapToGrid w:val="0"/>
                <w:spacing w:val="-6"/>
                <w:kern w:val="21"/>
                <w:szCs w:val="21"/>
              </w:rPr>
              <w:fldChar w:fldCharType="end"/>
            </w:r>
          </w:p>
        </w:tc>
        <w:tc>
          <w:tcPr>
            <w:tcW w:w="1276" w:type="dxa"/>
            <w:tcMar>
              <w:left w:w="28" w:type="dxa"/>
              <w:right w:w="28" w:type="dxa"/>
            </w:tcMar>
            <w:vAlign w:val="center"/>
          </w:tcPr>
          <w:p w14:paraId="3D09B796"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现有工程</w:t>
            </w:r>
          </w:p>
          <w:p w14:paraId="38D4C464"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许可排放量</w:t>
            </w:r>
          </w:p>
          <w:p w14:paraId="557F146E" w14:textId="77777777" w:rsidR="008D02ED" w:rsidRPr="00477A7C" w:rsidRDefault="00000000">
            <w:pPr>
              <w:pStyle w:val="afb"/>
              <w:spacing w:beforeLines="0" w:afterLines="0"/>
              <w:rPr>
                <w:rFonts w:ascii="Times New Roman" w:eastAsia="黑体"/>
                <w:snapToGrid w:val="0"/>
                <w:spacing w:val="-6"/>
                <w:kern w:val="21"/>
                <w:szCs w:val="21"/>
              </w:rPr>
            </w:pPr>
            <w:r w:rsidRPr="00477A7C">
              <w:rPr>
                <w:rFonts w:ascii="Times New Roman" w:eastAsia="黑体"/>
                <w:snapToGrid w:val="0"/>
                <w:spacing w:val="-6"/>
                <w:kern w:val="21"/>
                <w:szCs w:val="21"/>
              </w:rPr>
              <w:fldChar w:fldCharType="begin"/>
            </w:r>
            <w:r w:rsidRPr="00477A7C">
              <w:rPr>
                <w:rFonts w:ascii="Times New Roman" w:eastAsia="黑体"/>
                <w:snapToGrid w:val="0"/>
                <w:spacing w:val="-6"/>
                <w:kern w:val="21"/>
                <w:szCs w:val="21"/>
              </w:rPr>
              <w:instrText xml:space="preserve"> = 2 \* GB3 \* MERGEFORMAT </w:instrText>
            </w:r>
            <w:r w:rsidRPr="00477A7C">
              <w:rPr>
                <w:rFonts w:ascii="Times New Roman" w:eastAsia="黑体"/>
                <w:snapToGrid w:val="0"/>
                <w:spacing w:val="-6"/>
                <w:kern w:val="21"/>
                <w:szCs w:val="21"/>
              </w:rPr>
              <w:fldChar w:fldCharType="separate"/>
            </w:r>
            <w:r w:rsidRPr="00477A7C">
              <w:rPr>
                <w:rFonts w:hAnsi="宋体" w:cs="宋体" w:hint="eastAsia"/>
                <w:snapToGrid w:val="0"/>
                <w:spacing w:val="-6"/>
                <w:kern w:val="21"/>
                <w:szCs w:val="21"/>
              </w:rPr>
              <w:t>②</w:t>
            </w:r>
            <w:r w:rsidRPr="00477A7C">
              <w:rPr>
                <w:rFonts w:ascii="Times New Roman" w:eastAsia="黑体"/>
                <w:snapToGrid w:val="0"/>
                <w:spacing w:val="-6"/>
                <w:kern w:val="21"/>
                <w:szCs w:val="21"/>
              </w:rPr>
              <w:fldChar w:fldCharType="end"/>
            </w:r>
          </w:p>
        </w:tc>
        <w:tc>
          <w:tcPr>
            <w:tcW w:w="1559" w:type="dxa"/>
            <w:tcMar>
              <w:left w:w="28" w:type="dxa"/>
              <w:right w:w="28" w:type="dxa"/>
            </w:tcMar>
            <w:vAlign w:val="center"/>
          </w:tcPr>
          <w:p w14:paraId="073FB394"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在建工程</w:t>
            </w:r>
          </w:p>
          <w:p w14:paraId="31D8F2A8"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排放量（固体废物产生量）</w:t>
            </w:r>
            <w:r w:rsidRPr="00477A7C">
              <w:rPr>
                <w:rFonts w:ascii="Times New Roman" w:eastAsia="黑体"/>
                <w:snapToGrid w:val="0"/>
                <w:spacing w:val="-6"/>
                <w:kern w:val="21"/>
                <w:szCs w:val="21"/>
              </w:rPr>
              <w:fldChar w:fldCharType="begin"/>
            </w:r>
            <w:r w:rsidRPr="00477A7C">
              <w:rPr>
                <w:rFonts w:ascii="Times New Roman" w:eastAsia="黑体"/>
                <w:snapToGrid w:val="0"/>
                <w:spacing w:val="-6"/>
                <w:kern w:val="21"/>
                <w:szCs w:val="21"/>
              </w:rPr>
              <w:instrText xml:space="preserve"> = 3 \* GB3 \* MERGEFORMAT </w:instrText>
            </w:r>
            <w:r w:rsidRPr="00477A7C">
              <w:rPr>
                <w:rFonts w:ascii="Times New Roman" w:eastAsia="黑体"/>
                <w:snapToGrid w:val="0"/>
                <w:spacing w:val="-6"/>
                <w:kern w:val="21"/>
                <w:szCs w:val="21"/>
              </w:rPr>
              <w:fldChar w:fldCharType="separate"/>
            </w:r>
            <w:r w:rsidRPr="00477A7C">
              <w:rPr>
                <w:rFonts w:hAnsi="宋体" w:cs="宋体" w:hint="eastAsia"/>
                <w:kern w:val="2"/>
                <w:szCs w:val="21"/>
              </w:rPr>
              <w:t>③</w:t>
            </w:r>
            <w:r w:rsidRPr="00477A7C">
              <w:rPr>
                <w:rFonts w:ascii="Times New Roman" w:eastAsia="黑体"/>
                <w:snapToGrid w:val="0"/>
                <w:spacing w:val="-6"/>
                <w:kern w:val="21"/>
                <w:szCs w:val="21"/>
              </w:rPr>
              <w:fldChar w:fldCharType="end"/>
            </w:r>
          </w:p>
        </w:tc>
        <w:tc>
          <w:tcPr>
            <w:tcW w:w="1559" w:type="dxa"/>
            <w:tcMar>
              <w:left w:w="28" w:type="dxa"/>
              <w:right w:w="28" w:type="dxa"/>
            </w:tcMar>
            <w:vAlign w:val="center"/>
          </w:tcPr>
          <w:p w14:paraId="6AE1F237"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本项目</w:t>
            </w:r>
          </w:p>
          <w:p w14:paraId="79162A5A"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排放量（固体废物产生量）</w:t>
            </w:r>
            <w:r w:rsidRPr="00477A7C">
              <w:rPr>
                <w:rFonts w:ascii="Times New Roman" w:eastAsia="黑体"/>
                <w:snapToGrid w:val="0"/>
                <w:spacing w:val="-6"/>
                <w:kern w:val="21"/>
                <w:szCs w:val="21"/>
              </w:rPr>
              <w:fldChar w:fldCharType="begin"/>
            </w:r>
            <w:r w:rsidRPr="00477A7C">
              <w:rPr>
                <w:rFonts w:ascii="Times New Roman" w:eastAsia="黑体"/>
                <w:snapToGrid w:val="0"/>
                <w:spacing w:val="-6"/>
                <w:kern w:val="21"/>
                <w:szCs w:val="21"/>
              </w:rPr>
              <w:instrText xml:space="preserve"> = 4 \* GB3 \* MERGEFORMAT </w:instrText>
            </w:r>
            <w:r w:rsidRPr="00477A7C">
              <w:rPr>
                <w:rFonts w:ascii="Times New Roman" w:eastAsia="黑体"/>
                <w:snapToGrid w:val="0"/>
                <w:spacing w:val="-6"/>
                <w:kern w:val="21"/>
                <w:szCs w:val="21"/>
              </w:rPr>
              <w:fldChar w:fldCharType="separate"/>
            </w:r>
            <w:r w:rsidRPr="00477A7C">
              <w:rPr>
                <w:rFonts w:hAnsi="宋体" w:cs="宋体" w:hint="eastAsia"/>
                <w:kern w:val="2"/>
                <w:szCs w:val="21"/>
              </w:rPr>
              <w:t>④</w:t>
            </w:r>
            <w:r w:rsidRPr="00477A7C">
              <w:rPr>
                <w:rFonts w:ascii="Times New Roman" w:eastAsia="黑体"/>
                <w:snapToGrid w:val="0"/>
                <w:spacing w:val="-6"/>
                <w:kern w:val="21"/>
                <w:szCs w:val="21"/>
              </w:rPr>
              <w:fldChar w:fldCharType="end"/>
            </w:r>
          </w:p>
        </w:tc>
        <w:tc>
          <w:tcPr>
            <w:tcW w:w="1442" w:type="dxa"/>
            <w:tcMar>
              <w:left w:w="28" w:type="dxa"/>
              <w:right w:w="28" w:type="dxa"/>
            </w:tcMar>
            <w:vAlign w:val="center"/>
          </w:tcPr>
          <w:p w14:paraId="6263C0FE" w14:textId="77777777" w:rsidR="008D02ED" w:rsidRPr="00477A7C" w:rsidRDefault="00000000">
            <w:pPr>
              <w:pStyle w:val="afb"/>
              <w:spacing w:beforeLines="0" w:afterLines="0" w:line="240" w:lineRule="auto"/>
              <w:rPr>
                <w:rFonts w:ascii="Times New Roman" w:eastAsia="黑体"/>
                <w:snapToGrid w:val="0"/>
                <w:spacing w:val="-16"/>
                <w:kern w:val="21"/>
                <w:szCs w:val="21"/>
              </w:rPr>
            </w:pPr>
            <w:r w:rsidRPr="00477A7C">
              <w:rPr>
                <w:rFonts w:ascii="Times New Roman" w:eastAsia="黑体"/>
                <w:snapToGrid w:val="0"/>
                <w:spacing w:val="-16"/>
                <w:kern w:val="21"/>
                <w:szCs w:val="21"/>
              </w:rPr>
              <w:t>以新带老削减量</w:t>
            </w:r>
          </w:p>
          <w:p w14:paraId="27EFCBAF" w14:textId="77777777" w:rsidR="008D02ED" w:rsidRPr="00477A7C" w:rsidRDefault="00000000">
            <w:pPr>
              <w:pStyle w:val="afb"/>
              <w:spacing w:beforeLines="0" w:afterLines="0" w:line="240" w:lineRule="auto"/>
              <w:rPr>
                <w:rFonts w:ascii="Times New Roman" w:eastAsia="黑体"/>
                <w:snapToGrid w:val="0"/>
                <w:spacing w:val="-16"/>
                <w:kern w:val="21"/>
                <w:szCs w:val="21"/>
              </w:rPr>
            </w:pPr>
            <w:r w:rsidRPr="00477A7C">
              <w:rPr>
                <w:rFonts w:ascii="Times New Roman" w:eastAsia="黑体"/>
                <w:snapToGrid w:val="0"/>
                <w:spacing w:val="-16"/>
                <w:kern w:val="21"/>
                <w:szCs w:val="21"/>
              </w:rPr>
              <w:t>（新建项目不填）</w:t>
            </w:r>
            <w:r w:rsidRPr="00477A7C">
              <w:rPr>
                <w:rFonts w:ascii="Times New Roman" w:eastAsia="黑体"/>
                <w:snapToGrid w:val="0"/>
                <w:spacing w:val="-16"/>
                <w:kern w:val="21"/>
                <w:szCs w:val="21"/>
              </w:rPr>
              <w:fldChar w:fldCharType="begin"/>
            </w:r>
            <w:r w:rsidRPr="00477A7C">
              <w:rPr>
                <w:rFonts w:ascii="Times New Roman" w:eastAsia="黑体"/>
                <w:snapToGrid w:val="0"/>
                <w:spacing w:val="-16"/>
                <w:kern w:val="21"/>
                <w:szCs w:val="21"/>
              </w:rPr>
              <w:instrText xml:space="preserve"> = 5 \* GB3 \* MERGEFORMAT </w:instrText>
            </w:r>
            <w:r w:rsidRPr="00477A7C">
              <w:rPr>
                <w:rFonts w:ascii="Times New Roman" w:eastAsia="黑体"/>
                <w:snapToGrid w:val="0"/>
                <w:spacing w:val="-16"/>
                <w:kern w:val="21"/>
                <w:szCs w:val="21"/>
              </w:rPr>
              <w:fldChar w:fldCharType="separate"/>
            </w:r>
            <w:r w:rsidRPr="00477A7C">
              <w:rPr>
                <w:rFonts w:hAnsi="宋体" w:cs="宋体" w:hint="eastAsia"/>
                <w:kern w:val="2"/>
                <w:szCs w:val="21"/>
              </w:rPr>
              <w:t>⑤</w:t>
            </w:r>
            <w:r w:rsidRPr="00477A7C">
              <w:rPr>
                <w:rFonts w:ascii="Times New Roman" w:eastAsia="黑体"/>
                <w:snapToGrid w:val="0"/>
                <w:spacing w:val="-16"/>
                <w:kern w:val="21"/>
                <w:szCs w:val="21"/>
              </w:rPr>
              <w:fldChar w:fldCharType="end"/>
            </w:r>
          </w:p>
        </w:tc>
        <w:tc>
          <w:tcPr>
            <w:tcW w:w="1634" w:type="dxa"/>
            <w:tcMar>
              <w:left w:w="28" w:type="dxa"/>
              <w:right w:w="28" w:type="dxa"/>
            </w:tcMar>
            <w:vAlign w:val="center"/>
          </w:tcPr>
          <w:p w14:paraId="3565B245" w14:textId="77777777" w:rsidR="008D02ED" w:rsidRPr="00477A7C" w:rsidRDefault="00000000">
            <w:pPr>
              <w:pStyle w:val="afb"/>
              <w:spacing w:beforeLines="0" w:afterLines="0" w:line="240" w:lineRule="auto"/>
              <w:rPr>
                <w:rFonts w:ascii="Times New Roman" w:eastAsia="黑体"/>
                <w:snapToGrid w:val="0"/>
                <w:spacing w:val="-16"/>
                <w:kern w:val="21"/>
                <w:szCs w:val="21"/>
              </w:rPr>
            </w:pPr>
            <w:r w:rsidRPr="00477A7C">
              <w:rPr>
                <w:rFonts w:ascii="Times New Roman" w:eastAsia="黑体"/>
                <w:snapToGrid w:val="0"/>
                <w:spacing w:val="-16"/>
                <w:kern w:val="21"/>
                <w:szCs w:val="21"/>
              </w:rPr>
              <w:t>本项目建成后</w:t>
            </w:r>
          </w:p>
          <w:p w14:paraId="1974D5AA" w14:textId="77777777" w:rsidR="008D02ED" w:rsidRPr="00477A7C" w:rsidRDefault="00000000">
            <w:pPr>
              <w:pStyle w:val="afb"/>
              <w:spacing w:beforeLines="0" w:afterLines="0" w:line="240" w:lineRule="auto"/>
              <w:rPr>
                <w:rFonts w:ascii="Times New Roman" w:eastAsia="黑体"/>
                <w:snapToGrid w:val="0"/>
                <w:spacing w:val="-16"/>
                <w:kern w:val="21"/>
                <w:szCs w:val="21"/>
              </w:rPr>
            </w:pPr>
            <w:r w:rsidRPr="00477A7C">
              <w:rPr>
                <w:rFonts w:ascii="Times New Roman" w:eastAsia="黑体"/>
                <w:snapToGrid w:val="0"/>
                <w:spacing w:val="-16"/>
                <w:kern w:val="21"/>
                <w:szCs w:val="21"/>
              </w:rPr>
              <w:t>全厂排放量（固体废物产生量）</w:t>
            </w:r>
            <w:r w:rsidRPr="00477A7C">
              <w:rPr>
                <w:rFonts w:ascii="Times New Roman" w:eastAsia="黑体"/>
                <w:snapToGrid w:val="0"/>
                <w:spacing w:val="-16"/>
                <w:kern w:val="21"/>
                <w:szCs w:val="21"/>
              </w:rPr>
              <w:fldChar w:fldCharType="begin"/>
            </w:r>
            <w:r w:rsidRPr="00477A7C">
              <w:rPr>
                <w:rFonts w:ascii="Times New Roman" w:eastAsia="黑体"/>
                <w:snapToGrid w:val="0"/>
                <w:spacing w:val="-16"/>
                <w:kern w:val="21"/>
                <w:szCs w:val="21"/>
              </w:rPr>
              <w:instrText xml:space="preserve"> = 6 \* GB3 \* MERGEFORMAT </w:instrText>
            </w:r>
            <w:r w:rsidRPr="00477A7C">
              <w:rPr>
                <w:rFonts w:ascii="Times New Roman" w:eastAsia="黑体"/>
                <w:snapToGrid w:val="0"/>
                <w:spacing w:val="-16"/>
                <w:kern w:val="21"/>
                <w:szCs w:val="21"/>
              </w:rPr>
              <w:fldChar w:fldCharType="separate"/>
            </w:r>
            <w:r w:rsidRPr="00477A7C">
              <w:rPr>
                <w:rFonts w:hAnsi="宋体" w:cs="宋体" w:hint="eastAsia"/>
                <w:kern w:val="2"/>
                <w:szCs w:val="21"/>
              </w:rPr>
              <w:t>⑥</w:t>
            </w:r>
            <w:r w:rsidRPr="00477A7C">
              <w:rPr>
                <w:rFonts w:ascii="Times New Roman" w:eastAsia="黑体"/>
                <w:snapToGrid w:val="0"/>
                <w:spacing w:val="-16"/>
                <w:kern w:val="21"/>
                <w:szCs w:val="21"/>
              </w:rPr>
              <w:fldChar w:fldCharType="end"/>
            </w:r>
          </w:p>
        </w:tc>
        <w:tc>
          <w:tcPr>
            <w:tcW w:w="1612" w:type="dxa"/>
            <w:tcMar>
              <w:left w:w="28" w:type="dxa"/>
              <w:right w:w="28" w:type="dxa"/>
            </w:tcMar>
            <w:vAlign w:val="center"/>
          </w:tcPr>
          <w:p w14:paraId="32359102"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t>变化量</w:t>
            </w:r>
          </w:p>
          <w:p w14:paraId="4C08C0AF" w14:textId="77777777" w:rsidR="008D02ED" w:rsidRPr="00477A7C" w:rsidRDefault="00000000">
            <w:pPr>
              <w:pStyle w:val="afb"/>
              <w:spacing w:beforeLines="0" w:afterLines="0" w:line="240" w:lineRule="auto"/>
              <w:rPr>
                <w:rFonts w:ascii="Times New Roman" w:eastAsia="黑体"/>
                <w:snapToGrid w:val="0"/>
                <w:spacing w:val="-6"/>
                <w:kern w:val="21"/>
                <w:szCs w:val="21"/>
              </w:rPr>
            </w:pPr>
            <w:r w:rsidRPr="00477A7C">
              <w:rPr>
                <w:rFonts w:ascii="Times New Roman" w:eastAsia="黑体"/>
                <w:snapToGrid w:val="0"/>
                <w:spacing w:val="-6"/>
                <w:kern w:val="21"/>
                <w:szCs w:val="21"/>
              </w:rPr>
              <w:fldChar w:fldCharType="begin"/>
            </w:r>
            <w:r w:rsidRPr="00477A7C">
              <w:rPr>
                <w:rFonts w:ascii="Times New Roman" w:eastAsia="黑体"/>
                <w:snapToGrid w:val="0"/>
                <w:spacing w:val="-6"/>
                <w:kern w:val="21"/>
                <w:szCs w:val="21"/>
              </w:rPr>
              <w:instrText xml:space="preserve"> = 7 \* GB3 \* MERGEFORMAT </w:instrText>
            </w:r>
            <w:r w:rsidRPr="00477A7C">
              <w:rPr>
                <w:rFonts w:ascii="Times New Roman" w:eastAsia="黑体"/>
                <w:snapToGrid w:val="0"/>
                <w:spacing w:val="-6"/>
                <w:kern w:val="21"/>
                <w:szCs w:val="21"/>
              </w:rPr>
              <w:fldChar w:fldCharType="separate"/>
            </w:r>
            <w:r w:rsidRPr="00477A7C">
              <w:rPr>
                <w:rFonts w:hAnsi="宋体" w:cs="宋体" w:hint="eastAsia"/>
                <w:kern w:val="2"/>
                <w:szCs w:val="21"/>
              </w:rPr>
              <w:t>⑦</w:t>
            </w:r>
            <w:r w:rsidRPr="00477A7C">
              <w:rPr>
                <w:rFonts w:ascii="Times New Roman" w:eastAsia="黑体"/>
                <w:snapToGrid w:val="0"/>
                <w:spacing w:val="-6"/>
                <w:kern w:val="21"/>
                <w:szCs w:val="21"/>
              </w:rPr>
              <w:fldChar w:fldCharType="end"/>
            </w:r>
          </w:p>
        </w:tc>
      </w:tr>
      <w:tr w:rsidR="00477A7C" w:rsidRPr="00477A7C" w14:paraId="7C39783E" w14:textId="77777777">
        <w:trPr>
          <w:trHeight w:val="493"/>
        </w:trPr>
        <w:tc>
          <w:tcPr>
            <w:tcW w:w="1446" w:type="dxa"/>
            <w:vAlign w:val="center"/>
          </w:tcPr>
          <w:p w14:paraId="2DD37A47"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废气</w:t>
            </w:r>
          </w:p>
        </w:tc>
        <w:tc>
          <w:tcPr>
            <w:tcW w:w="1701" w:type="dxa"/>
            <w:vAlign w:val="center"/>
          </w:tcPr>
          <w:p w14:paraId="2506B256"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bCs/>
                <w:spacing w:val="-10"/>
                <w:szCs w:val="21"/>
              </w:rPr>
              <w:t>非甲烷总烃</w:t>
            </w:r>
          </w:p>
        </w:tc>
        <w:tc>
          <w:tcPr>
            <w:tcW w:w="1559" w:type="dxa"/>
            <w:vAlign w:val="center"/>
          </w:tcPr>
          <w:p w14:paraId="0CF45E1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15CA71D3"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127D5A7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6E050EAD" w14:textId="77777777" w:rsidR="008D02ED" w:rsidRPr="00477A7C" w:rsidRDefault="00000000">
            <w:pPr>
              <w:pStyle w:val="afb"/>
              <w:spacing w:beforeLines="0" w:afterLines="0" w:line="240" w:lineRule="auto"/>
              <w:rPr>
                <w:rFonts w:ascii="Times New Roman"/>
                <w:szCs w:val="21"/>
              </w:rPr>
            </w:pPr>
            <w:r w:rsidRPr="00477A7C">
              <w:rPr>
                <w:rFonts w:ascii="Times New Roman"/>
                <w:szCs w:val="21"/>
              </w:rPr>
              <w:t>0.</w:t>
            </w:r>
            <w:r w:rsidRPr="00477A7C">
              <w:rPr>
                <w:rFonts w:ascii="Times New Roman" w:hint="eastAsia"/>
                <w:szCs w:val="21"/>
              </w:rPr>
              <w:t>5074</w:t>
            </w:r>
            <w:r w:rsidRPr="00477A7C">
              <w:rPr>
                <w:rFonts w:ascii="Times New Roman"/>
                <w:szCs w:val="21"/>
              </w:rPr>
              <w:t xml:space="preserve"> t/a</w:t>
            </w:r>
          </w:p>
        </w:tc>
        <w:tc>
          <w:tcPr>
            <w:tcW w:w="1442" w:type="dxa"/>
            <w:vAlign w:val="center"/>
          </w:tcPr>
          <w:p w14:paraId="5310F590" w14:textId="77777777" w:rsidR="008D02ED" w:rsidRPr="00477A7C" w:rsidRDefault="00000000">
            <w:pPr>
              <w:pStyle w:val="afb"/>
              <w:spacing w:beforeLines="0" w:afterLines="0" w:line="240" w:lineRule="auto"/>
              <w:rPr>
                <w:rFonts w:ascii="Times New Roman"/>
                <w:szCs w:val="21"/>
              </w:rPr>
            </w:pPr>
            <w:r w:rsidRPr="00477A7C">
              <w:rPr>
                <w:rFonts w:ascii="Times New Roman"/>
                <w:szCs w:val="21"/>
              </w:rPr>
              <w:t>/</w:t>
            </w:r>
          </w:p>
        </w:tc>
        <w:tc>
          <w:tcPr>
            <w:tcW w:w="1634" w:type="dxa"/>
            <w:vAlign w:val="center"/>
          </w:tcPr>
          <w:p w14:paraId="4CA972BF" w14:textId="77777777" w:rsidR="008D02ED" w:rsidRPr="00477A7C" w:rsidRDefault="00000000">
            <w:pPr>
              <w:jc w:val="center"/>
              <w:rPr>
                <w:szCs w:val="21"/>
              </w:rPr>
            </w:pPr>
            <w:r w:rsidRPr="00477A7C">
              <w:rPr>
                <w:szCs w:val="21"/>
              </w:rPr>
              <w:t>0.</w:t>
            </w:r>
            <w:r w:rsidRPr="00477A7C">
              <w:rPr>
                <w:rFonts w:hint="eastAsia"/>
                <w:szCs w:val="21"/>
              </w:rPr>
              <w:t>5074</w:t>
            </w:r>
            <w:r w:rsidRPr="00477A7C">
              <w:rPr>
                <w:szCs w:val="21"/>
              </w:rPr>
              <w:t xml:space="preserve"> t/a</w:t>
            </w:r>
          </w:p>
        </w:tc>
        <w:tc>
          <w:tcPr>
            <w:tcW w:w="1612" w:type="dxa"/>
            <w:vAlign w:val="center"/>
          </w:tcPr>
          <w:p w14:paraId="1BA3F6A2" w14:textId="77777777" w:rsidR="008D02ED" w:rsidRPr="00477A7C" w:rsidRDefault="00000000">
            <w:pPr>
              <w:jc w:val="center"/>
              <w:rPr>
                <w:snapToGrid w:val="0"/>
                <w:kern w:val="21"/>
                <w:szCs w:val="21"/>
              </w:rPr>
            </w:pPr>
            <w:r w:rsidRPr="00477A7C">
              <w:rPr>
                <w:rFonts w:hint="eastAsia"/>
                <w:szCs w:val="21"/>
              </w:rPr>
              <w:t>+</w:t>
            </w:r>
            <w:r w:rsidRPr="00477A7C">
              <w:rPr>
                <w:szCs w:val="21"/>
              </w:rPr>
              <w:t>0.</w:t>
            </w:r>
            <w:r w:rsidRPr="00477A7C">
              <w:rPr>
                <w:rFonts w:hint="eastAsia"/>
                <w:szCs w:val="21"/>
              </w:rPr>
              <w:t>5074</w:t>
            </w:r>
            <w:r w:rsidRPr="00477A7C">
              <w:rPr>
                <w:szCs w:val="21"/>
              </w:rPr>
              <w:t xml:space="preserve"> t/a</w:t>
            </w:r>
          </w:p>
        </w:tc>
      </w:tr>
      <w:tr w:rsidR="00477A7C" w:rsidRPr="00477A7C" w14:paraId="78525DE7" w14:textId="77777777">
        <w:trPr>
          <w:trHeight w:val="493"/>
        </w:trPr>
        <w:tc>
          <w:tcPr>
            <w:tcW w:w="1446" w:type="dxa"/>
            <w:vMerge w:val="restart"/>
            <w:vAlign w:val="center"/>
          </w:tcPr>
          <w:p w14:paraId="43C6E91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废水</w:t>
            </w:r>
          </w:p>
        </w:tc>
        <w:tc>
          <w:tcPr>
            <w:tcW w:w="1701" w:type="dxa"/>
            <w:vAlign w:val="center"/>
          </w:tcPr>
          <w:p w14:paraId="40E92040"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snapToGrid w:val="0"/>
                <w:szCs w:val="21"/>
              </w:rPr>
              <w:t>废水量</w:t>
            </w:r>
          </w:p>
        </w:tc>
        <w:tc>
          <w:tcPr>
            <w:tcW w:w="1559" w:type="dxa"/>
            <w:vAlign w:val="center"/>
          </w:tcPr>
          <w:p w14:paraId="4A870B9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39D59A7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5293C0EA"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095CAA4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szCs w:val="21"/>
              </w:rPr>
              <w:t>240</w:t>
            </w:r>
            <w:r w:rsidRPr="00477A7C">
              <w:rPr>
                <w:rFonts w:ascii="Times New Roman"/>
                <w:szCs w:val="21"/>
              </w:rPr>
              <w:t xml:space="preserve"> m</w:t>
            </w:r>
            <w:r w:rsidRPr="00477A7C">
              <w:rPr>
                <w:rFonts w:ascii="Times New Roman"/>
                <w:szCs w:val="21"/>
                <w:vertAlign w:val="superscript"/>
              </w:rPr>
              <w:t>3</w:t>
            </w:r>
            <w:r w:rsidRPr="00477A7C">
              <w:rPr>
                <w:rFonts w:ascii="Times New Roman"/>
                <w:szCs w:val="21"/>
              </w:rPr>
              <w:t>/a</w:t>
            </w:r>
          </w:p>
        </w:tc>
        <w:tc>
          <w:tcPr>
            <w:tcW w:w="1442" w:type="dxa"/>
            <w:vAlign w:val="center"/>
          </w:tcPr>
          <w:p w14:paraId="42FC198A"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5C6C972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szCs w:val="21"/>
              </w:rPr>
              <w:t>240</w:t>
            </w:r>
            <w:r w:rsidRPr="00477A7C">
              <w:rPr>
                <w:rFonts w:ascii="Times New Roman"/>
                <w:szCs w:val="21"/>
              </w:rPr>
              <w:t xml:space="preserve"> m</w:t>
            </w:r>
            <w:r w:rsidRPr="00477A7C">
              <w:rPr>
                <w:rFonts w:ascii="Times New Roman"/>
                <w:szCs w:val="21"/>
                <w:vertAlign w:val="superscript"/>
              </w:rPr>
              <w:t>3</w:t>
            </w:r>
            <w:r w:rsidRPr="00477A7C">
              <w:rPr>
                <w:rFonts w:ascii="Times New Roman"/>
                <w:szCs w:val="21"/>
              </w:rPr>
              <w:t>/a</w:t>
            </w:r>
          </w:p>
        </w:tc>
        <w:tc>
          <w:tcPr>
            <w:tcW w:w="1612" w:type="dxa"/>
            <w:vAlign w:val="center"/>
          </w:tcPr>
          <w:p w14:paraId="4CEE9837"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szCs w:val="21"/>
              </w:rPr>
              <w:t>+240</w:t>
            </w:r>
            <w:r w:rsidRPr="00477A7C">
              <w:rPr>
                <w:rFonts w:ascii="Times New Roman"/>
                <w:szCs w:val="21"/>
              </w:rPr>
              <w:t xml:space="preserve"> m</w:t>
            </w:r>
            <w:r w:rsidRPr="00477A7C">
              <w:rPr>
                <w:rFonts w:ascii="Times New Roman"/>
                <w:szCs w:val="21"/>
                <w:vertAlign w:val="superscript"/>
              </w:rPr>
              <w:t>3</w:t>
            </w:r>
            <w:r w:rsidRPr="00477A7C">
              <w:rPr>
                <w:rFonts w:ascii="Times New Roman"/>
                <w:szCs w:val="21"/>
              </w:rPr>
              <w:t>/a</w:t>
            </w:r>
          </w:p>
        </w:tc>
      </w:tr>
      <w:tr w:rsidR="00477A7C" w:rsidRPr="00477A7C" w14:paraId="5895D6EC" w14:textId="77777777">
        <w:trPr>
          <w:trHeight w:val="493"/>
        </w:trPr>
        <w:tc>
          <w:tcPr>
            <w:tcW w:w="1446" w:type="dxa"/>
            <w:vMerge/>
            <w:vAlign w:val="center"/>
          </w:tcPr>
          <w:p w14:paraId="0AE964A7"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36C7065A"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szCs w:val="21"/>
              </w:rPr>
              <w:t>COD</w:t>
            </w:r>
          </w:p>
        </w:tc>
        <w:tc>
          <w:tcPr>
            <w:tcW w:w="1559" w:type="dxa"/>
            <w:vAlign w:val="center"/>
          </w:tcPr>
          <w:p w14:paraId="0C4B8091"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478FF44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789BD53B"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0D503F88" w14:textId="77777777" w:rsidR="008D02ED" w:rsidRPr="00477A7C" w:rsidRDefault="00000000">
            <w:pPr>
              <w:widowControl/>
              <w:jc w:val="center"/>
              <w:textAlignment w:val="bottom"/>
              <w:rPr>
                <w:kern w:val="0"/>
                <w:szCs w:val="21"/>
              </w:rPr>
            </w:pPr>
            <w:r w:rsidRPr="00477A7C">
              <w:rPr>
                <w:rFonts w:hint="eastAsia"/>
                <w:kern w:val="0"/>
                <w:szCs w:val="21"/>
              </w:rPr>
              <w:t>0.0792</w:t>
            </w:r>
            <w:r w:rsidRPr="00477A7C">
              <w:rPr>
                <w:szCs w:val="21"/>
              </w:rPr>
              <w:t xml:space="preserve"> t/a</w:t>
            </w:r>
          </w:p>
        </w:tc>
        <w:tc>
          <w:tcPr>
            <w:tcW w:w="1442" w:type="dxa"/>
            <w:vAlign w:val="center"/>
          </w:tcPr>
          <w:p w14:paraId="5AA20B1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158F49AB" w14:textId="77777777" w:rsidR="008D02ED" w:rsidRPr="00477A7C" w:rsidRDefault="00000000">
            <w:pPr>
              <w:widowControl/>
              <w:jc w:val="center"/>
              <w:textAlignment w:val="bottom"/>
              <w:rPr>
                <w:kern w:val="0"/>
                <w:szCs w:val="21"/>
              </w:rPr>
            </w:pPr>
            <w:r w:rsidRPr="00477A7C">
              <w:rPr>
                <w:rFonts w:hint="eastAsia"/>
                <w:kern w:val="0"/>
                <w:szCs w:val="21"/>
              </w:rPr>
              <w:t>0.0792</w:t>
            </w:r>
            <w:r w:rsidRPr="00477A7C">
              <w:rPr>
                <w:szCs w:val="21"/>
              </w:rPr>
              <w:t xml:space="preserve"> t/a</w:t>
            </w:r>
          </w:p>
        </w:tc>
        <w:tc>
          <w:tcPr>
            <w:tcW w:w="1612" w:type="dxa"/>
            <w:vAlign w:val="center"/>
          </w:tcPr>
          <w:p w14:paraId="3509EB54" w14:textId="77777777" w:rsidR="008D02ED" w:rsidRPr="00477A7C" w:rsidRDefault="00000000">
            <w:pPr>
              <w:widowControl/>
              <w:jc w:val="center"/>
              <w:textAlignment w:val="bottom"/>
              <w:rPr>
                <w:kern w:val="0"/>
                <w:szCs w:val="21"/>
              </w:rPr>
            </w:pPr>
            <w:r w:rsidRPr="00477A7C">
              <w:rPr>
                <w:rFonts w:hint="eastAsia"/>
                <w:kern w:val="0"/>
                <w:szCs w:val="21"/>
              </w:rPr>
              <w:t>+0.0792</w:t>
            </w:r>
            <w:r w:rsidRPr="00477A7C">
              <w:rPr>
                <w:szCs w:val="21"/>
              </w:rPr>
              <w:t xml:space="preserve"> t/a</w:t>
            </w:r>
          </w:p>
        </w:tc>
      </w:tr>
      <w:tr w:rsidR="00477A7C" w:rsidRPr="00477A7C" w14:paraId="0693E624" w14:textId="77777777">
        <w:trPr>
          <w:trHeight w:val="493"/>
        </w:trPr>
        <w:tc>
          <w:tcPr>
            <w:tcW w:w="1446" w:type="dxa"/>
            <w:vMerge/>
            <w:vAlign w:val="center"/>
          </w:tcPr>
          <w:p w14:paraId="0762FAAC"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7B375147"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szCs w:val="21"/>
              </w:rPr>
              <w:t>悬浮物</w:t>
            </w:r>
          </w:p>
        </w:tc>
        <w:tc>
          <w:tcPr>
            <w:tcW w:w="1559" w:type="dxa"/>
            <w:vAlign w:val="center"/>
          </w:tcPr>
          <w:p w14:paraId="143604D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77652D55"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7F8905AB"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46AB719F" w14:textId="77777777" w:rsidR="008D02ED" w:rsidRPr="00477A7C" w:rsidRDefault="00000000">
            <w:pPr>
              <w:widowControl/>
              <w:jc w:val="center"/>
              <w:textAlignment w:val="bottom"/>
              <w:rPr>
                <w:kern w:val="0"/>
                <w:szCs w:val="21"/>
              </w:rPr>
            </w:pPr>
            <w:r w:rsidRPr="00477A7C">
              <w:rPr>
                <w:rFonts w:hint="eastAsia"/>
                <w:kern w:val="0"/>
                <w:szCs w:val="21"/>
              </w:rPr>
              <w:t>0.0528</w:t>
            </w:r>
            <w:r w:rsidRPr="00477A7C">
              <w:rPr>
                <w:szCs w:val="21"/>
              </w:rPr>
              <w:t xml:space="preserve"> t/a</w:t>
            </w:r>
          </w:p>
        </w:tc>
        <w:tc>
          <w:tcPr>
            <w:tcW w:w="1442" w:type="dxa"/>
            <w:vAlign w:val="center"/>
          </w:tcPr>
          <w:p w14:paraId="3A32CE62"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4A24557A" w14:textId="77777777" w:rsidR="008D02ED" w:rsidRPr="00477A7C" w:rsidRDefault="00000000">
            <w:pPr>
              <w:widowControl/>
              <w:jc w:val="center"/>
              <w:textAlignment w:val="bottom"/>
              <w:rPr>
                <w:kern w:val="0"/>
                <w:szCs w:val="21"/>
              </w:rPr>
            </w:pPr>
            <w:r w:rsidRPr="00477A7C">
              <w:rPr>
                <w:rFonts w:hint="eastAsia"/>
                <w:kern w:val="0"/>
                <w:szCs w:val="21"/>
              </w:rPr>
              <w:t>0.0528</w:t>
            </w:r>
            <w:r w:rsidRPr="00477A7C">
              <w:rPr>
                <w:szCs w:val="21"/>
              </w:rPr>
              <w:t xml:space="preserve"> t/a</w:t>
            </w:r>
          </w:p>
        </w:tc>
        <w:tc>
          <w:tcPr>
            <w:tcW w:w="1612" w:type="dxa"/>
            <w:vAlign w:val="center"/>
          </w:tcPr>
          <w:p w14:paraId="6EEFF4EC" w14:textId="77777777" w:rsidR="008D02ED" w:rsidRPr="00477A7C" w:rsidRDefault="00000000">
            <w:pPr>
              <w:widowControl/>
              <w:jc w:val="center"/>
              <w:textAlignment w:val="bottom"/>
              <w:rPr>
                <w:kern w:val="0"/>
                <w:szCs w:val="21"/>
              </w:rPr>
            </w:pPr>
            <w:r w:rsidRPr="00477A7C">
              <w:rPr>
                <w:rFonts w:hint="eastAsia"/>
                <w:kern w:val="0"/>
                <w:szCs w:val="21"/>
              </w:rPr>
              <w:t>+0.0528</w:t>
            </w:r>
            <w:r w:rsidRPr="00477A7C">
              <w:rPr>
                <w:szCs w:val="21"/>
              </w:rPr>
              <w:t xml:space="preserve"> t/a</w:t>
            </w:r>
          </w:p>
        </w:tc>
      </w:tr>
      <w:tr w:rsidR="00477A7C" w:rsidRPr="00477A7C" w14:paraId="78AAACE1" w14:textId="77777777">
        <w:trPr>
          <w:trHeight w:val="493"/>
        </w:trPr>
        <w:tc>
          <w:tcPr>
            <w:tcW w:w="1446" w:type="dxa"/>
            <w:vMerge/>
            <w:vAlign w:val="center"/>
          </w:tcPr>
          <w:p w14:paraId="72F0B5D6"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177CCCE1"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szCs w:val="21"/>
              </w:rPr>
              <w:t>BOD</w:t>
            </w:r>
            <w:r w:rsidRPr="00477A7C">
              <w:rPr>
                <w:rFonts w:ascii="Times New Roman"/>
                <w:szCs w:val="21"/>
                <w:vertAlign w:val="subscript"/>
              </w:rPr>
              <w:t>5</w:t>
            </w:r>
          </w:p>
        </w:tc>
        <w:tc>
          <w:tcPr>
            <w:tcW w:w="1559" w:type="dxa"/>
            <w:vAlign w:val="center"/>
          </w:tcPr>
          <w:p w14:paraId="29CC8A36"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26DF157B"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5747DDAF"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7B105FC8" w14:textId="77777777" w:rsidR="008D02ED" w:rsidRPr="00477A7C" w:rsidRDefault="00000000">
            <w:pPr>
              <w:widowControl/>
              <w:jc w:val="center"/>
              <w:textAlignment w:val="bottom"/>
              <w:rPr>
                <w:kern w:val="0"/>
                <w:szCs w:val="21"/>
              </w:rPr>
            </w:pPr>
            <w:r w:rsidRPr="00477A7C">
              <w:rPr>
                <w:rFonts w:hint="eastAsia"/>
                <w:kern w:val="0"/>
                <w:szCs w:val="21"/>
              </w:rPr>
              <w:t>0.048</w:t>
            </w:r>
            <w:r w:rsidRPr="00477A7C">
              <w:rPr>
                <w:szCs w:val="21"/>
              </w:rPr>
              <w:t xml:space="preserve"> t/a</w:t>
            </w:r>
          </w:p>
        </w:tc>
        <w:tc>
          <w:tcPr>
            <w:tcW w:w="1442" w:type="dxa"/>
            <w:vAlign w:val="center"/>
          </w:tcPr>
          <w:p w14:paraId="3E377A5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715DFB41" w14:textId="77777777" w:rsidR="008D02ED" w:rsidRPr="00477A7C" w:rsidRDefault="00000000">
            <w:pPr>
              <w:widowControl/>
              <w:jc w:val="center"/>
              <w:textAlignment w:val="bottom"/>
              <w:rPr>
                <w:kern w:val="0"/>
                <w:szCs w:val="21"/>
              </w:rPr>
            </w:pPr>
            <w:r w:rsidRPr="00477A7C">
              <w:rPr>
                <w:rFonts w:hint="eastAsia"/>
                <w:kern w:val="0"/>
                <w:szCs w:val="21"/>
              </w:rPr>
              <w:t>0.048</w:t>
            </w:r>
            <w:r w:rsidRPr="00477A7C">
              <w:rPr>
                <w:szCs w:val="21"/>
              </w:rPr>
              <w:t xml:space="preserve"> t/a</w:t>
            </w:r>
          </w:p>
        </w:tc>
        <w:tc>
          <w:tcPr>
            <w:tcW w:w="1612" w:type="dxa"/>
            <w:vAlign w:val="center"/>
          </w:tcPr>
          <w:p w14:paraId="3D7CD2AB" w14:textId="77777777" w:rsidR="008D02ED" w:rsidRPr="00477A7C" w:rsidRDefault="00000000">
            <w:pPr>
              <w:widowControl/>
              <w:jc w:val="center"/>
              <w:textAlignment w:val="bottom"/>
              <w:rPr>
                <w:kern w:val="0"/>
                <w:szCs w:val="21"/>
              </w:rPr>
            </w:pPr>
            <w:r w:rsidRPr="00477A7C">
              <w:rPr>
                <w:rFonts w:hint="eastAsia"/>
                <w:kern w:val="0"/>
                <w:szCs w:val="21"/>
              </w:rPr>
              <w:t>+0.048</w:t>
            </w:r>
            <w:r w:rsidRPr="00477A7C">
              <w:rPr>
                <w:szCs w:val="21"/>
              </w:rPr>
              <w:t xml:space="preserve"> t/a</w:t>
            </w:r>
          </w:p>
        </w:tc>
      </w:tr>
      <w:tr w:rsidR="00477A7C" w:rsidRPr="00477A7C" w14:paraId="23DC62C0" w14:textId="77777777">
        <w:trPr>
          <w:trHeight w:val="493"/>
        </w:trPr>
        <w:tc>
          <w:tcPr>
            <w:tcW w:w="1446" w:type="dxa"/>
            <w:vMerge/>
            <w:vAlign w:val="center"/>
          </w:tcPr>
          <w:p w14:paraId="46B72DDF"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7C67A0D8"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szCs w:val="21"/>
              </w:rPr>
              <w:t>氨氮</w:t>
            </w:r>
          </w:p>
        </w:tc>
        <w:tc>
          <w:tcPr>
            <w:tcW w:w="1559" w:type="dxa"/>
            <w:vAlign w:val="center"/>
          </w:tcPr>
          <w:p w14:paraId="2E9280B2"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455FFAD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0E25E8B7"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5F5D5E37" w14:textId="77777777" w:rsidR="008D02ED" w:rsidRPr="00477A7C" w:rsidRDefault="00000000">
            <w:pPr>
              <w:widowControl/>
              <w:jc w:val="center"/>
              <w:textAlignment w:val="bottom"/>
              <w:rPr>
                <w:kern w:val="0"/>
                <w:szCs w:val="21"/>
              </w:rPr>
            </w:pPr>
            <w:r w:rsidRPr="00477A7C">
              <w:rPr>
                <w:rFonts w:hint="eastAsia"/>
                <w:kern w:val="0"/>
                <w:szCs w:val="21"/>
              </w:rPr>
              <w:t>0.0067</w:t>
            </w:r>
            <w:r w:rsidRPr="00477A7C">
              <w:rPr>
                <w:szCs w:val="21"/>
              </w:rPr>
              <w:t xml:space="preserve"> t/a</w:t>
            </w:r>
          </w:p>
        </w:tc>
        <w:tc>
          <w:tcPr>
            <w:tcW w:w="1442" w:type="dxa"/>
            <w:vAlign w:val="center"/>
          </w:tcPr>
          <w:p w14:paraId="1BF4447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zCs w:val="21"/>
              </w:rPr>
              <w:t>/</w:t>
            </w:r>
          </w:p>
        </w:tc>
        <w:tc>
          <w:tcPr>
            <w:tcW w:w="1634" w:type="dxa"/>
            <w:vAlign w:val="center"/>
          </w:tcPr>
          <w:p w14:paraId="04F44774" w14:textId="77777777" w:rsidR="008D02ED" w:rsidRPr="00477A7C" w:rsidRDefault="00000000">
            <w:pPr>
              <w:widowControl/>
              <w:jc w:val="center"/>
              <w:textAlignment w:val="bottom"/>
              <w:rPr>
                <w:kern w:val="0"/>
                <w:szCs w:val="21"/>
              </w:rPr>
            </w:pPr>
            <w:r w:rsidRPr="00477A7C">
              <w:rPr>
                <w:rFonts w:hint="eastAsia"/>
                <w:kern w:val="0"/>
                <w:szCs w:val="21"/>
              </w:rPr>
              <w:t>0.0067</w:t>
            </w:r>
            <w:r w:rsidRPr="00477A7C">
              <w:rPr>
                <w:szCs w:val="21"/>
              </w:rPr>
              <w:t xml:space="preserve"> t/a</w:t>
            </w:r>
          </w:p>
        </w:tc>
        <w:tc>
          <w:tcPr>
            <w:tcW w:w="1612" w:type="dxa"/>
            <w:vAlign w:val="center"/>
          </w:tcPr>
          <w:p w14:paraId="2A65F107" w14:textId="77777777" w:rsidR="008D02ED" w:rsidRPr="00477A7C" w:rsidRDefault="00000000">
            <w:pPr>
              <w:widowControl/>
              <w:jc w:val="center"/>
              <w:textAlignment w:val="bottom"/>
              <w:rPr>
                <w:kern w:val="0"/>
                <w:szCs w:val="21"/>
              </w:rPr>
            </w:pPr>
            <w:r w:rsidRPr="00477A7C">
              <w:rPr>
                <w:rFonts w:hint="eastAsia"/>
                <w:kern w:val="0"/>
                <w:szCs w:val="21"/>
              </w:rPr>
              <w:t>+0.0067</w:t>
            </w:r>
            <w:r w:rsidRPr="00477A7C">
              <w:rPr>
                <w:szCs w:val="21"/>
              </w:rPr>
              <w:t xml:space="preserve"> t/a</w:t>
            </w:r>
          </w:p>
        </w:tc>
      </w:tr>
      <w:tr w:rsidR="00477A7C" w:rsidRPr="00477A7C" w14:paraId="08527974" w14:textId="77777777">
        <w:trPr>
          <w:trHeight w:val="493"/>
        </w:trPr>
        <w:tc>
          <w:tcPr>
            <w:tcW w:w="1446" w:type="dxa"/>
            <w:vMerge w:val="restart"/>
            <w:vAlign w:val="center"/>
          </w:tcPr>
          <w:p w14:paraId="58C524F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一般工业</w:t>
            </w:r>
          </w:p>
          <w:p w14:paraId="1E28AB1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固体废物</w:t>
            </w:r>
          </w:p>
        </w:tc>
        <w:tc>
          <w:tcPr>
            <w:tcW w:w="1701" w:type="dxa"/>
            <w:vAlign w:val="center"/>
          </w:tcPr>
          <w:p w14:paraId="19387F81"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rPr>
              <w:t>生活垃圾</w:t>
            </w:r>
          </w:p>
        </w:tc>
        <w:tc>
          <w:tcPr>
            <w:tcW w:w="1559" w:type="dxa"/>
            <w:vAlign w:val="center"/>
          </w:tcPr>
          <w:p w14:paraId="27802BCA"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7B1CB98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18054A87"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1E08ED9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3.5</w:t>
            </w:r>
            <w:r w:rsidRPr="00477A7C">
              <w:rPr>
                <w:rFonts w:ascii="Times New Roman"/>
                <w:szCs w:val="21"/>
              </w:rPr>
              <w:t xml:space="preserve"> t/a</w:t>
            </w:r>
          </w:p>
        </w:tc>
        <w:tc>
          <w:tcPr>
            <w:tcW w:w="1442" w:type="dxa"/>
            <w:vAlign w:val="center"/>
          </w:tcPr>
          <w:p w14:paraId="578F9DCF"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3BA5F3E1"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3.5</w:t>
            </w:r>
            <w:r w:rsidRPr="00477A7C">
              <w:rPr>
                <w:rFonts w:ascii="Times New Roman"/>
                <w:szCs w:val="21"/>
              </w:rPr>
              <w:t xml:space="preserve"> t/a</w:t>
            </w:r>
          </w:p>
        </w:tc>
        <w:tc>
          <w:tcPr>
            <w:tcW w:w="1612" w:type="dxa"/>
            <w:vAlign w:val="center"/>
          </w:tcPr>
          <w:p w14:paraId="6889C4D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rPr>
              <w:t>+</w:t>
            </w:r>
            <w:r w:rsidRPr="00477A7C">
              <w:rPr>
                <w:rFonts w:ascii="Times New Roman"/>
              </w:rPr>
              <w:t>3.5</w:t>
            </w:r>
            <w:r w:rsidRPr="00477A7C">
              <w:rPr>
                <w:rFonts w:ascii="Times New Roman"/>
                <w:szCs w:val="21"/>
              </w:rPr>
              <w:t xml:space="preserve"> t/a</w:t>
            </w:r>
          </w:p>
        </w:tc>
      </w:tr>
      <w:tr w:rsidR="00477A7C" w:rsidRPr="00477A7C" w14:paraId="60389273" w14:textId="77777777">
        <w:trPr>
          <w:trHeight w:val="493"/>
        </w:trPr>
        <w:tc>
          <w:tcPr>
            <w:tcW w:w="1446" w:type="dxa"/>
            <w:vMerge/>
            <w:vAlign w:val="center"/>
          </w:tcPr>
          <w:p w14:paraId="5F0A13D5"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20A7B12A" w14:textId="77777777" w:rsidR="008D02ED" w:rsidRPr="00477A7C" w:rsidRDefault="00000000">
            <w:pPr>
              <w:pStyle w:val="afb"/>
              <w:spacing w:beforeLines="0" w:afterLines="0" w:line="240" w:lineRule="auto"/>
              <w:ind w:leftChars="-50" w:left="-105" w:rightChars="-50" w:right="-105"/>
              <w:rPr>
                <w:rFonts w:ascii="Times New Roman"/>
              </w:rPr>
            </w:pPr>
            <w:r w:rsidRPr="00477A7C">
              <w:rPr>
                <w:rFonts w:ascii="Times New Roman"/>
              </w:rPr>
              <w:t>珍珠棉边角料</w:t>
            </w:r>
          </w:p>
        </w:tc>
        <w:tc>
          <w:tcPr>
            <w:tcW w:w="1559" w:type="dxa"/>
            <w:vAlign w:val="center"/>
          </w:tcPr>
          <w:p w14:paraId="5C44697B"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478F69A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63D40613"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57F9F6C5" w14:textId="77777777" w:rsidR="008D02ED" w:rsidRPr="00477A7C" w:rsidRDefault="00000000">
            <w:pPr>
              <w:pStyle w:val="afb"/>
              <w:spacing w:beforeLines="0" w:afterLines="0" w:line="240" w:lineRule="auto"/>
              <w:rPr>
                <w:rFonts w:ascii="Times New Roman"/>
              </w:rPr>
            </w:pPr>
            <w:r w:rsidRPr="00477A7C">
              <w:rPr>
                <w:rFonts w:ascii="Times New Roman"/>
              </w:rPr>
              <w:t>5.25</w:t>
            </w:r>
            <w:r w:rsidRPr="00477A7C">
              <w:rPr>
                <w:rFonts w:ascii="Times New Roman"/>
                <w:szCs w:val="21"/>
              </w:rPr>
              <w:t xml:space="preserve"> t/a</w:t>
            </w:r>
          </w:p>
        </w:tc>
        <w:tc>
          <w:tcPr>
            <w:tcW w:w="1442" w:type="dxa"/>
            <w:vAlign w:val="center"/>
          </w:tcPr>
          <w:p w14:paraId="2B7CC4AD"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6C91E3E8"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5.25</w:t>
            </w:r>
            <w:r w:rsidRPr="00477A7C">
              <w:rPr>
                <w:rFonts w:ascii="Times New Roman"/>
                <w:szCs w:val="21"/>
              </w:rPr>
              <w:t xml:space="preserve"> t/a</w:t>
            </w:r>
          </w:p>
        </w:tc>
        <w:tc>
          <w:tcPr>
            <w:tcW w:w="1612" w:type="dxa"/>
            <w:vAlign w:val="center"/>
          </w:tcPr>
          <w:p w14:paraId="33E12AED"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rPr>
              <w:t>+</w:t>
            </w:r>
            <w:r w:rsidRPr="00477A7C">
              <w:rPr>
                <w:rFonts w:ascii="Times New Roman"/>
              </w:rPr>
              <w:t>5.25</w:t>
            </w:r>
            <w:r w:rsidRPr="00477A7C">
              <w:rPr>
                <w:rFonts w:ascii="Times New Roman"/>
                <w:szCs w:val="21"/>
              </w:rPr>
              <w:t xml:space="preserve"> t/a</w:t>
            </w:r>
          </w:p>
        </w:tc>
      </w:tr>
      <w:tr w:rsidR="00477A7C" w:rsidRPr="00477A7C" w14:paraId="5522CC17" w14:textId="77777777">
        <w:trPr>
          <w:trHeight w:val="493"/>
        </w:trPr>
        <w:tc>
          <w:tcPr>
            <w:tcW w:w="1446" w:type="dxa"/>
            <w:vMerge/>
            <w:vAlign w:val="center"/>
          </w:tcPr>
          <w:p w14:paraId="75572323"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2AEBDBFE" w14:textId="77777777" w:rsidR="008D02ED" w:rsidRPr="00477A7C" w:rsidRDefault="00000000">
            <w:pPr>
              <w:pStyle w:val="afb"/>
              <w:spacing w:beforeLines="0" w:afterLines="0" w:line="240" w:lineRule="auto"/>
              <w:ind w:leftChars="-50" w:left="-105" w:rightChars="-50" w:right="-105"/>
              <w:rPr>
                <w:rFonts w:ascii="Times New Roman"/>
              </w:rPr>
            </w:pPr>
            <w:r w:rsidRPr="00477A7C">
              <w:rPr>
                <w:rFonts w:ascii="Times New Roman"/>
              </w:rPr>
              <w:t>废包装</w:t>
            </w:r>
          </w:p>
        </w:tc>
        <w:tc>
          <w:tcPr>
            <w:tcW w:w="1559" w:type="dxa"/>
            <w:vAlign w:val="center"/>
          </w:tcPr>
          <w:p w14:paraId="356376D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43D3E316"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32BBA4ED"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63B2DB15" w14:textId="77777777" w:rsidR="008D02ED" w:rsidRPr="00477A7C" w:rsidRDefault="00000000">
            <w:pPr>
              <w:pStyle w:val="afb"/>
              <w:spacing w:beforeLines="0" w:afterLines="0" w:line="240" w:lineRule="auto"/>
              <w:rPr>
                <w:rFonts w:ascii="Times New Roman"/>
              </w:rPr>
            </w:pPr>
            <w:r w:rsidRPr="00477A7C">
              <w:rPr>
                <w:rFonts w:ascii="Times New Roman"/>
              </w:rPr>
              <w:t>2</w:t>
            </w:r>
            <w:r w:rsidRPr="00477A7C">
              <w:rPr>
                <w:rFonts w:ascii="Times New Roman"/>
                <w:szCs w:val="21"/>
              </w:rPr>
              <w:t xml:space="preserve"> t/a</w:t>
            </w:r>
          </w:p>
        </w:tc>
        <w:tc>
          <w:tcPr>
            <w:tcW w:w="1442" w:type="dxa"/>
            <w:vAlign w:val="center"/>
          </w:tcPr>
          <w:p w14:paraId="5F8B9D4D"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0A1E89AA"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2</w:t>
            </w:r>
            <w:r w:rsidRPr="00477A7C">
              <w:rPr>
                <w:rFonts w:ascii="Times New Roman"/>
                <w:szCs w:val="21"/>
              </w:rPr>
              <w:t xml:space="preserve"> t/a</w:t>
            </w:r>
          </w:p>
        </w:tc>
        <w:tc>
          <w:tcPr>
            <w:tcW w:w="1612" w:type="dxa"/>
            <w:vAlign w:val="center"/>
          </w:tcPr>
          <w:p w14:paraId="5093E771"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rPr>
              <w:t>+</w:t>
            </w:r>
            <w:r w:rsidRPr="00477A7C">
              <w:rPr>
                <w:rFonts w:ascii="Times New Roman"/>
              </w:rPr>
              <w:t>2</w:t>
            </w:r>
            <w:r w:rsidRPr="00477A7C">
              <w:rPr>
                <w:rFonts w:ascii="Times New Roman"/>
                <w:szCs w:val="21"/>
              </w:rPr>
              <w:t xml:space="preserve"> t/a</w:t>
            </w:r>
          </w:p>
        </w:tc>
      </w:tr>
      <w:tr w:rsidR="00477A7C" w:rsidRPr="00477A7C" w14:paraId="79C9CC55" w14:textId="77777777">
        <w:trPr>
          <w:trHeight w:val="493"/>
        </w:trPr>
        <w:tc>
          <w:tcPr>
            <w:tcW w:w="1446" w:type="dxa"/>
            <w:vMerge/>
            <w:vAlign w:val="center"/>
          </w:tcPr>
          <w:p w14:paraId="32FC79BB"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1AD6B994" w14:textId="77777777" w:rsidR="008D02ED" w:rsidRPr="00477A7C" w:rsidRDefault="00000000">
            <w:pPr>
              <w:pStyle w:val="afb"/>
              <w:spacing w:beforeLines="0" w:afterLines="0" w:line="240" w:lineRule="auto"/>
              <w:ind w:leftChars="-50" w:left="-105" w:rightChars="-50" w:right="-105"/>
              <w:rPr>
                <w:rFonts w:ascii="Times New Roman"/>
              </w:rPr>
            </w:pPr>
            <w:r w:rsidRPr="00477A7C">
              <w:rPr>
                <w:rFonts w:ascii="Times New Roman"/>
              </w:rPr>
              <w:t>PE</w:t>
            </w:r>
            <w:r w:rsidRPr="00477A7C">
              <w:rPr>
                <w:rFonts w:ascii="Times New Roman"/>
              </w:rPr>
              <w:t>塑料袋边角料</w:t>
            </w:r>
          </w:p>
        </w:tc>
        <w:tc>
          <w:tcPr>
            <w:tcW w:w="1559" w:type="dxa"/>
            <w:vAlign w:val="center"/>
          </w:tcPr>
          <w:p w14:paraId="3A9A108C"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4379A406"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2C9659DD"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1F024B67" w14:textId="77777777" w:rsidR="008D02ED" w:rsidRPr="00477A7C" w:rsidRDefault="00000000">
            <w:pPr>
              <w:pStyle w:val="Tab"/>
              <w:ind w:left="-63" w:right="-63"/>
            </w:pPr>
            <w:r w:rsidRPr="00477A7C">
              <w:t>0.0</w:t>
            </w:r>
            <w:r w:rsidRPr="00477A7C">
              <w:rPr>
                <w:rFonts w:hint="eastAsia"/>
              </w:rPr>
              <w:t xml:space="preserve">6 </w:t>
            </w:r>
            <w:r w:rsidRPr="00477A7C">
              <w:rPr>
                <w:szCs w:val="21"/>
              </w:rPr>
              <w:t>t/a</w:t>
            </w:r>
          </w:p>
        </w:tc>
        <w:tc>
          <w:tcPr>
            <w:tcW w:w="1442" w:type="dxa"/>
            <w:vAlign w:val="center"/>
          </w:tcPr>
          <w:p w14:paraId="36137946"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24203784" w14:textId="77777777" w:rsidR="008D02ED" w:rsidRPr="00477A7C" w:rsidRDefault="00000000">
            <w:pPr>
              <w:pStyle w:val="Tab"/>
              <w:ind w:left="-63" w:right="-63"/>
              <w:rPr>
                <w:snapToGrid w:val="0"/>
                <w:kern w:val="21"/>
                <w:szCs w:val="21"/>
              </w:rPr>
            </w:pPr>
            <w:r w:rsidRPr="00477A7C">
              <w:t>0.0</w:t>
            </w:r>
            <w:r w:rsidRPr="00477A7C">
              <w:rPr>
                <w:rFonts w:hint="eastAsia"/>
              </w:rPr>
              <w:t xml:space="preserve">6 </w:t>
            </w:r>
            <w:r w:rsidRPr="00477A7C">
              <w:rPr>
                <w:szCs w:val="21"/>
              </w:rPr>
              <w:t>t/a</w:t>
            </w:r>
          </w:p>
        </w:tc>
        <w:tc>
          <w:tcPr>
            <w:tcW w:w="1612" w:type="dxa"/>
            <w:vAlign w:val="center"/>
          </w:tcPr>
          <w:p w14:paraId="02FE8891" w14:textId="77777777" w:rsidR="008D02ED" w:rsidRPr="00477A7C" w:rsidRDefault="00000000">
            <w:pPr>
              <w:pStyle w:val="Tab"/>
              <w:ind w:left="-63" w:right="-63"/>
              <w:rPr>
                <w:snapToGrid w:val="0"/>
                <w:kern w:val="21"/>
                <w:szCs w:val="21"/>
              </w:rPr>
            </w:pPr>
            <w:r w:rsidRPr="00477A7C">
              <w:rPr>
                <w:rFonts w:hint="eastAsia"/>
              </w:rPr>
              <w:t>+</w:t>
            </w:r>
            <w:r w:rsidRPr="00477A7C">
              <w:t>0.0</w:t>
            </w:r>
            <w:r w:rsidRPr="00477A7C">
              <w:rPr>
                <w:rFonts w:hint="eastAsia"/>
              </w:rPr>
              <w:t xml:space="preserve">6 </w:t>
            </w:r>
            <w:r w:rsidRPr="00477A7C">
              <w:rPr>
                <w:szCs w:val="21"/>
              </w:rPr>
              <w:t>t/a</w:t>
            </w:r>
          </w:p>
        </w:tc>
      </w:tr>
      <w:tr w:rsidR="00477A7C" w:rsidRPr="00477A7C" w14:paraId="16FC2DF7" w14:textId="77777777">
        <w:trPr>
          <w:trHeight w:val="493"/>
        </w:trPr>
        <w:tc>
          <w:tcPr>
            <w:tcW w:w="1446" w:type="dxa"/>
            <w:vMerge w:val="restart"/>
            <w:vAlign w:val="center"/>
          </w:tcPr>
          <w:p w14:paraId="4DB0D8C9" w14:textId="77777777" w:rsidR="008D02ED" w:rsidRPr="00477A7C" w:rsidRDefault="00000000">
            <w:pPr>
              <w:pStyle w:val="afb"/>
              <w:spacing w:before="24" w:after="24" w:line="240" w:lineRule="auto"/>
              <w:rPr>
                <w:rFonts w:ascii="Times New Roman"/>
                <w:snapToGrid w:val="0"/>
                <w:kern w:val="21"/>
                <w:szCs w:val="21"/>
              </w:rPr>
            </w:pPr>
            <w:r w:rsidRPr="00477A7C">
              <w:rPr>
                <w:rFonts w:ascii="Times New Roman"/>
                <w:snapToGrid w:val="0"/>
                <w:kern w:val="21"/>
                <w:szCs w:val="21"/>
              </w:rPr>
              <w:t>危险废物</w:t>
            </w:r>
          </w:p>
        </w:tc>
        <w:tc>
          <w:tcPr>
            <w:tcW w:w="1701" w:type="dxa"/>
            <w:vAlign w:val="center"/>
          </w:tcPr>
          <w:p w14:paraId="147963D3" w14:textId="77777777" w:rsidR="008D02ED" w:rsidRPr="00477A7C" w:rsidRDefault="00000000">
            <w:pPr>
              <w:pStyle w:val="afb"/>
              <w:spacing w:beforeLines="0" w:afterLines="0" w:line="240" w:lineRule="auto"/>
              <w:ind w:leftChars="-50" w:left="-105" w:rightChars="-50" w:right="-105"/>
              <w:rPr>
                <w:rFonts w:ascii="Times New Roman"/>
              </w:rPr>
            </w:pPr>
            <w:r w:rsidRPr="00477A7C">
              <w:rPr>
                <w:rFonts w:ascii="Times New Roman"/>
              </w:rPr>
              <w:t>废活性炭</w:t>
            </w:r>
          </w:p>
        </w:tc>
        <w:tc>
          <w:tcPr>
            <w:tcW w:w="1559" w:type="dxa"/>
            <w:vAlign w:val="center"/>
          </w:tcPr>
          <w:p w14:paraId="0FF7501A"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1DC89CA3"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342DCC9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5C0F941A" w14:textId="77777777" w:rsidR="008D02ED" w:rsidRPr="00477A7C" w:rsidRDefault="00000000">
            <w:pPr>
              <w:pStyle w:val="Tab"/>
              <w:ind w:left="-63" w:right="-63"/>
            </w:pPr>
            <w:r w:rsidRPr="00477A7C">
              <w:rPr>
                <w:rFonts w:hint="eastAsia"/>
              </w:rPr>
              <w:t xml:space="preserve">0.692 </w:t>
            </w:r>
            <w:r w:rsidRPr="00477A7C">
              <w:rPr>
                <w:szCs w:val="21"/>
              </w:rPr>
              <w:t>t/a</w:t>
            </w:r>
          </w:p>
        </w:tc>
        <w:tc>
          <w:tcPr>
            <w:tcW w:w="1442" w:type="dxa"/>
            <w:vAlign w:val="center"/>
          </w:tcPr>
          <w:p w14:paraId="5CB186F4"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219332DB" w14:textId="77777777" w:rsidR="008D02ED" w:rsidRPr="00477A7C" w:rsidRDefault="00000000">
            <w:pPr>
              <w:pStyle w:val="Tab"/>
              <w:ind w:left="-63" w:right="-63"/>
              <w:rPr>
                <w:snapToGrid w:val="0"/>
                <w:kern w:val="21"/>
                <w:szCs w:val="21"/>
              </w:rPr>
            </w:pPr>
            <w:r w:rsidRPr="00477A7C">
              <w:rPr>
                <w:rFonts w:hint="eastAsia"/>
              </w:rPr>
              <w:t xml:space="preserve">0.692 </w:t>
            </w:r>
            <w:r w:rsidRPr="00477A7C">
              <w:rPr>
                <w:szCs w:val="21"/>
              </w:rPr>
              <w:t>t/a</w:t>
            </w:r>
          </w:p>
        </w:tc>
        <w:tc>
          <w:tcPr>
            <w:tcW w:w="1612" w:type="dxa"/>
            <w:vAlign w:val="center"/>
          </w:tcPr>
          <w:p w14:paraId="2712CAD6" w14:textId="77777777" w:rsidR="008D02ED" w:rsidRPr="00477A7C" w:rsidRDefault="00000000">
            <w:pPr>
              <w:pStyle w:val="Tab"/>
              <w:ind w:left="-63" w:right="-63"/>
              <w:rPr>
                <w:snapToGrid w:val="0"/>
                <w:kern w:val="21"/>
                <w:szCs w:val="21"/>
              </w:rPr>
            </w:pPr>
            <w:r w:rsidRPr="00477A7C">
              <w:rPr>
                <w:rFonts w:hint="eastAsia"/>
              </w:rPr>
              <w:t xml:space="preserve">+0.692 </w:t>
            </w:r>
            <w:r w:rsidRPr="00477A7C">
              <w:rPr>
                <w:szCs w:val="21"/>
              </w:rPr>
              <w:t>t/a</w:t>
            </w:r>
          </w:p>
        </w:tc>
      </w:tr>
      <w:tr w:rsidR="00477A7C" w:rsidRPr="00477A7C" w14:paraId="3C96D35C" w14:textId="77777777">
        <w:trPr>
          <w:trHeight w:val="493"/>
        </w:trPr>
        <w:tc>
          <w:tcPr>
            <w:tcW w:w="1446" w:type="dxa"/>
            <w:vMerge/>
            <w:vAlign w:val="center"/>
          </w:tcPr>
          <w:p w14:paraId="637C1560" w14:textId="77777777" w:rsidR="008D02ED" w:rsidRPr="00477A7C" w:rsidRDefault="008D02ED">
            <w:pPr>
              <w:pStyle w:val="afb"/>
              <w:spacing w:beforeLines="0" w:afterLines="0" w:line="240" w:lineRule="auto"/>
              <w:rPr>
                <w:rFonts w:ascii="Times New Roman"/>
                <w:snapToGrid w:val="0"/>
                <w:kern w:val="21"/>
                <w:szCs w:val="21"/>
              </w:rPr>
            </w:pPr>
          </w:p>
        </w:tc>
        <w:tc>
          <w:tcPr>
            <w:tcW w:w="1701" w:type="dxa"/>
            <w:vAlign w:val="center"/>
          </w:tcPr>
          <w:p w14:paraId="2A4CEA01" w14:textId="77777777" w:rsidR="008D02ED" w:rsidRPr="00477A7C" w:rsidRDefault="00000000">
            <w:pPr>
              <w:pStyle w:val="afb"/>
              <w:spacing w:beforeLines="0" w:afterLines="0" w:line="240" w:lineRule="auto"/>
              <w:ind w:leftChars="-50" w:left="-105" w:rightChars="-50" w:right="-105"/>
              <w:rPr>
                <w:rFonts w:ascii="Times New Roman"/>
                <w:snapToGrid w:val="0"/>
                <w:kern w:val="21"/>
                <w:szCs w:val="21"/>
              </w:rPr>
            </w:pPr>
            <w:r w:rsidRPr="00477A7C">
              <w:rPr>
                <w:rFonts w:ascii="Times New Roman"/>
              </w:rPr>
              <w:t>废机油</w:t>
            </w:r>
          </w:p>
        </w:tc>
        <w:tc>
          <w:tcPr>
            <w:tcW w:w="1559" w:type="dxa"/>
            <w:vAlign w:val="center"/>
          </w:tcPr>
          <w:p w14:paraId="63B9F1F1"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276" w:type="dxa"/>
            <w:vAlign w:val="center"/>
          </w:tcPr>
          <w:p w14:paraId="6F8392A0"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259CE96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559" w:type="dxa"/>
            <w:vAlign w:val="center"/>
          </w:tcPr>
          <w:p w14:paraId="0FB3EA9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0.2</w:t>
            </w:r>
            <w:r w:rsidRPr="00477A7C">
              <w:rPr>
                <w:rFonts w:ascii="Times New Roman"/>
                <w:szCs w:val="21"/>
              </w:rPr>
              <w:t xml:space="preserve"> t/a</w:t>
            </w:r>
          </w:p>
        </w:tc>
        <w:tc>
          <w:tcPr>
            <w:tcW w:w="1442" w:type="dxa"/>
            <w:vAlign w:val="center"/>
          </w:tcPr>
          <w:p w14:paraId="043C7815"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snapToGrid w:val="0"/>
                <w:kern w:val="21"/>
                <w:szCs w:val="21"/>
              </w:rPr>
              <w:t>/</w:t>
            </w:r>
          </w:p>
        </w:tc>
        <w:tc>
          <w:tcPr>
            <w:tcW w:w="1634" w:type="dxa"/>
            <w:vAlign w:val="center"/>
          </w:tcPr>
          <w:p w14:paraId="1ED77873"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rPr>
              <w:t>0.2</w:t>
            </w:r>
            <w:r w:rsidRPr="00477A7C">
              <w:rPr>
                <w:rFonts w:ascii="Times New Roman"/>
                <w:szCs w:val="21"/>
              </w:rPr>
              <w:t xml:space="preserve"> t/a</w:t>
            </w:r>
          </w:p>
        </w:tc>
        <w:tc>
          <w:tcPr>
            <w:tcW w:w="1612" w:type="dxa"/>
            <w:vAlign w:val="center"/>
          </w:tcPr>
          <w:p w14:paraId="4B349DCE" w14:textId="77777777" w:rsidR="008D02ED" w:rsidRPr="00477A7C" w:rsidRDefault="00000000">
            <w:pPr>
              <w:pStyle w:val="afb"/>
              <w:spacing w:beforeLines="0" w:afterLines="0" w:line="240" w:lineRule="auto"/>
              <w:rPr>
                <w:rFonts w:ascii="Times New Roman"/>
                <w:snapToGrid w:val="0"/>
                <w:kern w:val="21"/>
                <w:szCs w:val="21"/>
              </w:rPr>
            </w:pPr>
            <w:r w:rsidRPr="00477A7C">
              <w:rPr>
                <w:rFonts w:ascii="Times New Roman" w:hint="eastAsia"/>
              </w:rPr>
              <w:t>+</w:t>
            </w:r>
            <w:r w:rsidRPr="00477A7C">
              <w:rPr>
                <w:rFonts w:ascii="Times New Roman"/>
              </w:rPr>
              <w:t>0.2</w:t>
            </w:r>
            <w:r w:rsidRPr="00477A7C">
              <w:rPr>
                <w:rFonts w:ascii="Times New Roman"/>
                <w:szCs w:val="21"/>
              </w:rPr>
              <w:t xml:space="preserve"> t/a</w:t>
            </w:r>
          </w:p>
        </w:tc>
      </w:tr>
    </w:tbl>
    <w:p w14:paraId="01373D01" w14:textId="77777777" w:rsidR="008D02ED" w:rsidRPr="00477A7C" w:rsidRDefault="00000000">
      <w:pPr>
        <w:pStyle w:val="afb"/>
        <w:spacing w:beforeLines="80" w:before="192" w:after="24"/>
        <w:jc w:val="left"/>
        <w:rPr>
          <w:rFonts w:ascii="Times New Roman"/>
        </w:rPr>
      </w:pPr>
      <w:r w:rsidRPr="00477A7C">
        <w:rPr>
          <w:rFonts w:ascii="Times New Roman"/>
          <w:snapToGrid w:val="0"/>
          <w:kern w:val="21"/>
          <w:szCs w:val="21"/>
        </w:rPr>
        <w:t>注：</w:t>
      </w:r>
      <w:r w:rsidRPr="00477A7C">
        <w:rPr>
          <w:rFonts w:ascii="Times New Roman"/>
          <w:snapToGrid w:val="0"/>
          <w:spacing w:val="-16"/>
          <w:kern w:val="21"/>
          <w:szCs w:val="21"/>
        </w:rPr>
        <w:fldChar w:fldCharType="begin"/>
      </w:r>
      <w:r w:rsidRPr="00477A7C">
        <w:rPr>
          <w:rFonts w:ascii="Times New Roman"/>
          <w:snapToGrid w:val="0"/>
          <w:spacing w:val="-16"/>
          <w:kern w:val="21"/>
          <w:szCs w:val="21"/>
        </w:rPr>
        <w:instrText xml:space="preserve"> = 6 \* GB3 \* MERGEFORMAT </w:instrText>
      </w:r>
      <w:r w:rsidRPr="00477A7C">
        <w:rPr>
          <w:rFonts w:ascii="Times New Roman"/>
          <w:snapToGrid w:val="0"/>
          <w:spacing w:val="-16"/>
          <w:kern w:val="21"/>
          <w:szCs w:val="21"/>
        </w:rPr>
        <w:fldChar w:fldCharType="separate"/>
      </w:r>
      <w:r w:rsidRPr="00477A7C">
        <w:rPr>
          <w:rFonts w:hAnsi="宋体" w:cs="宋体" w:hint="eastAsia"/>
          <w:szCs w:val="21"/>
        </w:rPr>
        <w:t>⑥</w:t>
      </w:r>
      <w:r w:rsidRPr="00477A7C">
        <w:rPr>
          <w:rFonts w:ascii="Times New Roman"/>
          <w:snapToGrid w:val="0"/>
          <w:spacing w:val="-16"/>
          <w:kern w:val="21"/>
          <w:szCs w:val="21"/>
        </w:rPr>
        <w:fldChar w:fldCharType="end"/>
      </w:r>
      <w:r w:rsidRPr="00477A7C">
        <w:rPr>
          <w:rFonts w:ascii="Times New Roman"/>
          <w:snapToGrid w:val="0"/>
          <w:spacing w:val="-16"/>
          <w:kern w:val="21"/>
          <w:szCs w:val="21"/>
        </w:rPr>
        <w:t>=</w:t>
      </w:r>
      <w:r w:rsidRPr="00477A7C">
        <w:rPr>
          <w:rFonts w:ascii="Times New Roman"/>
          <w:snapToGrid w:val="0"/>
          <w:spacing w:val="-6"/>
          <w:kern w:val="21"/>
          <w:szCs w:val="21"/>
        </w:rPr>
        <w:fldChar w:fldCharType="begin"/>
      </w:r>
      <w:r w:rsidRPr="00477A7C">
        <w:rPr>
          <w:rFonts w:ascii="Times New Roman"/>
          <w:snapToGrid w:val="0"/>
          <w:spacing w:val="-6"/>
          <w:kern w:val="21"/>
          <w:szCs w:val="21"/>
        </w:rPr>
        <w:instrText xml:space="preserve"> = 1 \* GB3 \* MERGEFORMAT </w:instrText>
      </w:r>
      <w:r w:rsidRPr="00477A7C">
        <w:rPr>
          <w:rFonts w:ascii="Times New Roman"/>
          <w:snapToGrid w:val="0"/>
          <w:spacing w:val="-6"/>
          <w:kern w:val="21"/>
          <w:szCs w:val="21"/>
        </w:rPr>
        <w:fldChar w:fldCharType="separate"/>
      </w:r>
      <w:r w:rsidRPr="00477A7C">
        <w:rPr>
          <w:rFonts w:hAnsi="宋体" w:cs="宋体" w:hint="eastAsia"/>
          <w:szCs w:val="21"/>
        </w:rPr>
        <w:t>①</w:t>
      </w:r>
      <w:r w:rsidRPr="00477A7C">
        <w:rPr>
          <w:rFonts w:ascii="Times New Roman"/>
          <w:snapToGrid w:val="0"/>
          <w:spacing w:val="-6"/>
          <w:kern w:val="21"/>
          <w:szCs w:val="21"/>
        </w:rPr>
        <w:fldChar w:fldCharType="end"/>
      </w:r>
      <w:r w:rsidRPr="00477A7C">
        <w:rPr>
          <w:rFonts w:ascii="Times New Roman"/>
          <w:snapToGrid w:val="0"/>
          <w:spacing w:val="-6"/>
          <w:kern w:val="21"/>
          <w:szCs w:val="21"/>
        </w:rPr>
        <w:t>+</w:t>
      </w:r>
      <w:r w:rsidRPr="00477A7C">
        <w:rPr>
          <w:rFonts w:ascii="Times New Roman"/>
          <w:snapToGrid w:val="0"/>
          <w:spacing w:val="-6"/>
          <w:kern w:val="21"/>
          <w:szCs w:val="21"/>
        </w:rPr>
        <w:fldChar w:fldCharType="begin"/>
      </w:r>
      <w:r w:rsidRPr="00477A7C">
        <w:rPr>
          <w:rFonts w:ascii="Times New Roman"/>
          <w:snapToGrid w:val="0"/>
          <w:spacing w:val="-6"/>
          <w:kern w:val="21"/>
          <w:szCs w:val="21"/>
        </w:rPr>
        <w:instrText xml:space="preserve"> = 3 \* GB3 \* MERGEFORMAT </w:instrText>
      </w:r>
      <w:r w:rsidRPr="00477A7C">
        <w:rPr>
          <w:rFonts w:ascii="Times New Roman"/>
          <w:snapToGrid w:val="0"/>
          <w:spacing w:val="-6"/>
          <w:kern w:val="21"/>
          <w:szCs w:val="21"/>
        </w:rPr>
        <w:fldChar w:fldCharType="separate"/>
      </w:r>
      <w:r w:rsidRPr="00477A7C">
        <w:rPr>
          <w:rFonts w:hAnsi="宋体" w:cs="宋体" w:hint="eastAsia"/>
          <w:szCs w:val="21"/>
        </w:rPr>
        <w:t>③</w:t>
      </w:r>
      <w:r w:rsidRPr="00477A7C">
        <w:rPr>
          <w:rFonts w:ascii="Times New Roman"/>
          <w:snapToGrid w:val="0"/>
          <w:spacing w:val="-6"/>
          <w:kern w:val="21"/>
          <w:szCs w:val="21"/>
        </w:rPr>
        <w:fldChar w:fldCharType="end"/>
      </w:r>
      <w:r w:rsidRPr="00477A7C">
        <w:rPr>
          <w:rFonts w:ascii="Times New Roman"/>
          <w:snapToGrid w:val="0"/>
          <w:spacing w:val="-6"/>
          <w:kern w:val="21"/>
          <w:szCs w:val="21"/>
        </w:rPr>
        <w:t>+</w:t>
      </w:r>
      <w:r w:rsidRPr="00477A7C">
        <w:rPr>
          <w:rFonts w:ascii="Times New Roman"/>
          <w:snapToGrid w:val="0"/>
          <w:spacing w:val="-6"/>
          <w:kern w:val="21"/>
          <w:szCs w:val="21"/>
        </w:rPr>
        <w:fldChar w:fldCharType="begin"/>
      </w:r>
      <w:r w:rsidRPr="00477A7C">
        <w:rPr>
          <w:rFonts w:ascii="Times New Roman"/>
          <w:snapToGrid w:val="0"/>
          <w:spacing w:val="-6"/>
          <w:kern w:val="21"/>
          <w:szCs w:val="21"/>
        </w:rPr>
        <w:instrText xml:space="preserve"> = 4 \* GB3 \* MERGEFORMAT </w:instrText>
      </w:r>
      <w:r w:rsidRPr="00477A7C">
        <w:rPr>
          <w:rFonts w:ascii="Times New Roman"/>
          <w:snapToGrid w:val="0"/>
          <w:spacing w:val="-6"/>
          <w:kern w:val="21"/>
          <w:szCs w:val="21"/>
        </w:rPr>
        <w:fldChar w:fldCharType="separate"/>
      </w:r>
      <w:r w:rsidRPr="00477A7C">
        <w:rPr>
          <w:rFonts w:hAnsi="宋体" w:cs="宋体" w:hint="eastAsia"/>
          <w:szCs w:val="21"/>
        </w:rPr>
        <w:t>④</w:t>
      </w:r>
      <w:r w:rsidRPr="00477A7C">
        <w:rPr>
          <w:rFonts w:ascii="Times New Roman"/>
          <w:snapToGrid w:val="0"/>
          <w:spacing w:val="-6"/>
          <w:kern w:val="21"/>
          <w:szCs w:val="21"/>
        </w:rPr>
        <w:fldChar w:fldCharType="end"/>
      </w:r>
      <w:r w:rsidRPr="00477A7C">
        <w:rPr>
          <w:rFonts w:ascii="Times New Roman"/>
          <w:snapToGrid w:val="0"/>
          <w:spacing w:val="-6"/>
          <w:kern w:val="21"/>
          <w:szCs w:val="21"/>
        </w:rPr>
        <w:t>-</w:t>
      </w:r>
      <w:r w:rsidRPr="00477A7C">
        <w:rPr>
          <w:rFonts w:ascii="Times New Roman"/>
          <w:snapToGrid w:val="0"/>
          <w:spacing w:val="-16"/>
          <w:kern w:val="21"/>
          <w:szCs w:val="21"/>
        </w:rPr>
        <w:fldChar w:fldCharType="begin"/>
      </w:r>
      <w:r w:rsidRPr="00477A7C">
        <w:rPr>
          <w:rFonts w:ascii="Times New Roman"/>
          <w:snapToGrid w:val="0"/>
          <w:spacing w:val="-16"/>
          <w:kern w:val="21"/>
          <w:szCs w:val="21"/>
        </w:rPr>
        <w:instrText xml:space="preserve"> = 5 \* GB3 \* MERGEFORMAT </w:instrText>
      </w:r>
      <w:r w:rsidRPr="00477A7C">
        <w:rPr>
          <w:rFonts w:ascii="Times New Roman"/>
          <w:snapToGrid w:val="0"/>
          <w:spacing w:val="-16"/>
          <w:kern w:val="21"/>
          <w:szCs w:val="21"/>
        </w:rPr>
        <w:fldChar w:fldCharType="separate"/>
      </w:r>
      <w:r w:rsidRPr="00477A7C">
        <w:rPr>
          <w:rFonts w:hAnsi="宋体" w:cs="宋体" w:hint="eastAsia"/>
          <w:szCs w:val="21"/>
        </w:rPr>
        <w:t>⑤</w:t>
      </w:r>
      <w:r w:rsidRPr="00477A7C">
        <w:rPr>
          <w:rFonts w:ascii="Times New Roman"/>
          <w:snapToGrid w:val="0"/>
          <w:spacing w:val="-16"/>
          <w:kern w:val="21"/>
          <w:szCs w:val="21"/>
        </w:rPr>
        <w:fldChar w:fldCharType="end"/>
      </w:r>
      <w:r w:rsidRPr="00477A7C">
        <w:rPr>
          <w:rFonts w:ascii="Times New Roman"/>
          <w:snapToGrid w:val="0"/>
          <w:spacing w:val="-16"/>
          <w:kern w:val="21"/>
          <w:szCs w:val="21"/>
        </w:rPr>
        <w:t>；</w:t>
      </w:r>
      <w:r w:rsidRPr="00477A7C">
        <w:rPr>
          <w:rFonts w:ascii="Times New Roman"/>
          <w:snapToGrid w:val="0"/>
          <w:spacing w:val="-6"/>
          <w:kern w:val="21"/>
          <w:szCs w:val="21"/>
        </w:rPr>
        <w:fldChar w:fldCharType="begin"/>
      </w:r>
      <w:r w:rsidRPr="00477A7C">
        <w:rPr>
          <w:rFonts w:ascii="Times New Roman"/>
          <w:snapToGrid w:val="0"/>
          <w:spacing w:val="-6"/>
          <w:kern w:val="21"/>
          <w:szCs w:val="21"/>
        </w:rPr>
        <w:instrText xml:space="preserve"> = 7 \* GB3 \* MERGEFORMAT </w:instrText>
      </w:r>
      <w:r w:rsidRPr="00477A7C">
        <w:rPr>
          <w:rFonts w:ascii="Times New Roman"/>
          <w:snapToGrid w:val="0"/>
          <w:spacing w:val="-6"/>
          <w:kern w:val="21"/>
          <w:szCs w:val="21"/>
        </w:rPr>
        <w:fldChar w:fldCharType="separate"/>
      </w:r>
      <w:r w:rsidRPr="00477A7C">
        <w:rPr>
          <w:rFonts w:hAnsi="宋体" w:cs="宋体" w:hint="eastAsia"/>
          <w:szCs w:val="21"/>
        </w:rPr>
        <w:t>⑦</w:t>
      </w:r>
      <w:r w:rsidRPr="00477A7C">
        <w:rPr>
          <w:rFonts w:ascii="Times New Roman"/>
          <w:snapToGrid w:val="0"/>
          <w:spacing w:val="-6"/>
          <w:kern w:val="21"/>
          <w:szCs w:val="21"/>
        </w:rPr>
        <w:fldChar w:fldCharType="end"/>
      </w:r>
      <w:r w:rsidRPr="00477A7C">
        <w:rPr>
          <w:rFonts w:ascii="Times New Roman"/>
          <w:snapToGrid w:val="0"/>
          <w:spacing w:val="-6"/>
          <w:kern w:val="21"/>
          <w:szCs w:val="21"/>
        </w:rPr>
        <w:t>=</w:t>
      </w:r>
      <w:r w:rsidRPr="00477A7C">
        <w:rPr>
          <w:rFonts w:ascii="Times New Roman"/>
          <w:snapToGrid w:val="0"/>
          <w:spacing w:val="-16"/>
          <w:kern w:val="21"/>
          <w:szCs w:val="21"/>
        </w:rPr>
        <w:fldChar w:fldCharType="begin"/>
      </w:r>
      <w:r w:rsidRPr="00477A7C">
        <w:rPr>
          <w:rFonts w:ascii="Times New Roman"/>
          <w:snapToGrid w:val="0"/>
          <w:spacing w:val="-16"/>
          <w:kern w:val="21"/>
          <w:szCs w:val="21"/>
        </w:rPr>
        <w:instrText xml:space="preserve"> = 6 \* GB3 \* MERGEFORMAT </w:instrText>
      </w:r>
      <w:r w:rsidRPr="00477A7C">
        <w:rPr>
          <w:rFonts w:ascii="Times New Roman"/>
          <w:snapToGrid w:val="0"/>
          <w:spacing w:val="-16"/>
          <w:kern w:val="21"/>
          <w:szCs w:val="21"/>
        </w:rPr>
        <w:fldChar w:fldCharType="separate"/>
      </w:r>
      <w:r w:rsidRPr="00477A7C">
        <w:rPr>
          <w:rFonts w:hAnsi="宋体" w:cs="宋体" w:hint="eastAsia"/>
          <w:szCs w:val="21"/>
        </w:rPr>
        <w:t>⑥</w:t>
      </w:r>
      <w:r w:rsidRPr="00477A7C">
        <w:rPr>
          <w:rFonts w:ascii="Times New Roman"/>
          <w:snapToGrid w:val="0"/>
          <w:spacing w:val="-16"/>
          <w:kern w:val="21"/>
          <w:szCs w:val="21"/>
        </w:rPr>
        <w:fldChar w:fldCharType="end"/>
      </w:r>
      <w:r w:rsidRPr="00477A7C">
        <w:rPr>
          <w:rFonts w:ascii="Times New Roman"/>
          <w:snapToGrid w:val="0"/>
          <w:spacing w:val="-16"/>
          <w:kern w:val="21"/>
          <w:szCs w:val="21"/>
        </w:rPr>
        <w:t>-</w:t>
      </w:r>
      <w:r w:rsidRPr="00477A7C">
        <w:rPr>
          <w:rFonts w:ascii="Times New Roman"/>
          <w:snapToGrid w:val="0"/>
          <w:spacing w:val="-6"/>
          <w:kern w:val="21"/>
          <w:szCs w:val="21"/>
        </w:rPr>
        <w:fldChar w:fldCharType="begin"/>
      </w:r>
      <w:r w:rsidRPr="00477A7C">
        <w:rPr>
          <w:rFonts w:ascii="Times New Roman"/>
          <w:snapToGrid w:val="0"/>
          <w:spacing w:val="-6"/>
          <w:kern w:val="21"/>
          <w:szCs w:val="21"/>
        </w:rPr>
        <w:instrText xml:space="preserve"> = 1 \* GB3 \* MERGEFORMAT </w:instrText>
      </w:r>
      <w:r w:rsidRPr="00477A7C">
        <w:rPr>
          <w:rFonts w:ascii="Times New Roman"/>
          <w:snapToGrid w:val="0"/>
          <w:spacing w:val="-6"/>
          <w:kern w:val="21"/>
          <w:szCs w:val="21"/>
        </w:rPr>
        <w:fldChar w:fldCharType="separate"/>
      </w:r>
      <w:r w:rsidRPr="00477A7C">
        <w:rPr>
          <w:rFonts w:hAnsi="宋体" w:cs="宋体" w:hint="eastAsia"/>
          <w:szCs w:val="21"/>
        </w:rPr>
        <w:t>①</w:t>
      </w:r>
      <w:r w:rsidRPr="00477A7C">
        <w:rPr>
          <w:rFonts w:ascii="Times New Roman"/>
          <w:snapToGrid w:val="0"/>
          <w:spacing w:val="-6"/>
          <w:kern w:val="21"/>
          <w:szCs w:val="21"/>
        </w:rPr>
        <w:fldChar w:fldCharType="end"/>
      </w:r>
      <w:r w:rsidRPr="00477A7C">
        <w:rPr>
          <w:rFonts w:ascii="Times New Roman"/>
          <w:snapToGrid w:val="0"/>
          <w:spacing w:val="-6"/>
          <w:kern w:val="21"/>
          <w:szCs w:val="21"/>
        </w:rPr>
        <w:t>；单位：</w:t>
      </w:r>
      <w:r w:rsidRPr="00477A7C">
        <w:rPr>
          <w:rFonts w:ascii="Times New Roman"/>
          <w:snapToGrid w:val="0"/>
          <w:spacing w:val="-6"/>
          <w:kern w:val="21"/>
          <w:szCs w:val="21"/>
        </w:rPr>
        <w:t>t/a</w:t>
      </w:r>
    </w:p>
    <w:sectPr w:rsidR="008D02ED" w:rsidRPr="00477A7C">
      <w:footerReference w:type="default" r:id="rId17"/>
      <w:pgSz w:w="16838" w:h="11906" w:orient="landscape"/>
      <w:pgMar w:top="1531" w:right="1701" w:bottom="1531" w:left="170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1093A" w14:textId="77777777" w:rsidR="001935F8" w:rsidRDefault="001935F8">
      <w:r>
        <w:separator/>
      </w:r>
    </w:p>
  </w:endnote>
  <w:endnote w:type="continuationSeparator" w:id="0">
    <w:p w14:paraId="72204859" w14:textId="77777777" w:rsidR="001935F8" w:rsidRDefault="0019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AC044" w14:textId="77777777" w:rsidR="008D02ED" w:rsidRDefault="00000000">
    <w:pPr>
      <w:pStyle w:val="ab"/>
      <w:framePr w:wrap="around" w:vAnchor="text" w:hAnchor="margin" w:xAlign="center" w:y="1"/>
      <w:rPr>
        <w:rStyle w:val="af3"/>
      </w:rPr>
    </w:pPr>
    <w:r>
      <w:fldChar w:fldCharType="begin"/>
    </w:r>
    <w:r>
      <w:rPr>
        <w:rStyle w:val="af3"/>
      </w:rPr>
      <w:instrText xml:space="preserve">PAGE  </w:instrText>
    </w:r>
    <w:r>
      <w:fldChar w:fldCharType="separate"/>
    </w:r>
    <w:r>
      <w:rPr>
        <w:rStyle w:val="af3"/>
      </w:rPr>
      <w:t>1</w:t>
    </w:r>
    <w:r>
      <w:fldChar w:fldCharType="end"/>
    </w:r>
  </w:p>
  <w:p w14:paraId="028EBE8F" w14:textId="77777777" w:rsidR="008D02ED" w:rsidRDefault="008D02ED">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D0482" w14:textId="77777777" w:rsidR="008D02ED" w:rsidRDefault="00000000">
    <w:pPr>
      <w:pStyle w:val="ab"/>
      <w:framePr w:wrap="around" w:vAnchor="text" w:hAnchor="margin" w:xAlign="outside" w:y="1"/>
      <w:rPr>
        <w:rStyle w:val="af3"/>
        <w:rFonts w:ascii="宋体" w:hAnsi="宋体"/>
        <w:sz w:val="28"/>
        <w:szCs w:val="28"/>
      </w:rPr>
    </w:pPr>
    <w:r>
      <w:rPr>
        <w:rStyle w:val="af3"/>
        <w:rFonts w:ascii="宋体" w:hAnsi="宋体" w:hint="eastAsia"/>
        <w:sz w:val="28"/>
        <w:szCs w:val="28"/>
      </w:rPr>
      <w:t>—</w:t>
    </w:r>
    <w:r>
      <w:rPr>
        <w:rStyle w:val="af3"/>
        <w:rFonts w:ascii="宋体" w:hAnsi="宋体" w:hint="eastAsia"/>
        <w:sz w:val="20"/>
      </w:rPr>
      <w:t xml:space="preserve">  </w:t>
    </w:r>
    <w:r>
      <w:rPr>
        <w:rStyle w:val="af3"/>
        <w:rFonts w:ascii="宋体" w:hAnsi="宋体"/>
        <w:sz w:val="26"/>
        <w:szCs w:val="26"/>
      </w:rPr>
      <w:fldChar w:fldCharType="begin"/>
    </w:r>
    <w:r>
      <w:rPr>
        <w:rStyle w:val="af3"/>
        <w:rFonts w:ascii="宋体" w:hAnsi="宋体"/>
        <w:sz w:val="26"/>
        <w:szCs w:val="26"/>
      </w:rPr>
      <w:instrText xml:space="preserve">PAGE  </w:instrText>
    </w:r>
    <w:r>
      <w:rPr>
        <w:rStyle w:val="af3"/>
        <w:rFonts w:ascii="宋体" w:hAnsi="宋体"/>
        <w:sz w:val="26"/>
        <w:szCs w:val="26"/>
      </w:rPr>
      <w:fldChar w:fldCharType="separate"/>
    </w:r>
    <w:r>
      <w:rPr>
        <w:rStyle w:val="af3"/>
        <w:rFonts w:ascii="宋体" w:hAnsi="宋体"/>
        <w:sz w:val="26"/>
        <w:szCs w:val="26"/>
      </w:rPr>
      <w:t>9</w:t>
    </w:r>
    <w:r>
      <w:rPr>
        <w:rStyle w:val="af3"/>
        <w:rFonts w:ascii="宋体" w:hAnsi="宋体"/>
        <w:sz w:val="26"/>
        <w:szCs w:val="26"/>
      </w:rPr>
      <w:fldChar w:fldCharType="end"/>
    </w:r>
    <w:r>
      <w:rPr>
        <w:rStyle w:val="af3"/>
        <w:rFonts w:ascii="宋体" w:hAnsi="宋体" w:hint="eastAsia"/>
        <w:sz w:val="20"/>
      </w:rPr>
      <w:t xml:space="preserve">  </w:t>
    </w:r>
    <w:r>
      <w:rPr>
        <w:rStyle w:val="af3"/>
        <w:rFonts w:ascii="宋体" w:hAnsi="宋体" w:hint="eastAsia"/>
        <w:sz w:val="28"/>
        <w:szCs w:val="28"/>
      </w:rPr>
      <w:t>—</w:t>
    </w:r>
  </w:p>
  <w:p w14:paraId="5612BEE0" w14:textId="77777777" w:rsidR="008D02ED" w:rsidRDefault="008D02ED">
    <w:pPr>
      <w:pStyle w:val="ab"/>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B718" w14:textId="77777777" w:rsidR="008D02ED" w:rsidRDefault="00000000">
    <w:pPr>
      <w:pStyle w:val="ab"/>
      <w:framePr w:wrap="around" w:vAnchor="text" w:hAnchor="margin" w:xAlign="outside" w:y="1"/>
      <w:rPr>
        <w:rStyle w:val="af3"/>
        <w:rFonts w:ascii="宋体" w:hAnsi="宋体"/>
        <w:sz w:val="28"/>
        <w:szCs w:val="28"/>
      </w:rPr>
    </w:pPr>
    <w:r>
      <w:rPr>
        <w:rStyle w:val="af3"/>
        <w:rFonts w:ascii="宋体" w:hAnsi="宋体" w:hint="eastAsia"/>
        <w:sz w:val="28"/>
        <w:szCs w:val="28"/>
      </w:rPr>
      <w:t>—</w:t>
    </w:r>
    <w:r>
      <w:rPr>
        <w:rStyle w:val="af3"/>
        <w:rFonts w:ascii="宋体" w:hAnsi="宋体" w:hint="eastAsia"/>
        <w:sz w:val="20"/>
      </w:rPr>
      <w:t xml:space="preserve">  </w:t>
    </w:r>
    <w:r>
      <w:rPr>
        <w:rStyle w:val="af3"/>
        <w:rFonts w:ascii="宋体" w:hAnsi="宋体"/>
        <w:sz w:val="26"/>
        <w:szCs w:val="26"/>
      </w:rPr>
      <w:fldChar w:fldCharType="begin"/>
    </w:r>
    <w:r>
      <w:rPr>
        <w:rStyle w:val="af3"/>
        <w:rFonts w:ascii="宋体" w:hAnsi="宋体"/>
        <w:sz w:val="26"/>
        <w:szCs w:val="26"/>
      </w:rPr>
      <w:instrText xml:space="preserve">PAGE  </w:instrText>
    </w:r>
    <w:r>
      <w:rPr>
        <w:rStyle w:val="af3"/>
        <w:rFonts w:ascii="宋体" w:hAnsi="宋体"/>
        <w:sz w:val="26"/>
        <w:szCs w:val="26"/>
      </w:rPr>
      <w:fldChar w:fldCharType="separate"/>
    </w:r>
    <w:r>
      <w:rPr>
        <w:rStyle w:val="af3"/>
        <w:rFonts w:ascii="宋体" w:hAnsi="宋体"/>
        <w:sz w:val="26"/>
        <w:szCs w:val="26"/>
      </w:rPr>
      <w:t>11</w:t>
    </w:r>
    <w:r>
      <w:rPr>
        <w:rStyle w:val="af3"/>
        <w:rFonts w:ascii="宋体" w:hAnsi="宋体"/>
        <w:sz w:val="26"/>
        <w:szCs w:val="26"/>
      </w:rPr>
      <w:fldChar w:fldCharType="end"/>
    </w:r>
    <w:r>
      <w:rPr>
        <w:rStyle w:val="af3"/>
        <w:rFonts w:ascii="宋体" w:hAnsi="宋体" w:hint="eastAsia"/>
        <w:sz w:val="20"/>
      </w:rPr>
      <w:t xml:space="preserve">  </w:t>
    </w:r>
    <w:r>
      <w:rPr>
        <w:rStyle w:val="af3"/>
        <w:rFonts w:ascii="宋体" w:hAnsi="宋体" w:hint="eastAsia"/>
        <w:sz w:val="28"/>
        <w:szCs w:val="28"/>
      </w:rPr>
      <w:t>—</w:t>
    </w:r>
  </w:p>
  <w:p w14:paraId="7618D55A" w14:textId="77777777" w:rsidR="008D02ED" w:rsidRDefault="008D02ED">
    <w:pPr>
      <w:pStyle w:val="ab"/>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9A15C" w14:textId="77777777" w:rsidR="001935F8" w:rsidRDefault="001935F8">
      <w:r>
        <w:separator/>
      </w:r>
    </w:p>
  </w:footnote>
  <w:footnote w:type="continuationSeparator" w:id="0">
    <w:p w14:paraId="738BC382" w14:textId="77777777" w:rsidR="001935F8" w:rsidRDefault="0019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976DE5"/>
    <w:multiLevelType w:val="singleLevel"/>
    <w:tmpl w:val="82976DE5"/>
    <w:lvl w:ilvl="0">
      <w:start w:val="1"/>
      <w:numFmt w:val="bullet"/>
      <w:pStyle w:val="2"/>
      <w:lvlText w:val=""/>
      <w:lvlJc w:val="left"/>
      <w:pPr>
        <w:tabs>
          <w:tab w:val="left" w:pos="1347"/>
        </w:tabs>
        <w:ind w:left="1347" w:hanging="360"/>
      </w:pPr>
      <w:rPr>
        <w:rFonts w:ascii="Wingdings" w:hAnsi="Wingdings" w:hint="default"/>
      </w:rPr>
    </w:lvl>
  </w:abstractNum>
  <w:abstractNum w:abstractNumId="1" w15:restartNumberingAfterBreak="0">
    <w:nsid w:val="8B05960B"/>
    <w:multiLevelType w:val="singleLevel"/>
    <w:tmpl w:val="8B05960B"/>
    <w:lvl w:ilvl="0">
      <w:start w:val="1"/>
      <w:numFmt w:val="decimal"/>
      <w:suff w:val="nothing"/>
      <w:lvlText w:val="（%1）"/>
      <w:lvlJc w:val="left"/>
    </w:lvl>
  </w:abstractNum>
  <w:abstractNum w:abstractNumId="2" w15:restartNumberingAfterBreak="0">
    <w:nsid w:val="A1F76718"/>
    <w:multiLevelType w:val="singleLevel"/>
    <w:tmpl w:val="A1F76718"/>
    <w:lvl w:ilvl="0">
      <w:start w:val="1"/>
      <w:numFmt w:val="bullet"/>
      <w:pStyle w:val="5"/>
      <w:lvlText w:val=""/>
      <w:lvlJc w:val="left"/>
      <w:pPr>
        <w:tabs>
          <w:tab w:val="left" w:pos="2040"/>
        </w:tabs>
        <w:ind w:left="2040" w:hanging="360"/>
      </w:pPr>
      <w:rPr>
        <w:rFonts w:ascii="Wingdings" w:hAnsi="Wingdings" w:hint="default"/>
      </w:rPr>
    </w:lvl>
  </w:abstractNum>
  <w:abstractNum w:abstractNumId="3" w15:restartNumberingAfterBreak="0">
    <w:nsid w:val="DDDB9D59"/>
    <w:multiLevelType w:val="singleLevel"/>
    <w:tmpl w:val="DDDB9D59"/>
    <w:lvl w:ilvl="0">
      <w:start w:val="1"/>
      <w:numFmt w:val="decimal"/>
      <w:suff w:val="nothing"/>
      <w:lvlText w:val="%1、"/>
      <w:lvlJc w:val="left"/>
    </w:lvl>
  </w:abstractNum>
  <w:abstractNum w:abstractNumId="4" w15:restartNumberingAfterBreak="0">
    <w:nsid w:val="0CE60028"/>
    <w:multiLevelType w:val="multilevel"/>
    <w:tmpl w:val="0CE60028"/>
    <w:lvl w:ilvl="0">
      <w:start w:val="1"/>
      <w:numFmt w:val="decimal"/>
      <w:isLgl/>
      <w:suff w:val="nothing"/>
      <w:lvlText w:val="%1 "/>
      <w:lvlJc w:val="left"/>
      <w:pPr>
        <w:ind w:left="0" w:firstLine="0"/>
      </w:pPr>
      <w:rPr>
        <w:rFonts w:ascii="Times New Roman" w:eastAsia="宋体" w:hAnsi="Times New Roman" w:cs="Times New Roman" w:hint="eastAsia"/>
        <w:b/>
        <w:i w:val="0"/>
        <w:color w:val="FFFFFF"/>
        <w:sz w:val="32"/>
      </w:rPr>
    </w:lvl>
    <w:lvl w:ilvl="1">
      <w:start w:val="1"/>
      <w:numFmt w:val="decimal"/>
      <w:isLgl/>
      <w:suff w:val="space"/>
      <w:lvlText w:val="%2"/>
      <w:lvlJc w:val="left"/>
      <w:pPr>
        <w:ind w:left="142" w:firstLine="0"/>
      </w:pPr>
      <w:rPr>
        <w:rFonts w:ascii="Times New Roman" w:eastAsia="宋体" w:hAnsi="Times New Roman" w:hint="default"/>
        <w:b/>
        <w:i w:val="0"/>
        <w:sz w:val="30"/>
      </w:rPr>
    </w:lvl>
    <w:lvl w:ilvl="2">
      <w:start w:val="1"/>
      <w:numFmt w:val="decimal"/>
      <w:isLgl/>
      <w:suff w:val="space"/>
      <w:lvlText w:val="%2.%3"/>
      <w:lvlJc w:val="left"/>
      <w:pPr>
        <w:ind w:left="284" w:firstLine="0"/>
      </w:pPr>
      <w:rPr>
        <w:rFonts w:ascii="Times New Roman" w:eastAsia="宋体" w:hAnsi="Times New Roman" w:hint="default"/>
        <w:b/>
        <w:bCs/>
        <w:i w:val="0"/>
        <w:iCs w:val="0"/>
        <w:caps w:val="0"/>
        <w:smallCaps w:val="0"/>
        <w:strike w:val="0"/>
        <w:dstrike w:val="0"/>
        <w:vanish w:val="0"/>
        <w:color w:val="auto"/>
        <w:spacing w:val="0"/>
        <w:w w:val="100"/>
        <w:kern w:val="0"/>
        <w:position w:val="0"/>
        <w:sz w:val="24"/>
        <w:szCs w:val="24"/>
        <w:u w:val="none"/>
        <w:vertAlign w:val="baseline"/>
      </w:rPr>
    </w:lvl>
    <w:lvl w:ilvl="3">
      <w:start w:val="1"/>
      <w:numFmt w:val="decimal"/>
      <w:isLgl/>
      <w:suff w:val="space"/>
      <w:lvlText w:val="%2.%3.%4"/>
      <w:lvlJc w:val="left"/>
      <w:pPr>
        <w:ind w:left="426" w:firstLine="0"/>
      </w:pPr>
      <w:rPr>
        <w:rFonts w:ascii="Times New Roman" w:eastAsia="宋体" w:hAnsi="Times New Roman" w:hint="default"/>
        <w:b/>
        <w:i w:val="0"/>
        <w:sz w:val="24"/>
      </w:rPr>
    </w:lvl>
    <w:lvl w:ilvl="4">
      <w:start w:val="1"/>
      <w:numFmt w:val="decimal"/>
      <w:suff w:val="space"/>
      <w:lvlText w:val="（%5）"/>
      <w:lvlJc w:val="left"/>
      <w:pPr>
        <w:ind w:left="454" w:firstLine="0"/>
      </w:pPr>
      <w:rPr>
        <w:rFonts w:ascii="Times New Roman" w:eastAsia="宋体" w:hAnsi="Times New Roman" w:hint="default"/>
        <w:b w:val="0"/>
        <w:i w:val="0"/>
        <w:sz w:val="24"/>
      </w:rPr>
    </w:lvl>
    <w:lvl w:ilvl="5">
      <w:start w:val="1"/>
      <w:numFmt w:val="decimal"/>
      <w:suff w:val="space"/>
      <w:lvlText w:val="(%6)"/>
      <w:lvlJc w:val="left"/>
      <w:pPr>
        <w:ind w:left="71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6">
      <w:start w:val="1"/>
      <w:numFmt w:val="decimal"/>
      <w:lvlRestart w:val="1"/>
      <w:pStyle w:val="a"/>
      <w:suff w:val="space"/>
      <w:lvlText w:val="表%1-%7"/>
      <w:lvlJc w:val="center"/>
      <w:pPr>
        <w:ind w:left="852" w:firstLine="0"/>
      </w:pPr>
      <w:rPr>
        <w:rFonts w:ascii="Times New Roman" w:hAnsi="Times New Roman" w:cs="Times New Roman" w:hint="default"/>
        <w:b/>
        <w:bCs w:val="0"/>
        <w:i w:val="0"/>
        <w:iCs w:val="0"/>
        <w:caps w:val="0"/>
        <w:smallCaps w:val="0"/>
        <w:strike w:val="0"/>
        <w:dstrike w:val="0"/>
        <w:vanish w:val="0"/>
        <w:color w:val="auto"/>
        <w:spacing w:val="0"/>
        <w:position w:val="0"/>
        <w:sz w:val="21"/>
        <w:szCs w:val="21"/>
        <w:u w:val="none"/>
        <w:vertAlign w:val="baseline"/>
      </w:rPr>
    </w:lvl>
    <w:lvl w:ilvl="7">
      <w:start w:val="1"/>
      <w:numFmt w:val="decimal"/>
      <w:lvlRestart w:val="1"/>
      <w:suff w:val="space"/>
      <w:lvlText w:val="图%1-%8"/>
      <w:lvlJc w:val="left"/>
      <w:pPr>
        <w:ind w:left="994" w:firstLine="0"/>
      </w:pPr>
      <w:rPr>
        <w:rFonts w:hint="eastAsia"/>
      </w:rPr>
    </w:lvl>
    <w:lvl w:ilvl="8">
      <w:start w:val="1"/>
      <w:numFmt w:val="decimal"/>
      <w:lvlText w:val="%1.%2.%3.%4.%5.%6.%7.%8.%9"/>
      <w:lvlJc w:val="left"/>
      <w:pPr>
        <w:tabs>
          <w:tab w:val="left" w:pos="5990"/>
        </w:tabs>
        <w:ind w:left="1136" w:firstLine="0"/>
      </w:pPr>
      <w:rPr>
        <w:rFonts w:hint="eastAsia"/>
      </w:rPr>
    </w:lvl>
  </w:abstractNum>
  <w:abstractNum w:abstractNumId="5" w15:restartNumberingAfterBreak="0">
    <w:nsid w:val="19FAA5B4"/>
    <w:multiLevelType w:val="singleLevel"/>
    <w:tmpl w:val="19FAA5B4"/>
    <w:lvl w:ilvl="0">
      <w:start w:val="1"/>
      <w:numFmt w:val="decimal"/>
      <w:suff w:val="nothing"/>
      <w:lvlText w:val="（%1）"/>
      <w:lvlJc w:val="left"/>
    </w:lvl>
  </w:abstractNum>
  <w:abstractNum w:abstractNumId="6" w15:restartNumberingAfterBreak="0">
    <w:nsid w:val="7C52DE59"/>
    <w:multiLevelType w:val="singleLevel"/>
    <w:tmpl w:val="7C52DE59"/>
    <w:lvl w:ilvl="0">
      <w:start w:val="2"/>
      <w:numFmt w:val="chineseCounting"/>
      <w:suff w:val="nothing"/>
      <w:lvlText w:val="%1、"/>
      <w:lvlJc w:val="left"/>
      <w:rPr>
        <w:rFonts w:hint="eastAsia"/>
      </w:rPr>
    </w:lvl>
  </w:abstractNum>
  <w:num w:numId="1" w16cid:durableId="745304005">
    <w:abstractNumId w:val="0"/>
  </w:num>
  <w:num w:numId="2" w16cid:durableId="1978563224">
    <w:abstractNumId w:val="2"/>
  </w:num>
  <w:num w:numId="3" w16cid:durableId="1394425220">
    <w:abstractNumId w:val="4"/>
  </w:num>
  <w:num w:numId="4" w16cid:durableId="1792745724">
    <w:abstractNumId w:val="5"/>
  </w:num>
  <w:num w:numId="5" w16cid:durableId="1199121218">
    <w:abstractNumId w:val="1"/>
  </w:num>
  <w:num w:numId="6" w16cid:durableId="702023585">
    <w:abstractNumId w:val="6"/>
  </w:num>
  <w:num w:numId="7" w16cid:durableId="264314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5ZTRiOWQ4N2Y0YWI5NDUyNjRjYTUwNjkxNDU5OTcifQ=="/>
  </w:docVars>
  <w:rsids>
    <w:rsidRoot w:val="00172A27"/>
    <w:rsid w:val="00006EE6"/>
    <w:rsid w:val="00012DAD"/>
    <w:rsid w:val="0002307C"/>
    <w:rsid w:val="0002441B"/>
    <w:rsid w:val="00030809"/>
    <w:rsid w:val="00031E30"/>
    <w:rsid w:val="00042435"/>
    <w:rsid w:val="0004248A"/>
    <w:rsid w:val="000465C2"/>
    <w:rsid w:val="00051BAC"/>
    <w:rsid w:val="0005379A"/>
    <w:rsid w:val="00061338"/>
    <w:rsid w:val="00064C32"/>
    <w:rsid w:val="00072480"/>
    <w:rsid w:val="00074B34"/>
    <w:rsid w:val="00077BB2"/>
    <w:rsid w:val="000808D4"/>
    <w:rsid w:val="0008222A"/>
    <w:rsid w:val="00090099"/>
    <w:rsid w:val="0009118E"/>
    <w:rsid w:val="00092CD2"/>
    <w:rsid w:val="00094A1F"/>
    <w:rsid w:val="00096057"/>
    <w:rsid w:val="000A3DB6"/>
    <w:rsid w:val="000A77D3"/>
    <w:rsid w:val="000B1D82"/>
    <w:rsid w:val="000B4EC2"/>
    <w:rsid w:val="000C43F3"/>
    <w:rsid w:val="000C74B0"/>
    <w:rsid w:val="000D05D0"/>
    <w:rsid w:val="000D7C2F"/>
    <w:rsid w:val="000E118E"/>
    <w:rsid w:val="000F3A28"/>
    <w:rsid w:val="000F3C07"/>
    <w:rsid w:val="000F727C"/>
    <w:rsid w:val="00101078"/>
    <w:rsid w:val="00112B35"/>
    <w:rsid w:val="00130DAA"/>
    <w:rsid w:val="00134D75"/>
    <w:rsid w:val="00135B8C"/>
    <w:rsid w:val="00146310"/>
    <w:rsid w:val="00152814"/>
    <w:rsid w:val="001725D1"/>
    <w:rsid w:val="00172A27"/>
    <w:rsid w:val="00186226"/>
    <w:rsid w:val="001935F8"/>
    <w:rsid w:val="00196B64"/>
    <w:rsid w:val="001A485D"/>
    <w:rsid w:val="001B223C"/>
    <w:rsid w:val="001B33E5"/>
    <w:rsid w:val="001B6A2E"/>
    <w:rsid w:val="001E5DF3"/>
    <w:rsid w:val="001E7192"/>
    <w:rsid w:val="001F2E8B"/>
    <w:rsid w:val="001F5FB9"/>
    <w:rsid w:val="00204770"/>
    <w:rsid w:val="00204860"/>
    <w:rsid w:val="002075C2"/>
    <w:rsid w:val="00207AD6"/>
    <w:rsid w:val="00207EA7"/>
    <w:rsid w:val="0021418A"/>
    <w:rsid w:val="002151F6"/>
    <w:rsid w:val="00216ADA"/>
    <w:rsid w:val="002201C3"/>
    <w:rsid w:val="00220939"/>
    <w:rsid w:val="0022649D"/>
    <w:rsid w:val="00245699"/>
    <w:rsid w:val="00254006"/>
    <w:rsid w:val="0027144E"/>
    <w:rsid w:val="002854FC"/>
    <w:rsid w:val="002950FE"/>
    <w:rsid w:val="002A0F5D"/>
    <w:rsid w:val="002A1E0F"/>
    <w:rsid w:val="002A4D5C"/>
    <w:rsid w:val="002B0211"/>
    <w:rsid w:val="002B0F65"/>
    <w:rsid w:val="002B4626"/>
    <w:rsid w:val="002B6DA5"/>
    <w:rsid w:val="002C0FC6"/>
    <w:rsid w:val="002D12E8"/>
    <w:rsid w:val="002D145D"/>
    <w:rsid w:val="002D4A50"/>
    <w:rsid w:val="002F40A4"/>
    <w:rsid w:val="002F41E0"/>
    <w:rsid w:val="002F4DC6"/>
    <w:rsid w:val="00301342"/>
    <w:rsid w:val="0030717C"/>
    <w:rsid w:val="0031366E"/>
    <w:rsid w:val="0031723F"/>
    <w:rsid w:val="003312A2"/>
    <w:rsid w:val="003451B1"/>
    <w:rsid w:val="00366A88"/>
    <w:rsid w:val="00371A80"/>
    <w:rsid w:val="003768F5"/>
    <w:rsid w:val="00383369"/>
    <w:rsid w:val="0038351D"/>
    <w:rsid w:val="003A0F9E"/>
    <w:rsid w:val="003A23FB"/>
    <w:rsid w:val="003A7E10"/>
    <w:rsid w:val="003B2A05"/>
    <w:rsid w:val="003B7E14"/>
    <w:rsid w:val="003C660A"/>
    <w:rsid w:val="003D588F"/>
    <w:rsid w:val="003D764C"/>
    <w:rsid w:val="003E540E"/>
    <w:rsid w:val="003E62F6"/>
    <w:rsid w:val="003E7200"/>
    <w:rsid w:val="00402D42"/>
    <w:rsid w:val="0040535A"/>
    <w:rsid w:val="00405F6E"/>
    <w:rsid w:val="0041098C"/>
    <w:rsid w:val="00415A4D"/>
    <w:rsid w:val="004227FB"/>
    <w:rsid w:val="00427D8F"/>
    <w:rsid w:val="00431E67"/>
    <w:rsid w:val="00435FDE"/>
    <w:rsid w:val="00441A08"/>
    <w:rsid w:val="004556FD"/>
    <w:rsid w:val="00462B65"/>
    <w:rsid w:val="00464994"/>
    <w:rsid w:val="0047212E"/>
    <w:rsid w:val="00476643"/>
    <w:rsid w:val="0047704C"/>
    <w:rsid w:val="00477A7C"/>
    <w:rsid w:val="0048068C"/>
    <w:rsid w:val="004809F2"/>
    <w:rsid w:val="004828D5"/>
    <w:rsid w:val="00484016"/>
    <w:rsid w:val="00490D7F"/>
    <w:rsid w:val="004A0BA2"/>
    <w:rsid w:val="004A2FFB"/>
    <w:rsid w:val="004B7B9B"/>
    <w:rsid w:val="004C7B15"/>
    <w:rsid w:val="004E6F1D"/>
    <w:rsid w:val="004F1473"/>
    <w:rsid w:val="004F5325"/>
    <w:rsid w:val="004F76FB"/>
    <w:rsid w:val="005005BA"/>
    <w:rsid w:val="00501A4F"/>
    <w:rsid w:val="005065DF"/>
    <w:rsid w:val="005079E5"/>
    <w:rsid w:val="005113F5"/>
    <w:rsid w:val="00511514"/>
    <w:rsid w:val="00512892"/>
    <w:rsid w:val="005148B9"/>
    <w:rsid w:val="00524698"/>
    <w:rsid w:val="00524DFF"/>
    <w:rsid w:val="00524EF6"/>
    <w:rsid w:val="00532ACD"/>
    <w:rsid w:val="00535F13"/>
    <w:rsid w:val="0054107B"/>
    <w:rsid w:val="00543524"/>
    <w:rsid w:val="005612B9"/>
    <w:rsid w:val="0056218E"/>
    <w:rsid w:val="00562335"/>
    <w:rsid w:val="00562B6F"/>
    <w:rsid w:val="005637AE"/>
    <w:rsid w:val="00564266"/>
    <w:rsid w:val="00564E9F"/>
    <w:rsid w:val="00572106"/>
    <w:rsid w:val="0058266C"/>
    <w:rsid w:val="00593806"/>
    <w:rsid w:val="005A07AB"/>
    <w:rsid w:val="005B13F3"/>
    <w:rsid w:val="005B4692"/>
    <w:rsid w:val="005B5EC7"/>
    <w:rsid w:val="005C0D3B"/>
    <w:rsid w:val="005C12D6"/>
    <w:rsid w:val="005D018F"/>
    <w:rsid w:val="005D03D6"/>
    <w:rsid w:val="005D158A"/>
    <w:rsid w:val="005D7885"/>
    <w:rsid w:val="005E0E79"/>
    <w:rsid w:val="005E6F92"/>
    <w:rsid w:val="00604D3B"/>
    <w:rsid w:val="0062515D"/>
    <w:rsid w:val="00643AD2"/>
    <w:rsid w:val="00647497"/>
    <w:rsid w:val="00652AAE"/>
    <w:rsid w:val="00656D89"/>
    <w:rsid w:val="00660DA4"/>
    <w:rsid w:val="00660E15"/>
    <w:rsid w:val="00667F2E"/>
    <w:rsid w:val="006C09BA"/>
    <w:rsid w:val="006C3DC7"/>
    <w:rsid w:val="006C67F6"/>
    <w:rsid w:val="006C7200"/>
    <w:rsid w:val="006D3D75"/>
    <w:rsid w:val="006E24F4"/>
    <w:rsid w:val="006E41A0"/>
    <w:rsid w:val="007002E9"/>
    <w:rsid w:val="00716A2D"/>
    <w:rsid w:val="00717FC6"/>
    <w:rsid w:val="00720CB9"/>
    <w:rsid w:val="007304FF"/>
    <w:rsid w:val="007333AA"/>
    <w:rsid w:val="00733759"/>
    <w:rsid w:val="00733E26"/>
    <w:rsid w:val="007344C8"/>
    <w:rsid w:val="0074026F"/>
    <w:rsid w:val="00742453"/>
    <w:rsid w:val="00743FD9"/>
    <w:rsid w:val="007471CA"/>
    <w:rsid w:val="00750EAD"/>
    <w:rsid w:val="007554D1"/>
    <w:rsid w:val="0076315B"/>
    <w:rsid w:val="0076417C"/>
    <w:rsid w:val="0076534E"/>
    <w:rsid w:val="00770248"/>
    <w:rsid w:val="00773916"/>
    <w:rsid w:val="00774913"/>
    <w:rsid w:val="00791D79"/>
    <w:rsid w:val="007A0A44"/>
    <w:rsid w:val="007B1CA8"/>
    <w:rsid w:val="007C3B3F"/>
    <w:rsid w:val="007D0E5C"/>
    <w:rsid w:val="007D2B0F"/>
    <w:rsid w:val="007D4B0B"/>
    <w:rsid w:val="007F0151"/>
    <w:rsid w:val="007F30F9"/>
    <w:rsid w:val="007F35D5"/>
    <w:rsid w:val="007F5272"/>
    <w:rsid w:val="007F6884"/>
    <w:rsid w:val="00807C7C"/>
    <w:rsid w:val="008120B5"/>
    <w:rsid w:val="00813B3D"/>
    <w:rsid w:val="008329D1"/>
    <w:rsid w:val="00840E35"/>
    <w:rsid w:val="00845882"/>
    <w:rsid w:val="00845C9E"/>
    <w:rsid w:val="008463B9"/>
    <w:rsid w:val="00865B18"/>
    <w:rsid w:val="00867868"/>
    <w:rsid w:val="0087134A"/>
    <w:rsid w:val="008743CB"/>
    <w:rsid w:val="00877799"/>
    <w:rsid w:val="00877B4A"/>
    <w:rsid w:val="00896322"/>
    <w:rsid w:val="008B77B1"/>
    <w:rsid w:val="008D02ED"/>
    <w:rsid w:val="008D3BA0"/>
    <w:rsid w:val="008D595C"/>
    <w:rsid w:val="008D7D1B"/>
    <w:rsid w:val="009049D8"/>
    <w:rsid w:val="00906E26"/>
    <w:rsid w:val="00917406"/>
    <w:rsid w:val="00921AC9"/>
    <w:rsid w:val="0092230D"/>
    <w:rsid w:val="00924899"/>
    <w:rsid w:val="00925565"/>
    <w:rsid w:val="009272F0"/>
    <w:rsid w:val="00931E67"/>
    <w:rsid w:val="00932AD2"/>
    <w:rsid w:val="00942194"/>
    <w:rsid w:val="009462ED"/>
    <w:rsid w:val="00951328"/>
    <w:rsid w:val="0096078E"/>
    <w:rsid w:val="00972624"/>
    <w:rsid w:val="00976F3F"/>
    <w:rsid w:val="0098437A"/>
    <w:rsid w:val="00995850"/>
    <w:rsid w:val="00995F77"/>
    <w:rsid w:val="009A3BE7"/>
    <w:rsid w:val="009A46B5"/>
    <w:rsid w:val="009B718E"/>
    <w:rsid w:val="009D5871"/>
    <w:rsid w:val="009E1726"/>
    <w:rsid w:val="009E1D86"/>
    <w:rsid w:val="009E4A6B"/>
    <w:rsid w:val="009F0543"/>
    <w:rsid w:val="009F3DE5"/>
    <w:rsid w:val="00A14840"/>
    <w:rsid w:val="00A43B62"/>
    <w:rsid w:val="00A4556D"/>
    <w:rsid w:val="00A53364"/>
    <w:rsid w:val="00A57981"/>
    <w:rsid w:val="00A64983"/>
    <w:rsid w:val="00A727D5"/>
    <w:rsid w:val="00A73036"/>
    <w:rsid w:val="00A92558"/>
    <w:rsid w:val="00A94B30"/>
    <w:rsid w:val="00A97AF9"/>
    <w:rsid w:val="00AA3672"/>
    <w:rsid w:val="00AA3B6F"/>
    <w:rsid w:val="00AA4D60"/>
    <w:rsid w:val="00AA790B"/>
    <w:rsid w:val="00AC4DAC"/>
    <w:rsid w:val="00AE7AEA"/>
    <w:rsid w:val="00AF57E8"/>
    <w:rsid w:val="00AF62FE"/>
    <w:rsid w:val="00B00BAA"/>
    <w:rsid w:val="00B03F43"/>
    <w:rsid w:val="00B13A10"/>
    <w:rsid w:val="00B15165"/>
    <w:rsid w:val="00B16FFE"/>
    <w:rsid w:val="00B21991"/>
    <w:rsid w:val="00B31FB4"/>
    <w:rsid w:val="00B32FE8"/>
    <w:rsid w:val="00B33600"/>
    <w:rsid w:val="00B361F1"/>
    <w:rsid w:val="00B43310"/>
    <w:rsid w:val="00B47471"/>
    <w:rsid w:val="00B85AD3"/>
    <w:rsid w:val="00B86C94"/>
    <w:rsid w:val="00B933DF"/>
    <w:rsid w:val="00B9735B"/>
    <w:rsid w:val="00BC6112"/>
    <w:rsid w:val="00BD44F2"/>
    <w:rsid w:val="00BD645B"/>
    <w:rsid w:val="00BE0BFF"/>
    <w:rsid w:val="00BE3F37"/>
    <w:rsid w:val="00BE4908"/>
    <w:rsid w:val="00BE7B0A"/>
    <w:rsid w:val="00BF279E"/>
    <w:rsid w:val="00C153E3"/>
    <w:rsid w:val="00C60C9F"/>
    <w:rsid w:val="00C644CC"/>
    <w:rsid w:val="00C6614C"/>
    <w:rsid w:val="00C67918"/>
    <w:rsid w:val="00C73C8B"/>
    <w:rsid w:val="00C874E6"/>
    <w:rsid w:val="00CA582E"/>
    <w:rsid w:val="00CB0607"/>
    <w:rsid w:val="00CB2F28"/>
    <w:rsid w:val="00CB6147"/>
    <w:rsid w:val="00CC00FD"/>
    <w:rsid w:val="00CC0711"/>
    <w:rsid w:val="00CF65B0"/>
    <w:rsid w:val="00CF7E13"/>
    <w:rsid w:val="00D01F5B"/>
    <w:rsid w:val="00D062E5"/>
    <w:rsid w:val="00D15EA9"/>
    <w:rsid w:val="00D407C1"/>
    <w:rsid w:val="00D506C8"/>
    <w:rsid w:val="00D742F3"/>
    <w:rsid w:val="00D75CC6"/>
    <w:rsid w:val="00D82971"/>
    <w:rsid w:val="00D971EA"/>
    <w:rsid w:val="00DC46A6"/>
    <w:rsid w:val="00DE207A"/>
    <w:rsid w:val="00DF02B2"/>
    <w:rsid w:val="00DF03A6"/>
    <w:rsid w:val="00DF1958"/>
    <w:rsid w:val="00DF492D"/>
    <w:rsid w:val="00DF6BDF"/>
    <w:rsid w:val="00E00581"/>
    <w:rsid w:val="00E022F4"/>
    <w:rsid w:val="00E03CDC"/>
    <w:rsid w:val="00E214F2"/>
    <w:rsid w:val="00E2590C"/>
    <w:rsid w:val="00E26DD1"/>
    <w:rsid w:val="00E33ED9"/>
    <w:rsid w:val="00E359CE"/>
    <w:rsid w:val="00E40424"/>
    <w:rsid w:val="00E44435"/>
    <w:rsid w:val="00E566CD"/>
    <w:rsid w:val="00E61FE8"/>
    <w:rsid w:val="00E6789A"/>
    <w:rsid w:val="00E81779"/>
    <w:rsid w:val="00E8596F"/>
    <w:rsid w:val="00E85D36"/>
    <w:rsid w:val="00EA40C4"/>
    <w:rsid w:val="00EB04AC"/>
    <w:rsid w:val="00EB44AE"/>
    <w:rsid w:val="00EE4C1E"/>
    <w:rsid w:val="00EE4D17"/>
    <w:rsid w:val="00EE6B5D"/>
    <w:rsid w:val="00EF16FF"/>
    <w:rsid w:val="00EF1FEB"/>
    <w:rsid w:val="00EF5A69"/>
    <w:rsid w:val="00F100F0"/>
    <w:rsid w:val="00F16619"/>
    <w:rsid w:val="00F2179B"/>
    <w:rsid w:val="00F31DE9"/>
    <w:rsid w:val="00F36062"/>
    <w:rsid w:val="00F36150"/>
    <w:rsid w:val="00F438C0"/>
    <w:rsid w:val="00F50881"/>
    <w:rsid w:val="00F81B63"/>
    <w:rsid w:val="00F85817"/>
    <w:rsid w:val="00F863B2"/>
    <w:rsid w:val="00F9369B"/>
    <w:rsid w:val="00F9432B"/>
    <w:rsid w:val="00FA2C90"/>
    <w:rsid w:val="00FB7929"/>
    <w:rsid w:val="00FC00AC"/>
    <w:rsid w:val="00FC47D2"/>
    <w:rsid w:val="00FC62A1"/>
    <w:rsid w:val="00FD49B7"/>
    <w:rsid w:val="00FD7DC7"/>
    <w:rsid w:val="00FE5BA2"/>
    <w:rsid w:val="00FF060F"/>
    <w:rsid w:val="00FF58F5"/>
    <w:rsid w:val="00FF67B3"/>
    <w:rsid w:val="010A29DC"/>
    <w:rsid w:val="0123067D"/>
    <w:rsid w:val="0136732D"/>
    <w:rsid w:val="014F4893"/>
    <w:rsid w:val="01601310"/>
    <w:rsid w:val="0187402D"/>
    <w:rsid w:val="01967DCC"/>
    <w:rsid w:val="01F11BDB"/>
    <w:rsid w:val="02203B3A"/>
    <w:rsid w:val="024C67EF"/>
    <w:rsid w:val="02A04479"/>
    <w:rsid w:val="02A15CD2"/>
    <w:rsid w:val="02AB5414"/>
    <w:rsid w:val="03245572"/>
    <w:rsid w:val="03433F84"/>
    <w:rsid w:val="036F2FCB"/>
    <w:rsid w:val="039D7B38"/>
    <w:rsid w:val="03CB63B2"/>
    <w:rsid w:val="03D51580"/>
    <w:rsid w:val="03E00D98"/>
    <w:rsid w:val="03E43D9E"/>
    <w:rsid w:val="040A3726"/>
    <w:rsid w:val="0430275A"/>
    <w:rsid w:val="04333E3D"/>
    <w:rsid w:val="043438CC"/>
    <w:rsid w:val="044512E8"/>
    <w:rsid w:val="044E0E32"/>
    <w:rsid w:val="04D67ADC"/>
    <w:rsid w:val="04E62470"/>
    <w:rsid w:val="04F96FF0"/>
    <w:rsid w:val="05094D59"/>
    <w:rsid w:val="052249EA"/>
    <w:rsid w:val="05697654"/>
    <w:rsid w:val="05777F14"/>
    <w:rsid w:val="058D0229"/>
    <w:rsid w:val="05B2476B"/>
    <w:rsid w:val="05BE4662"/>
    <w:rsid w:val="05C23C61"/>
    <w:rsid w:val="05F01F9D"/>
    <w:rsid w:val="06055520"/>
    <w:rsid w:val="06077949"/>
    <w:rsid w:val="062C51A3"/>
    <w:rsid w:val="06417385"/>
    <w:rsid w:val="064974F2"/>
    <w:rsid w:val="06E72E78"/>
    <w:rsid w:val="071B1749"/>
    <w:rsid w:val="07381226"/>
    <w:rsid w:val="07397B77"/>
    <w:rsid w:val="077B7867"/>
    <w:rsid w:val="07A14383"/>
    <w:rsid w:val="07BE18CF"/>
    <w:rsid w:val="07D94EB6"/>
    <w:rsid w:val="080A1514"/>
    <w:rsid w:val="080A418C"/>
    <w:rsid w:val="08123F24"/>
    <w:rsid w:val="084C7436"/>
    <w:rsid w:val="08766BA9"/>
    <w:rsid w:val="087E15BA"/>
    <w:rsid w:val="088E7A4F"/>
    <w:rsid w:val="08AA16A2"/>
    <w:rsid w:val="08B82D1E"/>
    <w:rsid w:val="08BF4B31"/>
    <w:rsid w:val="08E41D65"/>
    <w:rsid w:val="09304351"/>
    <w:rsid w:val="093A1985"/>
    <w:rsid w:val="09D24E03"/>
    <w:rsid w:val="09DE7DED"/>
    <w:rsid w:val="09FB1114"/>
    <w:rsid w:val="0A053D41"/>
    <w:rsid w:val="0A2C751F"/>
    <w:rsid w:val="0A693642"/>
    <w:rsid w:val="0A9916A7"/>
    <w:rsid w:val="0AA90B70"/>
    <w:rsid w:val="0ACA1694"/>
    <w:rsid w:val="0AF96F41"/>
    <w:rsid w:val="0B554854"/>
    <w:rsid w:val="0B625A3A"/>
    <w:rsid w:val="0B865355"/>
    <w:rsid w:val="0B9C2958"/>
    <w:rsid w:val="0BC815D4"/>
    <w:rsid w:val="0BCB720C"/>
    <w:rsid w:val="0BDC4F75"/>
    <w:rsid w:val="0C4B4734"/>
    <w:rsid w:val="0C6236CC"/>
    <w:rsid w:val="0C7A22D2"/>
    <w:rsid w:val="0C930343"/>
    <w:rsid w:val="0CC3138F"/>
    <w:rsid w:val="0CC872A8"/>
    <w:rsid w:val="0CF12CA2"/>
    <w:rsid w:val="0D0C188A"/>
    <w:rsid w:val="0D1349C7"/>
    <w:rsid w:val="0D334D4C"/>
    <w:rsid w:val="0D34328C"/>
    <w:rsid w:val="0D3B2981"/>
    <w:rsid w:val="0D420EF4"/>
    <w:rsid w:val="0D5374B9"/>
    <w:rsid w:val="0D604782"/>
    <w:rsid w:val="0D692839"/>
    <w:rsid w:val="0D74330F"/>
    <w:rsid w:val="0DED20EE"/>
    <w:rsid w:val="0E034F2E"/>
    <w:rsid w:val="0E146C98"/>
    <w:rsid w:val="0E1E7AC7"/>
    <w:rsid w:val="0E2944A5"/>
    <w:rsid w:val="0EB45D35"/>
    <w:rsid w:val="0EC62E45"/>
    <w:rsid w:val="0EDC0FE6"/>
    <w:rsid w:val="0F102BC5"/>
    <w:rsid w:val="0F2A53EB"/>
    <w:rsid w:val="0F2F360E"/>
    <w:rsid w:val="0F4E1AD3"/>
    <w:rsid w:val="0F5B2655"/>
    <w:rsid w:val="0F692FC4"/>
    <w:rsid w:val="0F7335C5"/>
    <w:rsid w:val="0F792BD8"/>
    <w:rsid w:val="0F933B9D"/>
    <w:rsid w:val="0F951B25"/>
    <w:rsid w:val="0F9F2542"/>
    <w:rsid w:val="0FBE5394"/>
    <w:rsid w:val="100C1DDA"/>
    <w:rsid w:val="10142F30"/>
    <w:rsid w:val="101825C8"/>
    <w:rsid w:val="105F10BE"/>
    <w:rsid w:val="1070787E"/>
    <w:rsid w:val="10711DBE"/>
    <w:rsid w:val="10A06571"/>
    <w:rsid w:val="10A86610"/>
    <w:rsid w:val="10AA2C58"/>
    <w:rsid w:val="10C80CA4"/>
    <w:rsid w:val="10D6033B"/>
    <w:rsid w:val="10FC1E71"/>
    <w:rsid w:val="10FE71F1"/>
    <w:rsid w:val="11075DC3"/>
    <w:rsid w:val="11742DB9"/>
    <w:rsid w:val="11BC60BF"/>
    <w:rsid w:val="11DB5CFB"/>
    <w:rsid w:val="1202325C"/>
    <w:rsid w:val="124D21D0"/>
    <w:rsid w:val="125C1447"/>
    <w:rsid w:val="12656690"/>
    <w:rsid w:val="127B54E8"/>
    <w:rsid w:val="127C6B6A"/>
    <w:rsid w:val="133A279F"/>
    <w:rsid w:val="13C50D8E"/>
    <w:rsid w:val="141D59F3"/>
    <w:rsid w:val="143071DB"/>
    <w:rsid w:val="14524026"/>
    <w:rsid w:val="14696E11"/>
    <w:rsid w:val="148E48BB"/>
    <w:rsid w:val="14C64A14"/>
    <w:rsid w:val="14C76F80"/>
    <w:rsid w:val="14FB77FC"/>
    <w:rsid w:val="15003A82"/>
    <w:rsid w:val="150A2B53"/>
    <w:rsid w:val="152D239E"/>
    <w:rsid w:val="15836462"/>
    <w:rsid w:val="15A46B04"/>
    <w:rsid w:val="15C727F2"/>
    <w:rsid w:val="15D626A6"/>
    <w:rsid w:val="16394501"/>
    <w:rsid w:val="16826F24"/>
    <w:rsid w:val="16922E00"/>
    <w:rsid w:val="16ED2160"/>
    <w:rsid w:val="17110FDD"/>
    <w:rsid w:val="17A10E21"/>
    <w:rsid w:val="17C6385E"/>
    <w:rsid w:val="17D023BA"/>
    <w:rsid w:val="18042A2F"/>
    <w:rsid w:val="18583BD5"/>
    <w:rsid w:val="1890113B"/>
    <w:rsid w:val="18F6471E"/>
    <w:rsid w:val="19094370"/>
    <w:rsid w:val="194C5103"/>
    <w:rsid w:val="19C332D1"/>
    <w:rsid w:val="19CC6629"/>
    <w:rsid w:val="1A5B75FC"/>
    <w:rsid w:val="1A662EAB"/>
    <w:rsid w:val="1A715058"/>
    <w:rsid w:val="1AAF0CA0"/>
    <w:rsid w:val="1ABA4378"/>
    <w:rsid w:val="1B373AA9"/>
    <w:rsid w:val="1B636B19"/>
    <w:rsid w:val="1B65117C"/>
    <w:rsid w:val="1B8F6A2D"/>
    <w:rsid w:val="1B974BEF"/>
    <w:rsid w:val="1BBD6318"/>
    <w:rsid w:val="1BC52095"/>
    <w:rsid w:val="1BCA7CE3"/>
    <w:rsid w:val="1BD448F7"/>
    <w:rsid w:val="1C3D55BC"/>
    <w:rsid w:val="1C47643B"/>
    <w:rsid w:val="1C8F7D9B"/>
    <w:rsid w:val="1CD001DE"/>
    <w:rsid w:val="1CD14C2C"/>
    <w:rsid w:val="1CFE0E17"/>
    <w:rsid w:val="1D0F5EC4"/>
    <w:rsid w:val="1D554B87"/>
    <w:rsid w:val="1D666D95"/>
    <w:rsid w:val="1D9E7089"/>
    <w:rsid w:val="1DA17DCD"/>
    <w:rsid w:val="1EAA4A5F"/>
    <w:rsid w:val="1EAD5FD6"/>
    <w:rsid w:val="1EAD63EE"/>
    <w:rsid w:val="1F174CFD"/>
    <w:rsid w:val="1F65677E"/>
    <w:rsid w:val="1F65724C"/>
    <w:rsid w:val="1F72557D"/>
    <w:rsid w:val="1F792DAF"/>
    <w:rsid w:val="1F8414AB"/>
    <w:rsid w:val="1FA140B4"/>
    <w:rsid w:val="1FA92F69"/>
    <w:rsid w:val="200107FC"/>
    <w:rsid w:val="20104B3E"/>
    <w:rsid w:val="2029725D"/>
    <w:rsid w:val="20400546"/>
    <w:rsid w:val="20564E9E"/>
    <w:rsid w:val="208337BA"/>
    <w:rsid w:val="208512E0"/>
    <w:rsid w:val="20AC2D10"/>
    <w:rsid w:val="21137D3D"/>
    <w:rsid w:val="219263AA"/>
    <w:rsid w:val="21A1039B"/>
    <w:rsid w:val="21B27A89"/>
    <w:rsid w:val="21FC1A76"/>
    <w:rsid w:val="22061D6E"/>
    <w:rsid w:val="22274D44"/>
    <w:rsid w:val="222D6560"/>
    <w:rsid w:val="224439AE"/>
    <w:rsid w:val="2249177F"/>
    <w:rsid w:val="229F2122"/>
    <w:rsid w:val="22CA2B57"/>
    <w:rsid w:val="22D45522"/>
    <w:rsid w:val="23174553"/>
    <w:rsid w:val="23623B5A"/>
    <w:rsid w:val="239F6B5C"/>
    <w:rsid w:val="23AA3970"/>
    <w:rsid w:val="23BA5744"/>
    <w:rsid w:val="242211D0"/>
    <w:rsid w:val="24244D9A"/>
    <w:rsid w:val="2446522A"/>
    <w:rsid w:val="24606AFE"/>
    <w:rsid w:val="24B50740"/>
    <w:rsid w:val="24EA3E07"/>
    <w:rsid w:val="252F1A95"/>
    <w:rsid w:val="255F47F5"/>
    <w:rsid w:val="256535B5"/>
    <w:rsid w:val="256E4A38"/>
    <w:rsid w:val="2573204F"/>
    <w:rsid w:val="2574470D"/>
    <w:rsid w:val="25B007D5"/>
    <w:rsid w:val="25BF23A7"/>
    <w:rsid w:val="269E134D"/>
    <w:rsid w:val="26B91CE3"/>
    <w:rsid w:val="26D21654"/>
    <w:rsid w:val="27677991"/>
    <w:rsid w:val="276E0D20"/>
    <w:rsid w:val="27765E26"/>
    <w:rsid w:val="27826579"/>
    <w:rsid w:val="27B20EDE"/>
    <w:rsid w:val="27D112AE"/>
    <w:rsid w:val="27F7017D"/>
    <w:rsid w:val="2815563F"/>
    <w:rsid w:val="281F2B8A"/>
    <w:rsid w:val="28484248"/>
    <w:rsid w:val="28507DF9"/>
    <w:rsid w:val="28A013AD"/>
    <w:rsid w:val="28F44AE7"/>
    <w:rsid w:val="2905448F"/>
    <w:rsid w:val="29115E06"/>
    <w:rsid w:val="291F7550"/>
    <w:rsid w:val="297E765F"/>
    <w:rsid w:val="298C36DF"/>
    <w:rsid w:val="29A1688F"/>
    <w:rsid w:val="29CE2487"/>
    <w:rsid w:val="29E654E5"/>
    <w:rsid w:val="29F714A0"/>
    <w:rsid w:val="2A306AC7"/>
    <w:rsid w:val="2A510485"/>
    <w:rsid w:val="2A8D3BB3"/>
    <w:rsid w:val="2AA96834"/>
    <w:rsid w:val="2B1240B8"/>
    <w:rsid w:val="2B200583"/>
    <w:rsid w:val="2B2F07C6"/>
    <w:rsid w:val="2B5F110B"/>
    <w:rsid w:val="2B62123C"/>
    <w:rsid w:val="2B9B40AD"/>
    <w:rsid w:val="2BAA2542"/>
    <w:rsid w:val="2BC764A2"/>
    <w:rsid w:val="2BE207F5"/>
    <w:rsid w:val="2BEA293F"/>
    <w:rsid w:val="2C0C01DE"/>
    <w:rsid w:val="2C3D5164"/>
    <w:rsid w:val="2C637962"/>
    <w:rsid w:val="2CA173C8"/>
    <w:rsid w:val="2CB30748"/>
    <w:rsid w:val="2CB454F9"/>
    <w:rsid w:val="2CC80ED2"/>
    <w:rsid w:val="2CD26DE1"/>
    <w:rsid w:val="2CF228B3"/>
    <w:rsid w:val="2D23544A"/>
    <w:rsid w:val="2D893F9E"/>
    <w:rsid w:val="2D9E60D7"/>
    <w:rsid w:val="2DC8135C"/>
    <w:rsid w:val="2E057F04"/>
    <w:rsid w:val="2E514979"/>
    <w:rsid w:val="2E8974F1"/>
    <w:rsid w:val="2EA53BF6"/>
    <w:rsid w:val="2EE8585B"/>
    <w:rsid w:val="2F8310E0"/>
    <w:rsid w:val="2F905688"/>
    <w:rsid w:val="2FA8323D"/>
    <w:rsid w:val="2FE5118B"/>
    <w:rsid w:val="30685895"/>
    <w:rsid w:val="307557AC"/>
    <w:rsid w:val="30B10F59"/>
    <w:rsid w:val="30BB6765"/>
    <w:rsid w:val="30C70E60"/>
    <w:rsid w:val="30DA11D4"/>
    <w:rsid w:val="31232B7B"/>
    <w:rsid w:val="312E460B"/>
    <w:rsid w:val="31457719"/>
    <w:rsid w:val="31F462C5"/>
    <w:rsid w:val="3250523A"/>
    <w:rsid w:val="325168BA"/>
    <w:rsid w:val="32780877"/>
    <w:rsid w:val="32A95302"/>
    <w:rsid w:val="32C61A89"/>
    <w:rsid w:val="33045394"/>
    <w:rsid w:val="33065DB6"/>
    <w:rsid w:val="332F6AB6"/>
    <w:rsid w:val="33541F89"/>
    <w:rsid w:val="33757868"/>
    <w:rsid w:val="337E01C7"/>
    <w:rsid w:val="33C63C91"/>
    <w:rsid w:val="33DC1707"/>
    <w:rsid w:val="33E33A03"/>
    <w:rsid w:val="33E74E06"/>
    <w:rsid w:val="341449FD"/>
    <w:rsid w:val="34880D58"/>
    <w:rsid w:val="34B83B4B"/>
    <w:rsid w:val="35101668"/>
    <w:rsid w:val="352E5F92"/>
    <w:rsid w:val="353020E8"/>
    <w:rsid w:val="35523A2F"/>
    <w:rsid w:val="35804720"/>
    <w:rsid w:val="358F1EEB"/>
    <w:rsid w:val="35B3495D"/>
    <w:rsid w:val="35E83743"/>
    <w:rsid w:val="36022C46"/>
    <w:rsid w:val="360A255B"/>
    <w:rsid w:val="360D05BA"/>
    <w:rsid w:val="361763E8"/>
    <w:rsid w:val="362A49AB"/>
    <w:rsid w:val="36356EAC"/>
    <w:rsid w:val="3651512A"/>
    <w:rsid w:val="36653B43"/>
    <w:rsid w:val="3676374D"/>
    <w:rsid w:val="36C30B3F"/>
    <w:rsid w:val="36D36DF1"/>
    <w:rsid w:val="36DF3D38"/>
    <w:rsid w:val="370C5E5F"/>
    <w:rsid w:val="3769693A"/>
    <w:rsid w:val="37983FA7"/>
    <w:rsid w:val="37CC1631"/>
    <w:rsid w:val="37DE3D29"/>
    <w:rsid w:val="38151BEF"/>
    <w:rsid w:val="383831D1"/>
    <w:rsid w:val="384B0C09"/>
    <w:rsid w:val="388216DC"/>
    <w:rsid w:val="38BD38B5"/>
    <w:rsid w:val="38BF587F"/>
    <w:rsid w:val="39191598"/>
    <w:rsid w:val="39481E73"/>
    <w:rsid w:val="397A7B42"/>
    <w:rsid w:val="39975E27"/>
    <w:rsid w:val="39A9208B"/>
    <w:rsid w:val="39BC2884"/>
    <w:rsid w:val="39DC420F"/>
    <w:rsid w:val="3A0B4C95"/>
    <w:rsid w:val="3A3631E1"/>
    <w:rsid w:val="3A5244D1"/>
    <w:rsid w:val="3A524858"/>
    <w:rsid w:val="3A555D6F"/>
    <w:rsid w:val="3A5E1C4B"/>
    <w:rsid w:val="3A60101E"/>
    <w:rsid w:val="3A6305E2"/>
    <w:rsid w:val="3A6F0BDF"/>
    <w:rsid w:val="3AD04447"/>
    <w:rsid w:val="3B667730"/>
    <w:rsid w:val="3B8B1A48"/>
    <w:rsid w:val="3B9C42FE"/>
    <w:rsid w:val="3BC1546A"/>
    <w:rsid w:val="3BD70B37"/>
    <w:rsid w:val="3BD86C58"/>
    <w:rsid w:val="3C033CD5"/>
    <w:rsid w:val="3C1F6635"/>
    <w:rsid w:val="3C2F6110"/>
    <w:rsid w:val="3CFA20E2"/>
    <w:rsid w:val="3CFD7A2D"/>
    <w:rsid w:val="3D073351"/>
    <w:rsid w:val="3D0E6FC7"/>
    <w:rsid w:val="3D4015F6"/>
    <w:rsid w:val="3D65451B"/>
    <w:rsid w:val="3D7824A0"/>
    <w:rsid w:val="3D891339"/>
    <w:rsid w:val="3DA51651"/>
    <w:rsid w:val="3DEB2C72"/>
    <w:rsid w:val="3DF15DAF"/>
    <w:rsid w:val="3DF61654"/>
    <w:rsid w:val="3E2972F7"/>
    <w:rsid w:val="3E5D543D"/>
    <w:rsid w:val="3E5F540E"/>
    <w:rsid w:val="3E6B715C"/>
    <w:rsid w:val="3E9D053F"/>
    <w:rsid w:val="3EC314F9"/>
    <w:rsid w:val="3EC51715"/>
    <w:rsid w:val="3F0C205D"/>
    <w:rsid w:val="3F0F2990"/>
    <w:rsid w:val="3F702A77"/>
    <w:rsid w:val="3F870779"/>
    <w:rsid w:val="3FE71217"/>
    <w:rsid w:val="3FF322B2"/>
    <w:rsid w:val="400C4B76"/>
    <w:rsid w:val="402E5098"/>
    <w:rsid w:val="40670B29"/>
    <w:rsid w:val="406C796F"/>
    <w:rsid w:val="40A67D91"/>
    <w:rsid w:val="40AD2461"/>
    <w:rsid w:val="40B05AAD"/>
    <w:rsid w:val="40CB28E7"/>
    <w:rsid w:val="40CE4185"/>
    <w:rsid w:val="40EE65D6"/>
    <w:rsid w:val="41335058"/>
    <w:rsid w:val="41504494"/>
    <w:rsid w:val="415D3E87"/>
    <w:rsid w:val="41D67795"/>
    <w:rsid w:val="41F8770C"/>
    <w:rsid w:val="425B4B83"/>
    <w:rsid w:val="428F144A"/>
    <w:rsid w:val="42A31D6D"/>
    <w:rsid w:val="42C874E5"/>
    <w:rsid w:val="42CD54E6"/>
    <w:rsid w:val="42F013E8"/>
    <w:rsid w:val="42FE2D71"/>
    <w:rsid w:val="431542ED"/>
    <w:rsid w:val="43195B8C"/>
    <w:rsid w:val="433C187A"/>
    <w:rsid w:val="43456981"/>
    <w:rsid w:val="435108C9"/>
    <w:rsid w:val="436F39FE"/>
    <w:rsid w:val="43C50318"/>
    <w:rsid w:val="44004F9E"/>
    <w:rsid w:val="441527AE"/>
    <w:rsid w:val="44306981"/>
    <w:rsid w:val="447A6AFE"/>
    <w:rsid w:val="44A96FDE"/>
    <w:rsid w:val="44C45FCB"/>
    <w:rsid w:val="44C71617"/>
    <w:rsid w:val="44DA759D"/>
    <w:rsid w:val="44E835BB"/>
    <w:rsid w:val="450F496A"/>
    <w:rsid w:val="450F5D66"/>
    <w:rsid w:val="451F4EDA"/>
    <w:rsid w:val="4520532C"/>
    <w:rsid w:val="45546CA7"/>
    <w:rsid w:val="45701CAF"/>
    <w:rsid w:val="459C5503"/>
    <w:rsid w:val="45C83899"/>
    <w:rsid w:val="45F91CA4"/>
    <w:rsid w:val="46761547"/>
    <w:rsid w:val="467C684E"/>
    <w:rsid w:val="46AB11F1"/>
    <w:rsid w:val="46B61AAB"/>
    <w:rsid w:val="47046B53"/>
    <w:rsid w:val="471A0124"/>
    <w:rsid w:val="4736312B"/>
    <w:rsid w:val="47686699"/>
    <w:rsid w:val="47B642F1"/>
    <w:rsid w:val="47D022E1"/>
    <w:rsid w:val="47D74267"/>
    <w:rsid w:val="47D91D8D"/>
    <w:rsid w:val="482A28C5"/>
    <w:rsid w:val="484713ED"/>
    <w:rsid w:val="48961F89"/>
    <w:rsid w:val="49166E1F"/>
    <w:rsid w:val="49276B29"/>
    <w:rsid w:val="496A2D5C"/>
    <w:rsid w:val="49741FF3"/>
    <w:rsid w:val="49B303BC"/>
    <w:rsid w:val="49C65083"/>
    <w:rsid w:val="49D10A9D"/>
    <w:rsid w:val="49DA52D7"/>
    <w:rsid w:val="4A160FCB"/>
    <w:rsid w:val="4A246184"/>
    <w:rsid w:val="4A3437E3"/>
    <w:rsid w:val="4A8E50B1"/>
    <w:rsid w:val="4AA06B93"/>
    <w:rsid w:val="4B034494"/>
    <w:rsid w:val="4B067ADF"/>
    <w:rsid w:val="4B3D2633"/>
    <w:rsid w:val="4B5D2C96"/>
    <w:rsid w:val="4B796544"/>
    <w:rsid w:val="4B87193E"/>
    <w:rsid w:val="4BBC0111"/>
    <w:rsid w:val="4BC228D7"/>
    <w:rsid w:val="4BC82845"/>
    <w:rsid w:val="4BFF06FD"/>
    <w:rsid w:val="4C0E4B5D"/>
    <w:rsid w:val="4C244AC4"/>
    <w:rsid w:val="4C465518"/>
    <w:rsid w:val="4C6E50DF"/>
    <w:rsid w:val="4C9F02A8"/>
    <w:rsid w:val="4CB9218D"/>
    <w:rsid w:val="4CC53416"/>
    <w:rsid w:val="4CC8493E"/>
    <w:rsid w:val="4CED3A14"/>
    <w:rsid w:val="4D1B0462"/>
    <w:rsid w:val="4D3A3A08"/>
    <w:rsid w:val="4D543701"/>
    <w:rsid w:val="4D6E0BAF"/>
    <w:rsid w:val="4D9B201E"/>
    <w:rsid w:val="4DD671FE"/>
    <w:rsid w:val="4DD92AE7"/>
    <w:rsid w:val="4E083C95"/>
    <w:rsid w:val="4E313F2C"/>
    <w:rsid w:val="4E7E7A8E"/>
    <w:rsid w:val="4F293E28"/>
    <w:rsid w:val="4F6F4D85"/>
    <w:rsid w:val="4F7B0BB9"/>
    <w:rsid w:val="4F9842DC"/>
    <w:rsid w:val="4FB6658E"/>
    <w:rsid w:val="4FC6709B"/>
    <w:rsid w:val="4FC926E8"/>
    <w:rsid w:val="4FCE57F3"/>
    <w:rsid w:val="4FD63DD2"/>
    <w:rsid w:val="4FEB2350"/>
    <w:rsid w:val="50224539"/>
    <w:rsid w:val="50256E38"/>
    <w:rsid w:val="5054362B"/>
    <w:rsid w:val="50615016"/>
    <w:rsid w:val="507861A8"/>
    <w:rsid w:val="509947B0"/>
    <w:rsid w:val="50EF617E"/>
    <w:rsid w:val="514526E1"/>
    <w:rsid w:val="515C6A7D"/>
    <w:rsid w:val="516C3C72"/>
    <w:rsid w:val="51A4048B"/>
    <w:rsid w:val="51A52CE0"/>
    <w:rsid w:val="51D414AC"/>
    <w:rsid w:val="51D42C95"/>
    <w:rsid w:val="51E27A91"/>
    <w:rsid w:val="523423CD"/>
    <w:rsid w:val="523A167B"/>
    <w:rsid w:val="52730B44"/>
    <w:rsid w:val="52D7336D"/>
    <w:rsid w:val="52DF347C"/>
    <w:rsid w:val="52FF4DD7"/>
    <w:rsid w:val="5314649B"/>
    <w:rsid w:val="532C5467"/>
    <w:rsid w:val="53501045"/>
    <w:rsid w:val="53746E0E"/>
    <w:rsid w:val="53C02053"/>
    <w:rsid w:val="53D21A88"/>
    <w:rsid w:val="543C3DD0"/>
    <w:rsid w:val="5449248C"/>
    <w:rsid w:val="545D0C8F"/>
    <w:rsid w:val="545F7ABE"/>
    <w:rsid w:val="546F7411"/>
    <w:rsid w:val="547F2121"/>
    <w:rsid w:val="549537A4"/>
    <w:rsid w:val="54F76AE1"/>
    <w:rsid w:val="5516017D"/>
    <w:rsid w:val="55256AE5"/>
    <w:rsid w:val="55481A06"/>
    <w:rsid w:val="554C0043"/>
    <w:rsid w:val="558E2409"/>
    <w:rsid w:val="55BD41EA"/>
    <w:rsid w:val="55C0633B"/>
    <w:rsid w:val="55C25A6F"/>
    <w:rsid w:val="561B4764"/>
    <w:rsid w:val="5661367A"/>
    <w:rsid w:val="56956347"/>
    <w:rsid w:val="56A93273"/>
    <w:rsid w:val="56C21B38"/>
    <w:rsid w:val="57396A35"/>
    <w:rsid w:val="574F7976"/>
    <w:rsid w:val="57541431"/>
    <w:rsid w:val="57551B08"/>
    <w:rsid w:val="57AF6667"/>
    <w:rsid w:val="57FF5568"/>
    <w:rsid w:val="58337298"/>
    <w:rsid w:val="58354DBE"/>
    <w:rsid w:val="588F6515"/>
    <w:rsid w:val="590450F1"/>
    <w:rsid w:val="59080725"/>
    <w:rsid w:val="59126E76"/>
    <w:rsid w:val="599E3469"/>
    <w:rsid w:val="59B33901"/>
    <w:rsid w:val="59C363FA"/>
    <w:rsid w:val="5A39327C"/>
    <w:rsid w:val="5A5308CF"/>
    <w:rsid w:val="5A7F0572"/>
    <w:rsid w:val="5A845B89"/>
    <w:rsid w:val="5A9653EC"/>
    <w:rsid w:val="5B0171D9"/>
    <w:rsid w:val="5B1250E4"/>
    <w:rsid w:val="5B1A029B"/>
    <w:rsid w:val="5B48289B"/>
    <w:rsid w:val="5B4B2B4A"/>
    <w:rsid w:val="5B5063B8"/>
    <w:rsid w:val="5B6C5280"/>
    <w:rsid w:val="5B8B15E4"/>
    <w:rsid w:val="5B8D6CBF"/>
    <w:rsid w:val="5BC70423"/>
    <w:rsid w:val="5C0A26F2"/>
    <w:rsid w:val="5C3B2BBF"/>
    <w:rsid w:val="5C9E53A9"/>
    <w:rsid w:val="5CAE15E3"/>
    <w:rsid w:val="5D0D6309"/>
    <w:rsid w:val="5D1A5CE8"/>
    <w:rsid w:val="5D336228"/>
    <w:rsid w:val="5D806784"/>
    <w:rsid w:val="5DDA73AD"/>
    <w:rsid w:val="5DE31B13"/>
    <w:rsid w:val="5DE60909"/>
    <w:rsid w:val="5E1C432A"/>
    <w:rsid w:val="5E2200B6"/>
    <w:rsid w:val="5E343D6A"/>
    <w:rsid w:val="5E4915C3"/>
    <w:rsid w:val="5E541D16"/>
    <w:rsid w:val="5F225970"/>
    <w:rsid w:val="5F2F7591"/>
    <w:rsid w:val="5F3D09FC"/>
    <w:rsid w:val="5FA665A1"/>
    <w:rsid w:val="5FAF36A8"/>
    <w:rsid w:val="5FFC2072"/>
    <w:rsid w:val="601B7CB2"/>
    <w:rsid w:val="602C4CF9"/>
    <w:rsid w:val="60430294"/>
    <w:rsid w:val="607F04BF"/>
    <w:rsid w:val="60806DF2"/>
    <w:rsid w:val="60870181"/>
    <w:rsid w:val="60B8432C"/>
    <w:rsid w:val="60FD75AC"/>
    <w:rsid w:val="611251E4"/>
    <w:rsid w:val="612F1F0B"/>
    <w:rsid w:val="617D1584"/>
    <w:rsid w:val="61D5316E"/>
    <w:rsid w:val="61FA5F9D"/>
    <w:rsid w:val="62542E61"/>
    <w:rsid w:val="6263077A"/>
    <w:rsid w:val="62B60044"/>
    <w:rsid w:val="62B61631"/>
    <w:rsid w:val="62CD2097"/>
    <w:rsid w:val="63035AB9"/>
    <w:rsid w:val="63224191"/>
    <w:rsid w:val="63612F0B"/>
    <w:rsid w:val="636649C5"/>
    <w:rsid w:val="63691DC0"/>
    <w:rsid w:val="63911317"/>
    <w:rsid w:val="63BE65AF"/>
    <w:rsid w:val="63EA24F1"/>
    <w:rsid w:val="6414138E"/>
    <w:rsid w:val="64771E4C"/>
    <w:rsid w:val="64852BFC"/>
    <w:rsid w:val="64AD2180"/>
    <w:rsid w:val="64B259E8"/>
    <w:rsid w:val="64BB029A"/>
    <w:rsid w:val="64EF4547"/>
    <w:rsid w:val="651C422B"/>
    <w:rsid w:val="65201782"/>
    <w:rsid w:val="65442AE4"/>
    <w:rsid w:val="655C693D"/>
    <w:rsid w:val="65866172"/>
    <w:rsid w:val="66056C42"/>
    <w:rsid w:val="660A240C"/>
    <w:rsid w:val="665412EB"/>
    <w:rsid w:val="665E390B"/>
    <w:rsid w:val="6679056C"/>
    <w:rsid w:val="668206F9"/>
    <w:rsid w:val="66A51361"/>
    <w:rsid w:val="66CB25C9"/>
    <w:rsid w:val="66DB09D4"/>
    <w:rsid w:val="67137E05"/>
    <w:rsid w:val="67170364"/>
    <w:rsid w:val="6753700F"/>
    <w:rsid w:val="67E0517D"/>
    <w:rsid w:val="67E71019"/>
    <w:rsid w:val="6833299C"/>
    <w:rsid w:val="684150B9"/>
    <w:rsid w:val="68576C59"/>
    <w:rsid w:val="68A85138"/>
    <w:rsid w:val="68DD2B6A"/>
    <w:rsid w:val="68ED5241"/>
    <w:rsid w:val="69083434"/>
    <w:rsid w:val="692549DB"/>
    <w:rsid w:val="69747710"/>
    <w:rsid w:val="699D27C3"/>
    <w:rsid w:val="69AB002C"/>
    <w:rsid w:val="69E82BD0"/>
    <w:rsid w:val="69F12B0F"/>
    <w:rsid w:val="6A527A52"/>
    <w:rsid w:val="6A617C95"/>
    <w:rsid w:val="6ABE421C"/>
    <w:rsid w:val="6ACF0798"/>
    <w:rsid w:val="6AE14931"/>
    <w:rsid w:val="6B2018FE"/>
    <w:rsid w:val="6B3917FF"/>
    <w:rsid w:val="6B3A3BBF"/>
    <w:rsid w:val="6B405AFC"/>
    <w:rsid w:val="6B790EAD"/>
    <w:rsid w:val="6B854622"/>
    <w:rsid w:val="6BA73DCD"/>
    <w:rsid w:val="6C0F54CE"/>
    <w:rsid w:val="6C2B4419"/>
    <w:rsid w:val="6C6F3F6B"/>
    <w:rsid w:val="6C7812C6"/>
    <w:rsid w:val="6C9854C4"/>
    <w:rsid w:val="6CA81BAB"/>
    <w:rsid w:val="6CCD1611"/>
    <w:rsid w:val="6CD3474E"/>
    <w:rsid w:val="6CD72490"/>
    <w:rsid w:val="6CD93B8F"/>
    <w:rsid w:val="6DA2523B"/>
    <w:rsid w:val="6DAE4FF2"/>
    <w:rsid w:val="6DB12CE1"/>
    <w:rsid w:val="6DBE53FE"/>
    <w:rsid w:val="6DD324D6"/>
    <w:rsid w:val="6E3C25B5"/>
    <w:rsid w:val="6E593B99"/>
    <w:rsid w:val="6E5A2FC7"/>
    <w:rsid w:val="6E6733A0"/>
    <w:rsid w:val="6E884083"/>
    <w:rsid w:val="6EA1473F"/>
    <w:rsid w:val="6EB56801"/>
    <w:rsid w:val="6F457B85"/>
    <w:rsid w:val="6F6A75EB"/>
    <w:rsid w:val="6F881522"/>
    <w:rsid w:val="6F8B0168"/>
    <w:rsid w:val="6FE10477"/>
    <w:rsid w:val="6FE91AC9"/>
    <w:rsid w:val="705B6F34"/>
    <w:rsid w:val="706871E9"/>
    <w:rsid w:val="70AC7790"/>
    <w:rsid w:val="70BA7606"/>
    <w:rsid w:val="70CF7318"/>
    <w:rsid w:val="70FF3D63"/>
    <w:rsid w:val="713752AB"/>
    <w:rsid w:val="713A4D9B"/>
    <w:rsid w:val="71641E18"/>
    <w:rsid w:val="71783B5E"/>
    <w:rsid w:val="71C83C58"/>
    <w:rsid w:val="71CD20B4"/>
    <w:rsid w:val="71E2790D"/>
    <w:rsid w:val="71F238C8"/>
    <w:rsid w:val="72B95C6F"/>
    <w:rsid w:val="72BC63B0"/>
    <w:rsid w:val="72C83BD3"/>
    <w:rsid w:val="72D67E89"/>
    <w:rsid w:val="72DF0A72"/>
    <w:rsid w:val="73041B05"/>
    <w:rsid w:val="73330263"/>
    <w:rsid w:val="735465E8"/>
    <w:rsid w:val="73555EBD"/>
    <w:rsid w:val="738549F4"/>
    <w:rsid w:val="73AA4F68"/>
    <w:rsid w:val="73AF2114"/>
    <w:rsid w:val="73B72892"/>
    <w:rsid w:val="73EB05CF"/>
    <w:rsid w:val="74581413"/>
    <w:rsid w:val="7471682A"/>
    <w:rsid w:val="7476433D"/>
    <w:rsid w:val="74B310ED"/>
    <w:rsid w:val="74BE126A"/>
    <w:rsid w:val="74CC6652"/>
    <w:rsid w:val="75300138"/>
    <w:rsid w:val="75436915"/>
    <w:rsid w:val="75480A32"/>
    <w:rsid w:val="755723C0"/>
    <w:rsid w:val="7557416E"/>
    <w:rsid w:val="757A4300"/>
    <w:rsid w:val="757F36C5"/>
    <w:rsid w:val="75826D11"/>
    <w:rsid w:val="759654B8"/>
    <w:rsid w:val="75B01E45"/>
    <w:rsid w:val="761147B6"/>
    <w:rsid w:val="763C3BD8"/>
    <w:rsid w:val="767D5CCC"/>
    <w:rsid w:val="767F2345"/>
    <w:rsid w:val="7689645A"/>
    <w:rsid w:val="76A3126E"/>
    <w:rsid w:val="76C2746C"/>
    <w:rsid w:val="76ED10B5"/>
    <w:rsid w:val="775D3592"/>
    <w:rsid w:val="77C02050"/>
    <w:rsid w:val="77D31AA6"/>
    <w:rsid w:val="77EE068E"/>
    <w:rsid w:val="783562BD"/>
    <w:rsid w:val="783C764B"/>
    <w:rsid w:val="785726D7"/>
    <w:rsid w:val="78690D08"/>
    <w:rsid w:val="786F7A21"/>
    <w:rsid w:val="78774B27"/>
    <w:rsid w:val="788E2390"/>
    <w:rsid w:val="78C55892"/>
    <w:rsid w:val="78F6215E"/>
    <w:rsid w:val="790E548B"/>
    <w:rsid w:val="7947274B"/>
    <w:rsid w:val="79585AEF"/>
    <w:rsid w:val="796055BB"/>
    <w:rsid w:val="796E5F2A"/>
    <w:rsid w:val="799E680F"/>
    <w:rsid w:val="79F73B7C"/>
    <w:rsid w:val="7A155EAB"/>
    <w:rsid w:val="7A807CC3"/>
    <w:rsid w:val="7A807DFB"/>
    <w:rsid w:val="7A9D4E2F"/>
    <w:rsid w:val="7A9E4C9E"/>
    <w:rsid w:val="7AA975E0"/>
    <w:rsid w:val="7AB4234B"/>
    <w:rsid w:val="7ADA3143"/>
    <w:rsid w:val="7B371F64"/>
    <w:rsid w:val="7BF81ADB"/>
    <w:rsid w:val="7C2823C0"/>
    <w:rsid w:val="7CC0084B"/>
    <w:rsid w:val="7CCA16C9"/>
    <w:rsid w:val="7D1F2A20"/>
    <w:rsid w:val="7DC26844"/>
    <w:rsid w:val="7DC44AED"/>
    <w:rsid w:val="7DE725A2"/>
    <w:rsid w:val="7DF509C8"/>
    <w:rsid w:val="7E130E4E"/>
    <w:rsid w:val="7E1C3843"/>
    <w:rsid w:val="7E2206FB"/>
    <w:rsid w:val="7EAE37FE"/>
    <w:rsid w:val="7EB16AF4"/>
    <w:rsid w:val="7ECF4EEC"/>
    <w:rsid w:val="7EF87F32"/>
    <w:rsid w:val="7F4F4108"/>
    <w:rsid w:val="7F5C7D12"/>
    <w:rsid w:val="7F853FCE"/>
    <w:rsid w:val="7FA51F7A"/>
    <w:rsid w:val="7FBF303C"/>
    <w:rsid w:val="7FD14B1D"/>
    <w:rsid w:val="7FEB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5A7F25"/>
  <w15:docId w15:val="{1AAB73CA-3EB7-41DA-81FC-35B3AA6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annotation reference" w:qFormat="1"/>
    <w:lsdException w:name="page number" w:qFormat="1"/>
    <w:lsdException w:name="List" w:uiPriority="99" w:qFormat="1"/>
    <w:lsdException w:name="List Bullet 2" w:qFormat="1"/>
    <w:lsdException w:name="List Bullet 5"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0"/>
    <w:next w:val="a0"/>
    <w:unhideWhenUsed/>
    <w:qFormat/>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0"/>
    <w:next w:val="a0"/>
    <w:link w:val="30"/>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qFormat/>
    <w:pPr>
      <w:spacing w:line="360" w:lineRule="auto"/>
      <w:ind w:firstLineChars="200" w:firstLine="480"/>
    </w:pPr>
    <w:rPr>
      <w:sz w:val="24"/>
      <w:szCs w:val="20"/>
    </w:rPr>
  </w:style>
  <w:style w:type="paragraph" w:styleId="a5">
    <w:name w:val="annotation text"/>
    <w:basedOn w:val="a0"/>
    <w:link w:val="a6"/>
    <w:qFormat/>
    <w:pPr>
      <w:jc w:val="left"/>
    </w:pPr>
  </w:style>
  <w:style w:type="paragraph" w:styleId="a7">
    <w:name w:val="Body Text"/>
    <w:basedOn w:val="a0"/>
    <w:next w:val="a0"/>
    <w:qFormat/>
    <w:pPr>
      <w:widowControl/>
      <w:snapToGrid w:val="0"/>
      <w:spacing w:before="60" w:after="160" w:line="259" w:lineRule="auto"/>
      <w:ind w:right="113"/>
    </w:pPr>
    <w:rPr>
      <w:kern w:val="0"/>
      <w:sz w:val="18"/>
      <w:szCs w:val="20"/>
    </w:rPr>
  </w:style>
  <w:style w:type="paragraph" w:styleId="a8">
    <w:name w:val="Body Text Indent"/>
    <w:basedOn w:val="a0"/>
    <w:next w:val="a9"/>
    <w:qFormat/>
    <w:pPr>
      <w:spacing w:after="120"/>
      <w:ind w:leftChars="200" w:left="420"/>
    </w:pPr>
    <w:rPr>
      <w:kern w:val="0"/>
      <w:sz w:val="24"/>
      <w:szCs w:val="20"/>
    </w:rPr>
  </w:style>
  <w:style w:type="paragraph" w:styleId="a9">
    <w:name w:val="header"/>
    <w:basedOn w:val="a0"/>
    <w:next w:val="50"/>
    <w:qFormat/>
    <w:pPr>
      <w:pBdr>
        <w:bottom w:val="single" w:sz="6" w:space="1" w:color="auto"/>
      </w:pBdr>
      <w:tabs>
        <w:tab w:val="center" w:pos="4153"/>
        <w:tab w:val="right" w:pos="8306"/>
      </w:tabs>
      <w:snapToGrid w:val="0"/>
      <w:jc w:val="center"/>
    </w:pPr>
    <w:rPr>
      <w:kern w:val="0"/>
      <w:sz w:val="18"/>
      <w:szCs w:val="20"/>
    </w:rPr>
  </w:style>
  <w:style w:type="paragraph" w:customStyle="1" w:styleId="50">
    <w:name w:val="样式5"/>
    <w:basedOn w:val="31"/>
    <w:next w:val="a0"/>
    <w:qFormat/>
    <w:pPr>
      <w:ind w:firstLineChars="0" w:firstLine="510"/>
    </w:pPr>
    <w:rPr>
      <w:rFonts w:hint="eastAsia"/>
      <w:szCs w:val="20"/>
    </w:rPr>
  </w:style>
  <w:style w:type="paragraph" w:customStyle="1" w:styleId="31">
    <w:name w:val="样式3"/>
    <w:basedOn w:val="aa"/>
    <w:next w:val="a7"/>
    <w:qFormat/>
    <w:pPr>
      <w:snapToGrid w:val="0"/>
      <w:ind w:firstLine="539"/>
      <w:jc w:val="center"/>
    </w:pPr>
    <w:rPr>
      <w:rFonts w:ascii="黑体" w:eastAsia="黑体" w:hAnsi="宋体"/>
      <w:color w:val="000000"/>
      <w:kern w:val="0"/>
    </w:rPr>
  </w:style>
  <w:style w:type="paragraph" w:styleId="aa">
    <w:name w:val="List"/>
    <w:basedOn w:val="a0"/>
    <w:uiPriority w:val="99"/>
    <w:qFormat/>
    <w:pPr>
      <w:ind w:left="200" w:hangingChars="200" w:hanging="200"/>
    </w:pPr>
  </w:style>
  <w:style w:type="paragraph" w:styleId="2">
    <w:name w:val="List Bullet 2"/>
    <w:basedOn w:val="a0"/>
    <w:qFormat/>
    <w:pPr>
      <w:numPr>
        <w:numId w:val="1"/>
      </w:numPr>
    </w:pPr>
  </w:style>
  <w:style w:type="paragraph" w:styleId="5">
    <w:name w:val="List Bullet 5"/>
    <w:basedOn w:val="a0"/>
    <w:qFormat/>
    <w:pPr>
      <w:numPr>
        <w:numId w:val="2"/>
      </w:numPr>
    </w:pPr>
  </w:style>
  <w:style w:type="paragraph" w:styleId="ab">
    <w:name w:val="footer"/>
    <w:basedOn w:val="a0"/>
    <w:uiPriority w:val="99"/>
    <w:qFormat/>
    <w:pPr>
      <w:tabs>
        <w:tab w:val="center" w:pos="4153"/>
        <w:tab w:val="right" w:pos="8306"/>
      </w:tabs>
      <w:snapToGrid w:val="0"/>
      <w:jc w:val="left"/>
    </w:pPr>
    <w:rPr>
      <w:kern w:val="0"/>
      <w:sz w:val="18"/>
      <w:szCs w:val="20"/>
    </w:rPr>
  </w:style>
  <w:style w:type="paragraph" w:styleId="TOC1">
    <w:name w:val="toc 1"/>
    <w:basedOn w:val="a0"/>
    <w:next w:val="a0"/>
    <w:uiPriority w:val="39"/>
    <w:qFormat/>
    <w:pPr>
      <w:tabs>
        <w:tab w:val="right" w:leader="dot" w:pos="8834"/>
      </w:tabs>
      <w:jc w:val="center"/>
    </w:pPr>
    <w:rPr>
      <w:rFonts w:ascii="宋体" w:hAnsi="宋体"/>
      <w:b/>
      <w:bCs/>
      <w:color w:val="000000" w:themeColor="text1"/>
      <w:sz w:val="36"/>
      <w:szCs w:val="36"/>
    </w:rPr>
  </w:style>
  <w:style w:type="paragraph" w:styleId="ac">
    <w:name w:val="index heading"/>
    <w:basedOn w:val="a0"/>
    <w:next w:val="11"/>
    <w:qFormat/>
    <w:rPr>
      <w:rFonts w:ascii="Arial" w:hAnsi="Arial"/>
      <w:b/>
    </w:rPr>
  </w:style>
  <w:style w:type="paragraph" w:styleId="11">
    <w:name w:val="index 1"/>
    <w:basedOn w:val="a0"/>
    <w:next w:val="a0"/>
    <w:qFormat/>
  </w:style>
  <w:style w:type="paragraph" w:styleId="ad">
    <w:name w:val="table of figures"/>
    <w:basedOn w:val="a0"/>
    <w:next w:val="a0"/>
    <w:qFormat/>
    <w:pPr>
      <w:ind w:leftChars="200" w:left="200" w:hangingChars="200" w:hanging="200"/>
    </w:pPr>
    <w:rPr>
      <w:rFonts w:ascii="Calibri" w:hAnsi="Calibri"/>
      <w:szCs w:val="22"/>
    </w:rPr>
  </w:style>
  <w:style w:type="paragraph" w:styleId="TOC2">
    <w:name w:val="toc 2"/>
    <w:basedOn w:val="a0"/>
    <w:next w:val="a0"/>
    <w:uiPriority w:val="39"/>
    <w:qFormat/>
    <w:pPr>
      <w:ind w:left="210"/>
    </w:pPr>
    <w:rPr>
      <w:smallCaps/>
      <w:sz w:val="20"/>
      <w:szCs w:val="20"/>
    </w:rPr>
  </w:style>
  <w:style w:type="paragraph" w:styleId="ae">
    <w:name w:val="Normal (Web)"/>
    <w:basedOn w:val="a0"/>
    <w:qFormat/>
    <w:pPr>
      <w:widowControl/>
      <w:spacing w:before="100" w:beforeAutospacing="1" w:after="100" w:afterAutospacing="1"/>
      <w:jc w:val="left"/>
    </w:pPr>
    <w:rPr>
      <w:rFonts w:ascii="宋体" w:hAnsi="宋体"/>
      <w:kern w:val="0"/>
      <w:sz w:val="24"/>
      <w:szCs w:val="20"/>
    </w:rPr>
  </w:style>
  <w:style w:type="paragraph" w:styleId="af">
    <w:name w:val="annotation subject"/>
    <w:basedOn w:val="a5"/>
    <w:next w:val="a5"/>
    <w:link w:val="af0"/>
    <w:qFormat/>
    <w:rPr>
      <w:b/>
      <w:bCs/>
    </w:rPr>
  </w:style>
  <w:style w:type="paragraph" w:styleId="af1">
    <w:name w:val="Body Text First Indent"/>
    <w:basedOn w:val="a7"/>
    <w:next w:val="ad"/>
    <w:qFormat/>
    <w:pPr>
      <w:ind w:firstLineChars="100" w:firstLine="420"/>
    </w:pPr>
  </w:style>
  <w:style w:type="paragraph" w:styleId="21">
    <w:name w:val="Body Text First Indent 2"/>
    <w:basedOn w:val="a8"/>
    <w:next w:val="a0"/>
    <w:qFormat/>
    <w:pPr>
      <w:ind w:firstLineChars="200" w:firstLine="420"/>
    </w:pPr>
    <w:rPr>
      <w:kern w:val="2"/>
      <w:sz w:val="21"/>
      <w:szCs w:val="24"/>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qFormat/>
  </w:style>
  <w:style w:type="character" w:styleId="af4">
    <w:name w:val="Emphasis"/>
    <w:basedOn w:val="a1"/>
    <w:uiPriority w:val="20"/>
    <w:qFormat/>
    <w:rPr>
      <w:i/>
      <w:iCs/>
    </w:rPr>
  </w:style>
  <w:style w:type="character" w:styleId="af5">
    <w:name w:val="Hyperlink"/>
    <w:basedOn w:val="a1"/>
    <w:uiPriority w:val="99"/>
    <w:unhideWhenUsed/>
    <w:qFormat/>
    <w:rPr>
      <w:color w:val="0563C1" w:themeColor="hyperlink"/>
      <w:u w:val="single"/>
    </w:rPr>
  </w:style>
  <w:style w:type="character" w:styleId="af6">
    <w:name w:val="annotation reference"/>
    <w:basedOn w:val="a1"/>
    <w:qFormat/>
    <w:rPr>
      <w:sz w:val="21"/>
      <w:szCs w:val="21"/>
    </w:rPr>
  </w:style>
  <w:style w:type="paragraph" w:customStyle="1" w:styleId="Default">
    <w:name w:val="Default"/>
    <w:basedOn w:val="12"/>
    <w:next w:val="ac"/>
    <w:qFormat/>
    <w:pPr>
      <w:autoSpaceDE w:val="0"/>
      <w:autoSpaceDN w:val="0"/>
      <w:jc w:val="center"/>
    </w:pPr>
    <w:rPr>
      <w:rFonts w:ascii="宋体" w:hAnsi="Times New Roman" w:cs="宋体"/>
      <w:color w:val="000000"/>
      <w:sz w:val="24"/>
      <w:szCs w:val="24"/>
    </w:rPr>
  </w:style>
  <w:style w:type="paragraph" w:customStyle="1" w:styleId="12">
    <w:name w:val="纯文本1"/>
    <w:basedOn w:val="a0"/>
    <w:qFormat/>
    <w:pPr>
      <w:adjustRightInd w:val="0"/>
      <w:spacing w:line="360" w:lineRule="auto"/>
    </w:pPr>
    <w:rPr>
      <w:rFonts w:hAnsi="Courier New"/>
      <w:szCs w:val="20"/>
    </w:rPr>
  </w:style>
  <w:style w:type="paragraph" w:customStyle="1" w:styleId="af7">
    <w:name w:val="表头"/>
    <w:basedOn w:val="a7"/>
    <w:qFormat/>
    <w:pPr>
      <w:adjustRightInd w:val="0"/>
      <w:spacing w:before="0" w:after="0" w:line="360" w:lineRule="auto"/>
      <w:ind w:right="0" w:firstLineChars="200" w:firstLine="420"/>
      <w:jc w:val="center"/>
    </w:pPr>
    <w:rPr>
      <w:rFonts w:eastAsia="黑体"/>
      <w:kern w:val="24"/>
      <w:sz w:val="21"/>
      <w:szCs w:val="21"/>
    </w:rPr>
  </w:style>
  <w:style w:type="paragraph" w:customStyle="1" w:styleId="1222">
    <w:name w:val="样式 样式 样式 首行缩进:  1 字符 + 首行缩进:  2 字符2 + 首行缩进:  2 字符"/>
    <w:basedOn w:val="a0"/>
    <w:qFormat/>
    <w:pPr>
      <w:spacing w:line="360" w:lineRule="auto"/>
      <w:ind w:firstLineChars="200" w:firstLine="480"/>
    </w:pPr>
    <w:rPr>
      <w:rFonts w:ascii="宋体" w:hAnsi="宋体" w:cs="宋体"/>
      <w:sz w:val="24"/>
      <w:szCs w:val="20"/>
    </w:rPr>
  </w:style>
  <w:style w:type="character" w:customStyle="1" w:styleId="fontstyle01">
    <w:name w:val="fontstyle01"/>
    <w:basedOn w:val="a1"/>
    <w:qFormat/>
    <w:rPr>
      <w:rFonts w:ascii="宋体" w:eastAsia="宋体" w:hAnsi="宋体" w:hint="eastAsia"/>
      <w:color w:val="000000"/>
      <w:sz w:val="24"/>
      <w:szCs w:val="24"/>
    </w:rPr>
  </w:style>
  <w:style w:type="paragraph" w:customStyle="1" w:styleId="13">
    <w:name w:val="样式1"/>
    <w:basedOn w:val="2"/>
    <w:qFormat/>
    <w:pPr>
      <w:spacing w:line="360" w:lineRule="auto"/>
      <w:ind w:firstLine="425"/>
    </w:pPr>
    <w:rPr>
      <w:kern w:val="44"/>
      <w:szCs w:val="20"/>
    </w:rPr>
  </w:style>
  <w:style w:type="paragraph" w:customStyle="1" w:styleId="1111">
    <w:name w:val="正文1111"/>
    <w:basedOn w:val="a0"/>
    <w:qFormat/>
    <w:pPr>
      <w:ind w:firstLine="480"/>
    </w:pPr>
    <w:rPr>
      <w:kern w:val="0"/>
    </w:rPr>
  </w:style>
  <w:style w:type="paragraph" w:customStyle="1" w:styleId="af8">
    <w:name w:val="正文内容"/>
    <w:basedOn w:val="a0"/>
    <w:qFormat/>
    <w:pPr>
      <w:ind w:firstLine="624"/>
    </w:pPr>
    <w:rPr>
      <w:rFonts w:ascii="宋体" w:hAnsi="宋体"/>
    </w:rPr>
  </w:style>
  <w:style w:type="paragraph" w:customStyle="1" w:styleId="af9">
    <w:name w:val="报告正文"/>
    <w:basedOn w:val="afa"/>
    <w:next w:val="a0"/>
    <w:qFormat/>
    <w:pPr>
      <w:adjustRightInd w:val="0"/>
      <w:snapToGrid w:val="0"/>
      <w:ind w:firstLine="482"/>
    </w:pPr>
    <w:rPr>
      <w:rFonts w:ascii="Times New Roman" w:hAnsi="Times New Roman" w:cs="Times New Roman"/>
      <w:color w:val="0000FF"/>
    </w:rPr>
  </w:style>
  <w:style w:type="paragraph" w:customStyle="1" w:styleId="afa">
    <w:name w:val="环评正文"/>
    <w:basedOn w:val="a0"/>
    <w:next w:val="a0"/>
    <w:qFormat/>
    <w:pPr>
      <w:spacing w:line="360" w:lineRule="auto"/>
      <w:ind w:firstLine="484"/>
    </w:pPr>
    <w:rPr>
      <w:rFonts w:ascii="仿宋_GB2312" w:hAnsi="Calibri" w:cs="宋体"/>
      <w:snapToGrid w:val="0"/>
      <w:spacing w:val="1"/>
      <w:position w:val="-3"/>
      <w:sz w:val="24"/>
      <w:szCs w:val="22"/>
    </w:rPr>
  </w:style>
  <w:style w:type="paragraph" w:customStyle="1" w:styleId="afb">
    <w:name w:val="表格"/>
    <w:basedOn w:val="a0"/>
    <w:next w:val="a0"/>
    <w:qFormat/>
    <w:pPr>
      <w:adjustRightInd w:val="0"/>
      <w:snapToGrid w:val="0"/>
      <w:spacing w:beforeLines="10" w:afterLines="10" w:line="259" w:lineRule="auto"/>
      <w:jc w:val="center"/>
    </w:pPr>
    <w:rPr>
      <w:rFonts w:ascii="宋体"/>
      <w:kern w:val="0"/>
      <w:szCs w:val="20"/>
    </w:rPr>
  </w:style>
  <w:style w:type="paragraph" w:customStyle="1" w:styleId="afc">
    <w:name w:val="图表标题"/>
    <w:basedOn w:val="a0"/>
    <w:qFormat/>
    <w:pPr>
      <w:spacing w:beforeLines="50" w:before="50"/>
      <w:jc w:val="center"/>
    </w:pPr>
    <w:rPr>
      <w:rFonts w:eastAsia="黑体"/>
    </w:rPr>
  </w:style>
  <w:style w:type="paragraph" w:customStyle="1" w:styleId="afd">
    <w:name w:val="图表文字"/>
    <w:qFormat/>
    <w:pPr>
      <w:widowControl w:val="0"/>
      <w:jc w:val="center"/>
    </w:pPr>
    <w:rPr>
      <w:snapToGrid w:val="0"/>
      <w:kern w:val="2"/>
      <w:sz w:val="21"/>
      <w:szCs w:val="24"/>
    </w:rPr>
  </w:style>
  <w:style w:type="paragraph" w:styleId="afe">
    <w:name w:val="List Paragraph"/>
    <w:basedOn w:val="a0"/>
    <w:uiPriority w:val="34"/>
    <w:qFormat/>
    <w:pPr>
      <w:ind w:firstLineChars="200" w:firstLine="420"/>
    </w:pPr>
  </w:style>
  <w:style w:type="paragraph" w:customStyle="1" w:styleId="p0">
    <w:name w:val="p0"/>
    <w:basedOn w:val="a0"/>
    <w:qFormat/>
    <w:pPr>
      <w:widowControl/>
    </w:pPr>
    <w:rPr>
      <w:kern w:val="0"/>
      <w:szCs w:val="21"/>
    </w:rPr>
  </w:style>
  <w:style w:type="paragraph" w:customStyle="1" w:styleId="aff">
    <w:name w:val="惠泽正文"/>
    <w:basedOn w:val="a0"/>
    <w:qFormat/>
    <w:pPr>
      <w:spacing w:line="480" w:lineRule="exact"/>
      <w:ind w:firstLineChars="200" w:firstLine="480"/>
    </w:pPr>
    <w:rPr>
      <w:rFonts w:hAnsi="宋体" w:cs="宋体"/>
      <w:sz w:val="24"/>
      <w:szCs w:val="20"/>
    </w:rPr>
  </w:style>
  <w:style w:type="paragraph" w:customStyle="1" w:styleId="22">
    <w:name w:val="2表格内容"/>
    <w:basedOn w:val="14"/>
    <w:qFormat/>
    <w:pPr>
      <w:spacing w:line="240" w:lineRule="auto"/>
      <w:ind w:firstLineChars="0" w:firstLine="0"/>
      <w:jc w:val="center"/>
    </w:pPr>
    <w:rPr>
      <w:bCs w:val="0"/>
      <w:kern w:val="24"/>
      <w:sz w:val="21"/>
    </w:rPr>
  </w:style>
  <w:style w:type="paragraph" w:customStyle="1" w:styleId="14">
    <w:name w:val="1正文"/>
    <w:basedOn w:val="a0"/>
    <w:qFormat/>
    <w:pPr>
      <w:adjustRightInd w:val="0"/>
      <w:snapToGrid w:val="0"/>
      <w:spacing w:line="360" w:lineRule="auto"/>
      <w:ind w:firstLineChars="200" w:firstLine="200"/>
    </w:pPr>
    <w:rPr>
      <w:bCs/>
      <w:sz w:val="24"/>
    </w:rPr>
  </w:style>
  <w:style w:type="paragraph" w:customStyle="1" w:styleId="TableParagraph">
    <w:name w:val="Table Paragraph"/>
    <w:basedOn w:val="a0"/>
    <w:uiPriority w:val="1"/>
    <w:qFormat/>
    <w:pPr>
      <w:spacing w:before="119"/>
      <w:jc w:val="center"/>
    </w:pPr>
    <w:rPr>
      <w:rFonts w:eastAsia="Times New Roman"/>
    </w:rPr>
  </w:style>
  <w:style w:type="paragraph" w:customStyle="1" w:styleId="a">
    <w:name w:val="表格标题"/>
    <w:basedOn w:val="a0"/>
    <w:qFormat/>
    <w:pPr>
      <w:numPr>
        <w:ilvl w:val="6"/>
        <w:numId w:val="3"/>
      </w:numPr>
      <w:spacing w:beforeLines="30" w:before="30"/>
      <w:ind w:left="851"/>
      <w:jc w:val="center"/>
    </w:pPr>
    <w:rPr>
      <w:b/>
      <w:szCs w:val="21"/>
    </w:rPr>
  </w:style>
  <w:style w:type="paragraph" w:customStyle="1" w:styleId="-ls">
    <w:name w:val="正文-ls"/>
    <w:basedOn w:val="a0"/>
    <w:qFormat/>
    <w:pPr>
      <w:spacing w:line="360" w:lineRule="auto"/>
      <w:ind w:firstLineChars="200" w:firstLine="200"/>
    </w:pPr>
    <w:rPr>
      <w:rFonts w:hAnsi="宋体"/>
      <w:sz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10">
    <w:name w:val="标题 1 字符"/>
    <w:basedOn w:val="a1"/>
    <w:link w:val="1"/>
    <w:uiPriority w:val="9"/>
    <w:qFormat/>
    <w:rPr>
      <w:rFonts w:ascii="宋体" w:hAnsi="宋体" w:cs="宋体"/>
      <w:b/>
      <w:bCs/>
      <w:kern w:val="36"/>
      <w:sz w:val="48"/>
      <w:szCs w:val="48"/>
    </w:rPr>
  </w:style>
  <w:style w:type="paragraph" w:customStyle="1" w:styleId="15">
    <w:name w:val="正文1"/>
    <w:qFormat/>
    <w:pPr>
      <w:jc w:val="both"/>
    </w:pPr>
    <w:rPr>
      <w:kern w:val="2"/>
      <w:sz w:val="21"/>
      <w:szCs w:val="21"/>
    </w:rPr>
  </w:style>
  <w:style w:type="paragraph" w:customStyle="1" w:styleId="0">
    <w:name w:val="0图表名"/>
    <w:basedOn w:val="a0"/>
    <w:qFormat/>
    <w:pPr>
      <w:jc w:val="center"/>
    </w:pPr>
    <w:rPr>
      <w:rFonts w:eastAsia="黑体"/>
      <w:kern w:val="24"/>
      <w:szCs w:val="21"/>
    </w:rPr>
  </w:style>
  <w:style w:type="paragraph" w:customStyle="1" w:styleId="Tab">
    <w:name w:val="Tab"/>
    <w:basedOn w:val="a0"/>
    <w:qFormat/>
    <w:pPr>
      <w:jc w:val="center"/>
    </w:pPr>
    <w:rPr>
      <w:kern w:val="0"/>
      <w:sz w:val="20"/>
      <w:szCs w:val="20"/>
    </w:rPr>
  </w:style>
  <w:style w:type="paragraph" w:customStyle="1" w:styleId="23">
    <w:name w:val="正文2"/>
    <w:qFormat/>
    <w:pPr>
      <w:jc w:val="both"/>
    </w:pPr>
    <w:rPr>
      <w:kern w:val="2"/>
      <w:sz w:val="21"/>
      <w:szCs w:val="21"/>
    </w:rPr>
  </w:style>
  <w:style w:type="paragraph" w:customStyle="1" w:styleId="32">
    <w:name w:val="正文3"/>
    <w:qFormat/>
    <w:pPr>
      <w:jc w:val="both"/>
    </w:pPr>
    <w:rPr>
      <w:kern w:val="2"/>
      <w:sz w:val="21"/>
      <w:szCs w:val="21"/>
    </w:rPr>
  </w:style>
  <w:style w:type="paragraph" w:customStyle="1" w:styleId="4">
    <w:name w:val="正文4"/>
    <w:basedOn w:val="a0"/>
    <w:qFormat/>
    <w:pPr>
      <w:widowControl/>
    </w:pPr>
    <w:rPr>
      <w:rFonts w:ascii="等线" w:eastAsia="等线" w:hAnsi="等线" w:cs="宋体"/>
      <w:szCs w:val="21"/>
    </w:rPr>
  </w:style>
  <w:style w:type="paragraph" w:customStyle="1" w:styleId="51">
    <w:name w:val="正文5"/>
    <w:qFormat/>
    <w:pPr>
      <w:jc w:val="both"/>
    </w:pPr>
    <w:rPr>
      <w:kern w:val="2"/>
      <w:sz w:val="21"/>
      <w:szCs w:val="21"/>
    </w:rPr>
  </w:style>
  <w:style w:type="paragraph" w:customStyle="1" w:styleId="6">
    <w:name w:val="正文6"/>
    <w:qFormat/>
    <w:pPr>
      <w:jc w:val="both"/>
    </w:pPr>
    <w:rPr>
      <w:kern w:val="2"/>
      <w:sz w:val="21"/>
      <w:szCs w:val="21"/>
    </w:rPr>
  </w:style>
  <w:style w:type="paragraph" w:customStyle="1" w:styleId="Tab0">
    <w:name w:val="Tab正文"/>
    <w:basedOn w:val="a0"/>
    <w:qFormat/>
    <w:pPr>
      <w:jc w:val="center"/>
    </w:pPr>
    <w:rPr>
      <w:szCs w:val="21"/>
    </w:rPr>
  </w:style>
  <w:style w:type="character" w:customStyle="1" w:styleId="cf01">
    <w:name w:val="cf01"/>
    <w:basedOn w:val="a1"/>
    <w:qFormat/>
    <w:rPr>
      <w:rFonts w:ascii="Microsoft YaHei UI" w:eastAsia="Microsoft YaHei UI" w:hAnsi="Microsoft YaHei UI" w:hint="eastAsia"/>
      <w:sz w:val="18"/>
      <w:szCs w:val="18"/>
    </w:rPr>
  </w:style>
  <w:style w:type="character" w:customStyle="1" w:styleId="a6">
    <w:name w:val="批注文字 字符"/>
    <w:basedOn w:val="a1"/>
    <w:link w:val="a5"/>
    <w:qFormat/>
    <w:rPr>
      <w:kern w:val="2"/>
      <w:sz w:val="21"/>
      <w:szCs w:val="24"/>
    </w:rPr>
  </w:style>
  <w:style w:type="character" w:customStyle="1" w:styleId="af0">
    <w:name w:val="批注主题 字符"/>
    <w:basedOn w:val="a6"/>
    <w:link w:val="af"/>
    <w:qFormat/>
    <w:rPr>
      <w:b/>
      <w:bCs/>
      <w:kern w:val="2"/>
      <w:sz w:val="21"/>
      <w:szCs w:val="24"/>
    </w:rPr>
  </w:style>
  <w:style w:type="character" w:customStyle="1" w:styleId="30">
    <w:name w:val="标题 3 字符"/>
    <w:basedOn w:val="a1"/>
    <w:link w:val="3"/>
    <w:semiHidden/>
    <w:qFormat/>
    <w:rPr>
      <w:b/>
      <w:bCs/>
      <w:kern w:val="2"/>
      <w:sz w:val="32"/>
      <w:szCs w:val="32"/>
    </w:rPr>
  </w:style>
  <w:style w:type="paragraph" w:customStyle="1" w:styleId="aff0">
    <w:name w:val="萝卜"/>
    <w:basedOn w:val="a0"/>
    <w:qFormat/>
    <w:pPr>
      <w:tabs>
        <w:tab w:val="left" w:pos="540"/>
      </w:tabs>
      <w:spacing w:line="360" w:lineRule="auto"/>
      <w:ind w:firstLineChars="200" w:firstLine="200"/>
    </w:pPr>
    <w:rPr>
      <w:kern w:val="24"/>
      <w:sz w:val="24"/>
      <w:szCs w:val="21"/>
    </w:rPr>
  </w:style>
  <w:style w:type="paragraph" w:customStyle="1" w:styleId="28">
    <w:name w:val="正文_28"/>
    <w:basedOn w:val="a0"/>
    <w:qFormat/>
    <w:rPr>
      <w:rFonts w:ascii="Calibri" w:hAnsi="Calibri"/>
      <w:szCs w:val="21"/>
    </w:rPr>
  </w:style>
  <w:style w:type="character" w:customStyle="1" w:styleId="150">
    <w:name w:val="15"/>
    <w:basedOn w:val="a1"/>
    <w:qFormat/>
    <w:rPr>
      <w:rFonts w:ascii="Times New Roman" w:hAnsi="Times New Roman" w:cs="Times New Roman" w:hint="default"/>
      <w:kern w:val="24"/>
      <w:sz w:val="24"/>
      <w:szCs w:val="24"/>
    </w:rPr>
  </w:style>
  <w:style w:type="paragraph" w:customStyle="1" w:styleId="16">
    <w:name w:val="正文缩进1"/>
    <w:basedOn w:val="a0"/>
    <w:qFormat/>
    <w:pPr>
      <w:ind w:firstLineChars="200" w:firstLine="200"/>
    </w:pPr>
    <w:rPr>
      <w:rFonts w:eastAsia="楷体_GB2312"/>
      <w:szCs w:val="21"/>
    </w:rPr>
  </w:style>
  <w:style w:type="paragraph" w:customStyle="1" w:styleId="17">
    <w:name w:val="列表段落1"/>
    <w:basedOn w:val="a0"/>
    <w:qFormat/>
    <w:pPr>
      <w:ind w:firstLineChars="200" w:firstLine="420"/>
    </w:pPr>
    <w:rPr>
      <w:szCs w:val="21"/>
    </w:rPr>
  </w:style>
  <w:style w:type="paragraph" w:customStyle="1" w:styleId="aff1">
    <w:name w:val="附图"/>
    <w:basedOn w:val="a0"/>
    <w:qFormat/>
    <w:pPr>
      <w:jc w:val="center"/>
    </w:pPr>
    <w:rPr>
      <w:rFonts w:ascii="黑体" w:eastAsia="黑体" w:hAnsi="黑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459AAF-8298-419C-98D3-53DF477A48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4310</Words>
  <Characters>24568</Characters>
  <Application>Microsoft Office Word</Application>
  <DocSecurity>0</DocSecurity>
  <Lines>204</Lines>
  <Paragraphs>57</Paragraphs>
  <ScaleCrop>false</ScaleCrop>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CF H</cp:lastModifiedBy>
  <cp:revision>318</cp:revision>
  <cp:lastPrinted>2024-03-26T09:13:00Z</cp:lastPrinted>
  <dcterms:created xsi:type="dcterms:W3CDTF">2023-08-08T03:23:00Z</dcterms:created>
  <dcterms:modified xsi:type="dcterms:W3CDTF">2024-03-26T09:48:00Z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FBEF88C151664A249958DDE3821E31E5_13</vt:lpwstr>
  </property>
</Properties>
</file>