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730" w:firstLineChars="1300"/>
        <w:rPr>
          <w:rFonts w:hint="eastAsia"/>
        </w:rPr>
      </w:pPr>
      <w:r>
        <w:rPr>
          <w:rFonts w:hint="eastAsia"/>
        </w:rPr>
        <w:t>茯茶镇保安服务项目招标公告</w:t>
      </w:r>
      <w:bookmarkStart w:id="0" w:name="_GoBack"/>
      <w:bookmarkEnd w:id="0"/>
    </w:p>
    <w:p>
      <w:pPr>
        <w:rPr>
          <w:rFonts w:hint="eastAsia"/>
        </w:rPr>
      </w:pPr>
      <w:r>
        <w:rPr>
          <w:rFonts w:hint="eastAsia"/>
        </w:rPr>
        <w:t>项目所在地区：陕西省</w:t>
      </w:r>
    </w:p>
    <w:p>
      <w:pPr>
        <w:rPr>
          <w:rFonts w:hint="eastAsia"/>
        </w:rPr>
      </w:pPr>
    </w:p>
    <w:p>
      <w:pPr>
        <w:rPr>
          <w:rFonts w:hint="eastAsia"/>
        </w:rPr>
      </w:pPr>
      <w:r>
        <w:rPr>
          <w:rFonts w:hint="eastAsia"/>
        </w:rPr>
        <w:t>一、招标条件</w:t>
      </w:r>
    </w:p>
    <w:p>
      <w:pPr>
        <w:rPr>
          <w:rFonts w:hint="eastAsia"/>
        </w:rPr>
      </w:pPr>
    </w:p>
    <w:p>
      <w:pPr>
        <w:rPr>
          <w:rFonts w:hint="eastAsia"/>
        </w:rPr>
      </w:pPr>
      <w:r>
        <w:rPr>
          <w:rFonts w:hint="eastAsia"/>
        </w:rPr>
        <w:t>本项目茯茶镇保安服务项目已由项目审批/核准/备案机关批准，项目资金来源为其他资金自筹，招标人为陕西省西咸新区泾河新城城市综合服务有限公司。本项目已具备招标条件，现招标方式为公开招标。</w:t>
      </w:r>
    </w:p>
    <w:p>
      <w:pPr>
        <w:rPr>
          <w:rFonts w:hint="eastAsia"/>
        </w:rPr>
      </w:pPr>
    </w:p>
    <w:p>
      <w:pPr>
        <w:rPr>
          <w:rFonts w:hint="eastAsia"/>
        </w:rPr>
      </w:pPr>
      <w:r>
        <w:rPr>
          <w:rFonts w:hint="eastAsia"/>
        </w:rPr>
        <w:t>二、项目概况和招标范围</w:t>
      </w:r>
    </w:p>
    <w:p>
      <w:pPr>
        <w:rPr>
          <w:rFonts w:hint="eastAsia"/>
        </w:rPr>
      </w:pPr>
    </w:p>
    <w:p>
      <w:pPr>
        <w:rPr>
          <w:rFonts w:hint="eastAsia"/>
        </w:rPr>
      </w:pPr>
      <w:r>
        <w:rPr>
          <w:rFonts w:hint="eastAsia"/>
        </w:rPr>
        <w:t>规模：茯茶镇项目位于陕西省西咸新区泾河新城茶马大道与高泾中路交叉 处西北角，属景区类性质。项目占地约1300亩，包括茯茶镇景区、商业街展示区。</w:t>
      </w:r>
    </w:p>
    <w:p>
      <w:pPr>
        <w:rPr>
          <w:rFonts w:hint="eastAsia"/>
        </w:rPr>
      </w:pPr>
    </w:p>
    <w:p>
      <w:pPr>
        <w:rPr>
          <w:rFonts w:hint="eastAsia"/>
        </w:rPr>
      </w:pPr>
      <w:r>
        <w:rPr>
          <w:rFonts w:hint="eastAsia"/>
        </w:rPr>
        <w:t>服务期限：2023年11月1日-2024年9月10日（10个月10天）。</w:t>
      </w:r>
    </w:p>
    <w:p>
      <w:pPr>
        <w:rPr>
          <w:rFonts w:hint="eastAsia"/>
        </w:rPr>
      </w:pPr>
    </w:p>
    <w:p>
      <w:pPr>
        <w:rPr>
          <w:rFonts w:hint="eastAsia"/>
        </w:rPr>
      </w:pPr>
      <w:r>
        <w:rPr>
          <w:rFonts w:hint="eastAsia"/>
        </w:rPr>
        <w:t>招标范围：茯茶镇项目保安服务，共需保安服务人员83人。</w:t>
      </w:r>
    </w:p>
    <w:p>
      <w:pPr>
        <w:rPr>
          <w:rFonts w:hint="eastAsia"/>
        </w:rPr>
      </w:pPr>
    </w:p>
    <w:p>
      <w:pPr>
        <w:rPr>
          <w:rFonts w:hint="eastAsia"/>
        </w:rPr>
      </w:pPr>
      <w:r>
        <w:rPr>
          <w:rFonts w:hint="eastAsia"/>
        </w:rPr>
        <w:t>范围：本招标项目划分为1个标段，本次招标为其中的：</w:t>
      </w:r>
    </w:p>
    <w:p>
      <w:pPr>
        <w:rPr>
          <w:rFonts w:hint="eastAsia"/>
        </w:rPr>
      </w:pPr>
    </w:p>
    <w:p>
      <w:pPr>
        <w:rPr>
          <w:rFonts w:hint="eastAsia"/>
        </w:rPr>
      </w:pPr>
      <w:r>
        <w:rPr>
          <w:rFonts w:hint="eastAsia"/>
        </w:rPr>
        <w:t>(001)茯茶镇保安服务项目；</w:t>
      </w:r>
    </w:p>
    <w:p>
      <w:pPr>
        <w:rPr>
          <w:rFonts w:hint="eastAsia"/>
        </w:rPr>
      </w:pPr>
    </w:p>
    <w:p>
      <w:pPr>
        <w:rPr>
          <w:rFonts w:hint="eastAsia"/>
        </w:rPr>
      </w:pPr>
      <w:r>
        <w:rPr>
          <w:rFonts w:hint="eastAsia"/>
        </w:rPr>
        <w:t>三、投标人资格要求</w:t>
      </w:r>
    </w:p>
    <w:p>
      <w:pPr>
        <w:rPr>
          <w:rFonts w:hint="eastAsia"/>
        </w:rPr>
      </w:pPr>
    </w:p>
    <w:p>
      <w:pPr>
        <w:rPr>
          <w:rFonts w:hint="eastAsia"/>
        </w:rPr>
      </w:pPr>
      <w:r>
        <w:rPr>
          <w:rFonts w:hint="eastAsia"/>
        </w:rPr>
        <w:t>(001 茯茶镇保安服务项目)的投标人资格能力要求：1.投标人须具有独立法人资格，具有合格有效的营业执照；2.投标人不得在“信用中国（中国执行信息公开网）”网站被列为失信被执行人；3.具有公安机关颁发的保安服务许可证；4.单位负责人为同一人或者存在控股、管理关系的不同单位，不得同时参加本项目投标。</w:t>
      </w:r>
    </w:p>
    <w:p>
      <w:pPr>
        <w:rPr>
          <w:rFonts w:hint="eastAsia"/>
        </w:rPr>
      </w:pPr>
    </w:p>
    <w:p>
      <w:pPr>
        <w:rPr>
          <w:rFonts w:hint="eastAsia"/>
        </w:rPr>
      </w:pPr>
      <w:r>
        <w:rPr>
          <w:rFonts w:hint="eastAsia"/>
        </w:rPr>
        <w:t>本项目不允许联合体投标。</w:t>
      </w:r>
    </w:p>
    <w:p>
      <w:pPr>
        <w:rPr>
          <w:rFonts w:hint="eastAsia"/>
        </w:rPr>
      </w:pPr>
    </w:p>
    <w:p>
      <w:pPr>
        <w:rPr>
          <w:rFonts w:hint="eastAsia"/>
        </w:rPr>
      </w:pPr>
      <w:r>
        <w:rPr>
          <w:rFonts w:hint="eastAsia"/>
        </w:rPr>
        <w:t>四、招标文件的获取</w:t>
      </w:r>
    </w:p>
    <w:p>
      <w:pPr>
        <w:rPr>
          <w:rFonts w:hint="eastAsia"/>
        </w:rPr>
      </w:pPr>
    </w:p>
    <w:p>
      <w:pPr>
        <w:rPr>
          <w:rFonts w:hint="eastAsia"/>
        </w:rPr>
      </w:pPr>
      <w:r>
        <w:rPr>
          <w:rFonts w:hint="eastAsia"/>
        </w:rPr>
        <w:t>获取时间：从2023年09月27日00时00分到2023年10月10日00时00分</w:t>
      </w:r>
    </w:p>
    <w:p>
      <w:pPr>
        <w:rPr>
          <w:rFonts w:hint="eastAsia"/>
        </w:rPr>
      </w:pPr>
    </w:p>
    <w:p>
      <w:pPr>
        <w:rPr>
          <w:rFonts w:hint="eastAsia"/>
        </w:rPr>
      </w:pPr>
      <w:r>
        <w:rPr>
          <w:rFonts w:hint="eastAsia"/>
        </w:rPr>
        <w:t>获取方式：（1）凡有意参加投标者，请于本项目招标公告之日起至2023年10月10日00时00分前在全国公共资源交易平台（陕西省·西咸新区）（xxxq.sxggzyjy.cn）投标确认，并于2023年10月10日00时00分前在全国公共资源交易平台（陕西省·西咸新区）（xxxq.sxggzyjy.cn）下载获取招标文件（后缀为SXSZF的文件），逾期下载通道将关闭，未及时下载招标文件将会影响后续开评标活动。（2）招标文件在全国公共资源交易平台（陕西省·西咸新区）（xxxq.sxggzyjy.cn）免费下载。</w:t>
      </w:r>
    </w:p>
    <w:p>
      <w:pPr>
        <w:rPr>
          <w:rFonts w:hint="eastAsia"/>
        </w:rPr>
      </w:pPr>
    </w:p>
    <w:p>
      <w:pPr>
        <w:rPr>
          <w:rFonts w:hint="eastAsia"/>
        </w:rPr>
      </w:pPr>
      <w:r>
        <w:rPr>
          <w:rFonts w:hint="eastAsia"/>
        </w:rPr>
        <w:t>五、投标文件的递交</w:t>
      </w:r>
    </w:p>
    <w:p>
      <w:pPr>
        <w:rPr>
          <w:rFonts w:hint="eastAsia"/>
        </w:rPr>
      </w:pPr>
    </w:p>
    <w:p>
      <w:pPr>
        <w:rPr>
          <w:rFonts w:hint="eastAsia"/>
        </w:rPr>
      </w:pPr>
      <w:r>
        <w:rPr>
          <w:rFonts w:hint="eastAsia"/>
        </w:rPr>
        <w:t>递交截止时间：2023年10月18日09时30分</w:t>
      </w:r>
    </w:p>
    <w:p>
      <w:pPr>
        <w:rPr>
          <w:rFonts w:hint="eastAsia"/>
        </w:rPr>
      </w:pPr>
    </w:p>
    <w:p>
      <w:pPr>
        <w:rPr>
          <w:rFonts w:hint="eastAsia"/>
        </w:rPr>
      </w:pPr>
      <w:r>
        <w:rPr>
          <w:rFonts w:hint="eastAsia"/>
        </w:rPr>
        <w:t>递交方式：全国公共资源交易平台（陕西省？西咸新区（xxxq.sxggzyjy.cn）电子上传文件递交。</w:t>
      </w:r>
    </w:p>
    <w:p>
      <w:pPr>
        <w:rPr>
          <w:rFonts w:hint="eastAsia"/>
        </w:rPr>
      </w:pPr>
    </w:p>
    <w:p>
      <w:pPr>
        <w:rPr>
          <w:rFonts w:hint="eastAsia"/>
        </w:rPr>
      </w:pPr>
      <w:r>
        <w:rPr>
          <w:rFonts w:hint="eastAsia"/>
        </w:rPr>
        <w:t>六、开标时间及地点</w:t>
      </w:r>
    </w:p>
    <w:p>
      <w:pPr>
        <w:rPr>
          <w:rFonts w:hint="eastAsia"/>
        </w:rPr>
      </w:pPr>
    </w:p>
    <w:p>
      <w:pPr>
        <w:rPr>
          <w:rFonts w:hint="eastAsia"/>
        </w:rPr>
      </w:pPr>
      <w:r>
        <w:rPr>
          <w:rFonts w:hint="eastAsia"/>
        </w:rPr>
        <w:t>开标时间：2023年10月18日09时30分</w:t>
      </w:r>
    </w:p>
    <w:p>
      <w:pPr>
        <w:rPr>
          <w:rFonts w:hint="eastAsia"/>
        </w:rPr>
      </w:pPr>
    </w:p>
    <w:p>
      <w:pPr>
        <w:rPr>
          <w:rFonts w:hint="eastAsia"/>
        </w:rPr>
      </w:pPr>
      <w:r>
        <w:rPr>
          <w:rFonts w:hint="eastAsia"/>
        </w:rPr>
        <w:t>开标地点：全国公共资源交易平台（陕西省？西咸新区（xxxq.sxggzyjy.cn）不见面开标大厅</w:t>
      </w:r>
    </w:p>
    <w:p>
      <w:pPr>
        <w:rPr>
          <w:rFonts w:hint="eastAsia"/>
        </w:rPr>
      </w:pPr>
    </w:p>
    <w:p>
      <w:pPr>
        <w:rPr>
          <w:rFonts w:hint="eastAsia"/>
        </w:rPr>
      </w:pPr>
      <w:r>
        <w:rPr>
          <w:rFonts w:hint="eastAsia"/>
        </w:rPr>
        <w:t>七、其他</w:t>
      </w:r>
    </w:p>
    <w:p>
      <w:pPr>
        <w:rPr>
          <w:rFonts w:hint="eastAsia"/>
        </w:rPr>
      </w:pPr>
    </w:p>
    <w:p>
      <w:pPr>
        <w:rPr>
          <w:rFonts w:hint="eastAsia"/>
        </w:rPr>
      </w:pPr>
      <w:r>
        <w:rPr>
          <w:rFonts w:hint="eastAsia"/>
        </w:rPr>
        <w:t>1.网上投标确认流程：登录陕西省西咸新区公共资源交易中心平台（http://xxxq.sxggzyjy.cn/），选择“电子交易平台-陕西政府采购交易系统”进行登录，登录后选择“交易乙方”选择本项目选择“我要投标”填写相关信息后提交确认。</w:t>
      </w:r>
    </w:p>
    <w:p>
      <w:pPr>
        <w:rPr>
          <w:rFonts w:hint="eastAsia"/>
        </w:rPr>
      </w:pPr>
    </w:p>
    <w:p>
      <w:pPr>
        <w:rPr>
          <w:rFonts w:hint="eastAsia"/>
        </w:rPr>
      </w:pPr>
      <w:r>
        <w:rPr>
          <w:rFonts w:hint="eastAsia"/>
        </w:rPr>
        <w:t>2.获取招标文件方式：选择本项目点击“项目流程”进入招标文件下载页面，点击“交易文件下载”即可下载该项目发布的电子招标文件。投标人须在获取招标文件时限内登录陕西省西咸新区公共资源交易中心平台系统，直接下载招标文件（后缀为SXSZF的文件）。逾期下载通道将关闭，未及时下载招标文件将会影响后续开评标活动。</w:t>
      </w:r>
    </w:p>
    <w:p>
      <w:pPr>
        <w:rPr>
          <w:rFonts w:hint="eastAsia"/>
        </w:rPr>
      </w:pPr>
    </w:p>
    <w:p>
      <w:pPr>
        <w:rPr>
          <w:rFonts w:hint="eastAsia"/>
        </w:rPr>
      </w:pPr>
      <w:r>
        <w:rPr>
          <w:rFonts w:hint="eastAsia"/>
        </w:rPr>
        <w:t>3.本项目为线上招标，各投标单位应及时下载相关信息，并按时上传投标文件（后缀为SXSTF的文件），未在投标文件递交截止时间前上传电子投标文件（后缀为SXSTF的文件）的，其投标无效。</w:t>
      </w:r>
    </w:p>
    <w:p>
      <w:pPr>
        <w:rPr>
          <w:rFonts w:hint="eastAsia"/>
        </w:rPr>
      </w:pPr>
    </w:p>
    <w:p>
      <w:pPr>
        <w:rPr>
          <w:rFonts w:hint="eastAsia"/>
        </w:rPr>
      </w:pPr>
      <w:r>
        <w:rPr>
          <w:rFonts w:hint="eastAsia"/>
        </w:rPr>
        <w:t>4.本项目实施“不见面开标系统”，投标人需在全国公共资源交易平台（陕西省·西咸新区）递交电子投标文件外，还需使用西咸新区公共资源交易不见面开标系统远程线上参加开标会，具体内容以全国公共资源交易平台（陕西省·西咸新区）相关通知信息为准。</w:t>
      </w:r>
    </w:p>
    <w:p>
      <w:pPr>
        <w:rPr>
          <w:rFonts w:hint="eastAsia"/>
        </w:rPr>
      </w:pPr>
    </w:p>
    <w:p>
      <w:pPr>
        <w:rPr>
          <w:rFonts w:hint="eastAsia"/>
        </w:rPr>
      </w:pPr>
      <w:r>
        <w:rPr>
          <w:rFonts w:hint="eastAsia"/>
        </w:rPr>
        <w:t>5.本次招标公告在《全国公共资源交易平台（陕西省·西咸新区）》、《陕西采购与招标网》媒介上发布。</w:t>
      </w:r>
    </w:p>
    <w:p>
      <w:pPr>
        <w:rPr>
          <w:rFonts w:hint="eastAsia"/>
        </w:rPr>
      </w:pPr>
    </w:p>
    <w:p>
      <w:pPr>
        <w:rPr>
          <w:rFonts w:hint="eastAsia"/>
        </w:rPr>
      </w:pPr>
      <w:r>
        <w:rPr>
          <w:rFonts w:hint="eastAsia"/>
        </w:rPr>
        <w:t>八、监督部门</w:t>
      </w:r>
    </w:p>
    <w:p>
      <w:pPr>
        <w:rPr>
          <w:rFonts w:hint="eastAsia"/>
        </w:rPr>
      </w:pPr>
    </w:p>
    <w:p>
      <w:pPr>
        <w:rPr>
          <w:rFonts w:hint="eastAsia"/>
        </w:rPr>
      </w:pPr>
      <w:r>
        <w:rPr>
          <w:rFonts w:hint="eastAsia"/>
        </w:rPr>
        <w:t>本招标项目的监督部门为/。</w:t>
      </w:r>
    </w:p>
    <w:p>
      <w:pPr>
        <w:rPr>
          <w:rFonts w:hint="eastAsia"/>
        </w:rPr>
      </w:pPr>
    </w:p>
    <w:p>
      <w:pPr>
        <w:rPr>
          <w:rFonts w:hint="eastAsia"/>
        </w:rPr>
      </w:pPr>
      <w:r>
        <w:rPr>
          <w:rFonts w:hint="eastAsia"/>
        </w:rPr>
        <w:t>九、联系方式</w:t>
      </w:r>
    </w:p>
    <w:p>
      <w:pPr>
        <w:rPr>
          <w:rFonts w:hint="eastAsia"/>
        </w:rPr>
      </w:pPr>
    </w:p>
    <w:p>
      <w:pPr>
        <w:rPr>
          <w:rFonts w:hint="eastAsia"/>
        </w:rPr>
      </w:pPr>
      <w:r>
        <w:rPr>
          <w:rFonts w:hint="eastAsia"/>
        </w:rPr>
        <w:t>招 标 人：陕西省西咸新区泾河新城城市综合服务有限公司</w:t>
      </w:r>
    </w:p>
    <w:p>
      <w:pPr>
        <w:rPr>
          <w:rFonts w:hint="eastAsia"/>
        </w:rPr>
      </w:pPr>
    </w:p>
    <w:p>
      <w:pPr>
        <w:rPr>
          <w:rFonts w:hint="eastAsia"/>
        </w:rPr>
      </w:pPr>
      <w:r>
        <w:rPr>
          <w:rFonts w:hint="eastAsia"/>
        </w:rPr>
        <w:t>地    址：陕西省西咸新区泾河新城产业孵化中心3号楼C区</w:t>
      </w:r>
    </w:p>
    <w:p>
      <w:pPr>
        <w:rPr>
          <w:rFonts w:hint="eastAsia"/>
        </w:rPr>
      </w:pPr>
    </w:p>
    <w:p>
      <w:pPr>
        <w:rPr>
          <w:rFonts w:hint="eastAsia"/>
        </w:rPr>
      </w:pPr>
      <w:r>
        <w:rPr>
          <w:rFonts w:hint="eastAsia"/>
        </w:rPr>
        <w:t>联 系 人：张培</w:t>
      </w:r>
    </w:p>
    <w:p>
      <w:pPr>
        <w:rPr>
          <w:rFonts w:hint="eastAsia"/>
        </w:rPr>
      </w:pPr>
    </w:p>
    <w:p>
      <w:pPr>
        <w:rPr>
          <w:rFonts w:hint="eastAsia"/>
        </w:rPr>
      </w:pPr>
      <w:r>
        <w:rPr>
          <w:rFonts w:hint="eastAsia"/>
        </w:rPr>
        <w:t>电    话：029-36390885</w:t>
      </w:r>
    </w:p>
    <w:p>
      <w:pPr>
        <w:rPr>
          <w:rFonts w:hint="eastAsia"/>
        </w:rPr>
      </w:pPr>
    </w:p>
    <w:p>
      <w:pPr>
        <w:rPr>
          <w:rFonts w:hint="eastAsia"/>
        </w:rPr>
      </w:pPr>
      <w:r>
        <w:rPr>
          <w:rFonts w:hint="eastAsia"/>
        </w:rPr>
        <w:t xml:space="preserve"> </w:t>
      </w:r>
    </w:p>
    <w:p>
      <w:pPr>
        <w:rPr>
          <w:rFonts w:hint="eastAsia"/>
        </w:rPr>
      </w:pPr>
    </w:p>
    <w:p>
      <w:pPr>
        <w:rPr>
          <w:rFonts w:hint="eastAsia"/>
        </w:rPr>
      </w:pPr>
      <w:r>
        <w:rPr>
          <w:rFonts w:hint="eastAsia"/>
        </w:rPr>
        <w:t>招标代理机构：陕西慧科工程管理咨询有限公司</w:t>
      </w:r>
    </w:p>
    <w:p>
      <w:pPr>
        <w:rPr>
          <w:rFonts w:hint="eastAsia"/>
        </w:rPr>
      </w:pPr>
    </w:p>
    <w:p>
      <w:pPr>
        <w:rPr>
          <w:rFonts w:hint="eastAsia"/>
        </w:rPr>
      </w:pPr>
      <w:r>
        <w:rPr>
          <w:rFonts w:hint="eastAsia"/>
        </w:rPr>
        <w:t>地    址：西安市雁塔区太白南路39号金石柏朗大厦12层1203室</w:t>
      </w:r>
    </w:p>
    <w:p>
      <w:pPr>
        <w:rPr>
          <w:rFonts w:hint="eastAsia"/>
        </w:rPr>
      </w:pPr>
    </w:p>
    <w:p>
      <w:pPr>
        <w:rPr>
          <w:rFonts w:hint="eastAsia"/>
        </w:rPr>
      </w:pPr>
      <w:r>
        <w:rPr>
          <w:rFonts w:hint="eastAsia"/>
        </w:rPr>
        <w:t>联 系 人：丁旭涛、李小刚</w:t>
      </w:r>
    </w:p>
    <w:p>
      <w:pPr>
        <w:rPr>
          <w:rFonts w:hint="eastAsia"/>
        </w:rPr>
      </w:pPr>
    </w:p>
    <w:p>
      <w:pPr>
        <w:rPr>
          <w:rFonts w:hint="eastAsia"/>
        </w:rPr>
      </w:pPr>
      <w:r>
        <w:rPr>
          <w:rFonts w:hint="eastAsia"/>
        </w:rPr>
        <w:t>电    话：029-89192999</w:t>
      </w:r>
    </w:p>
    <w:p>
      <w:pPr>
        <w:rPr>
          <w:rFonts w:hint="eastAsia"/>
        </w:rPr>
      </w:pPr>
    </w:p>
    <w:p>
      <w:r>
        <w:rPr>
          <w:rFonts w:hint="eastAsia"/>
        </w:rPr>
        <w:t xml:space="preserve">电子邮件：snhuike@126.com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jNWQ1MDhkYzM0MjU4YzY0OWZlOTg2YjdhY2FiN2QifQ=="/>
  </w:docVars>
  <w:rsids>
    <w:rsidRoot w:val="00000000"/>
    <w:rsid w:val="0FA30F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2023-09-28T02:29:35Z</dcterms:created>
  <dc:creator>thtf</dc:creator>
  <cp:lastModifiedBy>thtf</cp:lastModifiedBy>
  <dcterms:modified xsi:type="dcterms:W3CDTF">2023-09-28T02:30:29Z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A2D9CFC9D09E4FC58D42BB8C7CA21CC5_12</vt:lpwstr>
  </property>
</Properties>
</file>