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275B" w:rsidRDefault="0034275B" w:rsidP="0034275B">
      <w:pPr>
        <w:adjustRightInd w:val="0"/>
        <w:snapToGrid w:val="0"/>
        <w:jc w:val="center"/>
        <w:outlineLvl w:val="0"/>
        <w:rPr>
          <w:rFonts w:eastAsia="方正小标宋_GBK"/>
          <w:bCs/>
          <w:color w:val="FF0000"/>
          <w:sz w:val="72"/>
          <w:szCs w:val="72"/>
        </w:rPr>
      </w:pPr>
    </w:p>
    <w:p w:rsidR="00CE142F" w:rsidRPr="00CE142F" w:rsidRDefault="00CE142F" w:rsidP="0034275B">
      <w:pPr>
        <w:adjustRightInd w:val="0"/>
        <w:snapToGrid w:val="0"/>
        <w:jc w:val="center"/>
        <w:outlineLvl w:val="0"/>
        <w:rPr>
          <w:rFonts w:eastAsia="方正小标宋_GBK"/>
          <w:bCs/>
          <w:color w:val="000000" w:themeColor="text1"/>
          <w:sz w:val="72"/>
          <w:szCs w:val="72"/>
        </w:rPr>
      </w:pPr>
    </w:p>
    <w:p w:rsidR="0034275B" w:rsidRPr="00CE142F" w:rsidRDefault="0034275B" w:rsidP="0034275B">
      <w:pPr>
        <w:adjustRightInd w:val="0"/>
        <w:snapToGrid w:val="0"/>
        <w:jc w:val="center"/>
        <w:outlineLvl w:val="0"/>
        <w:rPr>
          <w:rFonts w:eastAsia="方正小标宋_GBK"/>
          <w:bCs/>
          <w:color w:val="000000" w:themeColor="text1"/>
          <w:sz w:val="72"/>
          <w:szCs w:val="72"/>
        </w:rPr>
      </w:pPr>
      <w:r w:rsidRPr="00CE142F">
        <w:rPr>
          <w:rFonts w:eastAsia="方正小标宋_GBK"/>
          <w:bCs/>
          <w:color w:val="000000" w:themeColor="text1"/>
          <w:sz w:val="72"/>
          <w:szCs w:val="72"/>
        </w:rPr>
        <w:t>建设项目环境影响报告表</w:t>
      </w:r>
    </w:p>
    <w:p w:rsidR="0034275B" w:rsidRPr="00CE142F" w:rsidRDefault="0034275B" w:rsidP="00CE142F">
      <w:pPr>
        <w:adjustRightInd w:val="0"/>
        <w:snapToGrid w:val="0"/>
        <w:spacing w:beforeLines="80" w:before="249"/>
        <w:jc w:val="center"/>
        <w:rPr>
          <w:rFonts w:eastAsia="楷体_GB2312"/>
          <w:bCs/>
          <w:color w:val="000000" w:themeColor="text1"/>
          <w:sz w:val="48"/>
          <w:szCs w:val="48"/>
        </w:rPr>
      </w:pPr>
      <w:r w:rsidRPr="00CE142F">
        <w:rPr>
          <w:rFonts w:eastAsia="楷体_GB2312"/>
          <w:bCs/>
          <w:color w:val="000000" w:themeColor="text1"/>
          <w:sz w:val="48"/>
          <w:szCs w:val="48"/>
        </w:rPr>
        <w:t>（污染影响类）</w:t>
      </w:r>
    </w:p>
    <w:p w:rsidR="0034275B" w:rsidRPr="00CE142F" w:rsidRDefault="0034275B" w:rsidP="0034275B">
      <w:pPr>
        <w:jc w:val="center"/>
        <w:rPr>
          <w:rFonts w:eastAsia="仿宋"/>
          <w:color w:val="000000" w:themeColor="text1"/>
          <w:sz w:val="52"/>
          <w:szCs w:val="52"/>
        </w:rPr>
      </w:pPr>
    </w:p>
    <w:p w:rsidR="00012137" w:rsidRPr="00CE142F" w:rsidRDefault="00012137" w:rsidP="0034275B">
      <w:pPr>
        <w:jc w:val="center"/>
        <w:rPr>
          <w:rFonts w:eastAsia="仿宋"/>
          <w:color w:val="000000" w:themeColor="text1"/>
          <w:sz w:val="52"/>
          <w:szCs w:val="52"/>
        </w:rPr>
      </w:pPr>
    </w:p>
    <w:p w:rsidR="0034275B" w:rsidRPr="00CE142F" w:rsidRDefault="0034275B" w:rsidP="0034275B">
      <w:pPr>
        <w:ind w:firstLine="1040"/>
        <w:rPr>
          <w:rFonts w:eastAsia="仿宋"/>
          <w:color w:val="000000" w:themeColor="text1"/>
          <w:sz w:val="44"/>
          <w:szCs w:val="44"/>
        </w:rPr>
      </w:pPr>
    </w:p>
    <w:p w:rsidR="0034275B" w:rsidRPr="00CE142F" w:rsidRDefault="0034275B" w:rsidP="0034275B">
      <w:pPr>
        <w:ind w:firstLine="1040"/>
        <w:rPr>
          <w:rFonts w:eastAsia="仿宋"/>
          <w:color w:val="000000" w:themeColor="text1"/>
          <w:sz w:val="44"/>
          <w:szCs w:val="44"/>
        </w:rPr>
      </w:pPr>
    </w:p>
    <w:p w:rsidR="0034275B" w:rsidRPr="00CE142F" w:rsidRDefault="0034275B" w:rsidP="0034275B">
      <w:pPr>
        <w:ind w:firstLine="1040"/>
        <w:rPr>
          <w:rFonts w:eastAsia="仿宋"/>
          <w:color w:val="000000" w:themeColor="text1"/>
          <w:sz w:val="44"/>
          <w:szCs w:val="44"/>
        </w:rPr>
      </w:pPr>
    </w:p>
    <w:p w:rsidR="0034275B" w:rsidRPr="00CE142F" w:rsidRDefault="0034275B" w:rsidP="0034275B">
      <w:pPr>
        <w:ind w:firstLine="1040"/>
        <w:rPr>
          <w:rFonts w:eastAsia="仿宋"/>
          <w:color w:val="000000" w:themeColor="text1"/>
          <w:sz w:val="44"/>
          <w:szCs w:val="44"/>
        </w:rPr>
      </w:pPr>
    </w:p>
    <w:p w:rsidR="0034275B" w:rsidRPr="00CE142F" w:rsidRDefault="0034275B" w:rsidP="00CE142F">
      <w:pPr>
        <w:adjustRightInd w:val="0"/>
        <w:snapToGrid w:val="0"/>
        <w:spacing w:line="360" w:lineRule="auto"/>
        <w:rPr>
          <w:rFonts w:eastAsiaTheme="minorEastAsia"/>
          <w:color w:val="000000" w:themeColor="text1"/>
          <w:sz w:val="36"/>
          <w:szCs w:val="36"/>
          <w:u w:val="single"/>
        </w:rPr>
      </w:pPr>
      <w:r w:rsidRPr="00CE142F">
        <w:rPr>
          <w:rFonts w:eastAsia="仿宋_GB2312"/>
          <w:color w:val="000000" w:themeColor="text1"/>
          <w:sz w:val="36"/>
          <w:szCs w:val="36"/>
        </w:rPr>
        <w:t>项目名称：</w:t>
      </w:r>
      <w:r w:rsidR="00CE142F" w:rsidRPr="00CE142F">
        <w:rPr>
          <w:rFonts w:eastAsiaTheme="minorEastAsia" w:hint="eastAsia"/>
          <w:color w:val="000000" w:themeColor="text1"/>
          <w:sz w:val="36"/>
          <w:szCs w:val="36"/>
          <w:u w:val="single"/>
        </w:rPr>
        <w:t xml:space="preserve"> </w:t>
      </w:r>
      <w:r w:rsidR="00CE142F" w:rsidRPr="00CE142F">
        <w:rPr>
          <w:rFonts w:eastAsiaTheme="minorEastAsia"/>
          <w:color w:val="000000" w:themeColor="text1"/>
          <w:sz w:val="36"/>
          <w:szCs w:val="36"/>
          <w:u w:val="single"/>
        </w:rPr>
        <w:t xml:space="preserve"> </w:t>
      </w:r>
      <w:r w:rsidR="00CE142F" w:rsidRPr="00CE142F">
        <w:rPr>
          <w:rFonts w:eastAsia="仿宋_GB2312"/>
          <w:color w:val="000000" w:themeColor="text1"/>
          <w:sz w:val="36"/>
          <w:szCs w:val="36"/>
          <w:u w:val="single"/>
        </w:rPr>
        <w:t>智能化氢燃料电池电堆产线项目</w:t>
      </w:r>
      <w:r w:rsidR="00CE142F" w:rsidRPr="00CE142F">
        <w:rPr>
          <w:rFonts w:eastAsiaTheme="minorEastAsia" w:hint="eastAsia"/>
          <w:color w:val="000000" w:themeColor="text1"/>
          <w:sz w:val="36"/>
          <w:szCs w:val="36"/>
          <w:u w:val="single"/>
        </w:rPr>
        <w:t xml:space="preserve"> </w:t>
      </w:r>
      <w:r w:rsidR="00CE142F">
        <w:rPr>
          <w:rFonts w:eastAsiaTheme="minorEastAsia"/>
          <w:color w:val="000000" w:themeColor="text1"/>
          <w:sz w:val="36"/>
          <w:szCs w:val="36"/>
          <w:u w:val="single"/>
        </w:rPr>
        <w:t xml:space="preserve"> </w:t>
      </w:r>
      <w:r w:rsidR="00CE142F" w:rsidRPr="00CE142F">
        <w:rPr>
          <w:rFonts w:eastAsiaTheme="minorEastAsia" w:hint="eastAsia"/>
          <w:color w:val="000000" w:themeColor="text1"/>
          <w:sz w:val="36"/>
          <w:szCs w:val="36"/>
          <w:u w:val="single"/>
        </w:rPr>
        <w:t xml:space="preserve"> </w:t>
      </w:r>
    </w:p>
    <w:p w:rsidR="0034275B" w:rsidRPr="00CE142F" w:rsidRDefault="0034275B" w:rsidP="00CE142F">
      <w:pPr>
        <w:adjustRightInd w:val="0"/>
        <w:snapToGrid w:val="0"/>
        <w:spacing w:line="360" w:lineRule="auto"/>
        <w:rPr>
          <w:rFonts w:eastAsiaTheme="minorEastAsia"/>
          <w:color w:val="000000" w:themeColor="text1"/>
          <w:sz w:val="36"/>
          <w:szCs w:val="36"/>
          <w:u w:val="single"/>
        </w:rPr>
      </w:pPr>
      <w:r w:rsidRPr="00CE142F">
        <w:rPr>
          <w:rFonts w:eastAsia="仿宋_GB2312"/>
          <w:color w:val="000000" w:themeColor="text1"/>
          <w:sz w:val="36"/>
          <w:szCs w:val="36"/>
        </w:rPr>
        <w:t>建设单位（盖章）：</w:t>
      </w:r>
      <w:r w:rsidR="00CE142F" w:rsidRPr="00CE142F">
        <w:rPr>
          <w:rFonts w:eastAsiaTheme="minorEastAsia" w:hint="eastAsia"/>
          <w:color w:val="000000" w:themeColor="text1"/>
          <w:sz w:val="36"/>
          <w:szCs w:val="36"/>
          <w:u w:val="single"/>
        </w:rPr>
        <w:t xml:space="preserve"> </w:t>
      </w:r>
      <w:r w:rsidR="00CE142F" w:rsidRPr="00CE142F">
        <w:rPr>
          <w:rFonts w:eastAsia="仿宋_GB2312"/>
          <w:color w:val="000000" w:themeColor="text1"/>
          <w:sz w:val="36"/>
          <w:szCs w:val="36"/>
          <w:u w:val="single"/>
        </w:rPr>
        <w:t>陕西旭氢时代科技有限公司</w:t>
      </w:r>
      <w:r w:rsidR="00CE142F" w:rsidRPr="00CE142F">
        <w:rPr>
          <w:rFonts w:eastAsiaTheme="minorEastAsia" w:hint="eastAsia"/>
          <w:color w:val="000000" w:themeColor="text1"/>
          <w:sz w:val="36"/>
          <w:szCs w:val="36"/>
          <w:u w:val="single"/>
        </w:rPr>
        <w:t xml:space="preserve"> </w:t>
      </w:r>
    </w:p>
    <w:p w:rsidR="0034275B" w:rsidRPr="00CE142F" w:rsidRDefault="0034275B" w:rsidP="00CE142F">
      <w:pPr>
        <w:adjustRightInd w:val="0"/>
        <w:snapToGrid w:val="0"/>
        <w:spacing w:line="360" w:lineRule="auto"/>
        <w:rPr>
          <w:rFonts w:eastAsia="仿宋_GB2312"/>
          <w:color w:val="000000" w:themeColor="text1"/>
          <w:sz w:val="36"/>
          <w:szCs w:val="36"/>
          <w:u w:val="single"/>
        </w:rPr>
      </w:pPr>
      <w:r w:rsidRPr="00CE142F">
        <w:rPr>
          <w:rFonts w:eastAsia="仿宋_GB2312"/>
          <w:color w:val="000000" w:themeColor="text1"/>
          <w:sz w:val="36"/>
          <w:szCs w:val="36"/>
        </w:rPr>
        <w:t>编制日期：</w:t>
      </w:r>
      <w:r w:rsidRPr="00CE142F">
        <w:rPr>
          <w:rFonts w:eastAsia="仿宋_GB2312"/>
          <w:color w:val="000000" w:themeColor="text1"/>
          <w:sz w:val="36"/>
          <w:szCs w:val="36"/>
          <w:u w:val="single"/>
        </w:rPr>
        <w:t xml:space="preserve">    </w:t>
      </w:r>
      <w:r w:rsidR="00C11BD8" w:rsidRPr="00CE142F">
        <w:rPr>
          <w:rFonts w:eastAsia="仿宋_GB2312"/>
          <w:color w:val="000000" w:themeColor="text1"/>
          <w:sz w:val="36"/>
          <w:szCs w:val="36"/>
          <w:u w:val="single"/>
        </w:rPr>
        <w:t xml:space="preserve"> </w:t>
      </w:r>
      <w:r w:rsidR="00CE142F">
        <w:rPr>
          <w:rFonts w:eastAsia="仿宋_GB2312"/>
          <w:color w:val="000000" w:themeColor="text1"/>
          <w:sz w:val="36"/>
          <w:szCs w:val="36"/>
          <w:u w:val="single"/>
        </w:rPr>
        <w:t xml:space="preserve">   </w:t>
      </w:r>
      <w:r w:rsidR="00CE142F" w:rsidRPr="00CE142F">
        <w:rPr>
          <w:rFonts w:eastAsia="仿宋_GB2312"/>
          <w:color w:val="000000" w:themeColor="text1"/>
          <w:sz w:val="36"/>
          <w:szCs w:val="36"/>
          <w:u w:val="single"/>
        </w:rPr>
        <w:t xml:space="preserve"> </w:t>
      </w:r>
      <w:r w:rsidRPr="00CE142F">
        <w:rPr>
          <w:rFonts w:eastAsia="仿宋_GB2312"/>
          <w:color w:val="000000" w:themeColor="text1"/>
          <w:sz w:val="36"/>
          <w:szCs w:val="36"/>
          <w:u w:val="single"/>
        </w:rPr>
        <w:t xml:space="preserve"> 2023</w:t>
      </w:r>
      <w:r w:rsidRPr="00CE142F">
        <w:rPr>
          <w:rFonts w:eastAsia="仿宋_GB2312"/>
          <w:color w:val="000000" w:themeColor="text1"/>
          <w:sz w:val="36"/>
          <w:szCs w:val="36"/>
          <w:u w:val="single"/>
        </w:rPr>
        <w:t>年</w:t>
      </w:r>
      <w:r w:rsidR="008C63A0">
        <w:rPr>
          <w:rFonts w:eastAsia="仿宋_GB2312"/>
          <w:color w:val="000000" w:themeColor="text1"/>
          <w:sz w:val="36"/>
          <w:szCs w:val="36"/>
          <w:u w:val="single"/>
        </w:rPr>
        <w:t>6</w:t>
      </w:r>
      <w:r w:rsidRPr="00CE142F">
        <w:rPr>
          <w:rFonts w:eastAsia="仿宋_GB2312"/>
          <w:color w:val="000000" w:themeColor="text1"/>
          <w:sz w:val="36"/>
          <w:szCs w:val="36"/>
          <w:u w:val="single"/>
        </w:rPr>
        <w:t>月</w:t>
      </w:r>
      <w:r w:rsidRPr="00CE142F">
        <w:rPr>
          <w:rFonts w:eastAsia="仿宋_GB2312"/>
          <w:color w:val="000000" w:themeColor="text1"/>
          <w:sz w:val="36"/>
          <w:szCs w:val="36"/>
          <w:u w:val="single"/>
        </w:rPr>
        <w:t xml:space="preserve">          </w:t>
      </w:r>
      <w:r w:rsidR="00CE142F">
        <w:rPr>
          <w:rFonts w:eastAsia="仿宋_GB2312"/>
          <w:color w:val="000000" w:themeColor="text1"/>
          <w:sz w:val="36"/>
          <w:szCs w:val="36"/>
          <w:u w:val="single"/>
        </w:rPr>
        <w:t xml:space="preserve">  </w:t>
      </w:r>
    </w:p>
    <w:p w:rsidR="0034275B" w:rsidRPr="008C63A0" w:rsidRDefault="0034275B" w:rsidP="0034275B">
      <w:pPr>
        <w:adjustRightInd w:val="0"/>
        <w:snapToGrid w:val="0"/>
        <w:spacing w:line="288" w:lineRule="auto"/>
        <w:ind w:firstLine="1040"/>
        <w:jc w:val="center"/>
        <w:rPr>
          <w:rFonts w:eastAsia="仿宋_GB2312"/>
          <w:color w:val="000000" w:themeColor="text1"/>
          <w:sz w:val="36"/>
          <w:szCs w:val="36"/>
          <w:u w:val="single"/>
        </w:rPr>
      </w:pPr>
      <w:bookmarkStart w:id="0" w:name="_Hlk57884087"/>
    </w:p>
    <w:p w:rsidR="0034275B" w:rsidRPr="00CE142F" w:rsidRDefault="0034275B" w:rsidP="0034275B">
      <w:pPr>
        <w:adjustRightInd w:val="0"/>
        <w:snapToGrid w:val="0"/>
        <w:spacing w:line="288" w:lineRule="auto"/>
        <w:ind w:firstLine="1040"/>
        <w:rPr>
          <w:rFonts w:eastAsia="仿宋_GB2312"/>
          <w:color w:val="000000" w:themeColor="text1"/>
          <w:sz w:val="36"/>
          <w:szCs w:val="36"/>
          <w:u w:val="single"/>
        </w:rPr>
      </w:pPr>
    </w:p>
    <w:p w:rsidR="0034275B" w:rsidRPr="00CE142F" w:rsidRDefault="0034275B" w:rsidP="0034275B">
      <w:pPr>
        <w:adjustRightInd w:val="0"/>
        <w:snapToGrid w:val="0"/>
        <w:spacing w:line="288" w:lineRule="auto"/>
        <w:ind w:firstLine="1040"/>
        <w:rPr>
          <w:rFonts w:eastAsia="仿宋_GB2312"/>
          <w:color w:val="000000" w:themeColor="text1"/>
          <w:sz w:val="36"/>
          <w:szCs w:val="36"/>
        </w:rPr>
      </w:pPr>
    </w:p>
    <w:p w:rsidR="0034275B" w:rsidRPr="00CE142F" w:rsidRDefault="0034275B" w:rsidP="0034275B">
      <w:pPr>
        <w:adjustRightInd w:val="0"/>
        <w:snapToGrid w:val="0"/>
        <w:spacing w:line="288" w:lineRule="auto"/>
        <w:ind w:firstLine="1040"/>
        <w:rPr>
          <w:rFonts w:eastAsia="仿宋_GB2312"/>
          <w:color w:val="000000" w:themeColor="text1"/>
          <w:sz w:val="36"/>
          <w:szCs w:val="36"/>
        </w:rPr>
      </w:pPr>
    </w:p>
    <w:bookmarkEnd w:id="0"/>
    <w:p w:rsidR="0034275B" w:rsidRPr="00CE142F" w:rsidRDefault="0034275B" w:rsidP="0034275B">
      <w:pPr>
        <w:jc w:val="center"/>
        <w:rPr>
          <w:rFonts w:eastAsia="楷体_GB2312"/>
          <w:color w:val="000000" w:themeColor="text1"/>
          <w:sz w:val="36"/>
          <w:szCs w:val="36"/>
        </w:rPr>
        <w:sectPr w:rsidR="0034275B" w:rsidRPr="00CE142F" w:rsidSect="000747C4">
          <w:footerReference w:type="default" r:id="rId7"/>
          <w:pgSz w:w="11906" w:h="16838"/>
          <w:pgMar w:top="1440" w:right="1800" w:bottom="1440" w:left="1800" w:header="851" w:footer="992" w:gutter="0"/>
          <w:cols w:space="425"/>
          <w:titlePg/>
          <w:docGrid w:type="lines" w:linePitch="312"/>
        </w:sectPr>
      </w:pPr>
      <w:r w:rsidRPr="00CE142F">
        <w:rPr>
          <w:rFonts w:eastAsia="楷体_GB2312"/>
          <w:color w:val="000000" w:themeColor="text1"/>
          <w:sz w:val="36"/>
          <w:szCs w:val="36"/>
        </w:rPr>
        <w:t>中华人民共和国生态环境部制</w:t>
      </w:r>
    </w:p>
    <w:p w:rsidR="00C11BD8" w:rsidRPr="00CE142F" w:rsidRDefault="00C11BD8" w:rsidP="0034275B">
      <w:pPr>
        <w:jc w:val="center"/>
        <w:rPr>
          <w:color w:val="FF0000"/>
        </w:rPr>
        <w:sectPr w:rsidR="00C11BD8" w:rsidRPr="00CE142F" w:rsidSect="000747C4">
          <w:pgSz w:w="11906" w:h="16838"/>
          <w:pgMar w:top="1440" w:right="1800" w:bottom="1440" w:left="1800" w:header="851" w:footer="992" w:gutter="0"/>
          <w:cols w:space="425"/>
          <w:titlePg/>
          <w:docGrid w:type="lines" w:linePitch="312"/>
        </w:sectPr>
      </w:pPr>
    </w:p>
    <w:p w:rsidR="00572BB9" w:rsidRPr="00CE142F" w:rsidRDefault="00C11BD8" w:rsidP="000838BA">
      <w:pPr>
        <w:pStyle w:val="1"/>
        <w:adjustRightInd w:val="0"/>
        <w:snapToGrid w:val="0"/>
        <w:spacing w:line="240" w:lineRule="auto"/>
        <w:rPr>
          <w:color w:val="000000" w:themeColor="text1"/>
          <w:sz w:val="30"/>
          <w:szCs w:val="30"/>
        </w:rPr>
      </w:pPr>
      <w:r w:rsidRPr="00CE142F">
        <w:rPr>
          <w:b w:val="0"/>
          <w:bCs w:val="0"/>
          <w:color w:val="000000" w:themeColor="text1"/>
          <w:sz w:val="30"/>
          <w:szCs w:val="30"/>
        </w:rPr>
        <w:lastRenderedPageBreak/>
        <w:t>一、</w:t>
      </w:r>
      <w:r w:rsidRPr="00CE142F">
        <w:rPr>
          <w:color w:val="000000" w:themeColor="text1"/>
          <w:sz w:val="30"/>
          <w:szCs w:val="30"/>
        </w:rPr>
        <w:t>建设项目基本情况</w:t>
      </w:r>
    </w:p>
    <w:tbl>
      <w:tblPr>
        <w:tblStyle w:val="a8"/>
        <w:tblW w:w="5000" w:type="pct"/>
        <w:tblLook w:val="04A0" w:firstRow="1" w:lastRow="0" w:firstColumn="1" w:lastColumn="0" w:noHBand="0" w:noVBand="1"/>
      </w:tblPr>
      <w:tblGrid>
        <w:gridCol w:w="2073"/>
        <w:gridCol w:w="1749"/>
        <w:gridCol w:w="1701"/>
        <w:gridCol w:w="2773"/>
      </w:tblGrid>
      <w:tr w:rsidR="00CE142F" w:rsidRPr="00CE142F" w:rsidTr="002D6BC8">
        <w:trPr>
          <w:trHeight w:val="397"/>
        </w:trPr>
        <w:tc>
          <w:tcPr>
            <w:tcW w:w="1250" w:type="pct"/>
            <w:vAlign w:val="center"/>
          </w:tcPr>
          <w:p w:rsidR="004A287D" w:rsidRPr="00CE142F" w:rsidRDefault="004A287D" w:rsidP="004A287D">
            <w:pPr>
              <w:adjustRightInd w:val="0"/>
              <w:snapToGrid w:val="0"/>
              <w:jc w:val="center"/>
              <w:rPr>
                <w:color w:val="000000" w:themeColor="text1"/>
              </w:rPr>
            </w:pPr>
            <w:r w:rsidRPr="00CE142F">
              <w:rPr>
                <w:color w:val="000000" w:themeColor="text1"/>
              </w:rPr>
              <w:t>建设项目名称</w:t>
            </w:r>
          </w:p>
        </w:tc>
        <w:tc>
          <w:tcPr>
            <w:tcW w:w="3750" w:type="pct"/>
            <w:gridSpan w:val="3"/>
            <w:vAlign w:val="center"/>
          </w:tcPr>
          <w:p w:rsidR="004A287D" w:rsidRPr="00CE142F" w:rsidRDefault="00CE142F" w:rsidP="004A287D">
            <w:pPr>
              <w:adjustRightInd w:val="0"/>
              <w:snapToGrid w:val="0"/>
              <w:jc w:val="center"/>
              <w:rPr>
                <w:color w:val="000000" w:themeColor="text1"/>
              </w:rPr>
            </w:pPr>
            <w:r w:rsidRPr="00CE142F">
              <w:rPr>
                <w:color w:val="000000" w:themeColor="text1"/>
              </w:rPr>
              <w:t>智能化氢燃料电池电堆产线项目</w:t>
            </w:r>
          </w:p>
        </w:tc>
      </w:tr>
      <w:tr w:rsidR="00CE142F" w:rsidRPr="00CE142F" w:rsidTr="002D6BC8">
        <w:trPr>
          <w:trHeight w:val="397"/>
        </w:trPr>
        <w:tc>
          <w:tcPr>
            <w:tcW w:w="1250" w:type="pct"/>
            <w:vAlign w:val="center"/>
          </w:tcPr>
          <w:p w:rsidR="004A287D" w:rsidRPr="00CE142F" w:rsidRDefault="004A287D" w:rsidP="004A287D">
            <w:pPr>
              <w:adjustRightInd w:val="0"/>
              <w:snapToGrid w:val="0"/>
              <w:jc w:val="center"/>
              <w:rPr>
                <w:color w:val="000000" w:themeColor="text1"/>
              </w:rPr>
            </w:pPr>
            <w:r w:rsidRPr="00CE142F">
              <w:rPr>
                <w:color w:val="000000" w:themeColor="text1"/>
              </w:rPr>
              <w:t>项目代码</w:t>
            </w:r>
          </w:p>
        </w:tc>
        <w:tc>
          <w:tcPr>
            <w:tcW w:w="3750" w:type="pct"/>
            <w:gridSpan w:val="3"/>
            <w:vAlign w:val="center"/>
          </w:tcPr>
          <w:p w:rsidR="004A287D" w:rsidRPr="00CE142F" w:rsidRDefault="00CE142F" w:rsidP="004A287D">
            <w:pPr>
              <w:adjustRightInd w:val="0"/>
              <w:snapToGrid w:val="0"/>
              <w:jc w:val="center"/>
              <w:rPr>
                <w:color w:val="000000" w:themeColor="text1"/>
              </w:rPr>
            </w:pPr>
            <w:r w:rsidRPr="00CE142F">
              <w:rPr>
                <w:color w:val="000000" w:themeColor="text1"/>
              </w:rPr>
              <w:t>2306-611206-04-01-832770</w:t>
            </w:r>
          </w:p>
        </w:tc>
      </w:tr>
      <w:tr w:rsidR="00CE142F" w:rsidRPr="00CE142F" w:rsidTr="002D6BC8">
        <w:trPr>
          <w:trHeight w:val="397"/>
        </w:trPr>
        <w:tc>
          <w:tcPr>
            <w:tcW w:w="1250" w:type="pct"/>
            <w:vAlign w:val="center"/>
          </w:tcPr>
          <w:p w:rsidR="004A287D" w:rsidRPr="00CE142F" w:rsidRDefault="004A287D" w:rsidP="004A287D">
            <w:pPr>
              <w:adjustRightInd w:val="0"/>
              <w:snapToGrid w:val="0"/>
              <w:jc w:val="center"/>
              <w:rPr>
                <w:color w:val="000000" w:themeColor="text1"/>
              </w:rPr>
            </w:pPr>
            <w:r w:rsidRPr="00CE142F">
              <w:rPr>
                <w:color w:val="000000" w:themeColor="text1"/>
              </w:rPr>
              <w:t>建设单位联系人</w:t>
            </w:r>
          </w:p>
        </w:tc>
        <w:tc>
          <w:tcPr>
            <w:tcW w:w="1054" w:type="pct"/>
            <w:vAlign w:val="center"/>
          </w:tcPr>
          <w:p w:rsidR="004A287D" w:rsidRPr="00CE142F" w:rsidRDefault="00CE142F" w:rsidP="004A287D">
            <w:pPr>
              <w:adjustRightInd w:val="0"/>
              <w:snapToGrid w:val="0"/>
              <w:jc w:val="center"/>
              <w:rPr>
                <w:color w:val="000000" w:themeColor="text1"/>
              </w:rPr>
            </w:pPr>
            <w:r w:rsidRPr="00CE142F">
              <w:rPr>
                <w:rFonts w:hint="eastAsia"/>
                <w:color w:val="000000" w:themeColor="text1"/>
              </w:rPr>
              <w:t>张伟龙</w:t>
            </w:r>
          </w:p>
        </w:tc>
        <w:tc>
          <w:tcPr>
            <w:tcW w:w="1025" w:type="pct"/>
            <w:vAlign w:val="center"/>
          </w:tcPr>
          <w:p w:rsidR="004A287D" w:rsidRPr="00CE142F" w:rsidRDefault="004A287D" w:rsidP="004A287D">
            <w:pPr>
              <w:adjustRightInd w:val="0"/>
              <w:snapToGrid w:val="0"/>
              <w:jc w:val="center"/>
              <w:rPr>
                <w:color w:val="000000" w:themeColor="text1"/>
              </w:rPr>
            </w:pPr>
            <w:r w:rsidRPr="00CE142F">
              <w:rPr>
                <w:color w:val="000000" w:themeColor="text1"/>
              </w:rPr>
              <w:t>联系方式</w:t>
            </w:r>
          </w:p>
        </w:tc>
        <w:tc>
          <w:tcPr>
            <w:tcW w:w="1671" w:type="pct"/>
            <w:vAlign w:val="center"/>
          </w:tcPr>
          <w:p w:rsidR="004A287D" w:rsidRPr="00CE142F" w:rsidRDefault="00CE142F" w:rsidP="004A287D">
            <w:pPr>
              <w:adjustRightInd w:val="0"/>
              <w:snapToGrid w:val="0"/>
              <w:jc w:val="center"/>
              <w:rPr>
                <w:color w:val="000000" w:themeColor="text1"/>
              </w:rPr>
            </w:pPr>
            <w:r w:rsidRPr="00CE142F">
              <w:rPr>
                <w:color w:val="000000" w:themeColor="text1"/>
              </w:rPr>
              <w:t>13279378793</w:t>
            </w:r>
          </w:p>
        </w:tc>
      </w:tr>
      <w:tr w:rsidR="00CE142F" w:rsidRPr="00CE142F" w:rsidTr="002D6BC8">
        <w:trPr>
          <w:trHeight w:val="397"/>
        </w:trPr>
        <w:tc>
          <w:tcPr>
            <w:tcW w:w="1250" w:type="pct"/>
            <w:vAlign w:val="center"/>
          </w:tcPr>
          <w:p w:rsidR="004A287D" w:rsidRPr="00CE142F" w:rsidRDefault="004A287D" w:rsidP="004A287D">
            <w:pPr>
              <w:adjustRightInd w:val="0"/>
              <w:snapToGrid w:val="0"/>
              <w:jc w:val="center"/>
              <w:rPr>
                <w:color w:val="000000" w:themeColor="text1"/>
              </w:rPr>
            </w:pPr>
            <w:r w:rsidRPr="00CE142F">
              <w:rPr>
                <w:color w:val="000000" w:themeColor="text1"/>
              </w:rPr>
              <w:t>建设地点</w:t>
            </w:r>
          </w:p>
        </w:tc>
        <w:tc>
          <w:tcPr>
            <w:tcW w:w="3750" w:type="pct"/>
            <w:gridSpan w:val="3"/>
            <w:vAlign w:val="center"/>
          </w:tcPr>
          <w:p w:rsidR="004A287D" w:rsidRPr="00CE142F" w:rsidRDefault="00CE142F" w:rsidP="004A287D">
            <w:pPr>
              <w:adjustRightInd w:val="0"/>
              <w:snapToGrid w:val="0"/>
              <w:jc w:val="center"/>
              <w:rPr>
                <w:color w:val="000000" w:themeColor="text1"/>
              </w:rPr>
            </w:pPr>
            <w:r w:rsidRPr="00CE142F">
              <w:rPr>
                <w:color w:val="000000" w:themeColor="text1"/>
              </w:rPr>
              <w:t>陕西省西咸新区泾河新城永乐镇泾河智造创新产业园</w:t>
            </w:r>
            <w:r w:rsidRPr="00CE142F">
              <w:rPr>
                <w:color w:val="000000" w:themeColor="text1"/>
              </w:rPr>
              <w:t>18</w:t>
            </w:r>
            <w:r w:rsidRPr="00CE142F">
              <w:rPr>
                <w:color w:val="000000" w:themeColor="text1"/>
              </w:rPr>
              <w:t>号</w:t>
            </w:r>
          </w:p>
        </w:tc>
      </w:tr>
      <w:tr w:rsidR="00CE142F" w:rsidRPr="00CE142F" w:rsidTr="002D6BC8">
        <w:trPr>
          <w:trHeight w:val="397"/>
        </w:trPr>
        <w:tc>
          <w:tcPr>
            <w:tcW w:w="1250" w:type="pct"/>
            <w:vAlign w:val="center"/>
          </w:tcPr>
          <w:p w:rsidR="004A287D" w:rsidRPr="005168D4" w:rsidRDefault="004A287D" w:rsidP="004A287D">
            <w:pPr>
              <w:adjustRightInd w:val="0"/>
              <w:snapToGrid w:val="0"/>
              <w:jc w:val="center"/>
              <w:rPr>
                <w:color w:val="000000" w:themeColor="text1"/>
              </w:rPr>
            </w:pPr>
            <w:r w:rsidRPr="005168D4">
              <w:rPr>
                <w:color w:val="000000" w:themeColor="text1"/>
              </w:rPr>
              <w:t>地理坐标</w:t>
            </w:r>
          </w:p>
        </w:tc>
        <w:tc>
          <w:tcPr>
            <w:tcW w:w="3750" w:type="pct"/>
            <w:gridSpan w:val="3"/>
            <w:vAlign w:val="center"/>
          </w:tcPr>
          <w:p w:rsidR="004A287D" w:rsidRPr="005168D4" w:rsidRDefault="004A287D" w:rsidP="005168D4">
            <w:pPr>
              <w:adjustRightInd w:val="0"/>
              <w:snapToGrid w:val="0"/>
              <w:jc w:val="center"/>
              <w:rPr>
                <w:color w:val="000000" w:themeColor="text1"/>
              </w:rPr>
            </w:pPr>
            <w:r w:rsidRPr="005168D4">
              <w:rPr>
                <w:color w:val="000000" w:themeColor="text1"/>
                <w:szCs w:val="21"/>
              </w:rPr>
              <w:t>（</w:t>
            </w:r>
            <w:r w:rsidRPr="005168D4">
              <w:rPr>
                <w:color w:val="000000" w:themeColor="text1"/>
                <w:szCs w:val="21"/>
                <w:u w:val="single"/>
              </w:rPr>
              <w:t>1</w:t>
            </w:r>
            <w:r w:rsidR="00CE142F" w:rsidRPr="005168D4">
              <w:rPr>
                <w:color w:val="000000" w:themeColor="text1"/>
                <w:szCs w:val="21"/>
                <w:u w:val="single"/>
              </w:rPr>
              <w:t>08</w:t>
            </w:r>
            <w:r w:rsidRPr="005168D4">
              <w:rPr>
                <w:color w:val="000000" w:themeColor="text1"/>
                <w:szCs w:val="21"/>
              </w:rPr>
              <w:t>度</w:t>
            </w:r>
            <w:r w:rsidR="00CE142F" w:rsidRPr="005168D4">
              <w:rPr>
                <w:color w:val="000000" w:themeColor="text1"/>
                <w:szCs w:val="21"/>
                <w:u w:val="single"/>
              </w:rPr>
              <w:t>57</w:t>
            </w:r>
            <w:r w:rsidRPr="005168D4">
              <w:rPr>
                <w:color w:val="000000" w:themeColor="text1"/>
                <w:szCs w:val="21"/>
              </w:rPr>
              <w:t>分</w:t>
            </w:r>
            <w:r w:rsidR="00CE142F" w:rsidRPr="005168D4">
              <w:rPr>
                <w:color w:val="000000" w:themeColor="text1"/>
                <w:szCs w:val="21"/>
                <w:u w:val="single"/>
              </w:rPr>
              <w:t>14.003</w:t>
            </w:r>
            <w:r w:rsidRPr="005168D4">
              <w:rPr>
                <w:color w:val="000000" w:themeColor="text1"/>
                <w:szCs w:val="21"/>
              </w:rPr>
              <w:t>秒，</w:t>
            </w:r>
            <w:r w:rsidR="00CE142F" w:rsidRPr="005168D4">
              <w:rPr>
                <w:color w:val="000000" w:themeColor="text1"/>
                <w:szCs w:val="21"/>
                <w:u w:val="single"/>
              </w:rPr>
              <w:t>34</w:t>
            </w:r>
            <w:r w:rsidRPr="005168D4">
              <w:rPr>
                <w:color w:val="000000" w:themeColor="text1"/>
                <w:szCs w:val="21"/>
              </w:rPr>
              <w:t>度</w:t>
            </w:r>
            <w:r w:rsidR="00CE142F" w:rsidRPr="005168D4">
              <w:rPr>
                <w:color w:val="000000" w:themeColor="text1"/>
                <w:szCs w:val="21"/>
                <w:u w:val="single"/>
              </w:rPr>
              <w:t>32</w:t>
            </w:r>
            <w:r w:rsidRPr="005168D4">
              <w:rPr>
                <w:color w:val="000000" w:themeColor="text1"/>
                <w:szCs w:val="21"/>
              </w:rPr>
              <w:t>分</w:t>
            </w:r>
            <w:r w:rsidR="005168D4" w:rsidRPr="005168D4">
              <w:rPr>
                <w:color w:val="000000" w:themeColor="text1"/>
                <w:szCs w:val="21"/>
                <w:u w:val="single"/>
              </w:rPr>
              <w:t>14.588</w:t>
            </w:r>
            <w:r w:rsidRPr="005168D4">
              <w:rPr>
                <w:color w:val="000000" w:themeColor="text1"/>
                <w:szCs w:val="21"/>
              </w:rPr>
              <w:t>秒）</w:t>
            </w:r>
          </w:p>
        </w:tc>
      </w:tr>
      <w:tr w:rsidR="00CE142F" w:rsidRPr="00CE142F" w:rsidTr="002D6BC8">
        <w:trPr>
          <w:trHeight w:val="397"/>
        </w:trPr>
        <w:tc>
          <w:tcPr>
            <w:tcW w:w="1250" w:type="pct"/>
            <w:vAlign w:val="center"/>
          </w:tcPr>
          <w:p w:rsidR="004A287D" w:rsidRPr="00EB51B2" w:rsidRDefault="004A287D" w:rsidP="004A287D">
            <w:pPr>
              <w:adjustRightInd w:val="0"/>
              <w:snapToGrid w:val="0"/>
              <w:jc w:val="center"/>
              <w:rPr>
                <w:color w:val="000000" w:themeColor="text1"/>
              </w:rPr>
            </w:pPr>
            <w:r w:rsidRPr="00EB51B2">
              <w:rPr>
                <w:color w:val="000000" w:themeColor="text1"/>
              </w:rPr>
              <w:t>国民经济行业类别</w:t>
            </w:r>
          </w:p>
        </w:tc>
        <w:tc>
          <w:tcPr>
            <w:tcW w:w="1054" w:type="pct"/>
            <w:vAlign w:val="center"/>
          </w:tcPr>
          <w:p w:rsidR="004A287D" w:rsidRPr="0036628E" w:rsidRDefault="00EB51B2" w:rsidP="004A287D">
            <w:pPr>
              <w:adjustRightInd w:val="0"/>
              <w:snapToGrid w:val="0"/>
              <w:jc w:val="center"/>
              <w:rPr>
                <w:color w:val="000000" w:themeColor="text1"/>
              </w:rPr>
            </w:pPr>
            <w:r w:rsidRPr="0036628E">
              <w:rPr>
                <w:rFonts w:hint="eastAsia"/>
                <w:color w:val="000000" w:themeColor="text1"/>
              </w:rPr>
              <w:t>C3849</w:t>
            </w:r>
            <w:r w:rsidRPr="0036628E">
              <w:rPr>
                <w:rFonts w:hint="eastAsia"/>
                <w:color w:val="000000" w:themeColor="text1"/>
              </w:rPr>
              <w:t>其他电池制造</w:t>
            </w:r>
          </w:p>
        </w:tc>
        <w:tc>
          <w:tcPr>
            <w:tcW w:w="1025" w:type="pct"/>
            <w:vAlign w:val="center"/>
          </w:tcPr>
          <w:p w:rsidR="004A287D" w:rsidRPr="0036628E" w:rsidRDefault="004A287D" w:rsidP="004A287D">
            <w:pPr>
              <w:adjustRightInd w:val="0"/>
              <w:snapToGrid w:val="0"/>
              <w:jc w:val="center"/>
              <w:rPr>
                <w:color w:val="000000" w:themeColor="text1"/>
              </w:rPr>
            </w:pPr>
            <w:r w:rsidRPr="0036628E">
              <w:rPr>
                <w:color w:val="000000" w:themeColor="text1"/>
              </w:rPr>
              <w:t>建设项目行业类别</w:t>
            </w:r>
          </w:p>
        </w:tc>
        <w:tc>
          <w:tcPr>
            <w:tcW w:w="1671" w:type="pct"/>
            <w:vAlign w:val="center"/>
          </w:tcPr>
          <w:p w:rsidR="004A287D" w:rsidRPr="0036628E" w:rsidRDefault="001C1F0D" w:rsidP="001C1F0D">
            <w:pPr>
              <w:adjustRightInd w:val="0"/>
              <w:snapToGrid w:val="0"/>
              <w:jc w:val="center"/>
              <w:rPr>
                <w:color w:val="000000" w:themeColor="text1"/>
              </w:rPr>
            </w:pPr>
            <w:r w:rsidRPr="0036628E">
              <w:rPr>
                <w:rFonts w:hint="eastAsia"/>
                <w:color w:val="000000" w:themeColor="text1"/>
              </w:rPr>
              <w:t>三十五、电气机械和器材制造业</w:t>
            </w:r>
            <w:r w:rsidR="001A6FCB" w:rsidRPr="0036628E">
              <w:rPr>
                <w:color w:val="000000" w:themeColor="text1"/>
              </w:rPr>
              <w:t>中</w:t>
            </w:r>
            <w:r w:rsidRPr="0036628E">
              <w:rPr>
                <w:rFonts w:hint="eastAsia"/>
                <w:color w:val="000000" w:themeColor="text1"/>
              </w:rPr>
              <w:t>电池制造</w:t>
            </w:r>
            <w:r w:rsidRPr="0036628E">
              <w:rPr>
                <w:rFonts w:hint="eastAsia"/>
                <w:color w:val="000000" w:themeColor="text1"/>
              </w:rPr>
              <w:t>3</w:t>
            </w:r>
            <w:r w:rsidRPr="0036628E">
              <w:rPr>
                <w:color w:val="000000" w:themeColor="text1"/>
              </w:rPr>
              <w:t>84</w:t>
            </w:r>
            <w:r w:rsidR="0036628E" w:rsidRPr="0036628E">
              <w:rPr>
                <w:rFonts w:hint="eastAsia"/>
                <w:color w:val="000000" w:themeColor="text1"/>
              </w:rPr>
              <w:t>中的其他</w:t>
            </w:r>
          </w:p>
        </w:tc>
      </w:tr>
      <w:tr w:rsidR="00CE142F" w:rsidRPr="00CE142F" w:rsidTr="002D6BC8">
        <w:trPr>
          <w:trHeight w:val="397"/>
        </w:trPr>
        <w:tc>
          <w:tcPr>
            <w:tcW w:w="1250" w:type="pct"/>
            <w:vAlign w:val="center"/>
          </w:tcPr>
          <w:p w:rsidR="004A287D" w:rsidRPr="00EF736D" w:rsidRDefault="004A287D" w:rsidP="004A287D">
            <w:pPr>
              <w:adjustRightInd w:val="0"/>
              <w:snapToGrid w:val="0"/>
              <w:jc w:val="center"/>
              <w:rPr>
                <w:color w:val="000000" w:themeColor="text1"/>
              </w:rPr>
            </w:pPr>
            <w:r w:rsidRPr="00EF736D">
              <w:rPr>
                <w:color w:val="000000" w:themeColor="text1"/>
              </w:rPr>
              <w:t>建设性质</w:t>
            </w:r>
          </w:p>
        </w:tc>
        <w:tc>
          <w:tcPr>
            <w:tcW w:w="1054" w:type="pct"/>
            <w:vAlign w:val="center"/>
          </w:tcPr>
          <w:p w:rsidR="004A287D" w:rsidRPr="00EF736D" w:rsidRDefault="004A287D" w:rsidP="004A287D">
            <w:pPr>
              <w:adjustRightInd w:val="0"/>
              <w:snapToGrid w:val="0"/>
              <w:jc w:val="left"/>
              <w:rPr>
                <w:color w:val="000000" w:themeColor="text1"/>
                <w:szCs w:val="21"/>
              </w:rPr>
            </w:pPr>
            <w:r w:rsidRPr="00EF736D">
              <w:rPr>
                <w:rFonts w:ascii="Segoe UI Symbol" w:hAnsi="Segoe UI Symbol" w:cs="Segoe UI Symbol"/>
                <w:color w:val="000000" w:themeColor="text1"/>
                <w:szCs w:val="21"/>
              </w:rPr>
              <w:t>☑</w:t>
            </w:r>
            <w:r w:rsidRPr="00EF736D">
              <w:rPr>
                <w:color w:val="000000" w:themeColor="text1"/>
                <w:szCs w:val="21"/>
              </w:rPr>
              <w:t>新建（迁建）</w:t>
            </w:r>
          </w:p>
          <w:p w:rsidR="004A287D" w:rsidRPr="00EF736D" w:rsidRDefault="004A287D" w:rsidP="004A287D">
            <w:pPr>
              <w:adjustRightInd w:val="0"/>
              <w:snapToGrid w:val="0"/>
              <w:jc w:val="left"/>
              <w:rPr>
                <w:color w:val="000000" w:themeColor="text1"/>
                <w:szCs w:val="21"/>
              </w:rPr>
            </w:pPr>
            <w:r w:rsidRPr="00EF736D">
              <w:rPr>
                <w:color w:val="000000" w:themeColor="text1"/>
                <w:szCs w:val="21"/>
              </w:rPr>
              <w:t>□</w:t>
            </w:r>
            <w:r w:rsidRPr="00EF736D">
              <w:rPr>
                <w:color w:val="000000" w:themeColor="text1"/>
                <w:szCs w:val="21"/>
              </w:rPr>
              <w:t>改建</w:t>
            </w:r>
          </w:p>
          <w:p w:rsidR="004A287D" w:rsidRPr="00EF736D" w:rsidRDefault="004A287D" w:rsidP="004A287D">
            <w:pPr>
              <w:adjustRightInd w:val="0"/>
              <w:snapToGrid w:val="0"/>
              <w:jc w:val="left"/>
              <w:rPr>
                <w:color w:val="000000" w:themeColor="text1"/>
                <w:szCs w:val="21"/>
              </w:rPr>
            </w:pPr>
            <w:r w:rsidRPr="00EF736D">
              <w:rPr>
                <w:color w:val="000000" w:themeColor="text1"/>
              </w:rPr>
              <w:t>□</w:t>
            </w:r>
            <w:r w:rsidRPr="00EF736D">
              <w:rPr>
                <w:color w:val="000000" w:themeColor="text1"/>
                <w:szCs w:val="21"/>
              </w:rPr>
              <w:t>扩建</w:t>
            </w:r>
          </w:p>
          <w:p w:rsidR="004A287D" w:rsidRPr="00EF736D" w:rsidRDefault="004A287D" w:rsidP="004A287D">
            <w:pPr>
              <w:adjustRightInd w:val="0"/>
              <w:snapToGrid w:val="0"/>
              <w:rPr>
                <w:color w:val="000000" w:themeColor="text1"/>
              </w:rPr>
            </w:pPr>
            <w:r w:rsidRPr="00EF736D">
              <w:rPr>
                <w:color w:val="000000" w:themeColor="text1"/>
              </w:rPr>
              <w:t>□</w:t>
            </w:r>
            <w:r w:rsidRPr="00EF736D">
              <w:rPr>
                <w:color w:val="000000" w:themeColor="text1"/>
                <w:szCs w:val="21"/>
              </w:rPr>
              <w:t>技术改造</w:t>
            </w:r>
          </w:p>
        </w:tc>
        <w:tc>
          <w:tcPr>
            <w:tcW w:w="1025" w:type="pct"/>
            <w:vAlign w:val="center"/>
          </w:tcPr>
          <w:p w:rsidR="004A287D" w:rsidRPr="00EF736D" w:rsidRDefault="004A287D" w:rsidP="004A287D">
            <w:pPr>
              <w:adjustRightInd w:val="0"/>
              <w:snapToGrid w:val="0"/>
              <w:jc w:val="center"/>
              <w:rPr>
                <w:color w:val="000000" w:themeColor="text1"/>
              </w:rPr>
            </w:pPr>
            <w:r w:rsidRPr="00EF736D">
              <w:rPr>
                <w:color w:val="000000" w:themeColor="text1"/>
              </w:rPr>
              <w:t>建设项目</w:t>
            </w:r>
          </w:p>
          <w:p w:rsidR="004A287D" w:rsidRPr="00EF736D" w:rsidRDefault="004A287D" w:rsidP="004A287D">
            <w:pPr>
              <w:adjustRightInd w:val="0"/>
              <w:snapToGrid w:val="0"/>
              <w:jc w:val="center"/>
              <w:rPr>
                <w:color w:val="000000" w:themeColor="text1"/>
              </w:rPr>
            </w:pPr>
            <w:r w:rsidRPr="00EF736D">
              <w:rPr>
                <w:color w:val="000000" w:themeColor="text1"/>
              </w:rPr>
              <w:t>申报情形</w:t>
            </w:r>
          </w:p>
        </w:tc>
        <w:tc>
          <w:tcPr>
            <w:tcW w:w="1671" w:type="pct"/>
            <w:vAlign w:val="center"/>
          </w:tcPr>
          <w:p w:rsidR="004A287D" w:rsidRPr="00EF736D" w:rsidRDefault="004A287D" w:rsidP="004A287D">
            <w:pPr>
              <w:adjustRightInd w:val="0"/>
              <w:snapToGrid w:val="0"/>
              <w:jc w:val="left"/>
              <w:rPr>
                <w:color w:val="000000" w:themeColor="text1"/>
                <w:szCs w:val="21"/>
              </w:rPr>
            </w:pPr>
            <w:r w:rsidRPr="00EF736D">
              <w:rPr>
                <w:rFonts w:ascii="Segoe UI Symbol" w:hAnsi="Segoe UI Symbol" w:cs="Segoe UI Symbol"/>
                <w:color w:val="000000" w:themeColor="text1"/>
                <w:szCs w:val="21"/>
              </w:rPr>
              <w:t>☑</w:t>
            </w:r>
            <w:r w:rsidRPr="00EF736D">
              <w:rPr>
                <w:color w:val="000000" w:themeColor="text1"/>
                <w:szCs w:val="21"/>
              </w:rPr>
              <w:t>首次申报项目</w:t>
            </w:r>
          </w:p>
          <w:p w:rsidR="004A287D" w:rsidRPr="00EF736D" w:rsidRDefault="004A287D" w:rsidP="004A287D">
            <w:pPr>
              <w:adjustRightInd w:val="0"/>
              <w:snapToGrid w:val="0"/>
              <w:jc w:val="left"/>
              <w:rPr>
                <w:color w:val="000000" w:themeColor="text1"/>
                <w:szCs w:val="21"/>
              </w:rPr>
            </w:pPr>
            <w:r w:rsidRPr="00EF736D">
              <w:rPr>
                <w:color w:val="000000" w:themeColor="text1"/>
              </w:rPr>
              <w:t>□</w:t>
            </w:r>
            <w:r w:rsidRPr="00EF736D">
              <w:rPr>
                <w:color w:val="000000" w:themeColor="text1"/>
                <w:szCs w:val="21"/>
              </w:rPr>
              <w:t>不予批准后再次申报项目</w:t>
            </w:r>
          </w:p>
          <w:p w:rsidR="004A287D" w:rsidRPr="00EF736D" w:rsidRDefault="004A287D" w:rsidP="004A287D">
            <w:pPr>
              <w:adjustRightInd w:val="0"/>
              <w:snapToGrid w:val="0"/>
              <w:jc w:val="left"/>
              <w:rPr>
                <w:color w:val="000000" w:themeColor="text1"/>
                <w:szCs w:val="21"/>
              </w:rPr>
            </w:pPr>
            <w:r w:rsidRPr="00EF736D">
              <w:rPr>
                <w:color w:val="000000" w:themeColor="text1"/>
              </w:rPr>
              <w:t>□</w:t>
            </w:r>
            <w:r w:rsidRPr="00EF736D">
              <w:rPr>
                <w:color w:val="000000" w:themeColor="text1"/>
                <w:szCs w:val="21"/>
              </w:rPr>
              <w:t>超五年重新审核项目</w:t>
            </w:r>
          </w:p>
          <w:p w:rsidR="004A287D" w:rsidRPr="00EF736D" w:rsidRDefault="004A287D" w:rsidP="004A287D">
            <w:pPr>
              <w:adjustRightInd w:val="0"/>
              <w:snapToGrid w:val="0"/>
              <w:jc w:val="left"/>
              <w:rPr>
                <w:color w:val="000000" w:themeColor="text1"/>
              </w:rPr>
            </w:pPr>
            <w:r w:rsidRPr="00EF736D">
              <w:rPr>
                <w:color w:val="000000" w:themeColor="text1"/>
              </w:rPr>
              <w:t>□</w:t>
            </w:r>
            <w:r w:rsidRPr="00EF736D">
              <w:rPr>
                <w:color w:val="000000" w:themeColor="text1"/>
                <w:szCs w:val="21"/>
              </w:rPr>
              <w:t>重大变动重新报批项目</w:t>
            </w:r>
          </w:p>
        </w:tc>
      </w:tr>
      <w:tr w:rsidR="00CE142F" w:rsidRPr="00CE142F" w:rsidTr="002D6BC8">
        <w:trPr>
          <w:trHeight w:val="397"/>
        </w:trPr>
        <w:tc>
          <w:tcPr>
            <w:tcW w:w="1250" w:type="pct"/>
            <w:vAlign w:val="center"/>
          </w:tcPr>
          <w:p w:rsidR="004A287D" w:rsidRPr="00EB51B2" w:rsidRDefault="004A287D" w:rsidP="004A287D">
            <w:pPr>
              <w:adjustRightInd w:val="0"/>
              <w:snapToGrid w:val="0"/>
              <w:jc w:val="center"/>
              <w:rPr>
                <w:color w:val="000000" w:themeColor="text1"/>
              </w:rPr>
            </w:pPr>
            <w:r w:rsidRPr="00EB51B2">
              <w:rPr>
                <w:color w:val="000000" w:themeColor="text1"/>
              </w:rPr>
              <w:t>项目审批（核准</w:t>
            </w:r>
            <w:r w:rsidRPr="00EB51B2">
              <w:rPr>
                <w:color w:val="000000" w:themeColor="text1"/>
              </w:rPr>
              <w:t>/</w:t>
            </w:r>
            <w:r w:rsidRPr="00EB51B2">
              <w:rPr>
                <w:color w:val="000000" w:themeColor="text1"/>
              </w:rPr>
              <w:t>备案）部门（选填）</w:t>
            </w:r>
          </w:p>
        </w:tc>
        <w:tc>
          <w:tcPr>
            <w:tcW w:w="1054" w:type="pct"/>
            <w:vAlign w:val="center"/>
          </w:tcPr>
          <w:p w:rsidR="004A287D" w:rsidRPr="00EB51B2" w:rsidRDefault="00EB51B2" w:rsidP="004A287D">
            <w:pPr>
              <w:adjustRightInd w:val="0"/>
              <w:snapToGrid w:val="0"/>
              <w:jc w:val="center"/>
              <w:rPr>
                <w:color w:val="000000" w:themeColor="text1"/>
              </w:rPr>
            </w:pPr>
            <w:r w:rsidRPr="00EB51B2">
              <w:rPr>
                <w:rFonts w:hint="eastAsia"/>
                <w:color w:val="000000" w:themeColor="text1"/>
              </w:rPr>
              <w:t>陕西省西咸新区泾河新城管理委员会</w:t>
            </w:r>
          </w:p>
        </w:tc>
        <w:tc>
          <w:tcPr>
            <w:tcW w:w="1025" w:type="pct"/>
            <w:vAlign w:val="center"/>
          </w:tcPr>
          <w:p w:rsidR="004A287D" w:rsidRPr="00EB51B2" w:rsidRDefault="004A287D" w:rsidP="004A287D">
            <w:pPr>
              <w:adjustRightInd w:val="0"/>
              <w:snapToGrid w:val="0"/>
              <w:jc w:val="center"/>
              <w:rPr>
                <w:color w:val="000000" w:themeColor="text1"/>
              </w:rPr>
            </w:pPr>
            <w:r w:rsidRPr="00EB51B2">
              <w:rPr>
                <w:color w:val="000000" w:themeColor="text1"/>
              </w:rPr>
              <w:t>项目审批（核准</w:t>
            </w:r>
            <w:r w:rsidRPr="00EB51B2">
              <w:rPr>
                <w:color w:val="000000" w:themeColor="text1"/>
              </w:rPr>
              <w:t>/</w:t>
            </w:r>
            <w:r w:rsidRPr="00EB51B2">
              <w:rPr>
                <w:color w:val="000000" w:themeColor="text1"/>
              </w:rPr>
              <w:t>备案）文号（选填）</w:t>
            </w:r>
          </w:p>
        </w:tc>
        <w:tc>
          <w:tcPr>
            <w:tcW w:w="1671" w:type="pct"/>
            <w:vAlign w:val="center"/>
          </w:tcPr>
          <w:p w:rsidR="004A287D" w:rsidRPr="00EB51B2" w:rsidRDefault="004A287D" w:rsidP="004A287D">
            <w:pPr>
              <w:adjustRightInd w:val="0"/>
              <w:snapToGrid w:val="0"/>
              <w:jc w:val="center"/>
              <w:rPr>
                <w:color w:val="000000" w:themeColor="text1"/>
              </w:rPr>
            </w:pPr>
            <w:r w:rsidRPr="00EB51B2">
              <w:rPr>
                <w:color w:val="000000" w:themeColor="text1"/>
              </w:rPr>
              <w:t>/</w:t>
            </w:r>
          </w:p>
        </w:tc>
      </w:tr>
      <w:tr w:rsidR="00CE142F" w:rsidRPr="00CE142F" w:rsidTr="002D6BC8">
        <w:trPr>
          <w:trHeight w:val="397"/>
        </w:trPr>
        <w:tc>
          <w:tcPr>
            <w:tcW w:w="1250" w:type="pct"/>
            <w:vAlign w:val="center"/>
          </w:tcPr>
          <w:p w:rsidR="004A287D" w:rsidRPr="009C7576" w:rsidRDefault="004A287D" w:rsidP="004A287D">
            <w:pPr>
              <w:adjustRightInd w:val="0"/>
              <w:snapToGrid w:val="0"/>
              <w:jc w:val="center"/>
              <w:rPr>
                <w:color w:val="000000" w:themeColor="text1"/>
              </w:rPr>
            </w:pPr>
            <w:r w:rsidRPr="009C7576">
              <w:rPr>
                <w:color w:val="000000" w:themeColor="text1"/>
              </w:rPr>
              <w:t>总投资（万元）</w:t>
            </w:r>
          </w:p>
        </w:tc>
        <w:tc>
          <w:tcPr>
            <w:tcW w:w="1054" w:type="pct"/>
            <w:vAlign w:val="center"/>
          </w:tcPr>
          <w:p w:rsidR="004A287D" w:rsidRPr="009C7576" w:rsidRDefault="00EB51B2" w:rsidP="004A287D">
            <w:pPr>
              <w:adjustRightInd w:val="0"/>
              <w:snapToGrid w:val="0"/>
              <w:jc w:val="center"/>
              <w:rPr>
                <w:color w:val="000000" w:themeColor="text1"/>
              </w:rPr>
            </w:pPr>
            <w:r w:rsidRPr="009C7576">
              <w:rPr>
                <w:color w:val="000000" w:themeColor="text1"/>
              </w:rPr>
              <w:t>3000</w:t>
            </w:r>
          </w:p>
        </w:tc>
        <w:tc>
          <w:tcPr>
            <w:tcW w:w="1025" w:type="pct"/>
            <w:vAlign w:val="center"/>
          </w:tcPr>
          <w:p w:rsidR="00E7269D" w:rsidRPr="009C7576" w:rsidRDefault="004A287D" w:rsidP="004A287D">
            <w:pPr>
              <w:adjustRightInd w:val="0"/>
              <w:snapToGrid w:val="0"/>
              <w:jc w:val="center"/>
              <w:rPr>
                <w:color w:val="000000" w:themeColor="text1"/>
              </w:rPr>
            </w:pPr>
            <w:r w:rsidRPr="009C7576">
              <w:rPr>
                <w:color w:val="000000" w:themeColor="text1"/>
              </w:rPr>
              <w:t>环保投资</w:t>
            </w:r>
          </w:p>
          <w:p w:rsidR="004A287D" w:rsidRPr="009C7576" w:rsidRDefault="004A287D" w:rsidP="004A287D">
            <w:pPr>
              <w:adjustRightInd w:val="0"/>
              <w:snapToGrid w:val="0"/>
              <w:jc w:val="center"/>
              <w:rPr>
                <w:color w:val="000000" w:themeColor="text1"/>
              </w:rPr>
            </w:pPr>
            <w:r w:rsidRPr="009C7576">
              <w:rPr>
                <w:color w:val="000000" w:themeColor="text1"/>
              </w:rPr>
              <w:t>（万元）</w:t>
            </w:r>
          </w:p>
        </w:tc>
        <w:tc>
          <w:tcPr>
            <w:tcW w:w="1671" w:type="pct"/>
            <w:vAlign w:val="center"/>
          </w:tcPr>
          <w:p w:rsidR="004A287D" w:rsidRPr="009C7576" w:rsidRDefault="009C7576" w:rsidP="004A287D">
            <w:pPr>
              <w:adjustRightInd w:val="0"/>
              <w:snapToGrid w:val="0"/>
              <w:jc w:val="center"/>
              <w:rPr>
                <w:color w:val="000000" w:themeColor="text1"/>
              </w:rPr>
            </w:pPr>
            <w:r w:rsidRPr="009C7576">
              <w:rPr>
                <w:color w:val="000000" w:themeColor="text1"/>
              </w:rPr>
              <w:t>30</w:t>
            </w:r>
          </w:p>
        </w:tc>
      </w:tr>
      <w:tr w:rsidR="00CE142F" w:rsidRPr="00CE142F" w:rsidTr="002D6BC8">
        <w:trPr>
          <w:trHeight w:val="397"/>
        </w:trPr>
        <w:tc>
          <w:tcPr>
            <w:tcW w:w="1250" w:type="pct"/>
            <w:vAlign w:val="center"/>
          </w:tcPr>
          <w:p w:rsidR="004A287D" w:rsidRPr="009C7576" w:rsidRDefault="004A287D" w:rsidP="004A287D">
            <w:pPr>
              <w:adjustRightInd w:val="0"/>
              <w:snapToGrid w:val="0"/>
              <w:jc w:val="center"/>
              <w:rPr>
                <w:color w:val="000000" w:themeColor="text1"/>
              </w:rPr>
            </w:pPr>
            <w:r w:rsidRPr="009C7576">
              <w:rPr>
                <w:color w:val="000000" w:themeColor="text1"/>
              </w:rPr>
              <w:t>环保投资占比（</w:t>
            </w:r>
            <w:r w:rsidRPr="009C7576">
              <w:rPr>
                <w:color w:val="000000" w:themeColor="text1"/>
              </w:rPr>
              <w:t>%</w:t>
            </w:r>
            <w:r w:rsidRPr="009C7576">
              <w:rPr>
                <w:color w:val="000000" w:themeColor="text1"/>
              </w:rPr>
              <w:t>）</w:t>
            </w:r>
          </w:p>
        </w:tc>
        <w:tc>
          <w:tcPr>
            <w:tcW w:w="1054" w:type="pct"/>
            <w:vAlign w:val="center"/>
          </w:tcPr>
          <w:p w:rsidR="004A287D" w:rsidRPr="009C7576" w:rsidRDefault="00E7269D" w:rsidP="00C9497D">
            <w:pPr>
              <w:adjustRightInd w:val="0"/>
              <w:snapToGrid w:val="0"/>
              <w:jc w:val="center"/>
              <w:rPr>
                <w:color w:val="000000" w:themeColor="text1"/>
              </w:rPr>
            </w:pPr>
            <w:r w:rsidRPr="009C7576">
              <w:rPr>
                <w:rFonts w:hint="eastAsia"/>
                <w:color w:val="000000" w:themeColor="text1"/>
              </w:rPr>
              <w:t>1</w:t>
            </w:r>
            <w:r w:rsidRPr="009C7576">
              <w:rPr>
                <w:color w:val="000000" w:themeColor="text1"/>
              </w:rPr>
              <w:t>.</w:t>
            </w:r>
            <w:r w:rsidR="009C7576" w:rsidRPr="009C7576">
              <w:rPr>
                <w:color w:val="000000" w:themeColor="text1"/>
              </w:rPr>
              <w:t>0</w:t>
            </w:r>
          </w:p>
        </w:tc>
        <w:tc>
          <w:tcPr>
            <w:tcW w:w="1025" w:type="pct"/>
            <w:vAlign w:val="center"/>
          </w:tcPr>
          <w:p w:rsidR="004A287D" w:rsidRPr="009C7576" w:rsidRDefault="004A287D" w:rsidP="004A287D">
            <w:pPr>
              <w:adjustRightInd w:val="0"/>
              <w:snapToGrid w:val="0"/>
              <w:jc w:val="center"/>
              <w:rPr>
                <w:color w:val="000000" w:themeColor="text1"/>
              </w:rPr>
            </w:pPr>
            <w:r w:rsidRPr="009C7576">
              <w:rPr>
                <w:color w:val="000000" w:themeColor="text1"/>
              </w:rPr>
              <w:t>施工工期</w:t>
            </w:r>
          </w:p>
        </w:tc>
        <w:tc>
          <w:tcPr>
            <w:tcW w:w="1671" w:type="pct"/>
            <w:vAlign w:val="center"/>
          </w:tcPr>
          <w:p w:rsidR="004A287D" w:rsidRPr="009C7576" w:rsidRDefault="004A287D" w:rsidP="004A287D">
            <w:pPr>
              <w:adjustRightInd w:val="0"/>
              <w:snapToGrid w:val="0"/>
              <w:jc w:val="center"/>
              <w:rPr>
                <w:color w:val="000000" w:themeColor="text1"/>
              </w:rPr>
            </w:pPr>
            <w:r w:rsidRPr="009C7576">
              <w:rPr>
                <w:color w:val="000000" w:themeColor="text1"/>
              </w:rPr>
              <w:t>2</w:t>
            </w:r>
            <w:r w:rsidRPr="009C7576">
              <w:rPr>
                <w:color w:val="000000" w:themeColor="text1"/>
              </w:rPr>
              <w:t>个月</w:t>
            </w:r>
          </w:p>
        </w:tc>
      </w:tr>
      <w:tr w:rsidR="00CE142F" w:rsidRPr="00CE142F" w:rsidTr="002D6BC8">
        <w:trPr>
          <w:trHeight w:val="397"/>
        </w:trPr>
        <w:tc>
          <w:tcPr>
            <w:tcW w:w="1250" w:type="pct"/>
            <w:vAlign w:val="center"/>
          </w:tcPr>
          <w:p w:rsidR="004A287D" w:rsidRPr="00EB51B2" w:rsidRDefault="004A287D" w:rsidP="004A287D">
            <w:pPr>
              <w:adjustRightInd w:val="0"/>
              <w:snapToGrid w:val="0"/>
              <w:jc w:val="center"/>
              <w:rPr>
                <w:color w:val="000000" w:themeColor="text1"/>
              </w:rPr>
            </w:pPr>
            <w:r w:rsidRPr="00EB51B2">
              <w:rPr>
                <w:color w:val="000000" w:themeColor="text1"/>
              </w:rPr>
              <w:t>是否开工建设</w:t>
            </w:r>
          </w:p>
        </w:tc>
        <w:tc>
          <w:tcPr>
            <w:tcW w:w="1054" w:type="pct"/>
            <w:vAlign w:val="center"/>
          </w:tcPr>
          <w:p w:rsidR="004A287D" w:rsidRPr="00EB51B2" w:rsidRDefault="004A287D" w:rsidP="004A287D">
            <w:pPr>
              <w:adjustRightInd w:val="0"/>
              <w:snapToGrid w:val="0"/>
              <w:rPr>
                <w:color w:val="000000" w:themeColor="text1"/>
              </w:rPr>
            </w:pPr>
            <w:r w:rsidRPr="00EB51B2">
              <w:rPr>
                <w:rFonts w:ascii="Segoe UI Symbol" w:hAnsi="Segoe UI Symbol" w:cs="Segoe UI Symbol"/>
                <w:color w:val="000000" w:themeColor="text1"/>
                <w:szCs w:val="21"/>
              </w:rPr>
              <w:t>☑</w:t>
            </w:r>
            <w:r w:rsidRPr="00EB51B2">
              <w:rPr>
                <w:color w:val="000000" w:themeColor="text1"/>
              </w:rPr>
              <w:t>否</w:t>
            </w:r>
          </w:p>
          <w:p w:rsidR="004A287D" w:rsidRPr="00EB51B2" w:rsidRDefault="004A287D" w:rsidP="004A287D">
            <w:pPr>
              <w:adjustRightInd w:val="0"/>
              <w:snapToGrid w:val="0"/>
              <w:rPr>
                <w:color w:val="000000" w:themeColor="text1"/>
              </w:rPr>
            </w:pPr>
            <w:r w:rsidRPr="00EB51B2">
              <w:rPr>
                <w:color w:val="000000" w:themeColor="text1"/>
              </w:rPr>
              <w:t>□</w:t>
            </w:r>
            <w:r w:rsidRPr="00EB51B2">
              <w:rPr>
                <w:color w:val="000000" w:themeColor="text1"/>
              </w:rPr>
              <w:t>是</w:t>
            </w:r>
          </w:p>
        </w:tc>
        <w:tc>
          <w:tcPr>
            <w:tcW w:w="1025" w:type="pct"/>
            <w:vAlign w:val="center"/>
          </w:tcPr>
          <w:p w:rsidR="004A287D" w:rsidRPr="003F738E" w:rsidRDefault="004A287D" w:rsidP="004A287D">
            <w:pPr>
              <w:adjustRightInd w:val="0"/>
              <w:snapToGrid w:val="0"/>
              <w:jc w:val="center"/>
              <w:rPr>
                <w:color w:val="000000" w:themeColor="text1"/>
              </w:rPr>
            </w:pPr>
            <w:r w:rsidRPr="003F738E">
              <w:rPr>
                <w:color w:val="000000" w:themeColor="text1"/>
              </w:rPr>
              <w:t>用地（用海）</w:t>
            </w:r>
          </w:p>
          <w:p w:rsidR="004A287D" w:rsidRPr="003F738E" w:rsidRDefault="004A287D" w:rsidP="004A287D">
            <w:pPr>
              <w:adjustRightInd w:val="0"/>
              <w:snapToGrid w:val="0"/>
              <w:jc w:val="center"/>
              <w:rPr>
                <w:color w:val="000000" w:themeColor="text1"/>
              </w:rPr>
            </w:pPr>
            <w:r w:rsidRPr="003F738E">
              <w:rPr>
                <w:color w:val="000000" w:themeColor="text1"/>
              </w:rPr>
              <w:t>面积（</w:t>
            </w:r>
            <w:r w:rsidRPr="003F738E">
              <w:rPr>
                <w:color w:val="000000" w:themeColor="text1"/>
              </w:rPr>
              <w:t>m</w:t>
            </w:r>
            <w:r w:rsidRPr="003F738E">
              <w:rPr>
                <w:color w:val="000000" w:themeColor="text1"/>
                <w:vertAlign w:val="superscript"/>
              </w:rPr>
              <w:t>2</w:t>
            </w:r>
            <w:r w:rsidRPr="003F738E">
              <w:rPr>
                <w:color w:val="000000" w:themeColor="text1"/>
              </w:rPr>
              <w:t>）</w:t>
            </w:r>
          </w:p>
        </w:tc>
        <w:tc>
          <w:tcPr>
            <w:tcW w:w="1671" w:type="pct"/>
            <w:vAlign w:val="center"/>
          </w:tcPr>
          <w:p w:rsidR="004A287D" w:rsidRPr="003F738E" w:rsidRDefault="003F738E" w:rsidP="00AD47B7">
            <w:pPr>
              <w:adjustRightInd w:val="0"/>
              <w:snapToGrid w:val="0"/>
              <w:jc w:val="center"/>
              <w:rPr>
                <w:color w:val="000000" w:themeColor="text1"/>
              </w:rPr>
            </w:pPr>
            <w:r w:rsidRPr="003F738E">
              <w:rPr>
                <w:color w:val="000000" w:themeColor="text1"/>
              </w:rPr>
              <w:t>1700</w:t>
            </w:r>
          </w:p>
        </w:tc>
      </w:tr>
      <w:tr w:rsidR="00CE142F" w:rsidRPr="00CE142F" w:rsidTr="002D6BC8">
        <w:trPr>
          <w:trHeight w:val="397"/>
        </w:trPr>
        <w:tc>
          <w:tcPr>
            <w:tcW w:w="1250" w:type="pct"/>
            <w:vAlign w:val="center"/>
          </w:tcPr>
          <w:p w:rsidR="0073791D" w:rsidRPr="002869BA" w:rsidRDefault="0073791D" w:rsidP="004A287D">
            <w:pPr>
              <w:adjustRightInd w:val="0"/>
              <w:snapToGrid w:val="0"/>
              <w:jc w:val="center"/>
              <w:rPr>
                <w:color w:val="000000" w:themeColor="text1"/>
              </w:rPr>
            </w:pPr>
            <w:r w:rsidRPr="002869BA">
              <w:rPr>
                <w:color w:val="000000" w:themeColor="text1"/>
              </w:rPr>
              <w:t>专项评价设置情况</w:t>
            </w:r>
          </w:p>
        </w:tc>
        <w:tc>
          <w:tcPr>
            <w:tcW w:w="3750" w:type="pct"/>
            <w:gridSpan w:val="3"/>
            <w:vAlign w:val="center"/>
          </w:tcPr>
          <w:p w:rsidR="0073791D" w:rsidRPr="002869BA" w:rsidRDefault="0036628E" w:rsidP="004A287D">
            <w:pPr>
              <w:adjustRightInd w:val="0"/>
              <w:snapToGrid w:val="0"/>
              <w:jc w:val="center"/>
              <w:rPr>
                <w:color w:val="000000" w:themeColor="text1"/>
              </w:rPr>
            </w:pPr>
            <w:r>
              <w:rPr>
                <w:rFonts w:hint="eastAsia"/>
                <w:color w:val="000000" w:themeColor="text1"/>
              </w:rPr>
              <w:t>无</w:t>
            </w:r>
          </w:p>
        </w:tc>
      </w:tr>
      <w:tr w:rsidR="00CE142F" w:rsidRPr="00CE142F" w:rsidTr="002D6BC8">
        <w:trPr>
          <w:trHeight w:val="397"/>
        </w:trPr>
        <w:tc>
          <w:tcPr>
            <w:tcW w:w="1250" w:type="pct"/>
            <w:vAlign w:val="center"/>
          </w:tcPr>
          <w:p w:rsidR="0073791D" w:rsidRPr="0036628E" w:rsidRDefault="0073791D" w:rsidP="0036628E">
            <w:pPr>
              <w:adjustRightInd w:val="0"/>
              <w:snapToGrid w:val="0"/>
              <w:spacing w:line="360" w:lineRule="auto"/>
              <w:jc w:val="center"/>
              <w:rPr>
                <w:color w:val="000000" w:themeColor="text1"/>
              </w:rPr>
            </w:pPr>
            <w:r w:rsidRPr="0036628E">
              <w:rPr>
                <w:color w:val="000000" w:themeColor="text1"/>
              </w:rPr>
              <w:t>规划情况</w:t>
            </w:r>
          </w:p>
        </w:tc>
        <w:tc>
          <w:tcPr>
            <w:tcW w:w="3750" w:type="pct"/>
            <w:gridSpan w:val="3"/>
            <w:vAlign w:val="center"/>
          </w:tcPr>
          <w:p w:rsidR="0036628E" w:rsidRPr="0036628E" w:rsidRDefault="0036628E" w:rsidP="0036628E">
            <w:pPr>
              <w:pStyle w:val="Default"/>
              <w:snapToGrid w:val="0"/>
              <w:spacing w:line="360" w:lineRule="auto"/>
              <w:jc w:val="both"/>
              <w:rPr>
                <w:rFonts w:ascii="Times New Roman" w:hAnsi="Times New Roman" w:cs="Times New Roman"/>
                <w:color w:val="000000" w:themeColor="text1"/>
                <w:kern w:val="2"/>
                <w:sz w:val="21"/>
              </w:rPr>
            </w:pPr>
            <w:r w:rsidRPr="0036628E">
              <w:rPr>
                <w:rFonts w:ascii="Times New Roman" w:hAnsi="Times New Roman" w:cs="Times New Roman" w:hint="eastAsia"/>
                <w:color w:val="000000" w:themeColor="text1"/>
                <w:kern w:val="2"/>
                <w:sz w:val="21"/>
              </w:rPr>
              <w:t>《西咸新区—泾河新城分区规划修编（</w:t>
            </w:r>
            <w:r w:rsidRPr="0036628E">
              <w:rPr>
                <w:rFonts w:ascii="Times New Roman" w:hAnsi="Times New Roman" w:cs="Times New Roman"/>
                <w:color w:val="000000" w:themeColor="text1"/>
                <w:kern w:val="2"/>
                <w:sz w:val="21"/>
              </w:rPr>
              <w:t>2016</w:t>
            </w:r>
            <w:r w:rsidRPr="0036628E">
              <w:rPr>
                <w:rFonts w:ascii="Times New Roman" w:hAnsi="Times New Roman" w:cs="Times New Roman" w:hint="eastAsia"/>
                <w:color w:val="000000" w:themeColor="text1"/>
                <w:kern w:val="2"/>
                <w:sz w:val="21"/>
              </w:rPr>
              <w:t>年～</w:t>
            </w:r>
            <w:r w:rsidRPr="0036628E">
              <w:rPr>
                <w:rFonts w:ascii="Times New Roman" w:hAnsi="Times New Roman" w:cs="Times New Roman"/>
                <w:color w:val="000000" w:themeColor="text1"/>
                <w:kern w:val="2"/>
                <w:sz w:val="21"/>
              </w:rPr>
              <w:t>2035</w:t>
            </w:r>
            <w:r w:rsidRPr="0036628E">
              <w:rPr>
                <w:rFonts w:ascii="Times New Roman" w:hAnsi="Times New Roman" w:cs="Times New Roman" w:hint="eastAsia"/>
                <w:color w:val="000000" w:themeColor="text1"/>
                <w:kern w:val="2"/>
                <w:sz w:val="21"/>
              </w:rPr>
              <w:t>年）》</w:t>
            </w:r>
          </w:p>
          <w:p w:rsidR="0073791D" w:rsidRPr="0036628E" w:rsidRDefault="0036628E" w:rsidP="0036628E">
            <w:pPr>
              <w:adjustRightInd w:val="0"/>
              <w:snapToGrid w:val="0"/>
              <w:spacing w:line="360" w:lineRule="auto"/>
              <w:rPr>
                <w:color w:val="000000" w:themeColor="text1"/>
              </w:rPr>
            </w:pPr>
            <w:r w:rsidRPr="0036628E">
              <w:rPr>
                <w:rFonts w:hint="eastAsia"/>
                <w:color w:val="000000" w:themeColor="text1"/>
              </w:rPr>
              <w:t>《陕西省西咸新区泾河新城控制性详细规划（</w:t>
            </w:r>
            <w:r w:rsidRPr="0036628E">
              <w:rPr>
                <w:color w:val="000000" w:themeColor="text1"/>
              </w:rPr>
              <w:t>2016-2035</w:t>
            </w:r>
            <w:r w:rsidRPr="0036628E">
              <w:rPr>
                <w:rFonts w:hint="eastAsia"/>
                <w:color w:val="000000" w:themeColor="text1"/>
              </w:rPr>
              <w:t>）》</w:t>
            </w:r>
          </w:p>
        </w:tc>
      </w:tr>
      <w:tr w:rsidR="00CE142F" w:rsidRPr="00CE142F" w:rsidTr="002D6BC8">
        <w:trPr>
          <w:trHeight w:val="397"/>
        </w:trPr>
        <w:tc>
          <w:tcPr>
            <w:tcW w:w="1250" w:type="pct"/>
            <w:vAlign w:val="center"/>
          </w:tcPr>
          <w:p w:rsidR="0073791D" w:rsidRPr="0036628E" w:rsidRDefault="0073791D" w:rsidP="004A287D">
            <w:pPr>
              <w:adjustRightInd w:val="0"/>
              <w:snapToGrid w:val="0"/>
              <w:jc w:val="center"/>
              <w:rPr>
                <w:color w:val="000000" w:themeColor="text1"/>
              </w:rPr>
            </w:pPr>
            <w:r w:rsidRPr="0036628E">
              <w:rPr>
                <w:color w:val="000000" w:themeColor="text1"/>
              </w:rPr>
              <w:t>规划环境影响评价情况</w:t>
            </w:r>
          </w:p>
        </w:tc>
        <w:tc>
          <w:tcPr>
            <w:tcW w:w="3750" w:type="pct"/>
            <w:gridSpan w:val="3"/>
            <w:vAlign w:val="center"/>
          </w:tcPr>
          <w:p w:rsidR="0036628E" w:rsidRPr="0036628E" w:rsidRDefault="0036628E" w:rsidP="0036628E">
            <w:pPr>
              <w:adjustRightInd w:val="0"/>
              <w:snapToGrid w:val="0"/>
              <w:spacing w:line="360" w:lineRule="auto"/>
              <w:rPr>
                <w:color w:val="000000" w:themeColor="text1"/>
              </w:rPr>
            </w:pPr>
            <w:r w:rsidRPr="0036628E">
              <w:rPr>
                <w:rFonts w:hint="eastAsia"/>
                <w:color w:val="000000" w:themeColor="text1"/>
              </w:rPr>
              <w:t>规划环评文件名称：《陕西省西咸新区泾河新城分区规划（</w:t>
            </w:r>
            <w:r w:rsidRPr="0036628E">
              <w:rPr>
                <w:rFonts w:hint="eastAsia"/>
                <w:color w:val="000000" w:themeColor="text1"/>
              </w:rPr>
              <w:t>2016-2035</w:t>
            </w:r>
            <w:r w:rsidRPr="0036628E">
              <w:rPr>
                <w:rFonts w:hint="eastAsia"/>
                <w:color w:val="000000" w:themeColor="text1"/>
              </w:rPr>
              <w:t>）环境影响报告书》；</w:t>
            </w:r>
          </w:p>
          <w:p w:rsidR="0036628E" w:rsidRPr="0036628E" w:rsidRDefault="0036628E" w:rsidP="0036628E">
            <w:pPr>
              <w:adjustRightInd w:val="0"/>
              <w:snapToGrid w:val="0"/>
              <w:spacing w:line="360" w:lineRule="auto"/>
              <w:rPr>
                <w:color w:val="000000" w:themeColor="text1"/>
              </w:rPr>
            </w:pPr>
            <w:r w:rsidRPr="0036628E">
              <w:rPr>
                <w:rFonts w:hint="eastAsia"/>
                <w:color w:val="000000" w:themeColor="text1"/>
              </w:rPr>
              <w:t>召集审查机关：陕西省西咸新区生态环境局；</w:t>
            </w:r>
          </w:p>
          <w:p w:rsidR="0073791D" w:rsidRPr="0036628E" w:rsidRDefault="0036628E" w:rsidP="0036628E">
            <w:pPr>
              <w:adjustRightInd w:val="0"/>
              <w:snapToGrid w:val="0"/>
              <w:spacing w:line="360" w:lineRule="auto"/>
              <w:rPr>
                <w:color w:val="000000" w:themeColor="text1"/>
              </w:rPr>
            </w:pPr>
            <w:r w:rsidRPr="0036628E">
              <w:rPr>
                <w:rFonts w:hint="eastAsia"/>
                <w:color w:val="000000" w:themeColor="text1"/>
              </w:rPr>
              <w:t>审查文件名称及文号：《陕西省西咸新区泾河新城分区规划（</w:t>
            </w:r>
            <w:r w:rsidRPr="0036628E">
              <w:rPr>
                <w:rFonts w:hint="eastAsia"/>
                <w:color w:val="000000" w:themeColor="text1"/>
              </w:rPr>
              <w:t>2016-2035</w:t>
            </w:r>
            <w:r w:rsidRPr="0036628E">
              <w:rPr>
                <w:rFonts w:hint="eastAsia"/>
                <w:color w:val="000000" w:themeColor="text1"/>
              </w:rPr>
              <w:t>）环境影响报告书审查意见》陕西咸环函〔</w:t>
            </w:r>
            <w:r w:rsidRPr="0036628E">
              <w:rPr>
                <w:rFonts w:hint="eastAsia"/>
                <w:color w:val="000000" w:themeColor="text1"/>
              </w:rPr>
              <w:t>2021</w:t>
            </w:r>
            <w:r w:rsidRPr="0036628E">
              <w:rPr>
                <w:rFonts w:hint="eastAsia"/>
                <w:color w:val="000000" w:themeColor="text1"/>
              </w:rPr>
              <w:t>〕</w:t>
            </w:r>
            <w:r w:rsidRPr="0036628E">
              <w:rPr>
                <w:rFonts w:hint="eastAsia"/>
                <w:color w:val="000000" w:themeColor="text1"/>
              </w:rPr>
              <w:t>41</w:t>
            </w:r>
            <w:r w:rsidRPr="0036628E">
              <w:rPr>
                <w:rFonts w:hint="eastAsia"/>
                <w:color w:val="000000" w:themeColor="text1"/>
              </w:rPr>
              <w:t>号。</w:t>
            </w:r>
          </w:p>
        </w:tc>
      </w:tr>
      <w:tr w:rsidR="00CE142F" w:rsidRPr="00CE142F" w:rsidTr="002D6BC8">
        <w:trPr>
          <w:trHeight w:val="397"/>
        </w:trPr>
        <w:tc>
          <w:tcPr>
            <w:tcW w:w="1250" w:type="pct"/>
            <w:vAlign w:val="center"/>
          </w:tcPr>
          <w:p w:rsidR="0073791D" w:rsidRPr="00906BB4" w:rsidRDefault="0073791D" w:rsidP="0073791D">
            <w:pPr>
              <w:adjustRightInd w:val="0"/>
              <w:snapToGrid w:val="0"/>
              <w:jc w:val="center"/>
              <w:rPr>
                <w:color w:val="000000" w:themeColor="text1"/>
              </w:rPr>
            </w:pPr>
            <w:r w:rsidRPr="00906BB4">
              <w:rPr>
                <w:color w:val="000000" w:themeColor="text1"/>
              </w:rPr>
              <w:t>规划及规划环境</w:t>
            </w:r>
          </w:p>
          <w:p w:rsidR="0073791D" w:rsidRPr="00CE142F" w:rsidRDefault="0073791D" w:rsidP="0073791D">
            <w:pPr>
              <w:adjustRightInd w:val="0"/>
              <w:snapToGrid w:val="0"/>
              <w:jc w:val="center"/>
              <w:rPr>
                <w:color w:val="FF0000"/>
              </w:rPr>
            </w:pPr>
            <w:r w:rsidRPr="00906BB4">
              <w:rPr>
                <w:color w:val="000000" w:themeColor="text1"/>
              </w:rPr>
              <w:t>影响评价符合性分析</w:t>
            </w:r>
          </w:p>
        </w:tc>
        <w:tc>
          <w:tcPr>
            <w:tcW w:w="3750" w:type="pct"/>
            <w:gridSpan w:val="3"/>
            <w:vAlign w:val="center"/>
          </w:tcPr>
          <w:p w:rsidR="0036628E" w:rsidRPr="00080AF4" w:rsidRDefault="00906BB4" w:rsidP="0036628E">
            <w:pPr>
              <w:adjustRightInd w:val="0"/>
              <w:snapToGrid w:val="0"/>
              <w:spacing w:line="360" w:lineRule="auto"/>
              <w:ind w:firstLineChars="200" w:firstLine="420"/>
              <w:rPr>
                <w:color w:val="000000" w:themeColor="text1"/>
              </w:rPr>
            </w:pPr>
            <w:r>
              <w:rPr>
                <w:rFonts w:hint="eastAsia"/>
                <w:color w:val="000000" w:themeColor="text1"/>
              </w:rPr>
              <w:t>本项目与相关规划及规划环境影响评价的符合性分析，见表</w:t>
            </w:r>
            <w:r>
              <w:rPr>
                <w:rFonts w:hint="eastAsia"/>
                <w:color w:val="000000" w:themeColor="text1"/>
              </w:rPr>
              <w:t>1</w:t>
            </w:r>
            <w:r>
              <w:rPr>
                <w:color w:val="000000" w:themeColor="text1"/>
              </w:rPr>
              <w:t>-1</w:t>
            </w:r>
            <w:r>
              <w:rPr>
                <w:rFonts w:hint="eastAsia"/>
                <w:color w:val="000000" w:themeColor="text1"/>
              </w:rPr>
              <w:t>：</w:t>
            </w:r>
          </w:p>
          <w:p w:rsidR="0036628E" w:rsidRPr="002869BA" w:rsidRDefault="0036628E" w:rsidP="0036628E">
            <w:pPr>
              <w:adjustRightInd w:val="0"/>
              <w:snapToGrid w:val="0"/>
              <w:jc w:val="center"/>
              <w:rPr>
                <w:b/>
                <w:color w:val="000000" w:themeColor="text1"/>
              </w:rPr>
            </w:pPr>
            <w:r w:rsidRPr="002869BA">
              <w:rPr>
                <w:b/>
                <w:color w:val="000000" w:themeColor="text1"/>
              </w:rPr>
              <w:t>表</w:t>
            </w:r>
            <w:r w:rsidRPr="002869BA">
              <w:rPr>
                <w:b/>
                <w:color w:val="000000" w:themeColor="text1"/>
              </w:rPr>
              <w:t xml:space="preserve">1-1     </w:t>
            </w:r>
            <w:r>
              <w:rPr>
                <w:rFonts w:hint="eastAsia"/>
                <w:b/>
                <w:color w:val="000000" w:themeColor="text1"/>
              </w:rPr>
              <w:t>本项目与规划符合性分析</w:t>
            </w:r>
          </w:p>
          <w:tbl>
            <w:tblPr>
              <w:tblStyle w:val="a8"/>
              <w:tblW w:w="5000" w:type="pct"/>
              <w:tblLook w:val="04A0" w:firstRow="1" w:lastRow="0" w:firstColumn="1" w:lastColumn="0" w:noHBand="0" w:noVBand="1"/>
            </w:tblPr>
            <w:tblGrid>
              <w:gridCol w:w="1351"/>
              <w:gridCol w:w="2410"/>
              <w:gridCol w:w="1560"/>
              <w:gridCol w:w="676"/>
            </w:tblGrid>
            <w:tr w:rsidR="00906BB4" w:rsidRPr="00080AF4" w:rsidTr="0053474D">
              <w:trPr>
                <w:trHeight w:val="397"/>
              </w:trPr>
              <w:tc>
                <w:tcPr>
                  <w:tcW w:w="1126" w:type="pct"/>
                  <w:vAlign w:val="center"/>
                </w:tcPr>
                <w:p w:rsidR="0036628E" w:rsidRPr="00080AF4" w:rsidRDefault="00906BB4" w:rsidP="00080AF4">
                  <w:pPr>
                    <w:adjustRightInd w:val="0"/>
                    <w:snapToGrid w:val="0"/>
                    <w:jc w:val="center"/>
                    <w:rPr>
                      <w:color w:val="000000" w:themeColor="text1"/>
                      <w:szCs w:val="21"/>
                    </w:rPr>
                  </w:pPr>
                  <w:r>
                    <w:rPr>
                      <w:rFonts w:hint="eastAsia"/>
                      <w:color w:val="000000" w:themeColor="text1"/>
                      <w:szCs w:val="21"/>
                    </w:rPr>
                    <w:t>文件名称</w:t>
                  </w:r>
                </w:p>
              </w:tc>
              <w:tc>
                <w:tcPr>
                  <w:tcW w:w="2009" w:type="pct"/>
                  <w:vAlign w:val="center"/>
                </w:tcPr>
                <w:p w:rsidR="0036628E" w:rsidRPr="00080AF4" w:rsidRDefault="00906BB4" w:rsidP="00080AF4">
                  <w:pPr>
                    <w:adjustRightInd w:val="0"/>
                    <w:snapToGrid w:val="0"/>
                    <w:jc w:val="center"/>
                    <w:rPr>
                      <w:color w:val="000000" w:themeColor="text1"/>
                      <w:szCs w:val="21"/>
                    </w:rPr>
                  </w:pPr>
                  <w:r>
                    <w:rPr>
                      <w:rFonts w:hint="eastAsia"/>
                      <w:color w:val="000000" w:themeColor="text1"/>
                      <w:szCs w:val="21"/>
                    </w:rPr>
                    <w:t>政策定位</w:t>
                  </w:r>
                </w:p>
              </w:tc>
              <w:tc>
                <w:tcPr>
                  <w:tcW w:w="1301" w:type="pct"/>
                  <w:vAlign w:val="center"/>
                </w:tcPr>
                <w:p w:rsidR="0036628E" w:rsidRPr="00080AF4" w:rsidRDefault="0036628E" w:rsidP="00080AF4">
                  <w:pPr>
                    <w:adjustRightInd w:val="0"/>
                    <w:snapToGrid w:val="0"/>
                    <w:jc w:val="center"/>
                    <w:rPr>
                      <w:color w:val="000000" w:themeColor="text1"/>
                      <w:szCs w:val="21"/>
                    </w:rPr>
                  </w:pPr>
                  <w:r w:rsidRPr="00080AF4">
                    <w:rPr>
                      <w:rFonts w:hint="eastAsia"/>
                      <w:color w:val="000000" w:themeColor="text1"/>
                      <w:szCs w:val="21"/>
                    </w:rPr>
                    <w:t>本项目情况</w:t>
                  </w:r>
                </w:p>
              </w:tc>
              <w:tc>
                <w:tcPr>
                  <w:tcW w:w="564" w:type="pct"/>
                  <w:vAlign w:val="center"/>
                </w:tcPr>
                <w:p w:rsidR="0036628E" w:rsidRPr="00080AF4" w:rsidRDefault="0036628E" w:rsidP="00080AF4">
                  <w:pPr>
                    <w:adjustRightInd w:val="0"/>
                    <w:snapToGrid w:val="0"/>
                    <w:jc w:val="center"/>
                    <w:rPr>
                      <w:color w:val="000000" w:themeColor="text1"/>
                      <w:szCs w:val="21"/>
                    </w:rPr>
                  </w:pPr>
                  <w:r w:rsidRPr="00080AF4">
                    <w:rPr>
                      <w:rFonts w:hint="eastAsia"/>
                      <w:color w:val="000000" w:themeColor="text1"/>
                      <w:szCs w:val="21"/>
                    </w:rPr>
                    <w:t>符合性</w:t>
                  </w:r>
                </w:p>
              </w:tc>
            </w:tr>
            <w:tr w:rsidR="00906BB4" w:rsidRPr="00080AF4" w:rsidTr="0053474D">
              <w:trPr>
                <w:trHeight w:val="397"/>
              </w:trPr>
              <w:tc>
                <w:tcPr>
                  <w:tcW w:w="1126" w:type="pct"/>
                  <w:vAlign w:val="center"/>
                </w:tcPr>
                <w:p w:rsidR="0036628E" w:rsidRPr="00080AF4" w:rsidRDefault="00906BB4" w:rsidP="00080AF4">
                  <w:pPr>
                    <w:adjustRightInd w:val="0"/>
                    <w:snapToGrid w:val="0"/>
                    <w:jc w:val="center"/>
                    <w:rPr>
                      <w:color w:val="000000" w:themeColor="text1"/>
                      <w:szCs w:val="21"/>
                    </w:rPr>
                  </w:pPr>
                  <w:r w:rsidRPr="00906BB4">
                    <w:rPr>
                      <w:rFonts w:hint="eastAsia"/>
                      <w:color w:val="000000" w:themeColor="text1"/>
                      <w:szCs w:val="21"/>
                    </w:rPr>
                    <w:t>陕西省西咸新区泾河新城控制性详细规划（</w:t>
                  </w:r>
                  <w:r w:rsidRPr="00906BB4">
                    <w:rPr>
                      <w:rFonts w:hint="eastAsia"/>
                      <w:color w:val="000000" w:themeColor="text1"/>
                      <w:szCs w:val="21"/>
                    </w:rPr>
                    <w:t>2016-2035</w:t>
                  </w:r>
                  <w:r w:rsidRPr="00906BB4">
                    <w:rPr>
                      <w:rFonts w:hint="eastAsia"/>
                      <w:color w:val="000000" w:themeColor="text1"/>
                      <w:szCs w:val="21"/>
                    </w:rPr>
                    <w:t>）</w:t>
                  </w:r>
                </w:p>
              </w:tc>
              <w:tc>
                <w:tcPr>
                  <w:tcW w:w="2009" w:type="pct"/>
                  <w:vAlign w:val="center"/>
                </w:tcPr>
                <w:p w:rsidR="00080AF4" w:rsidRPr="00080AF4" w:rsidRDefault="00080AF4" w:rsidP="00080AF4">
                  <w:pPr>
                    <w:adjustRightInd w:val="0"/>
                    <w:snapToGrid w:val="0"/>
                    <w:jc w:val="center"/>
                    <w:rPr>
                      <w:szCs w:val="21"/>
                    </w:rPr>
                  </w:pPr>
                  <w:r w:rsidRPr="00080AF4">
                    <w:rPr>
                      <w:szCs w:val="21"/>
                    </w:rPr>
                    <w:t>规划概述：泾河新城规划范围包括泾阳县的泾干、永乐、高庄（部分）三镇和崇文乡，总面积</w:t>
                  </w:r>
                  <w:r w:rsidRPr="00080AF4">
                    <w:rPr>
                      <w:szCs w:val="21"/>
                    </w:rPr>
                    <w:t>133.13km</w:t>
                  </w:r>
                  <w:r w:rsidRPr="00080AF4">
                    <w:rPr>
                      <w:szCs w:val="21"/>
                      <w:vertAlign w:val="superscript"/>
                    </w:rPr>
                    <w:t>2</w:t>
                  </w:r>
                  <w:r w:rsidRPr="00080AF4">
                    <w:rPr>
                      <w:szCs w:val="21"/>
                    </w:rPr>
                    <w:t>。</w:t>
                  </w:r>
                </w:p>
                <w:p w:rsidR="0036628E" w:rsidRPr="00080AF4" w:rsidRDefault="00080AF4" w:rsidP="00080AF4">
                  <w:pPr>
                    <w:adjustRightInd w:val="0"/>
                    <w:snapToGrid w:val="0"/>
                    <w:jc w:val="center"/>
                    <w:rPr>
                      <w:color w:val="000000" w:themeColor="text1"/>
                      <w:szCs w:val="21"/>
                    </w:rPr>
                  </w:pPr>
                  <w:r w:rsidRPr="00080AF4">
                    <w:rPr>
                      <w:szCs w:val="21"/>
                    </w:rPr>
                    <w:t>规划将泾河新城总体定位为：以先进制造业、现代服务业、现代农业</w:t>
                  </w:r>
                  <w:r w:rsidRPr="00080AF4">
                    <w:rPr>
                      <w:szCs w:val="21"/>
                    </w:rPr>
                    <w:lastRenderedPageBreak/>
                    <w:t>为主导产业，以智能制造、生产性服务、文化旅游和茯茶产业为特色产业，具有浓厚古今文化韵味、智慧宜居氛围的大西安北部生态休闲示范区和渭北创新产业服务高地。产业发展规划：重点打造以先进制造业、现代服务业、现代农业为主导产业，以智能制造、生产性服务、文化旅游和茯茶产业为特色产业。</w:t>
                  </w:r>
                </w:p>
              </w:tc>
              <w:tc>
                <w:tcPr>
                  <w:tcW w:w="1301" w:type="pct"/>
                  <w:vAlign w:val="center"/>
                </w:tcPr>
                <w:p w:rsidR="0036628E" w:rsidRPr="00080AF4" w:rsidRDefault="00080AF4" w:rsidP="00906BB4">
                  <w:pPr>
                    <w:adjustRightInd w:val="0"/>
                    <w:snapToGrid w:val="0"/>
                    <w:jc w:val="center"/>
                    <w:rPr>
                      <w:color w:val="000000" w:themeColor="text1"/>
                      <w:szCs w:val="21"/>
                    </w:rPr>
                  </w:pPr>
                  <w:r>
                    <w:rPr>
                      <w:rFonts w:hint="eastAsia"/>
                      <w:color w:val="000000" w:themeColor="text1"/>
                      <w:szCs w:val="21"/>
                    </w:rPr>
                    <w:lastRenderedPageBreak/>
                    <w:t>本项目位于规划范围内，</w:t>
                  </w:r>
                  <w:r w:rsidR="00A67C48">
                    <w:rPr>
                      <w:rFonts w:hint="eastAsia"/>
                      <w:color w:val="000000" w:themeColor="text1"/>
                      <w:szCs w:val="21"/>
                    </w:rPr>
                    <w:t>本项目租用</w:t>
                  </w:r>
                  <w:r w:rsidR="00906BB4" w:rsidRPr="00CE142F">
                    <w:rPr>
                      <w:color w:val="000000" w:themeColor="text1"/>
                    </w:rPr>
                    <w:t>泾河智造创新产业园</w:t>
                  </w:r>
                  <w:r w:rsidR="00906BB4">
                    <w:rPr>
                      <w:rFonts w:hint="eastAsia"/>
                      <w:color w:val="000000" w:themeColor="text1"/>
                    </w:rPr>
                    <w:t>1</w:t>
                  </w:r>
                  <w:r w:rsidR="00906BB4">
                    <w:rPr>
                      <w:color w:val="000000" w:themeColor="text1"/>
                    </w:rPr>
                    <w:t>8</w:t>
                  </w:r>
                  <w:r w:rsidR="00906BB4">
                    <w:rPr>
                      <w:rFonts w:hint="eastAsia"/>
                      <w:color w:val="000000" w:themeColor="text1"/>
                    </w:rPr>
                    <w:t>号厂房，</w:t>
                  </w:r>
                  <w:r w:rsidR="00906BB4" w:rsidRPr="007921FB">
                    <w:rPr>
                      <w:rFonts w:hint="eastAsia"/>
                      <w:color w:val="000000" w:themeColor="text1"/>
                    </w:rPr>
                    <w:t>用地类型为工业用地。</w:t>
                  </w:r>
                  <w:r w:rsidR="00906BB4">
                    <w:rPr>
                      <w:rFonts w:hint="eastAsia"/>
                      <w:color w:val="000000" w:themeColor="text1"/>
                    </w:rPr>
                    <w:t>主要进行</w:t>
                  </w:r>
                  <w:r w:rsidR="00906BB4" w:rsidRPr="00CE142F">
                    <w:rPr>
                      <w:color w:val="000000" w:themeColor="text1"/>
                    </w:rPr>
                    <w:t>氢燃</w:t>
                  </w:r>
                  <w:r w:rsidR="00906BB4" w:rsidRPr="00CE142F">
                    <w:rPr>
                      <w:color w:val="000000" w:themeColor="text1"/>
                    </w:rPr>
                    <w:lastRenderedPageBreak/>
                    <w:t>料电池电堆</w:t>
                  </w:r>
                  <w:r w:rsidR="00906BB4">
                    <w:rPr>
                      <w:rFonts w:hint="eastAsia"/>
                      <w:color w:val="000000" w:themeColor="text1"/>
                    </w:rPr>
                    <w:t>的生产，为</w:t>
                  </w:r>
                  <w:r w:rsidR="00906BB4" w:rsidRPr="00080AF4">
                    <w:rPr>
                      <w:szCs w:val="21"/>
                    </w:rPr>
                    <w:t>先进制造业</w:t>
                  </w:r>
                  <w:r w:rsidR="00906BB4">
                    <w:rPr>
                      <w:rFonts w:hint="eastAsia"/>
                      <w:szCs w:val="21"/>
                    </w:rPr>
                    <w:t>，符合泾河新城总体产业定位。</w:t>
                  </w:r>
                </w:p>
              </w:tc>
              <w:tc>
                <w:tcPr>
                  <w:tcW w:w="564" w:type="pct"/>
                  <w:vAlign w:val="center"/>
                </w:tcPr>
                <w:p w:rsidR="0036628E" w:rsidRPr="00080AF4" w:rsidRDefault="00906BB4" w:rsidP="00080AF4">
                  <w:pPr>
                    <w:adjustRightInd w:val="0"/>
                    <w:snapToGrid w:val="0"/>
                    <w:jc w:val="center"/>
                    <w:rPr>
                      <w:color w:val="000000" w:themeColor="text1"/>
                      <w:szCs w:val="21"/>
                    </w:rPr>
                  </w:pPr>
                  <w:r>
                    <w:rPr>
                      <w:rFonts w:hint="eastAsia"/>
                      <w:color w:val="000000" w:themeColor="text1"/>
                      <w:szCs w:val="21"/>
                    </w:rPr>
                    <w:lastRenderedPageBreak/>
                    <w:t>符合</w:t>
                  </w:r>
                </w:p>
              </w:tc>
            </w:tr>
            <w:tr w:rsidR="00906BB4" w:rsidRPr="00080AF4" w:rsidTr="0053474D">
              <w:trPr>
                <w:trHeight w:val="397"/>
              </w:trPr>
              <w:tc>
                <w:tcPr>
                  <w:tcW w:w="1126" w:type="pct"/>
                  <w:vMerge w:val="restart"/>
                  <w:vAlign w:val="center"/>
                </w:tcPr>
                <w:p w:rsidR="00906BB4" w:rsidRPr="00906BB4" w:rsidRDefault="00906BB4" w:rsidP="00080AF4">
                  <w:pPr>
                    <w:adjustRightInd w:val="0"/>
                    <w:snapToGrid w:val="0"/>
                    <w:jc w:val="center"/>
                    <w:rPr>
                      <w:color w:val="000000" w:themeColor="text1"/>
                      <w:szCs w:val="21"/>
                    </w:rPr>
                  </w:pPr>
                  <w:r w:rsidRPr="00906BB4">
                    <w:rPr>
                      <w:rFonts w:hint="eastAsia"/>
                      <w:color w:val="000000" w:themeColor="text1"/>
                      <w:szCs w:val="21"/>
                    </w:rPr>
                    <w:t>西咸新区</w:t>
                  </w:r>
                  <w:r w:rsidRPr="00906BB4">
                    <w:rPr>
                      <w:rFonts w:hint="eastAsia"/>
                      <w:color w:val="000000" w:themeColor="text1"/>
                      <w:szCs w:val="21"/>
                    </w:rPr>
                    <w:t>-</w:t>
                  </w:r>
                  <w:r w:rsidRPr="00906BB4">
                    <w:rPr>
                      <w:rFonts w:hint="eastAsia"/>
                      <w:color w:val="000000" w:themeColor="text1"/>
                      <w:szCs w:val="21"/>
                    </w:rPr>
                    <w:t>泾河新城分区规划修编（</w:t>
                  </w:r>
                  <w:r w:rsidRPr="00906BB4">
                    <w:rPr>
                      <w:rFonts w:hint="eastAsia"/>
                      <w:color w:val="000000" w:themeColor="text1"/>
                      <w:szCs w:val="21"/>
                    </w:rPr>
                    <w:t>2016-2035</w:t>
                  </w:r>
                  <w:r w:rsidRPr="00906BB4">
                    <w:rPr>
                      <w:rFonts w:hint="eastAsia"/>
                      <w:color w:val="000000" w:themeColor="text1"/>
                      <w:szCs w:val="21"/>
                    </w:rPr>
                    <w:t>）</w:t>
                  </w:r>
                </w:p>
              </w:tc>
              <w:tc>
                <w:tcPr>
                  <w:tcW w:w="2009" w:type="pct"/>
                  <w:vAlign w:val="center"/>
                </w:tcPr>
                <w:p w:rsidR="00906BB4" w:rsidRPr="00080AF4" w:rsidRDefault="00906BB4" w:rsidP="00080AF4">
                  <w:pPr>
                    <w:adjustRightInd w:val="0"/>
                    <w:snapToGrid w:val="0"/>
                    <w:jc w:val="center"/>
                    <w:rPr>
                      <w:szCs w:val="21"/>
                    </w:rPr>
                  </w:pPr>
                  <w:r>
                    <w:t>规划范围北临西咸北环线、东接渭北工业走廊、南临秦汉新城、西临空港新城，涵盖泾河新城东部片区和</w:t>
                  </w:r>
                  <w:r>
                    <w:rPr>
                      <w:rFonts w:hint="eastAsia"/>
                    </w:rPr>
                    <w:t>泾干镇</w:t>
                  </w:r>
                  <w:r>
                    <w:t>两大片区，总用地面积约</w:t>
                  </w:r>
                  <w:r>
                    <w:t>132.97km</w:t>
                  </w:r>
                  <w:r>
                    <w:rPr>
                      <w:vertAlign w:val="superscript"/>
                    </w:rPr>
                    <w:t>2</w:t>
                  </w:r>
                  <w:r>
                    <w:t>。其中，城市建设用地面积约</w:t>
                  </w:r>
                  <w:r>
                    <w:t>47.37km</w:t>
                  </w:r>
                  <w:r>
                    <w:rPr>
                      <w:vertAlign w:val="superscript"/>
                    </w:rPr>
                    <w:t>2</w:t>
                  </w:r>
                  <w:r>
                    <w:t>，其他建设用地面积约</w:t>
                  </w:r>
                  <w:r>
                    <w:t>11.55km</w:t>
                  </w:r>
                  <w:r>
                    <w:rPr>
                      <w:vertAlign w:val="superscript"/>
                    </w:rPr>
                    <w:t>2</w:t>
                  </w:r>
                  <w:r>
                    <w:t>。</w:t>
                  </w:r>
                </w:p>
              </w:tc>
              <w:tc>
                <w:tcPr>
                  <w:tcW w:w="1301" w:type="pct"/>
                  <w:vAlign w:val="center"/>
                </w:tcPr>
                <w:p w:rsidR="00906BB4" w:rsidRDefault="00906BB4" w:rsidP="00080AF4">
                  <w:pPr>
                    <w:adjustRightInd w:val="0"/>
                    <w:snapToGrid w:val="0"/>
                    <w:jc w:val="center"/>
                    <w:rPr>
                      <w:color w:val="000000" w:themeColor="text1"/>
                      <w:szCs w:val="21"/>
                    </w:rPr>
                  </w:pPr>
                  <w:r w:rsidRPr="00906BB4">
                    <w:rPr>
                      <w:rFonts w:hint="eastAsia"/>
                      <w:color w:val="000000" w:themeColor="text1"/>
                      <w:szCs w:val="21"/>
                    </w:rPr>
                    <w:t>本项目位于泾河新城永乐镇，属于泾河新城分区规划修编规划范围。</w:t>
                  </w:r>
                </w:p>
              </w:tc>
              <w:tc>
                <w:tcPr>
                  <w:tcW w:w="564" w:type="pct"/>
                  <w:vAlign w:val="center"/>
                </w:tcPr>
                <w:p w:rsidR="00906BB4" w:rsidRDefault="00906BB4" w:rsidP="00080AF4">
                  <w:pPr>
                    <w:adjustRightInd w:val="0"/>
                    <w:snapToGrid w:val="0"/>
                    <w:jc w:val="center"/>
                    <w:rPr>
                      <w:color w:val="000000" w:themeColor="text1"/>
                      <w:szCs w:val="21"/>
                    </w:rPr>
                  </w:pPr>
                  <w:r>
                    <w:rPr>
                      <w:rFonts w:hint="eastAsia"/>
                      <w:color w:val="000000" w:themeColor="text1"/>
                      <w:szCs w:val="21"/>
                    </w:rPr>
                    <w:t>符合</w:t>
                  </w:r>
                </w:p>
              </w:tc>
            </w:tr>
            <w:tr w:rsidR="00906BB4" w:rsidRPr="00080AF4" w:rsidTr="0053474D">
              <w:trPr>
                <w:trHeight w:val="397"/>
              </w:trPr>
              <w:tc>
                <w:tcPr>
                  <w:tcW w:w="1126" w:type="pct"/>
                  <w:vMerge/>
                  <w:vAlign w:val="center"/>
                </w:tcPr>
                <w:p w:rsidR="00906BB4" w:rsidRPr="00906BB4" w:rsidRDefault="00906BB4" w:rsidP="00080AF4">
                  <w:pPr>
                    <w:adjustRightInd w:val="0"/>
                    <w:snapToGrid w:val="0"/>
                    <w:jc w:val="center"/>
                    <w:rPr>
                      <w:color w:val="000000" w:themeColor="text1"/>
                      <w:szCs w:val="21"/>
                    </w:rPr>
                  </w:pPr>
                </w:p>
              </w:tc>
              <w:tc>
                <w:tcPr>
                  <w:tcW w:w="2009" w:type="pct"/>
                  <w:vAlign w:val="center"/>
                </w:tcPr>
                <w:p w:rsidR="00906BB4" w:rsidRDefault="00906BB4" w:rsidP="00080AF4">
                  <w:pPr>
                    <w:adjustRightInd w:val="0"/>
                    <w:snapToGrid w:val="0"/>
                    <w:jc w:val="center"/>
                  </w:pPr>
                  <w:r>
                    <w:rPr>
                      <w:rFonts w:hint="eastAsia"/>
                      <w:szCs w:val="21"/>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301" w:type="pct"/>
                  <w:vAlign w:val="center"/>
                </w:tcPr>
                <w:p w:rsidR="00906BB4" w:rsidRDefault="00906BB4" w:rsidP="00080AF4">
                  <w:pPr>
                    <w:adjustRightInd w:val="0"/>
                    <w:snapToGrid w:val="0"/>
                    <w:jc w:val="center"/>
                    <w:rPr>
                      <w:color w:val="000000" w:themeColor="text1"/>
                      <w:szCs w:val="21"/>
                    </w:rPr>
                  </w:pPr>
                  <w:r>
                    <w:rPr>
                      <w:rFonts w:hint="eastAsia"/>
                      <w:color w:val="000000" w:themeColor="text1"/>
                      <w:szCs w:val="21"/>
                    </w:rPr>
                    <w:t>本项目位于</w:t>
                  </w:r>
                  <w:r w:rsidRPr="00CE142F">
                    <w:rPr>
                      <w:color w:val="000000" w:themeColor="text1"/>
                    </w:rPr>
                    <w:t>泾河智造创新产业</w:t>
                  </w:r>
                  <w:r w:rsidRPr="007921FB">
                    <w:rPr>
                      <w:color w:val="000000" w:themeColor="text1"/>
                    </w:rPr>
                    <w:t>园</w:t>
                  </w:r>
                  <w:r w:rsidRPr="007921FB">
                    <w:rPr>
                      <w:rFonts w:hint="eastAsia"/>
                      <w:color w:val="000000" w:themeColor="text1"/>
                    </w:rPr>
                    <w:t>1</w:t>
                  </w:r>
                  <w:r w:rsidRPr="007921FB">
                    <w:rPr>
                      <w:color w:val="000000" w:themeColor="text1"/>
                    </w:rPr>
                    <w:t>8</w:t>
                  </w:r>
                  <w:r w:rsidRPr="007921FB">
                    <w:rPr>
                      <w:rFonts w:hint="eastAsia"/>
                      <w:color w:val="000000" w:themeColor="text1"/>
                    </w:rPr>
                    <w:t>号厂房，用地类型为工业用地。主要进行</w:t>
                  </w:r>
                  <w:r w:rsidRPr="00CE142F">
                    <w:rPr>
                      <w:color w:val="000000" w:themeColor="text1"/>
                    </w:rPr>
                    <w:t>氢燃料电池电堆</w:t>
                  </w:r>
                  <w:r>
                    <w:rPr>
                      <w:rFonts w:hint="eastAsia"/>
                      <w:color w:val="000000" w:themeColor="text1"/>
                    </w:rPr>
                    <w:t>的生产，为</w:t>
                  </w:r>
                  <w:r w:rsidRPr="00080AF4">
                    <w:rPr>
                      <w:szCs w:val="21"/>
                    </w:rPr>
                    <w:t>先进制造业</w:t>
                  </w:r>
                  <w:r>
                    <w:rPr>
                      <w:rFonts w:hint="eastAsia"/>
                      <w:szCs w:val="21"/>
                    </w:rPr>
                    <w:t>，符合泾河新城总体产业定位。</w:t>
                  </w:r>
                </w:p>
              </w:tc>
              <w:tc>
                <w:tcPr>
                  <w:tcW w:w="564" w:type="pct"/>
                  <w:vAlign w:val="center"/>
                </w:tcPr>
                <w:p w:rsidR="00906BB4" w:rsidRDefault="00906BB4" w:rsidP="00080AF4">
                  <w:pPr>
                    <w:adjustRightInd w:val="0"/>
                    <w:snapToGrid w:val="0"/>
                    <w:jc w:val="center"/>
                    <w:rPr>
                      <w:color w:val="000000" w:themeColor="text1"/>
                      <w:szCs w:val="21"/>
                    </w:rPr>
                  </w:pPr>
                  <w:r>
                    <w:rPr>
                      <w:rFonts w:hint="eastAsia"/>
                      <w:color w:val="000000" w:themeColor="text1"/>
                      <w:szCs w:val="21"/>
                    </w:rPr>
                    <w:t>符合</w:t>
                  </w:r>
                </w:p>
              </w:tc>
            </w:tr>
            <w:tr w:rsidR="00906BB4" w:rsidRPr="00080AF4" w:rsidTr="0053474D">
              <w:trPr>
                <w:trHeight w:val="397"/>
              </w:trPr>
              <w:tc>
                <w:tcPr>
                  <w:tcW w:w="1126" w:type="pct"/>
                  <w:vMerge w:val="restart"/>
                  <w:vAlign w:val="center"/>
                </w:tcPr>
                <w:p w:rsidR="00906BB4" w:rsidRPr="00906BB4" w:rsidRDefault="00906BB4" w:rsidP="00080AF4">
                  <w:pPr>
                    <w:adjustRightInd w:val="0"/>
                    <w:snapToGrid w:val="0"/>
                    <w:jc w:val="center"/>
                    <w:rPr>
                      <w:color w:val="000000" w:themeColor="text1"/>
                      <w:szCs w:val="21"/>
                    </w:rPr>
                  </w:pPr>
                  <w:r w:rsidRPr="00906BB4">
                    <w:rPr>
                      <w:rFonts w:hint="eastAsia"/>
                      <w:color w:val="000000" w:themeColor="text1"/>
                      <w:szCs w:val="21"/>
                    </w:rPr>
                    <w:t>《西咸新区泾河新城分区规划</w:t>
                  </w:r>
                  <w:r w:rsidRPr="00906BB4">
                    <w:rPr>
                      <w:rFonts w:hint="eastAsia"/>
                      <w:color w:val="000000" w:themeColor="text1"/>
                      <w:szCs w:val="21"/>
                    </w:rPr>
                    <w:t>(2016-2035)</w:t>
                  </w:r>
                  <w:r w:rsidRPr="00906BB4">
                    <w:rPr>
                      <w:rFonts w:hint="eastAsia"/>
                      <w:color w:val="000000" w:themeColor="text1"/>
                      <w:szCs w:val="21"/>
                    </w:rPr>
                    <w:t>环境影响报告书》及审查意见</w:t>
                  </w:r>
                </w:p>
              </w:tc>
              <w:tc>
                <w:tcPr>
                  <w:tcW w:w="2009" w:type="pct"/>
                  <w:vAlign w:val="center"/>
                </w:tcPr>
                <w:p w:rsidR="00906BB4" w:rsidRPr="00080AF4" w:rsidRDefault="00906BB4" w:rsidP="00080AF4">
                  <w:pPr>
                    <w:adjustRightInd w:val="0"/>
                    <w:snapToGrid w:val="0"/>
                    <w:jc w:val="center"/>
                    <w:rPr>
                      <w:szCs w:val="21"/>
                    </w:rPr>
                  </w:pPr>
                  <w:r w:rsidRPr="00906BB4">
                    <w:rPr>
                      <w:rFonts w:hint="eastAsia"/>
                      <w:szCs w:val="21"/>
                    </w:rPr>
                    <w:t>加强规划引导，牢固树立生态优先、绿色发展理念，坚持创新城市与产业协调发展。严格落实生态保护红线、环境质量底线、资源利用上线和生态环境准入清单管控要求。强化“三线一单在优化布局、控制规模及对项目环境准入的强制约束作用。限制大气污染物及水污染物排放量大的项目入区。引进项目的生产工艺、设备、污染治理技术，</w:t>
                  </w:r>
                  <w:r w:rsidRPr="00906BB4">
                    <w:rPr>
                      <w:rFonts w:hint="eastAsia"/>
                      <w:szCs w:val="21"/>
                    </w:rPr>
                    <w:lastRenderedPageBreak/>
                    <w:t>以及单位产品能耗、物耗、污染物排放和资源利用率等达到同行业先进水平，落实《报告书》提出的生态环境保护要求。</w:t>
                  </w:r>
                </w:p>
              </w:tc>
              <w:tc>
                <w:tcPr>
                  <w:tcW w:w="1301" w:type="pct"/>
                  <w:vAlign w:val="center"/>
                </w:tcPr>
                <w:p w:rsidR="00906BB4" w:rsidRDefault="00906BB4" w:rsidP="00080AF4">
                  <w:pPr>
                    <w:adjustRightInd w:val="0"/>
                    <w:snapToGrid w:val="0"/>
                    <w:jc w:val="center"/>
                    <w:rPr>
                      <w:color w:val="000000" w:themeColor="text1"/>
                      <w:szCs w:val="21"/>
                    </w:rPr>
                  </w:pPr>
                  <w:r w:rsidRPr="002C2DF0">
                    <w:rPr>
                      <w:rFonts w:hint="eastAsia"/>
                      <w:color w:val="000000" w:themeColor="text1"/>
                    </w:rPr>
                    <w:lastRenderedPageBreak/>
                    <w:t>项目不属于大气污染物及水污染物排放量大的项目，项目采用工艺、设备、污染治理技术及能耗、物耗等可达到同行业先进水平。</w:t>
                  </w:r>
                </w:p>
              </w:tc>
              <w:tc>
                <w:tcPr>
                  <w:tcW w:w="564" w:type="pct"/>
                  <w:vAlign w:val="center"/>
                </w:tcPr>
                <w:p w:rsidR="00906BB4" w:rsidRDefault="00906BB4" w:rsidP="00080AF4">
                  <w:pPr>
                    <w:adjustRightInd w:val="0"/>
                    <w:snapToGrid w:val="0"/>
                    <w:jc w:val="center"/>
                    <w:rPr>
                      <w:color w:val="000000" w:themeColor="text1"/>
                      <w:szCs w:val="21"/>
                    </w:rPr>
                  </w:pPr>
                  <w:r>
                    <w:rPr>
                      <w:rFonts w:hint="eastAsia"/>
                      <w:color w:val="000000" w:themeColor="text1"/>
                      <w:szCs w:val="21"/>
                    </w:rPr>
                    <w:t>符合</w:t>
                  </w:r>
                </w:p>
              </w:tc>
            </w:tr>
            <w:tr w:rsidR="00906BB4" w:rsidRPr="00080AF4" w:rsidTr="0053474D">
              <w:trPr>
                <w:trHeight w:val="397"/>
              </w:trPr>
              <w:tc>
                <w:tcPr>
                  <w:tcW w:w="1126" w:type="pct"/>
                  <w:vMerge/>
                  <w:vAlign w:val="center"/>
                </w:tcPr>
                <w:p w:rsidR="00906BB4" w:rsidRPr="00906BB4" w:rsidRDefault="00906BB4" w:rsidP="00080AF4">
                  <w:pPr>
                    <w:adjustRightInd w:val="0"/>
                    <w:snapToGrid w:val="0"/>
                    <w:jc w:val="center"/>
                    <w:rPr>
                      <w:color w:val="000000" w:themeColor="text1"/>
                      <w:szCs w:val="21"/>
                    </w:rPr>
                  </w:pPr>
                </w:p>
              </w:tc>
              <w:tc>
                <w:tcPr>
                  <w:tcW w:w="2009" w:type="pct"/>
                  <w:vAlign w:val="center"/>
                </w:tcPr>
                <w:p w:rsidR="00906BB4" w:rsidRPr="00080AF4" w:rsidRDefault="00D27FB9" w:rsidP="00080AF4">
                  <w:pPr>
                    <w:adjustRightInd w:val="0"/>
                    <w:snapToGrid w:val="0"/>
                    <w:jc w:val="center"/>
                    <w:rPr>
                      <w:szCs w:val="21"/>
                    </w:rPr>
                  </w:pPr>
                  <w:r>
                    <w:rPr>
                      <w:rFonts w:hint="eastAsia"/>
                      <w:szCs w:val="21"/>
                    </w:rPr>
                    <w:t>按照循环经济思想的指导，生产一般固废必须按照《一般工业固体废物贮存和填埋污染控制标准》</w:t>
                  </w:r>
                  <w:r>
                    <w:rPr>
                      <w:szCs w:val="21"/>
                    </w:rPr>
                    <w:t>(GB18599-20</w:t>
                  </w:r>
                  <w:r>
                    <w:rPr>
                      <w:rFonts w:hint="eastAsia"/>
                      <w:szCs w:val="21"/>
                    </w:rPr>
                    <w:t>20</w:t>
                  </w:r>
                  <w:r>
                    <w:rPr>
                      <w:szCs w:val="21"/>
                    </w:rPr>
                    <w:t>)</w:t>
                  </w:r>
                  <w:r>
                    <w:rPr>
                      <w:rFonts w:hint="eastAsia"/>
                      <w:szCs w:val="21"/>
                    </w:rPr>
                    <w:t>要求，进行贮存和处置；危废的产生和管理按照陕西省环境保护厅颁发的《危险废物转移联单管理办法》等有关规定文件的要求，收集后送往危废处理处置中心处置。</w:t>
                  </w:r>
                </w:p>
              </w:tc>
              <w:tc>
                <w:tcPr>
                  <w:tcW w:w="1301" w:type="pct"/>
                  <w:vAlign w:val="center"/>
                </w:tcPr>
                <w:p w:rsidR="00906BB4" w:rsidRPr="00D27FB9" w:rsidRDefault="00D27FB9" w:rsidP="0075244E">
                  <w:pPr>
                    <w:adjustRightInd w:val="0"/>
                    <w:snapToGrid w:val="0"/>
                    <w:jc w:val="center"/>
                    <w:rPr>
                      <w:color w:val="000000" w:themeColor="text1"/>
                      <w:szCs w:val="21"/>
                    </w:rPr>
                  </w:pPr>
                  <w:r w:rsidRPr="00D27FB9">
                    <w:rPr>
                      <w:rFonts w:hint="eastAsia"/>
                      <w:color w:val="000000" w:themeColor="text1"/>
                      <w:szCs w:val="21"/>
                    </w:rPr>
                    <w:t>项目产生</w:t>
                  </w:r>
                  <w:r w:rsidR="00AE4B34">
                    <w:rPr>
                      <w:rFonts w:hint="eastAsia"/>
                      <w:color w:val="000000" w:themeColor="text1"/>
                      <w:szCs w:val="21"/>
                    </w:rPr>
                    <w:t>的</w:t>
                  </w:r>
                  <w:r w:rsidR="0075244E">
                    <w:rPr>
                      <w:rFonts w:hint="eastAsia"/>
                      <w:color w:val="000000" w:themeColor="text1"/>
                      <w:szCs w:val="21"/>
                    </w:rPr>
                    <w:t>一般固废</w:t>
                  </w:r>
                  <w:r w:rsidRPr="00D27FB9">
                    <w:rPr>
                      <w:rFonts w:hint="eastAsia"/>
                      <w:color w:val="000000" w:themeColor="text1"/>
                      <w:szCs w:val="21"/>
                    </w:rPr>
                    <w:t>集中收集后定期外售</w:t>
                  </w:r>
                  <w:r w:rsidRPr="007921FB">
                    <w:rPr>
                      <w:rFonts w:hint="eastAsia"/>
                      <w:color w:val="000000" w:themeColor="text1"/>
                      <w:szCs w:val="21"/>
                    </w:rPr>
                    <w:t>；危险废物统一收集后，暂存于危废暂存</w:t>
                  </w:r>
                  <w:r w:rsidR="0075244E">
                    <w:rPr>
                      <w:rFonts w:hint="eastAsia"/>
                      <w:color w:val="000000" w:themeColor="text1"/>
                      <w:szCs w:val="21"/>
                    </w:rPr>
                    <w:t>点</w:t>
                  </w:r>
                  <w:r w:rsidRPr="007921FB">
                    <w:rPr>
                      <w:rFonts w:hint="eastAsia"/>
                      <w:color w:val="000000" w:themeColor="text1"/>
                      <w:szCs w:val="21"/>
                    </w:rPr>
                    <w:t>，建设危险废物转移联单制度，危险废物台账、管理制度等，定期交由有资质单位处置。</w:t>
                  </w:r>
                </w:p>
              </w:tc>
              <w:tc>
                <w:tcPr>
                  <w:tcW w:w="564" w:type="pct"/>
                  <w:vAlign w:val="center"/>
                </w:tcPr>
                <w:p w:rsidR="00906BB4" w:rsidRDefault="00D27FB9" w:rsidP="00080AF4">
                  <w:pPr>
                    <w:adjustRightInd w:val="0"/>
                    <w:snapToGrid w:val="0"/>
                    <w:jc w:val="center"/>
                    <w:rPr>
                      <w:color w:val="000000" w:themeColor="text1"/>
                      <w:szCs w:val="21"/>
                    </w:rPr>
                  </w:pPr>
                  <w:r>
                    <w:rPr>
                      <w:rFonts w:hint="eastAsia"/>
                      <w:color w:val="000000" w:themeColor="text1"/>
                      <w:szCs w:val="21"/>
                    </w:rPr>
                    <w:t>符合</w:t>
                  </w:r>
                </w:p>
              </w:tc>
            </w:tr>
            <w:tr w:rsidR="00906BB4" w:rsidRPr="00080AF4" w:rsidTr="0053474D">
              <w:trPr>
                <w:trHeight w:val="397"/>
              </w:trPr>
              <w:tc>
                <w:tcPr>
                  <w:tcW w:w="1126" w:type="pct"/>
                  <w:vMerge/>
                  <w:vAlign w:val="center"/>
                </w:tcPr>
                <w:p w:rsidR="00906BB4" w:rsidRPr="00906BB4" w:rsidRDefault="00906BB4" w:rsidP="00080AF4">
                  <w:pPr>
                    <w:adjustRightInd w:val="0"/>
                    <w:snapToGrid w:val="0"/>
                    <w:jc w:val="center"/>
                    <w:rPr>
                      <w:color w:val="000000" w:themeColor="text1"/>
                      <w:szCs w:val="21"/>
                    </w:rPr>
                  </w:pPr>
                </w:p>
              </w:tc>
              <w:tc>
                <w:tcPr>
                  <w:tcW w:w="2009" w:type="pct"/>
                  <w:vAlign w:val="center"/>
                </w:tcPr>
                <w:p w:rsidR="00906BB4" w:rsidRPr="00080AF4" w:rsidRDefault="00D27FB9" w:rsidP="00080AF4">
                  <w:pPr>
                    <w:adjustRightInd w:val="0"/>
                    <w:snapToGrid w:val="0"/>
                    <w:jc w:val="center"/>
                    <w:rPr>
                      <w:szCs w:val="21"/>
                    </w:rPr>
                  </w:pPr>
                  <w:r>
                    <w:rPr>
                      <w:rFonts w:hint="eastAsia"/>
                      <w:szCs w:val="21"/>
                    </w:rPr>
                    <w:t>严格控制入区工业项目，采取总量控制的方式，限制大气污染物排放量大的项目入区。</w:t>
                  </w:r>
                </w:p>
              </w:tc>
              <w:tc>
                <w:tcPr>
                  <w:tcW w:w="1301" w:type="pct"/>
                  <w:vAlign w:val="center"/>
                </w:tcPr>
                <w:p w:rsidR="00906BB4" w:rsidRDefault="00D5230B" w:rsidP="00080AF4">
                  <w:pPr>
                    <w:adjustRightInd w:val="0"/>
                    <w:snapToGrid w:val="0"/>
                    <w:jc w:val="center"/>
                    <w:rPr>
                      <w:color w:val="000000" w:themeColor="text1"/>
                      <w:szCs w:val="21"/>
                    </w:rPr>
                  </w:pPr>
                  <w:r>
                    <w:rPr>
                      <w:rFonts w:hint="eastAsia"/>
                      <w:color w:val="000000" w:themeColor="text1"/>
                      <w:szCs w:val="21"/>
                    </w:rPr>
                    <w:t>本项目产生少量的有机废气，经末端治理后排放量较小。</w:t>
                  </w:r>
                </w:p>
              </w:tc>
              <w:tc>
                <w:tcPr>
                  <w:tcW w:w="564" w:type="pct"/>
                  <w:vAlign w:val="center"/>
                </w:tcPr>
                <w:p w:rsidR="00906BB4" w:rsidRDefault="00D5230B" w:rsidP="00080AF4">
                  <w:pPr>
                    <w:adjustRightInd w:val="0"/>
                    <w:snapToGrid w:val="0"/>
                    <w:jc w:val="center"/>
                    <w:rPr>
                      <w:color w:val="000000" w:themeColor="text1"/>
                      <w:szCs w:val="21"/>
                    </w:rPr>
                  </w:pPr>
                  <w:r>
                    <w:rPr>
                      <w:rFonts w:hint="eastAsia"/>
                      <w:color w:val="000000" w:themeColor="text1"/>
                      <w:szCs w:val="21"/>
                    </w:rPr>
                    <w:t>符合</w:t>
                  </w:r>
                </w:p>
              </w:tc>
            </w:tr>
          </w:tbl>
          <w:p w:rsidR="0036628E" w:rsidRPr="00CE142F" w:rsidRDefault="00D5230B" w:rsidP="00D5230B">
            <w:pPr>
              <w:adjustRightInd w:val="0"/>
              <w:snapToGrid w:val="0"/>
              <w:spacing w:line="360" w:lineRule="auto"/>
              <w:ind w:firstLineChars="200" w:firstLine="420"/>
              <w:rPr>
                <w:color w:val="FF0000"/>
              </w:rPr>
            </w:pPr>
            <w:r w:rsidRPr="00D5230B">
              <w:rPr>
                <w:rFonts w:hint="eastAsia"/>
                <w:color w:val="000000" w:themeColor="text1"/>
              </w:rPr>
              <w:t>综上所述，本项目的建设符合相关规划及规划环境影响评价的要求。</w:t>
            </w:r>
          </w:p>
        </w:tc>
      </w:tr>
      <w:tr w:rsidR="00CE142F" w:rsidRPr="00CE142F" w:rsidTr="002D6BC8">
        <w:trPr>
          <w:trHeight w:val="397"/>
        </w:trPr>
        <w:tc>
          <w:tcPr>
            <w:tcW w:w="1250" w:type="pct"/>
            <w:vAlign w:val="center"/>
          </w:tcPr>
          <w:p w:rsidR="0073791D" w:rsidRPr="00356B1B" w:rsidRDefault="0073791D" w:rsidP="004A287D">
            <w:pPr>
              <w:adjustRightInd w:val="0"/>
              <w:snapToGrid w:val="0"/>
              <w:jc w:val="center"/>
              <w:rPr>
                <w:color w:val="000000" w:themeColor="text1"/>
              </w:rPr>
            </w:pPr>
            <w:r w:rsidRPr="00356B1B">
              <w:rPr>
                <w:color w:val="000000" w:themeColor="text1"/>
              </w:rPr>
              <w:lastRenderedPageBreak/>
              <w:t>其他符合性分析</w:t>
            </w:r>
          </w:p>
        </w:tc>
        <w:tc>
          <w:tcPr>
            <w:tcW w:w="3750" w:type="pct"/>
            <w:gridSpan w:val="3"/>
            <w:vAlign w:val="center"/>
          </w:tcPr>
          <w:p w:rsidR="0073791D" w:rsidRPr="00356B1B" w:rsidRDefault="0073791D" w:rsidP="0073791D">
            <w:pPr>
              <w:adjustRightInd w:val="0"/>
              <w:snapToGrid w:val="0"/>
              <w:spacing w:line="360" w:lineRule="auto"/>
              <w:ind w:firstLineChars="200" w:firstLine="422"/>
              <w:rPr>
                <w:b/>
                <w:color w:val="000000" w:themeColor="text1"/>
              </w:rPr>
            </w:pPr>
            <w:r w:rsidRPr="00356B1B">
              <w:rPr>
                <w:b/>
                <w:color w:val="000000" w:themeColor="text1"/>
              </w:rPr>
              <w:t>1</w:t>
            </w:r>
            <w:r w:rsidRPr="00356B1B">
              <w:rPr>
                <w:b/>
                <w:color w:val="000000" w:themeColor="text1"/>
              </w:rPr>
              <w:t>、产业政策符合性分析</w:t>
            </w:r>
          </w:p>
          <w:p w:rsidR="00356B1B" w:rsidRPr="00356B1B" w:rsidRDefault="005C13E9" w:rsidP="0073791D">
            <w:pPr>
              <w:adjustRightInd w:val="0"/>
              <w:snapToGrid w:val="0"/>
              <w:spacing w:line="360" w:lineRule="auto"/>
              <w:ind w:firstLineChars="200" w:firstLine="420"/>
              <w:rPr>
                <w:color w:val="000000" w:themeColor="text1"/>
              </w:rPr>
            </w:pPr>
            <w:r w:rsidRPr="00356B1B">
              <w:rPr>
                <w:color w:val="000000" w:themeColor="text1"/>
              </w:rPr>
              <w:t>本项目行业类别属于</w:t>
            </w:r>
            <w:r w:rsidRPr="00356B1B">
              <w:rPr>
                <w:color w:val="000000" w:themeColor="text1"/>
              </w:rPr>
              <w:t>“</w:t>
            </w:r>
            <w:r w:rsidR="00356B1B" w:rsidRPr="00356B1B">
              <w:rPr>
                <w:rFonts w:hint="eastAsia"/>
                <w:color w:val="000000" w:themeColor="text1"/>
              </w:rPr>
              <w:t>C3849</w:t>
            </w:r>
            <w:r w:rsidR="00356B1B" w:rsidRPr="00356B1B">
              <w:rPr>
                <w:rFonts w:hint="eastAsia"/>
                <w:color w:val="000000" w:themeColor="text1"/>
              </w:rPr>
              <w:t>其他电池制造中的</w:t>
            </w:r>
            <w:r w:rsidR="00356B1B" w:rsidRPr="00356B1B">
              <w:rPr>
                <w:color w:val="000000" w:themeColor="text1"/>
              </w:rPr>
              <w:t>氢燃料电池电堆</w:t>
            </w:r>
            <w:r w:rsidR="00356B1B" w:rsidRPr="00356B1B">
              <w:rPr>
                <w:rFonts w:hint="eastAsia"/>
                <w:color w:val="000000" w:themeColor="text1"/>
              </w:rPr>
              <w:t>制造</w:t>
            </w:r>
            <w:r w:rsidRPr="00356B1B">
              <w:rPr>
                <w:color w:val="000000" w:themeColor="text1"/>
              </w:rPr>
              <w:t>”</w:t>
            </w:r>
            <w:r w:rsidR="00356B1B" w:rsidRPr="00356B1B">
              <w:rPr>
                <w:color w:val="000000" w:themeColor="text1"/>
              </w:rPr>
              <w:t>，</w:t>
            </w:r>
            <w:r w:rsidR="001A6FCB" w:rsidRPr="00356B1B">
              <w:rPr>
                <w:color w:val="000000" w:themeColor="text1"/>
              </w:rPr>
              <w:t>属于国家发改委《产业结构调整指导目录》（</w:t>
            </w:r>
            <w:r w:rsidR="001A6FCB" w:rsidRPr="00356B1B">
              <w:rPr>
                <w:color w:val="000000" w:themeColor="text1"/>
              </w:rPr>
              <w:t>2019</w:t>
            </w:r>
            <w:r w:rsidR="001A6FCB" w:rsidRPr="00356B1B">
              <w:rPr>
                <w:color w:val="000000" w:themeColor="text1"/>
              </w:rPr>
              <w:t>年）中</w:t>
            </w:r>
            <w:r w:rsidR="00356B1B" w:rsidRPr="00356B1B">
              <w:rPr>
                <w:rFonts w:hint="eastAsia"/>
                <w:color w:val="000000" w:themeColor="text1"/>
              </w:rPr>
              <w:t>“第一类“鼓励类”十九、轻工</w:t>
            </w:r>
            <w:r w:rsidR="00356B1B" w:rsidRPr="00356B1B">
              <w:rPr>
                <w:rFonts w:hint="eastAsia"/>
                <w:color w:val="000000" w:themeColor="text1"/>
              </w:rPr>
              <w:t>13</w:t>
            </w:r>
            <w:r w:rsidR="00356B1B" w:rsidRPr="00356B1B">
              <w:rPr>
                <w:rFonts w:hint="eastAsia"/>
                <w:color w:val="000000" w:themeColor="text1"/>
              </w:rPr>
              <w:t>、锂二硫化铁、锂亚硫酰氯等新型锂原电池；锂离子电池、氢镍电池、新型结构（双极性、铅布水平、卷绕式、管式等）密封铅蓄电池、铅碳电池、超级电池、</w:t>
            </w:r>
            <w:r w:rsidR="00356B1B" w:rsidRPr="00356B1B">
              <w:rPr>
                <w:rFonts w:hint="eastAsia"/>
                <w:b/>
                <w:color w:val="000000" w:themeColor="text1"/>
              </w:rPr>
              <w:t>燃料电池</w:t>
            </w:r>
            <w:r w:rsidR="00356B1B" w:rsidRPr="00356B1B">
              <w:rPr>
                <w:rFonts w:hint="eastAsia"/>
                <w:color w:val="000000" w:themeColor="text1"/>
              </w:rPr>
              <w:t>、锂</w:t>
            </w:r>
            <w:r w:rsidR="00356B1B" w:rsidRPr="00356B1B">
              <w:rPr>
                <w:rFonts w:hint="eastAsia"/>
                <w:color w:val="000000" w:themeColor="text1"/>
              </w:rPr>
              <w:t>/</w:t>
            </w:r>
            <w:r w:rsidR="00356B1B" w:rsidRPr="00356B1B">
              <w:rPr>
                <w:rFonts w:hint="eastAsia"/>
                <w:color w:val="000000" w:themeColor="text1"/>
              </w:rPr>
              <w:t>氟化碳电池等新型电池和超级电容器”，符合国家产业政策。</w:t>
            </w:r>
          </w:p>
          <w:p w:rsidR="00356B1B" w:rsidRDefault="001A6FCB" w:rsidP="0073791D">
            <w:pPr>
              <w:adjustRightInd w:val="0"/>
              <w:snapToGrid w:val="0"/>
              <w:spacing w:line="360" w:lineRule="auto"/>
              <w:ind w:firstLineChars="200" w:firstLine="420"/>
              <w:rPr>
                <w:color w:val="000000" w:themeColor="text1"/>
              </w:rPr>
            </w:pPr>
            <w:r w:rsidRPr="00356B1B">
              <w:rPr>
                <w:color w:val="000000" w:themeColor="text1"/>
              </w:rPr>
              <w:t>2023</w:t>
            </w:r>
            <w:r w:rsidRPr="00356B1B">
              <w:rPr>
                <w:color w:val="000000" w:themeColor="text1"/>
              </w:rPr>
              <w:t>年</w:t>
            </w:r>
            <w:r w:rsidR="00356B1B" w:rsidRPr="00356B1B">
              <w:rPr>
                <w:color w:val="000000" w:themeColor="text1"/>
              </w:rPr>
              <w:t>06</w:t>
            </w:r>
            <w:r w:rsidRPr="00356B1B">
              <w:rPr>
                <w:color w:val="000000" w:themeColor="text1"/>
              </w:rPr>
              <w:t>月</w:t>
            </w:r>
            <w:r w:rsidR="00356B1B" w:rsidRPr="00356B1B">
              <w:rPr>
                <w:rFonts w:hint="eastAsia"/>
                <w:color w:val="000000" w:themeColor="text1"/>
              </w:rPr>
              <w:t>0</w:t>
            </w:r>
            <w:r w:rsidR="00356B1B" w:rsidRPr="00356B1B">
              <w:rPr>
                <w:color w:val="000000" w:themeColor="text1"/>
              </w:rPr>
              <w:t>5</w:t>
            </w:r>
            <w:r w:rsidR="0045215E" w:rsidRPr="00356B1B">
              <w:rPr>
                <w:color w:val="000000" w:themeColor="text1"/>
              </w:rPr>
              <w:t>日取得</w:t>
            </w:r>
            <w:r w:rsidR="00356B1B" w:rsidRPr="00356B1B">
              <w:rPr>
                <w:rFonts w:hint="eastAsia"/>
                <w:color w:val="000000" w:themeColor="text1"/>
              </w:rPr>
              <w:t>陕西省西咸新区泾河新城管理委员会</w:t>
            </w:r>
            <w:r w:rsidR="0045215E" w:rsidRPr="00356B1B">
              <w:rPr>
                <w:color w:val="000000" w:themeColor="text1"/>
              </w:rPr>
              <w:t>备案确认书</w:t>
            </w:r>
            <w:r w:rsidRPr="00356B1B">
              <w:rPr>
                <w:color w:val="000000" w:themeColor="text1"/>
              </w:rPr>
              <w:t>，备案号为</w:t>
            </w:r>
            <w:r w:rsidR="00356B1B" w:rsidRPr="00356B1B">
              <w:rPr>
                <w:color w:val="000000" w:themeColor="text1"/>
              </w:rPr>
              <w:t>2306-611206-04-01-832770</w:t>
            </w:r>
            <w:r w:rsidRPr="00356B1B">
              <w:rPr>
                <w:color w:val="000000" w:themeColor="text1"/>
              </w:rPr>
              <w:t>（见附件</w:t>
            </w:r>
            <w:r w:rsidRPr="00356B1B">
              <w:rPr>
                <w:color w:val="000000" w:themeColor="text1"/>
              </w:rPr>
              <w:t>2</w:t>
            </w:r>
            <w:r w:rsidRPr="00356B1B">
              <w:rPr>
                <w:color w:val="000000" w:themeColor="text1"/>
              </w:rPr>
              <w:t>）</w:t>
            </w:r>
            <w:r w:rsidR="00356B1B">
              <w:rPr>
                <w:rFonts w:hint="eastAsia"/>
                <w:color w:val="000000" w:themeColor="text1"/>
              </w:rPr>
              <w:t>。</w:t>
            </w:r>
          </w:p>
          <w:p w:rsidR="0073791D" w:rsidRPr="00356B1B" w:rsidRDefault="001A6FCB" w:rsidP="0073791D">
            <w:pPr>
              <w:adjustRightInd w:val="0"/>
              <w:snapToGrid w:val="0"/>
              <w:spacing w:line="360" w:lineRule="auto"/>
              <w:ind w:firstLineChars="200" w:firstLine="420"/>
              <w:rPr>
                <w:color w:val="000000" w:themeColor="text1"/>
              </w:rPr>
            </w:pPr>
            <w:r w:rsidRPr="00356B1B">
              <w:rPr>
                <w:color w:val="000000" w:themeColor="text1"/>
              </w:rPr>
              <w:t>综上</w:t>
            </w:r>
            <w:r w:rsidR="00356B1B">
              <w:rPr>
                <w:rFonts w:hint="eastAsia"/>
                <w:color w:val="000000" w:themeColor="text1"/>
              </w:rPr>
              <w:t>，本</w:t>
            </w:r>
            <w:r w:rsidRPr="00356B1B">
              <w:rPr>
                <w:color w:val="000000" w:themeColor="text1"/>
              </w:rPr>
              <w:t>项目的建设符合国家产业政策要求。</w:t>
            </w:r>
          </w:p>
          <w:p w:rsidR="00F4042E" w:rsidRPr="00661A2A" w:rsidRDefault="0053474D" w:rsidP="00F4042E">
            <w:pPr>
              <w:adjustRightInd w:val="0"/>
              <w:snapToGrid w:val="0"/>
              <w:spacing w:line="360" w:lineRule="auto"/>
              <w:ind w:firstLineChars="200" w:firstLine="422"/>
              <w:rPr>
                <w:b/>
                <w:color w:val="000000" w:themeColor="text1"/>
              </w:rPr>
            </w:pPr>
            <w:r>
              <w:rPr>
                <w:rFonts w:hint="eastAsia"/>
                <w:b/>
                <w:color w:val="000000" w:themeColor="text1"/>
              </w:rPr>
              <w:t>2</w:t>
            </w:r>
            <w:r w:rsidR="00F4042E" w:rsidRPr="00661A2A">
              <w:rPr>
                <w:rFonts w:hint="eastAsia"/>
                <w:b/>
                <w:color w:val="000000" w:themeColor="text1"/>
              </w:rPr>
              <w:t>、项目与“三线一单”符合性分析</w:t>
            </w:r>
          </w:p>
          <w:p w:rsidR="00B11E8B" w:rsidRPr="00B11E8B" w:rsidRDefault="00B11E8B" w:rsidP="00F4042E">
            <w:pPr>
              <w:adjustRightInd w:val="0"/>
              <w:snapToGrid w:val="0"/>
              <w:spacing w:line="360" w:lineRule="auto"/>
              <w:ind w:firstLineChars="200" w:firstLine="420"/>
              <w:rPr>
                <w:color w:val="000000" w:themeColor="text1"/>
              </w:rPr>
            </w:pPr>
            <w:r w:rsidRPr="00B11E8B">
              <w:rPr>
                <w:rFonts w:hint="eastAsia"/>
                <w:color w:val="000000" w:themeColor="text1"/>
              </w:rPr>
              <w:t>根据陕西省生态环境厅办公室关于印发《陕西省“三线一单”生态环境分区管控应用技术指南：环境影响评价（试行）》的通知（陕环办发</w:t>
            </w:r>
            <w:r w:rsidRPr="00B11E8B">
              <w:rPr>
                <w:rFonts w:hint="eastAsia"/>
                <w:color w:val="000000" w:themeColor="text1"/>
              </w:rPr>
              <w:t xml:space="preserve">[2022]76 </w:t>
            </w:r>
            <w:r w:rsidRPr="00B11E8B">
              <w:rPr>
                <w:rFonts w:hint="eastAsia"/>
                <w:color w:val="000000" w:themeColor="text1"/>
              </w:rPr>
              <w:t>号）及西安市人民政府关于印发“三线一单”</w:t>
            </w:r>
            <w:r w:rsidRPr="00B11E8B">
              <w:rPr>
                <w:rFonts w:hint="eastAsia"/>
                <w:color w:val="000000" w:themeColor="text1"/>
              </w:rPr>
              <w:lastRenderedPageBreak/>
              <w:t>生态环境分区管控方案的通知（市政发</w:t>
            </w:r>
            <w:r w:rsidRPr="00B11E8B">
              <w:rPr>
                <w:rFonts w:hint="eastAsia"/>
                <w:color w:val="000000" w:themeColor="text1"/>
              </w:rPr>
              <w:t xml:space="preserve">[2021]22 </w:t>
            </w:r>
            <w:r w:rsidRPr="00B11E8B">
              <w:rPr>
                <w:rFonts w:hint="eastAsia"/>
                <w:color w:val="000000" w:themeColor="text1"/>
              </w:rPr>
              <w:t>号）分析如下：</w:t>
            </w:r>
          </w:p>
          <w:p w:rsidR="00B11E8B" w:rsidRPr="00B11E8B" w:rsidRDefault="00B11E8B" w:rsidP="00B11E8B">
            <w:pPr>
              <w:adjustRightInd w:val="0"/>
              <w:snapToGrid w:val="0"/>
              <w:spacing w:line="360" w:lineRule="auto"/>
              <w:ind w:firstLineChars="200" w:firstLine="420"/>
              <w:rPr>
                <w:color w:val="000000" w:themeColor="text1"/>
              </w:rPr>
            </w:pPr>
            <w:r w:rsidRPr="00B11E8B">
              <w:rPr>
                <w:rFonts w:hint="eastAsia"/>
                <w:color w:val="000000" w:themeColor="text1"/>
              </w:rPr>
              <w:t>一图：本项目与环境管控单元对照分析示意图见</w:t>
            </w:r>
            <w:r>
              <w:rPr>
                <w:rFonts w:hint="eastAsia"/>
                <w:color w:val="000000" w:themeColor="text1"/>
              </w:rPr>
              <w:t>附图</w:t>
            </w:r>
            <w:r w:rsidRPr="00B11E8B">
              <w:rPr>
                <w:rFonts w:hint="eastAsia"/>
                <w:color w:val="000000" w:themeColor="text1"/>
              </w:rPr>
              <w:t>。</w:t>
            </w:r>
          </w:p>
          <w:p w:rsidR="00B11E8B" w:rsidRPr="00B11E8B" w:rsidRDefault="00B11E8B" w:rsidP="00B11E8B">
            <w:pPr>
              <w:adjustRightInd w:val="0"/>
              <w:snapToGrid w:val="0"/>
              <w:spacing w:line="360" w:lineRule="auto"/>
              <w:ind w:firstLineChars="200" w:firstLine="420"/>
              <w:rPr>
                <w:color w:val="000000" w:themeColor="text1"/>
              </w:rPr>
            </w:pPr>
            <w:r w:rsidRPr="00B11E8B">
              <w:rPr>
                <w:rFonts w:hint="eastAsia"/>
                <w:color w:val="000000" w:themeColor="text1"/>
              </w:rPr>
              <w:t>一表：本项目范围涉及的生态环境管控单元分析见表</w:t>
            </w:r>
            <w:r w:rsidRPr="00B11E8B">
              <w:rPr>
                <w:rFonts w:hint="eastAsia"/>
                <w:color w:val="000000" w:themeColor="text1"/>
              </w:rPr>
              <w:t>1-4</w:t>
            </w:r>
            <w:r w:rsidRPr="00B11E8B">
              <w:rPr>
                <w:rFonts w:hint="eastAsia"/>
                <w:color w:val="000000" w:themeColor="text1"/>
              </w:rPr>
              <w:t>。</w:t>
            </w:r>
          </w:p>
          <w:p w:rsidR="00B11E8B" w:rsidRPr="00B11E8B" w:rsidRDefault="00B11E8B" w:rsidP="00B11E8B">
            <w:pPr>
              <w:adjustRightInd w:val="0"/>
              <w:snapToGrid w:val="0"/>
              <w:spacing w:line="360" w:lineRule="auto"/>
              <w:ind w:firstLineChars="200" w:firstLine="420"/>
              <w:rPr>
                <w:color w:val="000000" w:themeColor="text1"/>
              </w:rPr>
            </w:pPr>
            <w:r w:rsidRPr="00B11E8B">
              <w:rPr>
                <w:rFonts w:hint="eastAsia"/>
                <w:color w:val="000000" w:themeColor="text1"/>
              </w:rPr>
              <w:t>一说明：项目位于西安市生态环境分区管控中的水环境城镇污染重点管控区、大气环境布局敏感重点管控区、高污染燃料禁燃区等重点管控单元，不涉及优先管控单元。项目建设满足各重点管控单元空间布局约束、污染物排放管控要求，符合《西安市“三线一单”生态环境分区管控方案》要求。</w:t>
            </w:r>
          </w:p>
          <w:p w:rsidR="00F4042E" w:rsidRPr="00661A2A" w:rsidRDefault="00F4042E" w:rsidP="00F4042E">
            <w:pPr>
              <w:adjustRightInd w:val="0"/>
              <w:snapToGrid w:val="0"/>
              <w:spacing w:line="360" w:lineRule="auto"/>
              <w:ind w:firstLineChars="200" w:firstLine="420"/>
              <w:rPr>
                <w:color w:val="000000" w:themeColor="text1"/>
              </w:rPr>
            </w:pPr>
            <w:r w:rsidRPr="00661A2A">
              <w:rPr>
                <w:rFonts w:hint="eastAsia"/>
                <w:color w:val="000000" w:themeColor="text1"/>
              </w:rPr>
              <w:t>本项目与“三线一单”符合性分析见下表：</w:t>
            </w:r>
          </w:p>
          <w:p w:rsidR="00F4042E" w:rsidRPr="00661A2A" w:rsidRDefault="00F4042E" w:rsidP="00F4042E">
            <w:pPr>
              <w:adjustRightInd w:val="0"/>
              <w:snapToGrid w:val="0"/>
              <w:jc w:val="center"/>
              <w:rPr>
                <w:b/>
                <w:color w:val="000000" w:themeColor="text1"/>
              </w:rPr>
            </w:pPr>
            <w:r w:rsidRPr="00661A2A">
              <w:rPr>
                <w:rFonts w:hint="eastAsia"/>
                <w:b/>
                <w:color w:val="000000" w:themeColor="text1"/>
              </w:rPr>
              <w:t>表</w:t>
            </w:r>
            <w:r w:rsidRPr="00661A2A">
              <w:rPr>
                <w:rFonts w:hint="eastAsia"/>
                <w:b/>
                <w:color w:val="000000" w:themeColor="text1"/>
              </w:rPr>
              <w:t>1</w:t>
            </w:r>
            <w:r w:rsidR="00E91D04">
              <w:rPr>
                <w:b/>
                <w:color w:val="000000" w:themeColor="text1"/>
              </w:rPr>
              <w:t>-2</w:t>
            </w:r>
            <w:r w:rsidRPr="00661A2A">
              <w:rPr>
                <w:b/>
                <w:color w:val="000000" w:themeColor="text1"/>
              </w:rPr>
              <w:t xml:space="preserve">    </w:t>
            </w:r>
            <w:r w:rsidRPr="00661A2A">
              <w:rPr>
                <w:rFonts w:hint="eastAsia"/>
                <w:b/>
                <w:color w:val="000000" w:themeColor="text1"/>
              </w:rPr>
              <w:t>本项目与</w:t>
            </w:r>
            <w:r w:rsidRPr="00661A2A">
              <w:rPr>
                <w:b/>
                <w:color w:val="000000" w:themeColor="text1"/>
              </w:rPr>
              <w:t>“</w:t>
            </w:r>
            <w:r w:rsidRPr="00661A2A">
              <w:rPr>
                <w:rFonts w:hint="eastAsia"/>
                <w:b/>
                <w:color w:val="000000" w:themeColor="text1"/>
              </w:rPr>
              <w:t>三线一单</w:t>
            </w:r>
            <w:r w:rsidRPr="00661A2A">
              <w:rPr>
                <w:b/>
                <w:color w:val="000000" w:themeColor="text1"/>
              </w:rPr>
              <w:t>”</w:t>
            </w:r>
            <w:r w:rsidRPr="00661A2A">
              <w:rPr>
                <w:rFonts w:hint="eastAsia"/>
                <w:b/>
                <w:color w:val="000000" w:themeColor="text1"/>
              </w:rPr>
              <w:t>符合性分析表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
              <w:gridCol w:w="4253"/>
              <w:gridCol w:w="820"/>
            </w:tblGrid>
            <w:tr w:rsidR="00C956B0" w:rsidRPr="00661A2A" w:rsidTr="00425D39">
              <w:trPr>
                <w:trHeight w:val="340"/>
                <w:jc w:val="center"/>
              </w:trPr>
              <w:tc>
                <w:tcPr>
                  <w:tcW w:w="770" w:type="pct"/>
                  <w:tcBorders>
                    <w:top w:val="single" w:sz="4" w:space="0" w:color="auto"/>
                    <w:left w:val="single" w:sz="4" w:space="0" w:color="auto"/>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项目</w:t>
                  </w:r>
                </w:p>
              </w:tc>
              <w:tc>
                <w:tcPr>
                  <w:tcW w:w="3546" w:type="pct"/>
                  <w:tcBorders>
                    <w:top w:val="single" w:sz="4" w:space="0" w:color="auto"/>
                    <w:left w:val="nil"/>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本项目情况</w:t>
                  </w:r>
                </w:p>
              </w:tc>
              <w:tc>
                <w:tcPr>
                  <w:tcW w:w="685" w:type="pct"/>
                  <w:tcBorders>
                    <w:top w:val="single" w:sz="4" w:space="0" w:color="auto"/>
                    <w:left w:val="nil"/>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符合性</w:t>
                  </w:r>
                </w:p>
              </w:tc>
            </w:tr>
            <w:tr w:rsidR="00C956B0" w:rsidRPr="00661A2A" w:rsidTr="00425D39">
              <w:trPr>
                <w:trHeight w:val="340"/>
                <w:jc w:val="center"/>
              </w:trPr>
              <w:tc>
                <w:tcPr>
                  <w:tcW w:w="770" w:type="pct"/>
                  <w:tcBorders>
                    <w:top w:val="single" w:sz="4" w:space="0" w:color="auto"/>
                    <w:left w:val="single" w:sz="4" w:space="0" w:color="auto"/>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生态保护红线</w:t>
                  </w:r>
                </w:p>
              </w:tc>
              <w:tc>
                <w:tcPr>
                  <w:tcW w:w="3546" w:type="pct"/>
                  <w:tcBorders>
                    <w:top w:val="single" w:sz="4" w:space="0" w:color="auto"/>
                    <w:left w:val="nil"/>
                    <w:bottom w:val="single" w:sz="4" w:space="0" w:color="auto"/>
                    <w:right w:val="single" w:sz="4" w:space="0" w:color="auto"/>
                  </w:tcBorders>
                  <w:vAlign w:val="center"/>
                  <w:hideMark/>
                </w:tcPr>
                <w:p w:rsidR="00F4042E" w:rsidRPr="00661A2A" w:rsidRDefault="00661A2A" w:rsidP="00661A2A">
                  <w:pPr>
                    <w:pStyle w:val="aa"/>
                    <w:jc w:val="center"/>
                    <w:rPr>
                      <w:color w:val="000000" w:themeColor="text1"/>
                    </w:rPr>
                  </w:pPr>
                  <w:r w:rsidRPr="00661A2A">
                    <w:rPr>
                      <w:color w:val="000000" w:themeColor="text1"/>
                    </w:rPr>
                    <w:t>项目位于</w:t>
                  </w:r>
                  <w:r w:rsidRPr="00661A2A">
                    <w:rPr>
                      <w:rFonts w:hint="eastAsia"/>
                      <w:color w:val="000000" w:themeColor="text1"/>
                    </w:rPr>
                    <w:t>西咸新区</w:t>
                  </w:r>
                  <w:r w:rsidRPr="00661A2A">
                    <w:rPr>
                      <w:rFonts w:hint="eastAsia"/>
                      <w:color w:val="000000" w:themeColor="text1"/>
                      <w:szCs w:val="21"/>
                    </w:rPr>
                    <w:t>泾河新城永乐镇</w:t>
                  </w:r>
                  <w:r w:rsidRPr="00661A2A">
                    <w:rPr>
                      <w:color w:val="000000" w:themeColor="text1"/>
                    </w:rPr>
                    <w:t>，</w:t>
                  </w:r>
                  <w:r w:rsidR="0075244E">
                    <w:rPr>
                      <w:rFonts w:hint="eastAsia"/>
                      <w:color w:val="000000" w:themeColor="text1"/>
                    </w:rPr>
                    <w:t>租赁园区现有已建</w:t>
                  </w:r>
                  <w:r w:rsidRPr="00661A2A">
                    <w:rPr>
                      <w:rFonts w:hint="eastAsia"/>
                      <w:color w:val="000000" w:themeColor="text1"/>
                    </w:rPr>
                    <w:t>厂房。</w:t>
                  </w:r>
                  <w:r w:rsidRPr="00661A2A">
                    <w:rPr>
                      <w:rFonts w:hint="eastAsia"/>
                      <w:color w:val="000000" w:themeColor="text1"/>
                      <w:szCs w:val="21"/>
                    </w:rPr>
                    <w:t>根据</w:t>
                  </w:r>
                  <w:r w:rsidRPr="00661A2A">
                    <w:rPr>
                      <w:rFonts w:hint="eastAsia"/>
                      <w:color w:val="000000" w:themeColor="text1"/>
                      <w:kern w:val="0"/>
                      <w:szCs w:val="21"/>
                    </w:rPr>
                    <w:t>陕西省生态环境保护厅官网“三线一单”冲突性分析比对文件</w:t>
                  </w:r>
                  <w:r w:rsidRPr="00661A2A">
                    <w:rPr>
                      <w:rFonts w:hint="eastAsia"/>
                      <w:color w:val="000000" w:themeColor="text1"/>
                      <w:szCs w:val="21"/>
                      <w:lang w:val="zh-CN"/>
                    </w:rPr>
                    <w:t>，</w:t>
                  </w:r>
                  <w:r w:rsidRPr="00661A2A">
                    <w:rPr>
                      <w:rFonts w:hint="eastAsia"/>
                      <w:color w:val="000000" w:themeColor="text1"/>
                      <w:szCs w:val="21"/>
                    </w:rPr>
                    <w:t>项目位于重点管控单元，</w:t>
                  </w:r>
                  <w:r w:rsidRPr="00661A2A">
                    <w:rPr>
                      <w:rFonts w:hint="eastAsia"/>
                      <w:color w:val="000000" w:themeColor="text1"/>
                      <w:szCs w:val="21"/>
                      <w:lang w:val="zh-CN"/>
                    </w:rPr>
                    <w:t>不在国家级和省级禁止开发区域（国家公园、自然保护区、风景名胜区、饮用水水源保护区等），不触及生态保护红线。</w:t>
                  </w:r>
                </w:p>
              </w:tc>
              <w:tc>
                <w:tcPr>
                  <w:tcW w:w="685" w:type="pct"/>
                  <w:tcBorders>
                    <w:top w:val="single" w:sz="4" w:space="0" w:color="auto"/>
                    <w:left w:val="nil"/>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符合</w:t>
                  </w:r>
                </w:p>
              </w:tc>
            </w:tr>
            <w:tr w:rsidR="00C956B0" w:rsidRPr="00661A2A" w:rsidTr="00425D39">
              <w:trPr>
                <w:trHeight w:val="340"/>
                <w:jc w:val="center"/>
              </w:trPr>
              <w:tc>
                <w:tcPr>
                  <w:tcW w:w="770" w:type="pct"/>
                  <w:tcBorders>
                    <w:top w:val="single" w:sz="4" w:space="0" w:color="auto"/>
                    <w:left w:val="single" w:sz="4" w:space="0" w:color="auto"/>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环境质量底线</w:t>
                  </w:r>
                </w:p>
              </w:tc>
              <w:tc>
                <w:tcPr>
                  <w:tcW w:w="3546" w:type="pct"/>
                  <w:tcBorders>
                    <w:top w:val="single" w:sz="4" w:space="0" w:color="auto"/>
                    <w:left w:val="nil"/>
                    <w:bottom w:val="single" w:sz="4" w:space="0" w:color="auto"/>
                    <w:right w:val="single" w:sz="4" w:space="0" w:color="auto"/>
                  </w:tcBorders>
                  <w:vAlign w:val="center"/>
                  <w:hideMark/>
                </w:tcPr>
                <w:p w:rsidR="00F4042E" w:rsidRPr="00661A2A" w:rsidRDefault="00661A2A" w:rsidP="00F4042E">
                  <w:pPr>
                    <w:pStyle w:val="aa"/>
                    <w:jc w:val="center"/>
                    <w:rPr>
                      <w:color w:val="000000" w:themeColor="text1"/>
                    </w:rPr>
                  </w:pPr>
                  <w:r w:rsidRPr="00661A2A">
                    <w:rPr>
                      <w:color w:val="000000" w:themeColor="text1"/>
                    </w:rPr>
                    <w:t>项目</w:t>
                  </w:r>
                  <w:r w:rsidRPr="00661A2A">
                    <w:rPr>
                      <w:rFonts w:hint="eastAsia"/>
                      <w:color w:val="000000" w:themeColor="text1"/>
                    </w:rPr>
                    <w:t>属于环境空气质量不达标区，超标污染物为</w:t>
                  </w:r>
                  <w:r w:rsidRPr="00661A2A">
                    <w:rPr>
                      <w:color w:val="000000" w:themeColor="text1"/>
                      <w:kern w:val="0"/>
                      <w:szCs w:val="21"/>
                    </w:rPr>
                    <w:t>PM</w:t>
                  </w:r>
                  <w:r w:rsidRPr="00661A2A">
                    <w:rPr>
                      <w:color w:val="000000" w:themeColor="text1"/>
                      <w:kern w:val="0"/>
                      <w:szCs w:val="21"/>
                      <w:vertAlign w:val="subscript"/>
                    </w:rPr>
                    <w:t>10</w:t>
                  </w:r>
                  <w:r w:rsidRPr="00661A2A">
                    <w:rPr>
                      <w:rFonts w:hint="eastAsia"/>
                      <w:color w:val="000000" w:themeColor="text1"/>
                      <w:kern w:val="0"/>
                      <w:szCs w:val="21"/>
                    </w:rPr>
                    <w:t>、</w:t>
                  </w:r>
                  <w:r w:rsidRPr="00661A2A">
                    <w:rPr>
                      <w:color w:val="000000" w:themeColor="text1"/>
                      <w:kern w:val="0"/>
                      <w:szCs w:val="21"/>
                    </w:rPr>
                    <w:t>PM</w:t>
                  </w:r>
                  <w:r w:rsidRPr="00661A2A">
                    <w:rPr>
                      <w:color w:val="000000" w:themeColor="text1"/>
                      <w:kern w:val="0"/>
                      <w:szCs w:val="21"/>
                      <w:vertAlign w:val="subscript"/>
                    </w:rPr>
                    <w:t>2.5</w:t>
                  </w:r>
                  <w:r w:rsidRPr="00661A2A">
                    <w:rPr>
                      <w:rFonts w:hint="eastAsia"/>
                      <w:color w:val="000000" w:themeColor="text1"/>
                      <w:kern w:val="0"/>
                      <w:szCs w:val="21"/>
                    </w:rPr>
                    <w:t>和</w:t>
                  </w:r>
                  <w:r w:rsidRPr="00661A2A">
                    <w:rPr>
                      <w:rFonts w:hint="eastAsia"/>
                      <w:color w:val="000000" w:themeColor="text1"/>
                      <w:kern w:val="0"/>
                      <w:szCs w:val="21"/>
                    </w:rPr>
                    <w:t>O</w:t>
                  </w:r>
                  <w:r w:rsidRPr="00661A2A">
                    <w:rPr>
                      <w:rFonts w:hint="eastAsia"/>
                      <w:color w:val="000000" w:themeColor="text1"/>
                      <w:kern w:val="0"/>
                      <w:szCs w:val="21"/>
                      <w:vertAlign w:val="subscript"/>
                    </w:rPr>
                    <w:t>3</w:t>
                  </w:r>
                  <w:r w:rsidRPr="00661A2A">
                    <w:rPr>
                      <w:rFonts w:hint="eastAsia"/>
                      <w:color w:val="000000" w:themeColor="text1"/>
                      <w:kern w:val="0"/>
                      <w:szCs w:val="21"/>
                    </w:rPr>
                    <w:t>，项目</w:t>
                  </w:r>
                  <w:r w:rsidRPr="00661A2A">
                    <w:rPr>
                      <w:color w:val="000000" w:themeColor="text1"/>
                    </w:rPr>
                    <w:t>配备完善的环保设施，污染物均可达标排放</w:t>
                  </w:r>
                  <w:r w:rsidRPr="00661A2A">
                    <w:rPr>
                      <w:rFonts w:hint="eastAsia"/>
                      <w:color w:val="000000" w:themeColor="text1"/>
                    </w:rPr>
                    <w:t>或妥善处置</w:t>
                  </w:r>
                  <w:r w:rsidRPr="00661A2A">
                    <w:rPr>
                      <w:color w:val="000000" w:themeColor="text1"/>
                    </w:rPr>
                    <w:t>，不会</w:t>
                  </w:r>
                  <w:r w:rsidRPr="00661A2A">
                    <w:rPr>
                      <w:rFonts w:hint="eastAsia"/>
                      <w:color w:val="000000" w:themeColor="text1"/>
                    </w:rPr>
                    <w:t>触及环境质量底线</w:t>
                  </w:r>
                  <w:r w:rsidRPr="00661A2A">
                    <w:rPr>
                      <w:color w:val="000000" w:themeColor="text1"/>
                      <w:kern w:val="0"/>
                    </w:rPr>
                    <w:t>。</w:t>
                  </w:r>
                </w:p>
              </w:tc>
              <w:tc>
                <w:tcPr>
                  <w:tcW w:w="685" w:type="pct"/>
                  <w:tcBorders>
                    <w:top w:val="single" w:sz="4" w:space="0" w:color="auto"/>
                    <w:left w:val="nil"/>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符合</w:t>
                  </w:r>
                </w:p>
              </w:tc>
            </w:tr>
            <w:tr w:rsidR="00C956B0" w:rsidRPr="00661A2A" w:rsidTr="00425D39">
              <w:trPr>
                <w:trHeight w:val="340"/>
                <w:jc w:val="center"/>
              </w:trPr>
              <w:tc>
                <w:tcPr>
                  <w:tcW w:w="770" w:type="pct"/>
                  <w:tcBorders>
                    <w:top w:val="single" w:sz="4" w:space="0" w:color="auto"/>
                    <w:left w:val="single" w:sz="4" w:space="0" w:color="auto"/>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资源利用上线</w:t>
                  </w:r>
                </w:p>
              </w:tc>
              <w:tc>
                <w:tcPr>
                  <w:tcW w:w="3546" w:type="pct"/>
                  <w:tcBorders>
                    <w:top w:val="single" w:sz="4" w:space="0" w:color="auto"/>
                    <w:left w:val="nil"/>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本项目新鲜水依托市政管网，电能主要依托当地电网供给，项目不属于高耗水、耗电企业。因此本项目满足资源利用上线的要求。</w:t>
                  </w:r>
                </w:p>
              </w:tc>
              <w:tc>
                <w:tcPr>
                  <w:tcW w:w="685" w:type="pct"/>
                  <w:tcBorders>
                    <w:top w:val="single" w:sz="4" w:space="0" w:color="auto"/>
                    <w:left w:val="nil"/>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符合</w:t>
                  </w:r>
                </w:p>
              </w:tc>
            </w:tr>
            <w:tr w:rsidR="00C956B0" w:rsidRPr="00661A2A" w:rsidTr="00425D39">
              <w:trPr>
                <w:trHeight w:val="340"/>
                <w:jc w:val="center"/>
              </w:trPr>
              <w:tc>
                <w:tcPr>
                  <w:tcW w:w="770" w:type="pct"/>
                  <w:tcBorders>
                    <w:top w:val="single" w:sz="4" w:space="0" w:color="auto"/>
                    <w:left w:val="single" w:sz="4" w:space="0" w:color="auto"/>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生态环境准入负面清单</w:t>
                  </w:r>
                </w:p>
              </w:tc>
              <w:tc>
                <w:tcPr>
                  <w:tcW w:w="3546" w:type="pct"/>
                  <w:tcBorders>
                    <w:top w:val="single" w:sz="4" w:space="0" w:color="auto"/>
                    <w:left w:val="nil"/>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项目不属于《市场准入负面清单（</w:t>
                  </w:r>
                  <w:r w:rsidRPr="00661A2A">
                    <w:rPr>
                      <w:rFonts w:hint="eastAsia"/>
                      <w:color w:val="000000" w:themeColor="text1"/>
                    </w:rPr>
                    <w:t>2022</w:t>
                  </w:r>
                  <w:r w:rsidRPr="00661A2A">
                    <w:rPr>
                      <w:rFonts w:hint="eastAsia"/>
                      <w:color w:val="000000" w:themeColor="text1"/>
                    </w:rPr>
                    <w:t>年版）》中的禁止行业，本项目不在陕发改规划</w:t>
                  </w:r>
                  <w:r w:rsidRPr="00661A2A">
                    <w:rPr>
                      <w:rFonts w:cs="Times New Roman" w:hint="eastAsia"/>
                      <w:color w:val="000000" w:themeColor="text1"/>
                      <w:kern w:val="0"/>
                      <w:szCs w:val="24"/>
                    </w:rPr>
                    <w:t>〔</w:t>
                  </w:r>
                  <w:r w:rsidRPr="00661A2A">
                    <w:rPr>
                      <w:rFonts w:cs="Times New Roman" w:hint="eastAsia"/>
                      <w:color w:val="000000" w:themeColor="text1"/>
                      <w:kern w:val="0"/>
                      <w:szCs w:val="24"/>
                    </w:rPr>
                    <w:t>2018</w:t>
                  </w:r>
                  <w:r w:rsidRPr="00661A2A">
                    <w:rPr>
                      <w:rFonts w:cs="Times New Roman" w:hint="eastAsia"/>
                      <w:color w:val="000000" w:themeColor="text1"/>
                      <w:kern w:val="0"/>
                      <w:szCs w:val="24"/>
                    </w:rPr>
                    <w:t>〕</w:t>
                  </w:r>
                  <w:r w:rsidRPr="00661A2A">
                    <w:rPr>
                      <w:color w:val="000000" w:themeColor="text1"/>
                    </w:rPr>
                    <w:t>213</w:t>
                  </w:r>
                  <w:r w:rsidRPr="00661A2A">
                    <w:rPr>
                      <w:rFonts w:hint="eastAsia"/>
                      <w:color w:val="000000" w:themeColor="text1"/>
                    </w:rPr>
                    <w:t>号发《陕西省国家重点生态功能区产业准入负面清单</w:t>
                  </w:r>
                  <w:r w:rsidRPr="00661A2A">
                    <w:rPr>
                      <w:color w:val="000000" w:themeColor="text1"/>
                    </w:rPr>
                    <w:t>(</w:t>
                  </w:r>
                  <w:r w:rsidRPr="00661A2A">
                    <w:rPr>
                      <w:rFonts w:hint="eastAsia"/>
                      <w:color w:val="000000" w:themeColor="text1"/>
                    </w:rPr>
                    <w:t>试行</w:t>
                  </w:r>
                  <w:r w:rsidRPr="00661A2A">
                    <w:rPr>
                      <w:color w:val="000000" w:themeColor="text1"/>
                    </w:rPr>
                    <w:t>)</w:t>
                  </w:r>
                  <w:r w:rsidRPr="00661A2A">
                    <w:rPr>
                      <w:rFonts w:hint="eastAsia"/>
                      <w:color w:val="000000" w:themeColor="text1"/>
                    </w:rPr>
                    <w:t>》之内。</w:t>
                  </w:r>
                </w:p>
              </w:tc>
              <w:tc>
                <w:tcPr>
                  <w:tcW w:w="685" w:type="pct"/>
                  <w:tcBorders>
                    <w:top w:val="single" w:sz="4" w:space="0" w:color="auto"/>
                    <w:left w:val="nil"/>
                    <w:bottom w:val="single" w:sz="4" w:space="0" w:color="auto"/>
                    <w:right w:val="single" w:sz="4" w:space="0" w:color="auto"/>
                  </w:tcBorders>
                  <w:vAlign w:val="center"/>
                  <w:hideMark/>
                </w:tcPr>
                <w:p w:rsidR="00F4042E" w:rsidRPr="00661A2A" w:rsidRDefault="00F4042E" w:rsidP="00F4042E">
                  <w:pPr>
                    <w:pStyle w:val="aa"/>
                    <w:jc w:val="center"/>
                    <w:rPr>
                      <w:color w:val="000000" w:themeColor="text1"/>
                    </w:rPr>
                  </w:pPr>
                  <w:r w:rsidRPr="00661A2A">
                    <w:rPr>
                      <w:rFonts w:hint="eastAsia"/>
                      <w:color w:val="000000" w:themeColor="text1"/>
                    </w:rPr>
                    <w:t>符合</w:t>
                  </w:r>
                </w:p>
              </w:tc>
            </w:tr>
          </w:tbl>
          <w:p w:rsidR="0035042B" w:rsidRDefault="0035042B" w:rsidP="0035042B">
            <w:pPr>
              <w:adjustRightInd w:val="0"/>
              <w:snapToGrid w:val="0"/>
              <w:jc w:val="center"/>
              <w:rPr>
                <w:b/>
                <w:color w:val="0D0D0D" w:themeColor="text1" w:themeTint="F2"/>
              </w:rPr>
            </w:pPr>
            <w:r w:rsidRPr="006314D0">
              <w:rPr>
                <w:b/>
                <w:color w:val="0D0D0D" w:themeColor="text1" w:themeTint="F2"/>
              </w:rPr>
              <w:t>表</w:t>
            </w:r>
            <w:r w:rsidRPr="006314D0">
              <w:rPr>
                <w:b/>
                <w:color w:val="0D0D0D" w:themeColor="text1" w:themeTint="F2"/>
              </w:rPr>
              <w:t>1-</w:t>
            </w:r>
            <w:r w:rsidR="00E91D04">
              <w:rPr>
                <w:b/>
                <w:color w:val="0D0D0D" w:themeColor="text1" w:themeTint="F2"/>
              </w:rPr>
              <w:t>3</w:t>
            </w:r>
            <w:r w:rsidRPr="006314D0">
              <w:rPr>
                <w:b/>
                <w:color w:val="0D0D0D" w:themeColor="text1" w:themeTint="F2"/>
              </w:rPr>
              <w:t xml:space="preserve">   </w:t>
            </w:r>
            <w:r w:rsidRPr="006314D0">
              <w:rPr>
                <w:rFonts w:hint="eastAsia"/>
                <w:b/>
                <w:color w:val="0D0D0D" w:themeColor="text1" w:themeTint="F2"/>
              </w:rPr>
              <w:t>本项目范围涉及的生态环境管控单元准入清单</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515"/>
              <w:gridCol w:w="515"/>
              <w:gridCol w:w="515"/>
              <w:gridCol w:w="796"/>
              <w:gridCol w:w="449"/>
              <w:gridCol w:w="1956"/>
              <w:gridCol w:w="720"/>
              <w:gridCol w:w="531"/>
            </w:tblGrid>
            <w:tr w:rsidR="00B11E8B" w:rsidRPr="00B11E8B" w:rsidTr="00B11E8B">
              <w:trPr>
                <w:trHeight w:val="20"/>
                <w:jc w:val="center"/>
              </w:trPr>
              <w:tc>
                <w:tcPr>
                  <w:tcW w:w="429" w:type="pct"/>
                  <w:vAlign w:val="center"/>
                </w:tcPr>
                <w:p w:rsidR="00B11E8B" w:rsidRPr="00B11E8B" w:rsidRDefault="00B11E8B" w:rsidP="00B11E8B">
                  <w:pPr>
                    <w:pStyle w:val="ac"/>
                    <w:rPr>
                      <w:b/>
                      <w:bCs/>
                      <w:color w:val="000000" w:themeColor="text1"/>
                      <w:sz w:val="15"/>
                      <w:szCs w:val="15"/>
                    </w:rPr>
                  </w:pPr>
                  <w:r w:rsidRPr="00B11E8B">
                    <w:rPr>
                      <w:b/>
                      <w:bCs/>
                      <w:color w:val="000000" w:themeColor="text1"/>
                      <w:sz w:val="15"/>
                      <w:szCs w:val="15"/>
                    </w:rPr>
                    <w:t>市</w:t>
                  </w:r>
                </w:p>
              </w:tc>
              <w:tc>
                <w:tcPr>
                  <w:tcW w:w="429" w:type="pct"/>
                  <w:vAlign w:val="center"/>
                </w:tcPr>
                <w:p w:rsidR="00B11E8B" w:rsidRPr="00B11E8B" w:rsidRDefault="00B11E8B" w:rsidP="00B11E8B">
                  <w:pPr>
                    <w:pStyle w:val="ac"/>
                    <w:rPr>
                      <w:b/>
                      <w:bCs/>
                      <w:color w:val="000000" w:themeColor="text1"/>
                      <w:sz w:val="15"/>
                      <w:szCs w:val="15"/>
                    </w:rPr>
                  </w:pPr>
                  <w:r w:rsidRPr="00B11E8B">
                    <w:rPr>
                      <w:b/>
                      <w:bCs/>
                      <w:color w:val="000000" w:themeColor="text1"/>
                      <w:sz w:val="15"/>
                      <w:szCs w:val="15"/>
                    </w:rPr>
                    <w:t>区县</w:t>
                  </w:r>
                </w:p>
              </w:tc>
              <w:tc>
                <w:tcPr>
                  <w:tcW w:w="429" w:type="pct"/>
                  <w:shd w:val="clear" w:color="auto" w:fill="auto"/>
                  <w:tcMar>
                    <w:left w:w="28" w:type="dxa"/>
                    <w:right w:w="28" w:type="dxa"/>
                  </w:tcMar>
                  <w:vAlign w:val="center"/>
                </w:tcPr>
                <w:p w:rsidR="00B11E8B" w:rsidRPr="00B11E8B" w:rsidRDefault="00B11E8B" w:rsidP="00B11E8B">
                  <w:pPr>
                    <w:pStyle w:val="ac"/>
                    <w:rPr>
                      <w:b/>
                      <w:bCs/>
                      <w:color w:val="000000" w:themeColor="text1"/>
                      <w:sz w:val="15"/>
                      <w:szCs w:val="15"/>
                    </w:rPr>
                  </w:pPr>
                  <w:r w:rsidRPr="00B11E8B">
                    <w:rPr>
                      <w:b/>
                      <w:bCs/>
                      <w:color w:val="000000" w:themeColor="text1"/>
                      <w:sz w:val="15"/>
                      <w:szCs w:val="15"/>
                    </w:rPr>
                    <w:t>管控单元分类</w:t>
                  </w:r>
                </w:p>
              </w:tc>
              <w:tc>
                <w:tcPr>
                  <w:tcW w:w="664" w:type="pct"/>
                  <w:shd w:val="clear" w:color="auto" w:fill="auto"/>
                  <w:tcMar>
                    <w:left w:w="28" w:type="dxa"/>
                    <w:right w:w="28" w:type="dxa"/>
                  </w:tcMar>
                  <w:vAlign w:val="center"/>
                </w:tcPr>
                <w:p w:rsidR="00B11E8B" w:rsidRPr="00B11E8B" w:rsidRDefault="00B11E8B" w:rsidP="00B11E8B">
                  <w:pPr>
                    <w:pStyle w:val="ac"/>
                    <w:rPr>
                      <w:b/>
                      <w:bCs/>
                      <w:color w:val="000000" w:themeColor="text1"/>
                      <w:sz w:val="15"/>
                      <w:szCs w:val="15"/>
                    </w:rPr>
                  </w:pPr>
                  <w:r w:rsidRPr="00B11E8B">
                    <w:rPr>
                      <w:b/>
                      <w:bCs/>
                      <w:color w:val="000000" w:themeColor="text1"/>
                      <w:sz w:val="15"/>
                      <w:szCs w:val="15"/>
                    </w:rPr>
                    <w:t>管控纬度</w:t>
                  </w:r>
                </w:p>
              </w:tc>
              <w:tc>
                <w:tcPr>
                  <w:tcW w:w="2005" w:type="pct"/>
                  <w:gridSpan w:val="2"/>
                  <w:shd w:val="clear" w:color="auto" w:fill="auto"/>
                  <w:tcMar>
                    <w:left w:w="28" w:type="dxa"/>
                    <w:right w:w="28" w:type="dxa"/>
                  </w:tcMar>
                  <w:vAlign w:val="center"/>
                </w:tcPr>
                <w:p w:rsidR="00B11E8B" w:rsidRPr="00B11E8B" w:rsidRDefault="00B11E8B" w:rsidP="00B11E8B">
                  <w:pPr>
                    <w:pStyle w:val="ac"/>
                    <w:rPr>
                      <w:b/>
                      <w:bCs/>
                      <w:color w:val="000000" w:themeColor="text1"/>
                      <w:sz w:val="15"/>
                      <w:szCs w:val="15"/>
                    </w:rPr>
                  </w:pPr>
                  <w:r w:rsidRPr="00B11E8B">
                    <w:rPr>
                      <w:b/>
                      <w:bCs/>
                      <w:color w:val="000000" w:themeColor="text1"/>
                      <w:sz w:val="15"/>
                      <w:szCs w:val="15"/>
                    </w:rPr>
                    <w:t>管控要求</w:t>
                  </w:r>
                </w:p>
              </w:tc>
              <w:tc>
                <w:tcPr>
                  <w:tcW w:w="600" w:type="pct"/>
                  <w:shd w:val="clear" w:color="auto" w:fill="auto"/>
                  <w:tcMar>
                    <w:left w:w="28" w:type="dxa"/>
                    <w:right w:w="28" w:type="dxa"/>
                  </w:tcMar>
                  <w:vAlign w:val="center"/>
                </w:tcPr>
                <w:p w:rsidR="00B11E8B" w:rsidRPr="00B11E8B" w:rsidRDefault="00B11E8B" w:rsidP="00B11E8B">
                  <w:pPr>
                    <w:pStyle w:val="ac"/>
                    <w:rPr>
                      <w:b/>
                      <w:bCs/>
                      <w:color w:val="000000" w:themeColor="text1"/>
                      <w:sz w:val="15"/>
                      <w:szCs w:val="15"/>
                    </w:rPr>
                  </w:pPr>
                  <w:r w:rsidRPr="00B11E8B">
                    <w:rPr>
                      <w:b/>
                      <w:bCs/>
                      <w:color w:val="000000" w:themeColor="text1"/>
                      <w:sz w:val="15"/>
                      <w:szCs w:val="15"/>
                    </w:rPr>
                    <w:t>本项目</w:t>
                  </w:r>
                </w:p>
                <w:p w:rsidR="00B11E8B" w:rsidRPr="00B11E8B" w:rsidRDefault="00B11E8B" w:rsidP="00B11E8B">
                  <w:pPr>
                    <w:pStyle w:val="ac"/>
                    <w:rPr>
                      <w:b/>
                      <w:bCs/>
                      <w:color w:val="000000" w:themeColor="text1"/>
                      <w:sz w:val="15"/>
                      <w:szCs w:val="15"/>
                    </w:rPr>
                  </w:pPr>
                  <w:r w:rsidRPr="00B11E8B">
                    <w:rPr>
                      <w:b/>
                      <w:bCs/>
                      <w:color w:val="000000" w:themeColor="text1"/>
                      <w:sz w:val="15"/>
                      <w:szCs w:val="15"/>
                    </w:rPr>
                    <w:t>情况</w:t>
                  </w:r>
                </w:p>
              </w:tc>
              <w:tc>
                <w:tcPr>
                  <w:tcW w:w="443" w:type="pct"/>
                  <w:shd w:val="clear" w:color="auto" w:fill="auto"/>
                  <w:tcMar>
                    <w:left w:w="28" w:type="dxa"/>
                    <w:right w:w="28" w:type="dxa"/>
                  </w:tcMar>
                  <w:vAlign w:val="center"/>
                </w:tcPr>
                <w:p w:rsidR="00B11E8B" w:rsidRPr="00B11E8B" w:rsidRDefault="00B11E8B" w:rsidP="00B11E8B">
                  <w:pPr>
                    <w:pStyle w:val="ac"/>
                    <w:rPr>
                      <w:b/>
                      <w:bCs/>
                      <w:color w:val="000000" w:themeColor="text1"/>
                      <w:sz w:val="15"/>
                      <w:szCs w:val="15"/>
                    </w:rPr>
                  </w:pPr>
                  <w:r w:rsidRPr="00B11E8B">
                    <w:rPr>
                      <w:b/>
                      <w:bCs/>
                      <w:color w:val="000000" w:themeColor="text1"/>
                      <w:sz w:val="15"/>
                      <w:szCs w:val="15"/>
                    </w:rPr>
                    <w:t>符合性</w:t>
                  </w:r>
                </w:p>
              </w:tc>
            </w:tr>
            <w:tr w:rsidR="00865776" w:rsidRPr="00B11E8B" w:rsidTr="00B11E8B">
              <w:trPr>
                <w:trHeight w:val="506"/>
                <w:jc w:val="center"/>
              </w:trPr>
              <w:tc>
                <w:tcPr>
                  <w:tcW w:w="429" w:type="pct"/>
                  <w:vMerge w:val="restart"/>
                  <w:vAlign w:val="center"/>
                </w:tcPr>
                <w:p w:rsidR="00865776" w:rsidRPr="00B11E8B" w:rsidRDefault="00865776" w:rsidP="00865776">
                  <w:pPr>
                    <w:pStyle w:val="ac"/>
                    <w:rPr>
                      <w:color w:val="000000" w:themeColor="text1"/>
                      <w:sz w:val="15"/>
                      <w:szCs w:val="15"/>
                    </w:rPr>
                  </w:pPr>
                  <w:r w:rsidRPr="00B11E8B">
                    <w:rPr>
                      <w:color w:val="000000" w:themeColor="text1"/>
                      <w:sz w:val="15"/>
                      <w:szCs w:val="15"/>
                    </w:rPr>
                    <w:t>西</w:t>
                  </w:r>
                </w:p>
                <w:p w:rsidR="00865776" w:rsidRPr="00B11E8B" w:rsidRDefault="00865776" w:rsidP="00865776">
                  <w:pPr>
                    <w:pStyle w:val="ac"/>
                    <w:rPr>
                      <w:color w:val="000000" w:themeColor="text1"/>
                      <w:sz w:val="15"/>
                      <w:szCs w:val="15"/>
                    </w:rPr>
                  </w:pPr>
                  <w:r w:rsidRPr="00B11E8B">
                    <w:rPr>
                      <w:color w:val="000000" w:themeColor="text1"/>
                      <w:sz w:val="15"/>
                      <w:szCs w:val="15"/>
                    </w:rPr>
                    <w:t>安</w:t>
                  </w:r>
                </w:p>
                <w:p w:rsidR="00865776" w:rsidRPr="00B11E8B" w:rsidRDefault="00865776" w:rsidP="00865776">
                  <w:pPr>
                    <w:pStyle w:val="ac"/>
                    <w:rPr>
                      <w:color w:val="000000" w:themeColor="text1"/>
                      <w:sz w:val="15"/>
                      <w:szCs w:val="15"/>
                    </w:rPr>
                  </w:pPr>
                  <w:r w:rsidRPr="00B11E8B">
                    <w:rPr>
                      <w:color w:val="000000" w:themeColor="text1"/>
                      <w:sz w:val="15"/>
                      <w:szCs w:val="15"/>
                    </w:rPr>
                    <w:t>市</w:t>
                  </w:r>
                </w:p>
              </w:tc>
              <w:tc>
                <w:tcPr>
                  <w:tcW w:w="429" w:type="pct"/>
                  <w:vMerge w:val="restart"/>
                  <w:vAlign w:val="center"/>
                </w:tcPr>
                <w:p w:rsidR="00865776" w:rsidRPr="00B11E8B" w:rsidRDefault="00865776" w:rsidP="00865776">
                  <w:pPr>
                    <w:pStyle w:val="ac"/>
                    <w:rPr>
                      <w:color w:val="000000" w:themeColor="text1"/>
                      <w:sz w:val="15"/>
                      <w:szCs w:val="15"/>
                    </w:rPr>
                  </w:pPr>
                  <w:r w:rsidRPr="00B11E8B">
                    <w:rPr>
                      <w:color w:val="000000" w:themeColor="text1"/>
                      <w:sz w:val="15"/>
                      <w:szCs w:val="15"/>
                    </w:rPr>
                    <w:t>西咸新区直管区</w:t>
                  </w:r>
                </w:p>
              </w:tc>
              <w:tc>
                <w:tcPr>
                  <w:tcW w:w="429" w:type="pct"/>
                  <w:vMerge w:val="restart"/>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r w:rsidRPr="00B11E8B">
                    <w:rPr>
                      <w:color w:val="000000" w:themeColor="text1"/>
                      <w:sz w:val="15"/>
                      <w:szCs w:val="15"/>
                    </w:rPr>
                    <w:t>重点管控区</w:t>
                  </w:r>
                </w:p>
              </w:tc>
              <w:tc>
                <w:tcPr>
                  <w:tcW w:w="664" w:type="pct"/>
                  <w:shd w:val="clear" w:color="auto" w:fill="auto"/>
                  <w:tcMar>
                    <w:left w:w="28" w:type="dxa"/>
                    <w:right w:w="28" w:type="dxa"/>
                  </w:tcMar>
                  <w:vAlign w:val="center"/>
                </w:tcPr>
                <w:p w:rsidR="00865776" w:rsidRPr="00B11E8B" w:rsidRDefault="00865776" w:rsidP="00865776">
                  <w:pPr>
                    <w:pStyle w:val="ac"/>
                    <w:rPr>
                      <w:bCs/>
                      <w:color w:val="000000" w:themeColor="text1"/>
                      <w:sz w:val="15"/>
                      <w:szCs w:val="15"/>
                    </w:rPr>
                  </w:pPr>
                  <w:r w:rsidRPr="00B11E8B">
                    <w:rPr>
                      <w:bCs/>
                      <w:color w:val="000000" w:themeColor="text1"/>
                      <w:sz w:val="15"/>
                      <w:szCs w:val="15"/>
                    </w:rPr>
                    <w:t>水环境城镇</w:t>
                  </w:r>
                  <w:r>
                    <w:rPr>
                      <w:rFonts w:hint="eastAsia"/>
                      <w:bCs/>
                      <w:color w:val="000000" w:themeColor="text1"/>
                      <w:sz w:val="15"/>
                      <w:szCs w:val="15"/>
                    </w:rPr>
                    <w:t>生活</w:t>
                  </w:r>
                  <w:r w:rsidRPr="00B11E8B">
                    <w:rPr>
                      <w:bCs/>
                      <w:color w:val="000000" w:themeColor="text1"/>
                      <w:sz w:val="15"/>
                      <w:szCs w:val="15"/>
                    </w:rPr>
                    <w:t>污染重点管控区</w:t>
                  </w:r>
                </w:p>
              </w:tc>
              <w:tc>
                <w:tcPr>
                  <w:tcW w:w="374" w:type="pct"/>
                  <w:shd w:val="clear" w:color="auto" w:fill="auto"/>
                  <w:tcMar>
                    <w:left w:w="28" w:type="dxa"/>
                    <w:right w:w="28" w:type="dxa"/>
                  </w:tcMar>
                  <w:vAlign w:val="center"/>
                </w:tcPr>
                <w:p w:rsidR="00865776" w:rsidRPr="00B11E8B" w:rsidRDefault="00865776" w:rsidP="00865776">
                  <w:pPr>
                    <w:pStyle w:val="ac"/>
                    <w:rPr>
                      <w:bCs/>
                      <w:color w:val="000000" w:themeColor="text1"/>
                      <w:sz w:val="15"/>
                      <w:szCs w:val="15"/>
                    </w:rPr>
                  </w:pPr>
                  <w:r w:rsidRPr="00B11E8B">
                    <w:rPr>
                      <w:bCs/>
                      <w:color w:val="000000" w:themeColor="text1"/>
                      <w:sz w:val="15"/>
                      <w:szCs w:val="15"/>
                    </w:rPr>
                    <w:t>污染物排放管控</w:t>
                  </w:r>
                </w:p>
              </w:tc>
              <w:tc>
                <w:tcPr>
                  <w:tcW w:w="1631" w:type="pct"/>
                  <w:shd w:val="clear" w:color="auto" w:fill="auto"/>
                  <w:vAlign w:val="center"/>
                </w:tcPr>
                <w:p w:rsidR="00865776" w:rsidRPr="00165F68" w:rsidRDefault="00865776" w:rsidP="00865776">
                  <w:pPr>
                    <w:pStyle w:val="ac"/>
                    <w:rPr>
                      <w:bCs/>
                      <w:color w:val="000000" w:themeColor="text1"/>
                      <w:sz w:val="15"/>
                      <w:szCs w:val="15"/>
                    </w:rPr>
                  </w:pPr>
                  <w:r w:rsidRPr="00165F68">
                    <w:rPr>
                      <w:rFonts w:hint="eastAsia"/>
                      <w:bCs/>
                      <w:color w:val="000000" w:themeColor="text1"/>
                      <w:sz w:val="15"/>
                      <w:szCs w:val="15"/>
                    </w:rPr>
                    <w:t>水环境城镇生活重点管控区：加强城镇污水收集处理设施建设与提标改造，推进渭河南岸西部污水处理厂建设，提升污水处理能力，因地制宜在污水处理厂出水口处建设人工水质净化工程。</w:t>
                  </w:r>
                </w:p>
                <w:p w:rsidR="00865776" w:rsidRPr="00B11E8B" w:rsidRDefault="00865776" w:rsidP="00865776">
                  <w:pPr>
                    <w:pStyle w:val="ac"/>
                    <w:rPr>
                      <w:bCs/>
                      <w:color w:val="000000" w:themeColor="text1"/>
                      <w:sz w:val="15"/>
                      <w:szCs w:val="15"/>
                    </w:rPr>
                  </w:pPr>
                  <w:r w:rsidRPr="00165F68">
                    <w:rPr>
                      <w:rFonts w:hint="eastAsia"/>
                      <w:bCs/>
                      <w:color w:val="000000" w:themeColor="text1"/>
                      <w:sz w:val="15"/>
                      <w:szCs w:val="15"/>
                    </w:rPr>
                    <w:t>推进新建污水处理设施与配套管网的同步设计、同步建设、同步投运，加快污水管网建设与雨污分流改造，完成市区老旧城区管网升级改造。</w:t>
                  </w:r>
                </w:p>
              </w:tc>
              <w:tc>
                <w:tcPr>
                  <w:tcW w:w="600" w:type="pct"/>
                  <w:shd w:val="clear" w:color="auto" w:fill="auto"/>
                  <w:tcMar>
                    <w:left w:w="28" w:type="dxa"/>
                    <w:right w:w="28" w:type="dxa"/>
                  </w:tcMar>
                  <w:vAlign w:val="center"/>
                </w:tcPr>
                <w:p w:rsidR="00865776" w:rsidRPr="00B11E8B" w:rsidRDefault="00865776" w:rsidP="00865776">
                  <w:pPr>
                    <w:pStyle w:val="ac"/>
                    <w:rPr>
                      <w:bCs/>
                      <w:color w:val="000000" w:themeColor="text1"/>
                      <w:sz w:val="15"/>
                      <w:szCs w:val="15"/>
                    </w:rPr>
                  </w:pPr>
                  <w:r w:rsidRPr="00B11E8B">
                    <w:rPr>
                      <w:bCs/>
                      <w:color w:val="000000" w:themeColor="text1"/>
                      <w:sz w:val="15"/>
                      <w:szCs w:val="15"/>
                    </w:rPr>
                    <w:t>本项目</w:t>
                  </w:r>
                  <w:r>
                    <w:rPr>
                      <w:rFonts w:hint="eastAsia"/>
                      <w:bCs/>
                      <w:color w:val="000000" w:themeColor="text1"/>
                      <w:sz w:val="15"/>
                      <w:szCs w:val="15"/>
                    </w:rPr>
                    <w:t>不涉及管控要求。</w:t>
                  </w:r>
                </w:p>
              </w:tc>
              <w:tc>
                <w:tcPr>
                  <w:tcW w:w="443" w:type="pct"/>
                  <w:shd w:val="clear" w:color="auto" w:fill="auto"/>
                  <w:tcMar>
                    <w:left w:w="28" w:type="dxa"/>
                    <w:right w:w="28" w:type="dxa"/>
                  </w:tcMar>
                  <w:vAlign w:val="center"/>
                </w:tcPr>
                <w:p w:rsidR="00865776" w:rsidRPr="00B11E8B" w:rsidRDefault="00865776" w:rsidP="00865776">
                  <w:pPr>
                    <w:pStyle w:val="ac"/>
                    <w:rPr>
                      <w:bCs/>
                      <w:color w:val="000000" w:themeColor="text1"/>
                      <w:sz w:val="15"/>
                      <w:szCs w:val="15"/>
                    </w:rPr>
                  </w:pPr>
                  <w:r w:rsidRPr="00B11E8B">
                    <w:rPr>
                      <w:bCs/>
                      <w:color w:val="000000" w:themeColor="text1"/>
                      <w:sz w:val="15"/>
                      <w:szCs w:val="15"/>
                    </w:rPr>
                    <w:t>符合</w:t>
                  </w:r>
                </w:p>
              </w:tc>
            </w:tr>
            <w:tr w:rsidR="00865776" w:rsidRPr="00B11E8B" w:rsidTr="00B11E8B">
              <w:trPr>
                <w:trHeight w:val="20"/>
                <w:jc w:val="center"/>
              </w:trPr>
              <w:tc>
                <w:tcPr>
                  <w:tcW w:w="429" w:type="pct"/>
                  <w:vMerge/>
                </w:tcPr>
                <w:p w:rsidR="00865776" w:rsidRPr="00B11E8B" w:rsidRDefault="00865776" w:rsidP="00865776">
                  <w:pPr>
                    <w:pStyle w:val="ac"/>
                    <w:rPr>
                      <w:b/>
                      <w:bCs/>
                      <w:color w:val="000000" w:themeColor="text1"/>
                      <w:sz w:val="15"/>
                      <w:szCs w:val="15"/>
                    </w:rPr>
                  </w:pPr>
                </w:p>
              </w:tc>
              <w:tc>
                <w:tcPr>
                  <w:tcW w:w="429" w:type="pct"/>
                  <w:vMerge/>
                </w:tcPr>
                <w:p w:rsidR="00865776" w:rsidRPr="00B11E8B" w:rsidRDefault="00865776" w:rsidP="00865776">
                  <w:pPr>
                    <w:pStyle w:val="ac"/>
                    <w:rPr>
                      <w:b/>
                      <w:bCs/>
                      <w:color w:val="000000" w:themeColor="text1"/>
                      <w:sz w:val="15"/>
                      <w:szCs w:val="15"/>
                    </w:rPr>
                  </w:pPr>
                </w:p>
              </w:tc>
              <w:tc>
                <w:tcPr>
                  <w:tcW w:w="429" w:type="pct"/>
                  <w:vMerge/>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p>
              </w:tc>
              <w:tc>
                <w:tcPr>
                  <w:tcW w:w="664" w:type="pct"/>
                  <w:vMerge w:val="restart"/>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r w:rsidRPr="0000455A">
                    <w:rPr>
                      <w:rFonts w:hint="eastAsia"/>
                      <w:color w:val="000000" w:themeColor="text1"/>
                      <w:sz w:val="15"/>
                      <w:szCs w:val="15"/>
                    </w:rPr>
                    <w:t>大气环境布局敏感重点管控区</w:t>
                  </w:r>
                </w:p>
              </w:tc>
              <w:tc>
                <w:tcPr>
                  <w:tcW w:w="374" w:type="pct"/>
                  <w:shd w:val="clear" w:color="auto" w:fill="auto"/>
                  <w:tcMar>
                    <w:left w:w="28" w:type="dxa"/>
                    <w:right w:w="28" w:type="dxa"/>
                  </w:tcMar>
                  <w:vAlign w:val="center"/>
                </w:tcPr>
                <w:p w:rsidR="00865776" w:rsidRPr="00B11E8B" w:rsidRDefault="00865776" w:rsidP="00865776">
                  <w:pPr>
                    <w:pStyle w:val="ac"/>
                    <w:rPr>
                      <w:bCs/>
                      <w:color w:val="000000" w:themeColor="text1"/>
                      <w:sz w:val="15"/>
                      <w:szCs w:val="15"/>
                    </w:rPr>
                  </w:pPr>
                  <w:r w:rsidRPr="00B11E8B">
                    <w:rPr>
                      <w:bCs/>
                      <w:color w:val="000000" w:themeColor="text1"/>
                      <w:sz w:val="15"/>
                      <w:szCs w:val="15"/>
                    </w:rPr>
                    <w:t>空间约束要求</w:t>
                  </w:r>
                </w:p>
              </w:tc>
              <w:tc>
                <w:tcPr>
                  <w:tcW w:w="1631" w:type="pct"/>
                  <w:shd w:val="clear" w:color="auto" w:fill="auto"/>
                  <w:tcMar>
                    <w:left w:w="28" w:type="dxa"/>
                    <w:right w:w="28" w:type="dxa"/>
                  </w:tcMar>
                  <w:vAlign w:val="center"/>
                </w:tcPr>
                <w:p w:rsidR="00865776" w:rsidRPr="00165F68" w:rsidRDefault="00865776" w:rsidP="00865776">
                  <w:pPr>
                    <w:adjustRightInd w:val="0"/>
                    <w:snapToGrid w:val="0"/>
                    <w:jc w:val="center"/>
                    <w:rPr>
                      <w:color w:val="000000" w:themeColor="text1"/>
                      <w:sz w:val="15"/>
                      <w:szCs w:val="15"/>
                    </w:rPr>
                  </w:pPr>
                  <w:r w:rsidRPr="00165F68">
                    <w:rPr>
                      <w:rFonts w:hint="eastAsia"/>
                      <w:color w:val="000000" w:themeColor="text1"/>
                      <w:sz w:val="15"/>
                      <w:szCs w:val="15"/>
                    </w:rPr>
                    <w:t>大气环境布局敏感重点管控区：</w:t>
                  </w:r>
                  <w:r w:rsidRPr="00165F68">
                    <w:rPr>
                      <w:rFonts w:hint="eastAsia"/>
                      <w:color w:val="000000" w:themeColor="text1"/>
                      <w:sz w:val="15"/>
                      <w:szCs w:val="15"/>
                    </w:rPr>
                    <w:t>1.</w:t>
                  </w:r>
                  <w:r w:rsidRPr="00165F68">
                    <w:rPr>
                      <w:rFonts w:hint="eastAsia"/>
                      <w:color w:val="000000" w:themeColor="text1"/>
                      <w:sz w:val="15"/>
                      <w:szCs w:val="15"/>
                    </w:rPr>
                    <w:t>坚决遏制高耗能高排放项目盲目发展，严控“两高”</w:t>
                  </w:r>
                  <w:r>
                    <w:rPr>
                      <w:rFonts w:hint="eastAsia"/>
                      <w:color w:val="000000" w:themeColor="text1"/>
                      <w:sz w:val="15"/>
                      <w:szCs w:val="15"/>
                    </w:rPr>
                    <w:t>行业产能。</w:t>
                  </w:r>
                </w:p>
              </w:tc>
              <w:tc>
                <w:tcPr>
                  <w:tcW w:w="600" w:type="pct"/>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r w:rsidRPr="00B11E8B">
                    <w:rPr>
                      <w:color w:val="000000" w:themeColor="text1"/>
                      <w:sz w:val="15"/>
                      <w:szCs w:val="15"/>
                    </w:rPr>
                    <w:t>项目不属于禁止新增产业。</w:t>
                  </w:r>
                </w:p>
              </w:tc>
              <w:tc>
                <w:tcPr>
                  <w:tcW w:w="443" w:type="pct"/>
                  <w:shd w:val="clear" w:color="auto" w:fill="auto"/>
                  <w:tcMar>
                    <w:left w:w="28" w:type="dxa"/>
                    <w:right w:w="28" w:type="dxa"/>
                  </w:tcMar>
                  <w:vAlign w:val="center"/>
                </w:tcPr>
                <w:p w:rsidR="00865776" w:rsidRPr="00B11E8B" w:rsidRDefault="00865776" w:rsidP="00865776">
                  <w:pPr>
                    <w:pStyle w:val="ac"/>
                    <w:rPr>
                      <w:bCs/>
                      <w:color w:val="000000" w:themeColor="text1"/>
                      <w:sz w:val="15"/>
                      <w:szCs w:val="15"/>
                    </w:rPr>
                  </w:pPr>
                  <w:r w:rsidRPr="00B11E8B">
                    <w:rPr>
                      <w:bCs/>
                      <w:color w:val="000000" w:themeColor="text1"/>
                      <w:sz w:val="15"/>
                      <w:szCs w:val="15"/>
                    </w:rPr>
                    <w:t>符合</w:t>
                  </w:r>
                </w:p>
              </w:tc>
            </w:tr>
            <w:tr w:rsidR="00865776" w:rsidRPr="00B11E8B" w:rsidTr="00B11E8B">
              <w:trPr>
                <w:trHeight w:val="20"/>
                <w:jc w:val="center"/>
              </w:trPr>
              <w:tc>
                <w:tcPr>
                  <w:tcW w:w="429" w:type="pct"/>
                  <w:vMerge/>
                </w:tcPr>
                <w:p w:rsidR="00865776" w:rsidRPr="00B11E8B" w:rsidRDefault="00865776" w:rsidP="00865776">
                  <w:pPr>
                    <w:pStyle w:val="ac"/>
                    <w:rPr>
                      <w:b/>
                      <w:bCs/>
                      <w:color w:val="000000" w:themeColor="text1"/>
                      <w:sz w:val="15"/>
                      <w:szCs w:val="15"/>
                    </w:rPr>
                  </w:pPr>
                </w:p>
              </w:tc>
              <w:tc>
                <w:tcPr>
                  <w:tcW w:w="429" w:type="pct"/>
                  <w:vMerge/>
                </w:tcPr>
                <w:p w:rsidR="00865776" w:rsidRPr="00B11E8B" w:rsidRDefault="00865776" w:rsidP="00865776">
                  <w:pPr>
                    <w:pStyle w:val="ac"/>
                    <w:rPr>
                      <w:b/>
                      <w:bCs/>
                      <w:color w:val="000000" w:themeColor="text1"/>
                      <w:sz w:val="15"/>
                      <w:szCs w:val="15"/>
                    </w:rPr>
                  </w:pPr>
                </w:p>
              </w:tc>
              <w:tc>
                <w:tcPr>
                  <w:tcW w:w="429" w:type="pct"/>
                  <w:vMerge/>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p>
              </w:tc>
              <w:tc>
                <w:tcPr>
                  <w:tcW w:w="664" w:type="pct"/>
                  <w:vMerge/>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p>
              </w:tc>
              <w:tc>
                <w:tcPr>
                  <w:tcW w:w="374" w:type="pct"/>
                  <w:shd w:val="clear" w:color="auto" w:fill="auto"/>
                  <w:tcMar>
                    <w:left w:w="28" w:type="dxa"/>
                    <w:right w:w="28" w:type="dxa"/>
                  </w:tcMar>
                  <w:vAlign w:val="center"/>
                </w:tcPr>
                <w:p w:rsidR="00865776" w:rsidRPr="00B11E8B" w:rsidRDefault="00865776" w:rsidP="00865776">
                  <w:pPr>
                    <w:pStyle w:val="ac"/>
                    <w:rPr>
                      <w:bCs/>
                      <w:color w:val="000000" w:themeColor="text1"/>
                      <w:sz w:val="15"/>
                      <w:szCs w:val="15"/>
                    </w:rPr>
                  </w:pPr>
                  <w:r w:rsidRPr="00B11E8B">
                    <w:rPr>
                      <w:bCs/>
                      <w:color w:val="000000" w:themeColor="text1"/>
                      <w:sz w:val="15"/>
                      <w:szCs w:val="15"/>
                    </w:rPr>
                    <w:t>污染</w:t>
                  </w:r>
                  <w:r w:rsidRPr="00B11E8B">
                    <w:rPr>
                      <w:bCs/>
                      <w:color w:val="000000" w:themeColor="text1"/>
                      <w:sz w:val="15"/>
                      <w:szCs w:val="15"/>
                    </w:rPr>
                    <w:lastRenderedPageBreak/>
                    <w:t>物排放管控</w:t>
                  </w:r>
                </w:p>
              </w:tc>
              <w:tc>
                <w:tcPr>
                  <w:tcW w:w="1631" w:type="pct"/>
                  <w:shd w:val="clear" w:color="auto" w:fill="auto"/>
                  <w:tcMar>
                    <w:left w:w="28" w:type="dxa"/>
                    <w:right w:w="28" w:type="dxa"/>
                  </w:tcMar>
                  <w:vAlign w:val="center"/>
                </w:tcPr>
                <w:p w:rsidR="00865776" w:rsidRPr="00165F68" w:rsidRDefault="00865776" w:rsidP="00865776">
                  <w:pPr>
                    <w:adjustRightInd w:val="0"/>
                    <w:snapToGrid w:val="0"/>
                    <w:jc w:val="center"/>
                    <w:rPr>
                      <w:color w:val="000000" w:themeColor="text1"/>
                      <w:sz w:val="15"/>
                      <w:szCs w:val="15"/>
                    </w:rPr>
                  </w:pPr>
                  <w:r w:rsidRPr="00165F68">
                    <w:rPr>
                      <w:rFonts w:hint="eastAsia"/>
                      <w:color w:val="000000" w:themeColor="text1"/>
                      <w:sz w:val="15"/>
                      <w:szCs w:val="15"/>
                    </w:rPr>
                    <w:lastRenderedPageBreak/>
                    <w:t>大气环境布局敏感重点管控</w:t>
                  </w:r>
                  <w:r w:rsidRPr="00165F68">
                    <w:rPr>
                      <w:rFonts w:hint="eastAsia"/>
                      <w:color w:val="000000" w:themeColor="text1"/>
                      <w:sz w:val="15"/>
                      <w:szCs w:val="15"/>
                    </w:rPr>
                    <w:lastRenderedPageBreak/>
                    <w:t>区：</w:t>
                  </w:r>
                </w:p>
                <w:p w:rsidR="00865776" w:rsidRPr="00165F68" w:rsidRDefault="00865776" w:rsidP="00865776">
                  <w:pPr>
                    <w:adjustRightInd w:val="0"/>
                    <w:snapToGrid w:val="0"/>
                    <w:jc w:val="center"/>
                    <w:rPr>
                      <w:color w:val="000000" w:themeColor="text1"/>
                      <w:sz w:val="15"/>
                      <w:szCs w:val="15"/>
                    </w:rPr>
                  </w:pPr>
                  <w:r w:rsidRPr="00165F68">
                    <w:rPr>
                      <w:rFonts w:hint="eastAsia"/>
                      <w:color w:val="000000" w:themeColor="text1"/>
                      <w:sz w:val="15"/>
                      <w:szCs w:val="15"/>
                    </w:rPr>
                    <w:t>1.</w:t>
                  </w:r>
                  <w:r w:rsidRPr="00165F68">
                    <w:rPr>
                      <w:rFonts w:hint="eastAsia"/>
                      <w:color w:val="000000" w:themeColor="text1"/>
                      <w:sz w:val="15"/>
                      <w:szCs w:val="15"/>
                    </w:rPr>
                    <w:t>区域内保留企业采用先进生产工艺、严格落实污染治理措施。</w:t>
                  </w:r>
                </w:p>
                <w:p w:rsidR="00865776" w:rsidRPr="00165F68" w:rsidRDefault="00865776" w:rsidP="00865776">
                  <w:pPr>
                    <w:adjustRightInd w:val="0"/>
                    <w:snapToGrid w:val="0"/>
                    <w:jc w:val="center"/>
                    <w:rPr>
                      <w:color w:val="000000" w:themeColor="text1"/>
                      <w:sz w:val="15"/>
                      <w:szCs w:val="15"/>
                    </w:rPr>
                  </w:pPr>
                  <w:r w:rsidRPr="00165F68">
                    <w:rPr>
                      <w:rFonts w:hint="eastAsia"/>
                      <w:color w:val="000000" w:themeColor="text1"/>
                      <w:sz w:val="15"/>
                      <w:szCs w:val="15"/>
                    </w:rPr>
                    <w:t>2.</w:t>
                  </w:r>
                  <w:r w:rsidRPr="00165F68">
                    <w:rPr>
                      <w:rFonts w:hint="eastAsia"/>
                      <w:color w:val="000000" w:themeColor="text1"/>
                      <w:sz w:val="15"/>
                      <w:szCs w:val="15"/>
                    </w:rPr>
                    <w:t>提升环境管理水平，减少污染物排放。</w:t>
                  </w:r>
                </w:p>
                <w:p w:rsidR="00865776" w:rsidRPr="00165F68" w:rsidRDefault="00865776" w:rsidP="00865776">
                  <w:pPr>
                    <w:adjustRightInd w:val="0"/>
                    <w:snapToGrid w:val="0"/>
                    <w:jc w:val="center"/>
                    <w:rPr>
                      <w:color w:val="000000" w:themeColor="text1"/>
                      <w:sz w:val="15"/>
                      <w:szCs w:val="15"/>
                    </w:rPr>
                  </w:pPr>
                  <w:r w:rsidRPr="00165F68">
                    <w:rPr>
                      <w:rFonts w:hint="eastAsia"/>
                      <w:color w:val="000000" w:themeColor="text1"/>
                      <w:sz w:val="15"/>
                      <w:szCs w:val="15"/>
                    </w:rPr>
                    <w:t>3.</w:t>
                  </w:r>
                  <w:r w:rsidRPr="00165F68">
                    <w:rPr>
                      <w:rFonts w:hint="eastAsia"/>
                      <w:color w:val="000000" w:themeColor="text1"/>
                      <w:sz w:val="15"/>
                      <w:szCs w:val="15"/>
                    </w:rPr>
                    <w:t>支持企业开展能效提升、清洁生产、工业节水等绿色化升级改造，实施重点行业</w:t>
                  </w:r>
                </w:p>
                <w:p w:rsidR="00865776" w:rsidRPr="00165F68" w:rsidRDefault="00865776" w:rsidP="00865776">
                  <w:pPr>
                    <w:adjustRightInd w:val="0"/>
                    <w:snapToGrid w:val="0"/>
                    <w:jc w:val="center"/>
                    <w:rPr>
                      <w:color w:val="000000" w:themeColor="text1"/>
                      <w:sz w:val="15"/>
                      <w:szCs w:val="15"/>
                    </w:rPr>
                  </w:pPr>
                  <w:r w:rsidRPr="00165F68">
                    <w:rPr>
                      <w:rFonts w:hint="eastAsia"/>
                      <w:color w:val="000000" w:themeColor="text1"/>
                      <w:sz w:val="15"/>
                      <w:szCs w:val="15"/>
                    </w:rPr>
                    <w:t>和企业循环化改造，推动资源循环再生利用，降低能源消耗和污染物排放量。</w:t>
                  </w:r>
                </w:p>
              </w:tc>
              <w:tc>
                <w:tcPr>
                  <w:tcW w:w="600" w:type="pct"/>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r w:rsidRPr="00B11E8B">
                    <w:rPr>
                      <w:color w:val="000000" w:themeColor="text1"/>
                      <w:sz w:val="15"/>
                      <w:szCs w:val="15"/>
                    </w:rPr>
                    <w:lastRenderedPageBreak/>
                    <w:t>项目采用</w:t>
                  </w:r>
                  <w:r w:rsidRPr="00B11E8B">
                    <w:rPr>
                      <w:color w:val="000000" w:themeColor="text1"/>
                      <w:sz w:val="15"/>
                      <w:szCs w:val="15"/>
                    </w:rPr>
                    <w:lastRenderedPageBreak/>
                    <w:t>先进工艺，严格落实污染治理设施。污染物达标排放。</w:t>
                  </w:r>
                </w:p>
              </w:tc>
              <w:tc>
                <w:tcPr>
                  <w:tcW w:w="443" w:type="pct"/>
                  <w:shd w:val="clear" w:color="auto" w:fill="auto"/>
                  <w:tcMar>
                    <w:left w:w="28" w:type="dxa"/>
                    <w:right w:w="28" w:type="dxa"/>
                  </w:tcMar>
                  <w:vAlign w:val="center"/>
                </w:tcPr>
                <w:p w:rsidR="00865776" w:rsidRPr="00B11E8B" w:rsidRDefault="00865776" w:rsidP="00865776">
                  <w:pPr>
                    <w:pStyle w:val="ac"/>
                    <w:rPr>
                      <w:bCs/>
                      <w:color w:val="000000" w:themeColor="text1"/>
                      <w:sz w:val="15"/>
                      <w:szCs w:val="15"/>
                    </w:rPr>
                  </w:pPr>
                  <w:r w:rsidRPr="00B11E8B">
                    <w:rPr>
                      <w:bCs/>
                      <w:color w:val="000000" w:themeColor="text1"/>
                      <w:sz w:val="15"/>
                      <w:szCs w:val="15"/>
                    </w:rPr>
                    <w:lastRenderedPageBreak/>
                    <w:t>符合</w:t>
                  </w:r>
                </w:p>
              </w:tc>
            </w:tr>
            <w:tr w:rsidR="00865776" w:rsidRPr="00B11E8B" w:rsidTr="00B11E8B">
              <w:trPr>
                <w:trHeight w:val="20"/>
                <w:jc w:val="center"/>
              </w:trPr>
              <w:tc>
                <w:tcPr>
                  <w:tcW w:w="429" w:type="pct"/>
                  <w:vMerge/>
                </w:tcPr>
                <w:p w:rsidR="00865776" w:rsidRPr="00B11E8B" w:rsidRDefault="00865776" w:rsidP="00865776">
                  <w:pPr>
                    <w:pStyle w:val="ac"/>
                    <w:rPr>
                      <w:b/>
                      <w:bCs/>
                      <w:color w:val="000000" w:themeColor="text1"/>
                      <w:sz w:val="15"/>
                      <w:szCs w:val="15"/>
                    </w:rPr>
                  </w:pPr>
                </w:p>
              </w:tc>
              <w:tc>
                <w:tcPr>
                  <w:tcW w:w="429" w:type="pct"/>
                  <w:vMerge/>
                </w:tcPr>
                <w:p w:rsidR="00865776" w:rsidRPr="00B11E8B" w:rsidRDefault="00865776" w:rsidP="00865776">
                  <w:pPr>
                    <w:pStyle w:val="ac"/>
                    <w:rPr>
                      <w:b/>
                      <w:bCs/>
                      <w:color w:val="000000" w:themeColor="text1"/>
                      <w:sz w:val="15"/>
                      <w:szCs w:val="15"/>
                    </w:rPr>
                  </w:pPr>
                </w:p>
              </w:tc>
              <w:tc>
                <w:tcPr>
                  <w:tcW w:w="429" w:type="pct"/>
                  <w:vMerge/>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p>
              </w:tc>
              <w:tc>
                <w:tcPr>
                  <w:tcW w:w="664" w:type="pct"/>
                  <w:vMerge w:val="restar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sidRPr="0000455A">
                    <w:rPr>
                      <w:rFonts w:hint="eastAsia"/>
                      <w:bCs/>
                      <w:color w:val="000000" w:themeColor="text1"/>
                      <w:sz w:val="15"/>
                      <w:szCs w:val="15"/>
                    </w:rPr>
                    <w:t>高污染燃料禁燃区</w:t>
                  </w:r>
                </w:p>
              </w:tc>
              <w:tc>
                <w:tcPr>
                  <w:tcW w:w="374" w:type="pc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sidRPr="0000455A">
                    <w:rPr>
                      <w:rFonts w:hint="eastAsia"/>
                      <w:bCs/>
                      <w:color w:val="000000" w:themeColor="text1"/>
                      <w:sz w:val="15"/>
                      <w:szCs w:val="15"/>
                    </w:rPr>
                    <w:t>空间布局</w:t>
                  </w:r>
                </w:p>
                <w:p w:rsidR="00865776" w:rsidRPr="0000455A" w:rsidRDefault="00865776" w:rsidP="00865776">
                  <w:pPr>
                    <w:pStyle w:val="ac"/>
                    <w:rPr>
                      <w:bCs/>
                      <w:color w:val="000000" w:themeColor="text1"/>
                      <w:sz w:val="15"/>
                      <w:szCs w:val="15"/>
                    </w:rPr>
                  </w:pPr>
                  <w:r w:rsidRPr="0000455A">
                    <w:rPr>
                      <w:rFonts w:hint="eastAsia"/>
                      <w:bCs/>
                      <w:color w:val="000000" w:themeColor="text1"/>
                      <w:sz w:val="15"/>
                      <w:szCs w:val="15"/>
                    </w:rPr>
                    <w:t>约束</w:t>
                  </w:r>
                </w:p>
              </w:tc>
              <w:tc>
                <w:tcPr>
                  <w:tcW w:w="1631" w:type="pct"/>
                  <w:shd w:val="clear" w:color="auto" w:fill="auto"/>
                  <w:tcMar>
                    <w:left w:w="28" w:type="dxa"/>
                    <w:right w:w="28" w:type="dxa"/>
                  </w:tcMar>
                  <w:vAlign w:val="center"/>
                </w:tcPr>
                <w:p w:rsidR="00865776" w:rsidRPr="0000455A" w:rsidRDefault="00865776" w:rsidP="00865776">
                  <w:pPr>
                    <w:adjustRightInd w:val="0"/>
                    <w:snapToGrid w:val="0"/>
                    <w:jc w:val="center"/>
                    <w:rPr>
                      <w:color w:val="000000" w:themeColor="text1"/>
                      <w:sz w:val="15"/>
                      <w:szCs w:val="15"/>
                    </w:rPr>
                  </w:pPr>
                  <w:r w:rsidRPr="0000455A">
                    <w:rPr>
                      <w:rFonts w:hint="eastAsia"/>
                      <w:color w:val="000000" w:themeColor="text1"/>
                      <w:sz w:val="15"/>
                      <w:szCs w:val="15"/>
                    </w:rPr>
                    <w:t>高污染燃料禁燃重点管控区区：禁燃区内禁止销售、燃用高污染燃料，禁止新建、扩建燃用高污染燃料的设施，已建成的应当在市（区）政府规定的期限内改用天然气、页岩气、液化石油气、电等清洁能源。全域全时段禁止生物质露天焚烧。</w:t>
                  </w:r>
                </w:p>
              </w:tc>
              <w:tc>
                <w:tcPr>
                  <w:tcW w:w="600" w:type="pct"/>
                  <w:shd w:val="clear" w:color="auto" w:fill="auto"/>
                  <w:tcMar>
                    <w:left w:w="28" w:type="dxa"/>
                    <w:right w:w="28" w:type="dxa"/>
                  </w:tcMar>
                  <w:vAlign w:val="center"/>
                </w:tcPr>
                <w:p w:rsidR="00865776" w:rsidRPr="0000455A" w:rsidRDefault="00865776" w:rsidP="00865776">
                  <w:pPr>
                    <w:pStyle w:val="ac"/>
                    <w:rPr>
                      <w:color w:val="000000" w:themeColor="text1"/>
                      <w:sz w:val="15"/>
                      <w:szCs w:val="15"/>
                    </w:rPr>
                  </w:pPr>
                  <w:r>
                    <w:rPr>
                      <w:rFonts w:hint="eastAsia"/>
                      <w:color w:val="000000" w:themeColor="text1"/>
                      <w:sz w:val="15"/>
                      <w:szCs w:val="15"/>
                    </w:rPr>
                    <w:t>本项目使用能源为电，不涉及以上管控要求。</w:t>
                  </w:r>
                </w:p>
              </w:tc>
              <w:tc>
                <w:tcPr>
                  <w:tcW w:w="443" w:type="pc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Pr>
                      <w:rFonts w:hint="eastAsia"/>
                      <w:bCs/>
                      <w:color w:val="000000" w:themeColor="text1"/>
                      <w:sz w:val="15"/>
                      <w:szCs w:val="15"/>
                    </w:rPr>
                    <w:t>符合</w:t>
                  </w:r>
                </w:p>
              </w:tc>
            </w:tr>
            <w:tr w:rsidR="00865776" w:rsidRPr="00B11E8B" w:rsidTr="00B11E8B">
              <w:trPr>
                <w:trHeight w:val="20"/>
                <w:jc w:val="center"/>
              </w:trPr>
              <w:tc>
                <w:tcPr>
                  <w:tcW w:w="429" w:type="pct"/>
                  <w:vMerge/>
                </w:tcPr>
                <w:p w:rsidR="00865776" w:rsidRPr="00B11E8B" w:rsidRDefault="00865776" w:rsidP="00865776">
                  <w:pPr>
                    <w:pStyle w:val="ac"/>
                    <w:rPr>
                      <w:b/>
                      <w:bCs/>
                      <w:color w:val="000000" w:themeColor="text1"/>
                      <w:sz w:val="15"/>
                      <w:szCs w:val="15"/>
                    </w:rPr>
                  </w:pPr>
                </w:p>
              </w:tc>
              <w:tc>
                <w:tcPr>
                  <w:tcW w:w="429" w:type="pct"/>
                  <w:vMerge/>
                </w:tcPr>
                <w:p w:rsidR="00865776" w:rsidRPr="00B11E8B" w:rsidRDefault="00865776" w:rsidP="00865776">
                  <w:pPr>
                    <w:pStyle w:val="ac"/>
                    <w:rPr>
                      <w:b/>
                      <w:bCs/>
                      <w:color w:val="000000" w:themeColor="text1"/>
                      <w:sz w:val="15"/>
                      <w:szCs w:val="15"/>
                    </w:rPr>
                  </w:pPr>
                </w:p>
              </w:tc>
              <w:tc>
                <w:tcPr>
                  <w:tcW w:w="429" w:type="pct"/>
                  <w:vMerge/>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p>
              </w:tc>
              <w:tc>
                <w:tcPr>
                  <w:tcW w:w="664" w:type="pct"/>
                  <w:vMerge/>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p>
              </w:tc>
              <w:tc>
                <w:tcPr>
                  <w:tcW w:w="374" w:type="pc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sidRPr="0000455A">
                    <w:rPr>
                      <w:rFonts w:hint="eastAsia"/>
                      <w:bCs/>
                      <w:color w:val="000000" w:themeColor="text1"/>
                      <w:sz w:val="15"/>
                      <w:szCs w:val="15"/>
                    </w:rPr>
                    <w:t>污染物排</w:t>
                  </w:r>
                </w:p>
                <w:p w:rsidR="00865776" w:rsidRPr="0000455A" w:rsidRDefault="00865776" w:rsidP="00865776">
                  <w:pPr>
                    <w:pStyle w:val="ac"/>
                    <w:rPr>
                      <w:bCs/>
                      <w:color w:val="000000" w:themeColor="text1"/>
                      <w:sz w:val="15"/>
                      <w:szCs w:val="15"/>
                    </w:rPr>
                  </w:pPr>
                  <w:r w:rsidRPr="0000455A">
                    <w:rPr>
                      <w:rFonts w:hint="eastAsia"/>
                      <w:bCs/>
                      <w:color w:val="000000" w:themeColor="text1"/>
                      <w:sz w:val="15"/>
                      <w:szCs w:val="15"/>
                    </w:rPr>
                    <w:t>放管控</w:t>
                  </w:r>
                </w:p>
              </w:tc>
              <w:tc>
                <w:tcPr>
                  <w:tcW w:w="1631" w:type="pct"/>
                  <w:shd w:val="clear" w:color="auto" w:fill="auto"/>
                  <w:tcMar>
                    <w:left w:w="28" w:type="dxa"/>
                    <w:right w:w="28" w:type="dxa"/>
                  </w:tcMar>
                  <w:vAlign w:val="center"/>
                </w:tcPr>
                <w:p w:rsidR="00865776" w:rsidRPr="0000455A" w:rsidRDefault="00865776" w:rsidP="00865776">
                  <w:pPr>
                    <w:adjustRightInd w:val="0"/>
                    <w:snapToGrid w:val="0"/>
                    <w:jc w:val="center"/>
                    <w:rPr>
                      <w:color w:val="000000" w:themeColor="text1"/>
                      <w:sz w:val="15"/>
                      <w:szCs w:val="15"/>
                    </w:rPr>
                  </w:pPr>
                  <w:r w:rsidRPr="0000455A">
                    <w:rPr>
                      <w:rFonts w:hint="eastAsia"/>
                      <w:color w:val="000000" w:themeColor="text1"/>
                      <w:sz w:val="15"/>
                      <w:szCs w:val="15"/>
                    </w:rPr>
                    <w:t>高污染燃料禁燃重点管控区区：</w:t>
                  </w:r>
                  <w:r w:rsidRPr="0000455A">
                    <w:rPr>
                      <w:rFonts w:hint="eastAsia"/>
                      <w:color w:val="000000" w:themeColor="text1"/>
                      <w:sz w:val="15"/>
                      <w:szCs w:val="15"/>
                    </w:rPr>
                    <w:t>1.</w:t>
                  </w:r>
                  <w:r w:rsidRPr="0000455A">
                    <w:rPr>
                      <w:rFonts w:hint="eastAsia"/>
                      <w:color w:val="000000" w:themeColor="text1"/>
                      <w:sz w:val="15"/>
                      <w:szCs w:val="15"/>
                    </w:rPr>
                    <w:t>推进各类园区循环化改造、规范发展和提质增效。大力推进企业清洁生产。全面实行排污许可管理，实现固定污染源排污</w:t>
                  </w:r>
                </w:p>
                <w:p w:rsidR="00865776" w:rsidRPr="0000455A" w:rsidRDefault="00865776" w:rsidP="00865776">
                  <w:pPr>
                    <w:adjustRightInd w:val="0"/>
                    <w:snapToGrid w:val="0"/>
                    <w:jc w:val="center"/>
                    <w:rPr>
                      <w:color w:val="000000" w:themeColor="text1"/>
                      <w:sz w:val="15"/>
                      <w:szCs w:val="15"/>
                    </w:rPr>
                  </w:pPr>
                  <w:r w:rsidRPr="0000455A">
                    <w:rPr>
                      <w:rFonts w:hint="eastAsia"/>
                      <w:color w:val="000000" w:themeColor="text1"/>
                      <w:sz w:val="15"/>
                      <w:szCs w:val="15"/>
                    </w:rPr>
                    <w:t>许可制全覆盖。燃料清洁低碳化替代方面，对以煤、石油焦、渣油、重油等为燃料的工业炉窑，加快利用清洁低碳能源、工厂余热、电厂热力等方式实施替代。</w:t>
                  </w:r>
                  <w:r w:rsidRPr="0000455A">
                    <w:rPr>
                      <w:rFonts w:hint="eastAsia"/>
                      <w:color w:val="000000" w:themeColor="text1"/>
                      <w:sz w:val="15"/>
                      <w:szCs w:val="15"/>
                    </w:rPr>
                    <w:t>2.</w:t>
                  </w:r>
                  <w:r w:rsidRPr="0000455A">
                    <w:rPr>
                      <w:rFonts w:hint="eastAsia"/>
                      <w:color w:val="000000" w:themeColor="text1"/>
                      <w:sz w:val="15"/>
                      <w:szCs w:val="15"/>
                    </w:rPr>
                    <w:t>不再新建每小时</w:t>
                  </w:r>
                  <w:r w:rsidRPr="0000455A">
                    <w:rPr>
                      <w:rFonts w:hint="eastAsia"/>
                      <w:color w:val="000000" w:themeColor="text1"/>
                      <w:sz w:val="15"/>
                      <w:szCs w:val="15"/>
                    </w:rPr>
                    <w:t xml:space="preserve">35 </w:t>
                  </w:r>
                  <w:r w:rsidRPr="0000455A">
                    <w:rPr>
                      <w:rFonts w:hint="eastAsia"/>
                      <w:color w:val="000000" w:themeColor="text1"/>
                      <w:sz w:val="15"/>
                      <w:szCs w:val="15"/>
                    </w:rPr>
                    <w:t>蒸吨以下的燃煤锅炉，每小时</w:t>
                  </w:r>
                  <w:r w:rsidRPr="0000455A">
                    <w:rPr>
                      <w:rFonts w:hint="eastAsia"/>
                      <w:color w:val="000000" w:themeColor="text1"/>
                      <w:sz w:val="15"/>
                      <w:szCs w:val="15"/>
                    </w:rPr>
                    <w:t xml:space="preserve">65 </w:t>
                  </w:r>
                  <w:r w:rsidRPr="0000455A">
                    <w:rPr>
                      <w:rFonts w:hint="eastAsia"/>
                      <w:color w:val="000000" w:themeColor="text1"/>
                      <w:sz w:val="15"/>
                      <w:szCs w:val="15"/>
                    </w:rPr>
                    <w:t>蒸吨及以上燃煤锅炉全部完成节能和超低排放改造。对城市建成区生物质锅炉实施超低排放改造；具备条件的</w:t>
                  </w:r>
                  <w:r w:rsidRPr="0000455A">
                    <w:rPr>
                      <w:rFonts w:hint="eastAsia"/>
                      <w:color w:val="000000" w:themeColor="text1"/>
                      <w:sz w:val="15"/>
                      <w:szCs w:val="15"/>
                    </w:rPr>
                    <w:t xml:space="preserve">30 </w:t>
                  </w:r>
                  <w:r w:rsidRPr="0000455A">
                    <w:rPr>
                      <w:rFonts w:hint="eastAsia"/>
                      <w:color w:val="000000" w:themeColor="text1"/>
                      <w:sz w:val="15"/>
                      <w:szCs w:val="15"/>
                    </w:rPr>
                    <w:t>万千瓦及以上燃煤机组全部实现供热改造。科学应对重污染天气，修订完善重污染天气应急减排清单，实施分级管控，与西安统一标准，统一等级，统一措施，实施区域应急联动。</w:t>
                  </w:r>
                </w:p>
              </w:tc>
              <w:tc>
                <w:tcPr>
                  <w:tcW w:w="600" w:type="pct"/>
                  <w:shd w:val="clear" w:color="auto" w:fill="auto"/>
                  <w:tcMar>
                    <w:left w:w="28" w:type="dxa"/>
                    <w:right w:w="28" w:type="dxa"/>
                  </w:tcMar>
                  <w:vAlign w:val="center"/>
                </w:tcPr>
                <w:p w:rsidR="00865776" w:rsidRPr="0000455A" w:rsidRDefault="00865776" w:rsidP="00865776">
                  <w:pPr>
                    <w:pStyle w:val="ac"/>
                    <w:rPr>
                      <w:color w:val="000000" w:themeColor="text1"/>
                      <w:sz w:val="15"/>
                      <w:szCs w:val="15"/>
                    </w:rPr>
                  </w:pPr>
                  <w:r>
                    <w:rPr>
                      <w:rFonts w:hint="eastAsia"/>
                      <w:color w:val="000000" w:themeColor="text1"/>
                      <w:sz w:val="15"/>
                      <w:szCs w:val="15"/>
                    </w:rPr>
                    <w:t>本项目使用能源为电，不涉及以上管控要求。</w:t>
                  </w:r>
                </w:p>
              </w:tc>
              <w:tc>
                <w:tcPr>
                  <w:tcW w:w="443" w:type="pc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Pr>
                      <w:rFonts w:hint="eastAsia"/>
                      <w:bCs/>
                      <w:color w:val="000000" w:themeColor="text1"/>
                      <w:sz w:val="15"/>
                      <w:szCs w:val="15"/>
                    </w:rPr>
                    <w:t>符合</w:t>
                  </w:r>
                </w:p>
              </w:tc>
            </w:tr>
            <w:tr w:rsidR="00865776" w:rsidRPr="00B11E8B" w:rsidTr="00B11E8B">
              <w:trPr>
                <w:trHeight w:val="20"/>
                <w:jc w:val="center"/>
              </w:trPr>
              <w:tc>
                <w:tcPr>
                  <w:tcW w:w="429" w:type="pct"/>
                  <w:vMerge/>
                </w:tcPr>
                <w:p w:rsidR="00865776" w:rsidRPr="00B11E8B" w:rsidRDefault="00865776" w:rsidP="00865776">
                  <w:pPr>
                    <w:pStyle w:val="ac"/>
                    <w:rPr>
                      <w:b/>
                      <w:bCs/>
                      <w:color w:val="000000" w:themeColor="text1"/>
                      <w:sz w:val="15"/>
                      <w:szCs w:val="15"/>
                    </w:rPr>
                  </w:pPr>
                </w:p>
              </w:tc>
              <w:tc>
                <w:tcPr>
                  <w:tcW w:w="429" w:type="pct"/>
                  <w:vMerge/>
                </w:tcPr>
                <w:p w:rsidR="00865776" w:rsidRPr="00B11E8B" w:rsidRDefault="00865776" w:rsidP="00865776">
                  <w:pPr>
                    <w:pStyle w:val="ac"/>
                    <w:rPr>
                      <w:b/>
                      <w:bCs/>
                      <w:color w:val="000000" w:themeColor="text1"/>
                      <w:sz w:val="15"/>
                      <w:szCs w:val="15"/>
                    </w:rPr>
                  </w:pPr>
                </w:p>
              </w:tc>
              <w:tc>
                <w:tcPr>
                  <w:tcW w:w="429" w:type="pct"/>
                  <w:vMerge/>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p>
              </w:tc>
              <w:tc>
                <w:tcPr>
                  <w:tcW w:w="664" w:type="pct"/>
                  <w:vMerge/>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p>
              </w:tc>
              <w:tc>
                <w:tcPr>
                  <w:tcW w:w="374" w:type="pc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sidRPr="0000455A">
                    <w:rPr>
                      <w:rFonts w:hint="eastAsia"/>
                      <w:bCs/>
                      <w:color w:val="000000" w:themeColor="text1"/>
                      <w:sz w:val="15"/>
                      <w:szCs w:val="15"/>
                    </w:rPr>
                    <w:t>环境风险</w:t>
                  </w:r>
                </w:p>
                <w:p w:rsidR="00865776" w:rsidRPr="0000455A" w:rsidRDefault="00865776" w:rsidP="00865776">
                  <w:pPr>
                    <w:pStyle w:val="ac"/>
                    <w:rPr>
                      <w:bCs/>
                      <w:color w:val="000000" w:themeColor="text1"/>
                      <w:sz w:val="15"/>
                      <w:szCs w:val="15"/>
                    </w:rPr>
                  </w:pPr>
                  <w:r w:rsidRPr="0000455A">
                    <w:rPr>
                      <w:rFonts w:hint="eastAsia"/>
                      <w:bCs/>
                      <w:color w:val="000000" w:themeColor="text1"/>
                      <w:sz w:val="15"/>
                      <w:szCs w:val="15"/>
                    </w:rPr>
                    <w:t>防控</w:t>
                  </w:r>
                </w:p>
              </w:tc>
              <w:tc>
                <w:tcPr>
                  <w:tcW w:w="1631" w:type="pct"/>
                  <w:shd w:val="clear" w:color="auto" w:fill="auto"/>
                  <w:tcMar>
                    <w:left w:w="28" w:type="dxa"/>
                    <w:right w:w="28" w:type="dxa"/>
                  </w:tcMar>
                  <w:vAlign w:val="center"/>
                </w:tcPr>
                <w:p w:rsidR="00865776" w:rsidRPr="0000455A" w:rsidRDefault="00865776" w:rsidP="00865776">
                  <w:pPr>
                    <w:adjustRightInd w:val="0"/>
                    <w:snapToGrid w:val="0"/>
                    <w:jc w:val="center"/>
                    <w:rPr>
                      <w:color w:val="000000" w:themeColor="text1"/>
                      <w:sz w:val="15"/>
                      <w:szCs w:val="15"/>
                    </w:rPr>
                  </w:pPr>
                  <w:r w:rsidRPr="0000455A">
                    <w:rPr>
                      <w:rFonts w:hint="eastAsia"/>
                      <w:color w:val="000000" w:themeColor="text1"/>
                      <w:sz w:val="15"/>
                      <w:szCs w:val="15"/>
                    </w:rPr>
                    <w:t>高污染燃料禁燃重点管控区区：重点工业污染源全面安装烟气在线监控设施，监测结果及时报环境保护部门。将烟气在线监测数据作为执法依据，加大超标处罚和联合惩戒力度，对未达标排放的企业进行限期整改，未整改完成的企业一律依法停产整治。</w:t>
                  </w:r>
                </w:p>
              </w:tc>
              <w:tc>
                <w:tcPr>
                  <w:tcW w:w="600" w:type="pct"/>
                  <w:shd w:val="clear" w:color="auto" w:fill="auto"/>
                  <w:tcMar>
                    <w:left w:w="28" w:type="dxa"/>
                    <w:right w:w="28" w:type="dxa"/>
                  </w:tcMar>
                  <w:vAlign w:val="center"/>
                </w:tcPr>
                <w:p w:rsidR="00865776" w:rsidRPr="0000455A" w:rsidRDefault="00865776" w:rsidP="00865776">
                  <w:pPr>
                    <w:pStyle w:val="ac"/>
                    <w:rPr>
                      <w:color w:val="000000" w:themeColor="text1"/>
                      <w:sz w:val="15"/>
                      <w:szCs w:val="15"/>
                    </w:rPr>
                  </w:pPr>
                  <w:r>
                    <w:rPr>
                      <w:rFonts w:hint="eastAsia"/>
                      <w:color w:val="000000" w:themeColor="text1"/>
                      <w:sz w:val="15"/>
                      <w:szCs w:val="15"/>
                    </w:rPr>
                    <w:t>本项目不属于重点工业污染源。</w:t>
                  </w:r>
                </w:p>
              </w:tc>
              <w:tc>
                <w:tcPr>
                  <w:tcW w:w="443" w:type="pc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Pr>
                      <w:rFonts w:hint="eastAsia"/>
                      <w:bCs/>
                      <w:color w:val="000000" w:themeColor="text1"/>
                      <w:sz w:val="15"/>
                      <w:szCs w:val="15"/>
                    </w:rPr>
                    <w:t>符合</w:t>
                  </w:r>
                </w:p>
              </w:tc>
            </w:tr>
            <w:tr w:rsidR="00865776" w:rsidRPr="00B11E8B" w:rsidTr="00B11E8B">
              <w:trPr>
                <w:trHeight w:val="20"/>
                <w:jc w:val="center"/>
              </w:trPr>
              <w:tc>
                <w:tcPr>
                  <w:tcW w:w="429" w:type="pct"/>
                  <w:vMerge/>
                </w:tcPr>
                <w:p w:rsidR="00865776" w:rsidRPr="00B11E8B" w:rsidRDefault="00865776" w:rsidP="00865776">
                  <w:pPr>
                    <w:pStyle w:val="ac"/>
                    <w:rPr>
                      <w:b/>
                      <w:bCs/>
                      <w:color w:val="000000" w:themeColor="text1"/>
                      <w:sz w:val="15"/>
                      <w:szCs w:val="15"/>
                    </w:rPr>
                  </w:pPr>
                </w:p>
              </w:tc>
              <w:tc>
                <w:tcPr>
                  <w:tcW w:w="429" w:type="pct"/>
                  <w:vMerge/>
                </w:tcPr>
                <w:p w:rsidR="00865776" w:rsidRPr="00B11E8B" w:rsidRDefault="00865776" w:rsidP="00865776">
                  <w:pPr>
                    <w:pStyle w:val="ac"/>
                    <w:rPr>
                      <w:b/>
                      <w:bCs/>
                      <w:color w:val="000000" w:themeColor="text1"/>
                      <w:sz w:val="15"/>
                      <w:szCs w:val="15"/>
                    </w:rPr>
                  </w:pPr>
                </w:p>
              </w:tc>
              <w:tc>
                <w:tcPr>
                  <w:tcW w:w="429" w:type="pct"/>
                  <w:vMerge/>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p>
              </w:tc>
              <w:tc>
                <w:tcPr>
                  <w:tcW w:w="664" w:type="pct"/>
                  <w:vMerge/>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p>
              </w:tc>
              <w:tc>
                <w:tcPr>
                  <w:tcW w:w="374" w:type="pc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sidRPr="0000455A">
                    <w:rPr>
                      <w:rFonts w:hint="eastAsia"/>
                      <w:bCs/>
                      <w:color w:val="000000" w:themeColor="text1"/>
                      <w:sz w:val="15"/>
                      <w:szCs w:val="15"/>
                    </w:rPr>
                    <w:t>资源开发</w:t>
                  </w:r>
                </w:p>
                <w:p w:rsidR="00865776" w:rsidRPr="0000455A" w:rsidRDefault="00865776" w:rsidP="00865776">
                  <w:pPr>
                    <w:pStyle w:val="ac"/>
                    <w:rPr>
                      <w:bCs/>
                      <w:color w:val="000000" w:themeColor="text1"/>
                      <w:sz w:val="15"/>
                      <w:szCs w:val="15"/>
                    </w:rPr>
                  </w:pPr>
                  <w:r w:rsidRPr="0000455A">
                    <w:rPr>
                      <w:rFonts w:hint="eastAsia"/>
                      <w:bCs/>
                      <w:color w:val="000000" w:themeColor="text1"/>
                      <w:sz w:val="15"/>
                      <w:szCs w:val="15"/>
                    </w:rPr>
                    <w:t>效率要求</w:t>
                  </w:r>
                </w:p>
              </w:tc>
              <w:tc>
                <w:tcPr>
                  <w:tcW w:w="1631" w:type="pct"/>
                  <w:shd w:val="clear" w:color="auto" w:fill="auto"/>
                  <w:tcMar>
                    <w:left w:w="28" w:type="dxa"/>
                    <w:right w:w="28" w:type="dxa"/>
                  </w:tcMar>
                  <w:vAlign w:val="center"/>
                </w:tcPr>
                <w:p w:rsidR="00865776" w:rsidRPr="0000455A" w:rsidRDefault="00865776" w:rsidP="00865776">
                  <w:pPr>
                    <w:adjustRightInd w:val="0"/>
                    <w:snapToGrid w:val="0"/>
                    <w:jc w:val="center"/>
                    <w:rPr>
                      <w:color w:val="000000" w:themeColor="text1"/>
                      <w:sz w:val="15"/>
                      <w:szCs w:val="15"/>
                    </w:rPr>
                  </w:pPr>
                  <w:r w:rsidRPr="0000455A">
                    <w:rPr>
                      <w:rFonts w:hint="eastAsia"/>
                      <w:color w:val="000000" w:themeColor="text1"/>
                      <w:sz w:val="15"/>
                      <w:szCs w:val="15"/>
                    </w:rPr>
                    <w:t>高污染燃料禁燃重点管控区：加快发展清洁能源和新能源。推广使用天然气、煤层气、液化石油气、电、太阳能等清洁能源，有序发展水电，优化风能、太阳能开发布局，因地制宜发展生物质能、地热能等。</w:t>
                  </w:r>
                </w:p>
              </w:tc>
              <w:tc>
                <w:tcPr>
                  <w:tcW w:w="600" w:type="pct"/>
                  <w:shd w:val="clear" w:color="auto" w:fill="auto"/>
                  <w:tcMar>
                    <w:left w:w="28" w:type="dxa"/>
                    <w:right w:w="28" w:type="dxa"/>
                  </w:tcMar>
                  <w:vAlign w:val="center"/>
                </w:tcPr>
                <w:p w:rsidR="00865776" w:rsidRPr="0000455A" w:rsidRDefault="00865776" w:rsidP="00865776">
                  <w:pPr>
                    <w:pStyle w:val="ac"/>
                    <w:rPr>
                      <w:color w:val="000000" w:themeColor="text1"/>
                      <w:sz w:val="15"/>
                      <w:szCs w:val="15"/>
                    </w:rPr>
                  </w:pPr>
                  <w:r>
                    <w:rPr>
                      <w:rFonts w:hint="eastAsia"/>
                      <w:color w:val="000000" w:themeColor="text1"/>
                      <w:sz w:val="15"/>
                      <w:szCs w:val="15"/>
                    </w:rPr>
                    <w:t>本项目使用能源为电，不涉及以上管控要求。</w:t>
                  </w:r>
                </w:p>
              </w:tc>
              <w:tc>
                <w:tcPr>
                  <w:tcW w:w="443" w:type="pc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Pr>
                      <w:rFonts w:hint="eastAsia"/>
                      <w:bCs/>
                      <w:color w:val="000000" w:themeColor="text1"/>
                      <w:sz w:val="15"/>
                      <w:szCs w:val="15"/>
                    </w:rPr>
                    <w:t>符合</w:t>
                  </w:r>
                </w:p>
              </w:tc>
            </w:tr>
            <w:tr w:rsidR="00865776" w:rsidRPr="00B11E8B" w:rsidTr="00B11E8B">
              <w:trPr>
                <w:trHeight w:val="20"/>
                <w:jc w:val="center"/>
              </w:trPr>
              <w:tc>
                <w:tcPr>
                  <w:tcW w:w="429" w:type="pct"/>
                  <w:vMerge/>
                </w:tcPr>
                <w:p w:rsidR="00865776" w:rsidRPr="00B11E8B" w:rsidRDefault="00865776" w:rsidP="00865776">
                  <w:pPr>
                    <w:pStyle w:val="ac"/>
                    <w:rPr>
                      <w:b/>
                      <w:bCs/>
                      <w:color w:val="000000" w:themeColor="text1"/>
                      <w:sz w:val="15"/>
                      <w:szCs w:val="15"/>
                    </w:rPr>
                  </w:pPr>
                </w:p>
              </w:tc>
              <w:tc>
                <w:tcPr>
                  <w:tcW w:w="429" w:type="pct"/>
                  <w:vMerge/>
                </w:tcPr>
                <w:p w:rsidR="00865776" w:rsidRPr="00B11E8B" w:rsidRDefault="00865776" w:rsidP="00865776">
                  <w:pPr>
                    <w:pStyle w:val="ac"/>
                    <w:rPr>
                      <w:b/>
                      <w:bCs/>
                      <w:color w:val="000000" w:themeColor="text1"/>
                      <w:sz w:val="15"/>
                      <w:szCs w:val="15"/>
                    </w:rPr>
                  </w:pPr>
                </w:p>
              </w:tc>
              <w:tc>
                <w:tcPr>
                  <w:tcW w:w="429" w:type="pct"/>
                  <w:vMerge/>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p>
              </w:tc>
              <w:tc>
                <w:tcPr>
                  <w:tcW w:w="664" w:type="pct"/>
                  <w:vMerge w:val="restar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Pr>
                      <w:rFonts w:hint="eastAsia"/>
                      <w:bCs/>
                      <w:color w:val="000000" w:themeColor="text1"/>
                      <w:sz w:val="15"/>
                      <w:szCs w:val="15"/>
                    </w:rPr>
                    <w:t>大气环境受体环境重点管控区</w:t>
                  </w:r>
                </w:p>
              </w:tc>
              <w:tc>
                <w:tcPr>
                  <w:tcW w:w="374" w:type="pct"/>
                  <w:shd w:val="clear" w:color="auto" w:fill="auto"/>
                  <w:tcMar>
                    <w:left w:w="28" w:type="dxa"/>
                    <w:right w:w="28" w:type="dxa"/>
                  </w:tcMar>
                  <w:vAlign w:val="center"/>
                </w:tcPr>
                <w:p w:rsidR="00865776" w:rsidRPr="00473685" w:rsidRDefault="00865776" w:rsidP="00865776">
                  <w:pPr>
                    <w:pStyle w:val="ac"/>
                    <w:rPr>
                      <w:bCs/>
                      <w:color w:val="000000" w:themeColor="text1"/>
                      <w:sz w:val="15"/>
                      <w:szCs w:val="15"/>
                    </w:rPr>
                  </w:pPr>
                  <w:r w:rsidRPr="00473685">
                    <w:rPr>
                      <w:rFonts w:hint="eastAsia"/>
                      <w:bCs/>
                      <w:color w:val="000000" w:themeColor="text1"/>
                      <w:sz w:val="15"/>
                      <w:szCs w:val="15"/>
                    </w:rPr>
                    <w:t>空间布局</w:t>
                  </w:r>
                </w:p>
                <w:p w:rsidR="00865776" w:rsidRPr="0000455A" w:rsidRDefault="00865776" w:rsidP="00865776">
                  <w:pPr>
                    <w:pStyle w:val="ac"/>
                    <w:rPr>
                      <w:bCs/>
                      <w:color w:val="000000" w:themeColor="text1"/>
                      <w:sz w:val="15"/>
                      <w:szCs w:val="15"/>
                    </w:rPr>
                  </w:pPr>
                  <w:r w:rsidRPr="00473685">
                    <w:rPr>
                      <w:rFonts w:hint="eastAsia"/>
                      <w:bCs/>
                      <w:color w:val="000000" w:themeColor="text1"/>
                      <w:sz w:val="15"/>
                      <w:szCs w:val="15"/>
                    </w:rPr>
                    <w:t>约束</w:t>
                  </w:r>
                </w:p>
              </w:tc>
              <w:tc>
                <w:tcPr>
                  <w:tcW w:w="1631" w:type="pct"/>
                  <w:shd w:val="clear" w:color="auto" w:fill="auto"/>
                  <w:tcMar>
                    <w:left w:w="28" w:type="dxa"/>
                    <w:right w:w="28" w:type="dxa"/>
                  </w:tcMar>
                  <w:vAlign w:val="center"/>
                </w:tcPr>
                <w:p w:rsidR="00865776" w:rsidRPr="0000455A" w:rsidRDefault="00865776" w:rsidP="00865776">
                  <w:pPr>
                    <w:adjustRightInd w:val="0"/>
                    <w:snapToGrid w:val="0"/>
                    <w:jc w:val="center"/>
                    <w:rPr>
                      <w:color w:val="000000" w:themeColor="text1"/>
                      <w:sz w:val="15"/>
                      <w:szCs w:val="15"/>
                    </w:rPr>
                  </w:pPr>
                  <w:r w:rsidRPr="00473685">
                    <w:rPr>
                      <w:rFonts w:hint="eastAsia"/>
                      <w:color w:val="000000" w:themeColor="text1"/>
                      <w:sz w:val="15"/>
                      <w:szCs w:val="15"/>
                    </w:rPr>
                    <w:t>大气环境受体敏感重点管控区：加快城市建成区重污染企业搬迁改造或关闭退出。</w:t>
                  </w:r>
                </w:p>
              </w:tc>
              <w:tc>
                <w:tcPr>
                  <w:tcW w:w="600" w:type="pct"/>
                  <w:shd w:val="clear" w:color="auto" w:fill="auto"/>
                  <w:tcMar>
                    <w:left w:w="28" w:type="dxa"/>
                    <w:right w:w="28" w:type="dxa"/>
                  </w:tcMar>
                  <w:vAlign w:val="center"/>
                </w:tcPr>
                <w:p w:rsidR="00865776" w:rsidRPr="00473685" w:rsidRDefault="00865776" w:rsidP="00865776">
                  <w:pPr>
                    <w:pStyle w:val="ac"/>
                    <w:rPr>
                      <w:color w:val="000000" w:themeColor="text1"/>
                      <w:sz w:val="15"/>
                      <w:szCs w:val="15"/>
                    </w:rPr>
                  </w:pPr>
                  <w:r>
                    <w:rPr>
                      <w:rFonts w:hint="eastAsia"/>
                      <w:color w:val="000000" w:themeColor="text1"/>
                      <w:sz w:val="15"/>
                      <w:szCs w:val="15"/>
                    </w:rPr>
                    <w:t>本项目位于工业园区，且不属于重污染企业。</w:t>
                  </w:r>
                </w:p>
              </w:tc>
              <w:tc>
                <w:tcPr>
                  <w:tcW w:w="443" w:type="pc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Pr>
                      <w:rFonts w:hint="eastAsia"/>
                      <w:bCs/>
                      <w:color w:val="000000" w:themeColor="text1"/>
                      <w:sz w:val="15"/>
                      <w:szCs w:val="15"/>
                    </w:rPr>
                    <w:t>符合</w:t>
                  </w:r>
                </w:p>
              </w:tc>
            </w:tr>
            <w:tr w:rsidR="00865776" w:rsidRPr="00B11E8B" w:rsidTr="00B11E8B">
              <w:trPr>
                <w:trHeight w:val="20"/>
                <w:jc w:val="center"/>
              </w:trPr>
              <w:tc>
                <w:tcPr>
                  <w:tcW w:w="429" w:type="pct"/>
                  <w:vMerge/>
                </w:tcPr>
                <w:p w:rsidR="00865776" w:rsidRPr="00B11E8B" w:rsidRDefault="00865776" w:rsidP="00865776">
                  <w:pPr>
                    <w:pStyle w:val="ac"/>
                    <w:rPr>
                      <w:b/>
                      <w:bCs/>
                      <w:color w:val="000000" w:themeColor="text1"/>
                      <w:sz w:val="15"/>
                      <w:szCs w:val="15"/>
                    </w:rPr>
                  </w:pPr>
                </w:p>
              </w:tc>
              <w:tc>
                <w:tcPr>
                  <w:tcW w:w="429" w:type="pct"/>
                  <w:vMerge/>
                </w:tcPr>
                <w:p w:rsidR="00865776" w:rsidRPr="00B11E8B" w:rsidRDefault="00865776" w:rsidP="00865776">
                  <w:pPr>
                    <w:pStyle w:val="ac"/>
                    <w:rPr>
                      <w:b/>
                      <w:bCs/>
                      <w:color w:val="000000" w:themeColor="text1"/>
                      <w:sz w:val="15"/>
                      <w:szCs w:val="15"/>
                    </w:rPr>
                  </w:pPr>
                </w:p>
              </w:tc>
              <w:tc>
                <w:tcPr>
                  <w:tcW w:w="429" w:type="pct"/>
                  <w:vMerge/>
                  <w:shd w:val="clear" w:color="auto" w:fill="auto"/>
                  <w:tcMar>
                    <w:left w:w="28" w:type="dxa"/>
                    <w:right w:w="28" w:type="dxa"/>
                  </w:tcMar>
                  <w:vAlign w:val="center"/>
                </w:tcPr>
                <w:p w:rsidR="00865776" w:rsidRPr="00B11E8B" w:rsidRDefault="00865776" w:rsidP="00865776">
                  <w:pPr>
                    <w:pStyle w:val="ac"/>
                    <w:rPr>
                      <w:b/>
                      <w:bCs/>
                      <w:color w:val="000000" w:themeColor="text1"/>
                      <w:sz w:val="15"/>
                      <w:szCs w:val="15"/>
                    </w:rPr>
                  </w:pPr>
                </w:p>
              </w:tc>
              <w:tc>
                <w:tcPr>
                  <w:tcW w:w="664" w:type="pct"/>
                  <w:vMerge/>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p>
              </w:tc>
              <w:tc>
                <w:tcPr>
                  <w:tcW w:w="374" w:type="pc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sidRPr="00473685">
                    <w:rPr>
                      <w:rFonts w:hint="eastAsia"/>
                      <w:bCs/>
                      <w:color w:val="000000" w:themeColor="text1"/>
                      <w:sz w:val="15"/>
                      <w:szCs w:val="15"/>
                    </w:rPr>
                    <w:t>污染</w:t>
                  </w:r>
                  <w:r w:rsidRPr="00473685">
                    <w:rPr>
                      <w:rFonts w:hint="eastAsia"/>
                      <w:bCs/>
                      <w:color w:val="000000" w:themeColor="text1"/>
                      <w:sz w:val="15"/>
                      <w:szCs w:val="15"/>
                    </w:rPr>
                    <w:lastRenderedPageBreak/>
                    <w:t>物排放管控</w:t>
                  </w:r>
                </w:p>
              </w:tc>
              <w:tc>
                <w:tcPr>
                  <w:tcW w:w="1631" w:type="pct"/>
                  <w:shd w:val="clear" w:color="auto" w:fill="auto"/>
                  <w:tcMar>
                    <w:left w:w="28" w:type="dxa"/>
                    <w:right w:w="28" w:type="dxa"/>
                  </w:tcMar>
                  <w:vAlign w:val="center"/>
                </w:tcPr>
                <w:p w:rsidR="00865776" w:rsidRPr="0000455A" w:rsidRDefault="00865776" w:rsidP="00865776">
                  <w:pPr>
                    <w:adjustRightInd w:val="0"/>
                    <w:snapToGrid w:val="0"/>
                    <w:jc w:val="center"/>
                    <w:rPr>
                      <w:color w:val="000000" w:themeColor="text1"/>
                      <w:sz w:val="15"/>
                      <w:szCs w:val="15"/>
                    </w:rPr>
                  </w:pPr>
                  <w:r w:rsidRPr="00473685">
                    <w:rPr>
                      <w:rFonts w:hint="eastAsia"/>
                      <w:color w:val="000000" w:themeColor="text1"/>
                      <w:sz w:val="15"/>
                      <w:szCs w:val="15"/>
                    </w:rPr>
                    <w:lastRenderedPageBreak/>
                    <w:t>大气环境受体敏感重点管控</w:t>
                  </w:r>
                  <w:r w:rsidRPr="00473685">
                    <w:rPr>
                      <w:rFonts w:hint="eastAsia"/>
                      <w:color w:val="000000" w:themeColor="text1"/>
                      <w:sz w:val="15"/>
                      <w:szCs w:val="15"/>
                    </w:rPr>
                    <w:lastRenderedPageBreak/>
                    <w:t>区：</w:t>
                  </w:r>
                  <w:r w:rsidRPr="00473685">
                    <w:rPr>
                      <w:rFonts w:hint="eastAsia"/>
                      <w:color w:val="000000" w:themeColor="text1"/>
                      <w:sz w:val="15"/>
                      <w:szCs w:val="15"/>
                    </w:rPr>
                    <w:t>1.</w:t>
                  </w:r>
                  <w:r w:rsidRPr="00473685">
                    <w:rPr>
                      <w:rFonts w:hint="eastAsia"/>
                      <w:color w:val="000000" w:themeColor="text1"/>
                      <w:sz w:val="15"/>
                      <w:szCs w:val="15"/>
                    </w:rPr>
                    <w:t>全市不再新建</w:t>
                  </w:r>
                  <w:r w:rsidRPr="00473685">
                    <w:rPr>
                      <w:rFonts w:hint="eastAsia"/>
                      <w:color w:val="000000" w:themeColor="text1"/>
                      <w:sz w:val="15"/>
                      <w:szCs w:val="15"/>
                    </w:rPr>
                    <w:t xml:space="preserve">35 </w:t>
                  </w:r>
                  <w:r w:rsidRPr="00473685">
                    <w:rPr>
                      <w:rFonts w:hint="eastAsia"/>
                      <w:color w:val="000000" w:themeColor="text1"/>
                      <w:sz w:val="15"/>
                      <w:szCs w:val="15"/>
                    </w:rPr>
                    <w:t>蒸吨</w:t>
                  </w:r>
                  <w:r w:rsidRPr="00473685">
                    <w:rPr>
                      <w:rFonts w:hint="eastAsia"/>
                      <w:color w:val="000000" w:themeColor="text1"/>
                      <w:sz w:val="15"/>
                      <w:szCs w:val="15"/>
                    </w:rPr>
                    <w:t>/</w:t>
                  </w:r>
                  <w:r w:rsidRPr="00473685">
                    <w:rPr>
                      <w:rFonts w:hint="eastAsia"/>
                      <w:color w:val="000000" w:themeColor="text1"/>
                      <w:sz w:val="15"/>
                      <w:szCs w:val="15"/>
                    </w:rPr>
                    <w:t>时以下燃煤锅炉，</w:t>
                  </w:r>
                  <w:r w:rsidRPr="00473685">
                    <w:rPr>
                      <w:rFonts w:hint="eastAsia"/>
                      <w:color w:val="000000" w:themeColor="text1"/>
                      <w:sz w:val="15"/>
                      <w:szCs w:val="15"/>
                    </w:rPr>
                    <w:t xml:space="preserve">35 </w:t>
                  </w:r>
                  <w:r w:rsidRPr="00473685">
                    <w:rPr>
                      <w:rFonts w:hint="eastAsia"/>
                      <w:color w:val="000000" w:themeColor="text1"/>
                      <w:sz w:val="15"/>
                      <w:szCs w:val="15"/>
                    </w:rPr>
                    <w:t>蒸吨</w:t>
                  </w:r>
                  <w:r w:rsidRPr="00473685">
                    <w:rPr>
                      <w:rFonts w:hint="eastAsia"/>
                      <w:color w:val="000000" w:themeColor="text1"/>
                      <w:sz w:val="15"/>
                      <w:szCs w:val="15"/>
                    </w:rPr>
                    <w:t>/</w:t>
                  </w:r>
                  <w:r w:rsidRPr="00473685">
                    <w:rPr>
                      <w:rFonts w:hint="eastAsia"/>
                      <w:color w:val="000000" w:themeColor="text1"/>
                      <w:sz w:val="15"/>
                      <w:szCs w:val="15"/>
                    </w:rPr>
                    <w:t>时以下燃煤锅炉、燃煤设施和工业煤气发生炉、热风炉、导热油炉全部拆除或实行清洁能源改造。加快电源结构调整，减少煤电占比。加快天然气储气设施建设步伐。</w:t>
                  </w:r>
                  <w:r w:rsidRPr="00473685">
                    <w:rPr>
                      <w:rFonts w:hint="eastAsia"/>
                      <w:color w:val="000000" w:themeColor="text1"/>
                      <w:sz w:val="15"/>
                      <w:szCs w:val="15"/>
                    </w:rPr>
                    <w:t>2.</w:t>
                  </w:r>
                  <w:r w:rsidRPr="00473685">
                    <w:rPr>
                      <w:rFonts w:hint="eastAsia"/>
                      <w:color w:val="000000" w:themeColor="text1"/>
                      <w:sz w:val="15"/>
                      <w:szCs w:val="15"/>
                    </w:rPr>
                    <w:t>严格管控高排放机动车污染排放。持续开展储油库、油罐车、加油站油气回收专项检查。</w:t>
                  </w:r>
                </w:p>
              </w:tc>
              <w:tc>
                <w:tcPr>
                  <w:tcW w:w="600" w:type="pct"/>
                  <w:shd w:val="clear" w:color="auto" w:fill="auto"/>
                  <w:tcMar>
                    <w:left w:w="28" w:type="dxa"/>
                    <w:right w:w="28" w:type="dxa"/>
                  </w:tcMar>
                  <w:vAlign w:val="center"/>
                </w:tcPr>
                <w:p w:rsidR="00865776" w:rsidRPr="0000455A" w:rsidRDefault="00865776" w:rsidP="00865776">
                  <w:pPr>
                    <w:pStyle w:val="ac"/>
                    <w:rPr>
                      <w:color w:val="000000" w:themeColor="text1"/>
                      <w:sz w:val="15"/>
                      <w:szCs w:val="15"/>
                    </w:rPr>
                  </w:pPr>
                  <w:r>
                    <w:rPr>
                      <w:rFonts w:hint="eastAsia"/>
                      <w:color w:val="000000" w:themeColor="text1"/>
                      <w:sz w:val="15"/>
                      <w:szCs w:val="15"/>
                    </w:rPr>
                    <w:lastRenderedPageBreak/>
                    <w:t>本项目使</w:t>
                  </w:r>
                  <w:r>
                    <w:rPr>
                      <w:rFonts w:hint="eastAsia"/>
                      <w:color w:val="000000" w:themeColor="text1"/>
                      <w:sz w:val="15"/>
                      <w:szCs w:val="15"/>
                    </w:rPr>
                    <w:lastRenderedPageBreak/>
                    <w:t>用能源为电，不涉及以上管控要求。</w:t>
                  </w:r>
                </w:p>
              </w:tc>
              <w:tc>
                <w:tcPr>
                  <w:tcW w:w="443" w:type="pct"/>
                  <w:shd w:val="clear" w:color="auto" w:fill="auto"/>
                  <w:tcMar>
                    <w:left w:w="28" w:type="dxa"/>
                    <w:right w:w="28" w:type="dxa"/>
                  </w:tcMar>
                  <w:vAlign w:val="center"/>
                </w:tcPr>
                <w:p w:rsidR="00865776" w:rsidRPr="0000455A" w:rsidRDefault="00865776" w:rsidP="00865776">
                  <w:pPr>
                    <w:pStyle w:val="ac"/>
                    <w:rPr>
                      <w:bCs/>
                      <w:color w:val="000000" w:themeColor="text1"/>
                      <w:sz w:val="15"/>
                      <w:szCs w:val="15"/>
                    </w:rPr>
                  </w:pPr>
                  <w:r>
                    <w:rPr>
                      <w:rFonts w:hint="eastAsia"/>
                      <w:bCs/>
                      <w:color w:val="000000" w:themeColor="text1"/>
                      <w:sz w:val="15"/>
                      <w:szCs w:val="15"/>
                    </w:rPr>
                    <w:lastRenderedPageBreak/>
                    <w:t>符合</w:t>
                  </w:r>
                </w:p>
              </w:tc>
            </w:tr>
          </w:tbl>
          <w:p w:rsidR="0053157A" w:rsidRPr="004C03FD" w:rsidRDefault="0053474D" w:rsidP="0053157A">
            <w:pPr>
              <w:adjustRightInd w:val="0"/>
              <w:snapToGrid w:val="0"/>
              <w:spacing w:line="360" w:lineRule="auto"/>
              <w:ind w:firstLineChars="200" w:firstLine="422"/>
              <w:rPr>
                <w:b/>
                <w:color w:val="0D0D0D" w:themeColor="text1" w:themeTint="F2"/>
              </w:rPr>
            </w:pPr>
            <w:r>
              <w:rPr>
                <w:rFonts w:hint="eastAsia"/>
                <w:b/>
                <w:color w:val="0D0D0D" w:themeColor="text1" w:themeTint="F2"/>
              </w:rPr>
              <w:t>3</w:t>
            </w:r>
            <w:r w:rsidR="00DC3853" w:rsidRPr="004C03FD">
              <w:rPr>
                <w:b/>
                <w:color w:val="0D0D0D" w:themeColor="text1" w:themeTint="F2"/>
              </w:rPr>
              <w:t>、</w:t>
            </w:r>
            <w:r w:rsidR="008B47FC" w:rsidRPr="004C03FD">
              <w:rPr>
                <w:b/>
                <w:color w:val="0D0D0D" w:themeColor="text1" w:themeTint="F2"/>
              </w:rPr>
              <w:t>选址可行性分析</w:t>
            </w:r>
          </w:p>
          <w:p w:rsidR="004C03FD" w:rsidRPr="004C03FD" w:rsidRDefault="008B47FC" w:rsidP="004C03FD">
            <w:pPr>
              <w:adjustRightInd w:val="0"/>
              <w:snapToGrid w:val="0"/>
              <w:spacing w:line="360" w:lineRule="auto"/>
              <w:ind w:firstLineChars="200" w:firstLine="420"/>
              <w:rPr>
                <w:color w:val="0D0D0D" w:themeColor="text1" w:themeTint="F2"/>
              </w:rPr>
            </w:pPr>
            <w:r w:rsidRPr="004C03FD">
              <w:rPr>
                <w:color w:val="0D0D0D" w:themeColor="text1" w:themeTint="F2"/>
              </w:rPr>
              <w:t>本项目位于</w:t>
            </w:r>
            <w:r w:rsidR="00CE142F" w:rsidRPr="004C03FD">
              <w:rPr>
                <w:color w:val="0D0D0D" w:themeColor="text1" w:themeTint="F2"/>
              </w:rPr>
              <w:t>陕西省西咸新区泾河新城永乐镇泾河智造创新产业园</w:t>
            </w:r>
            <w:r w:rsidR="00CE142F" w:rsidRPr="004C03FD">
              <w:rPr>
                <w:color w:val="0D0D0D" w:themeColor="text1" w:themeTint="F2"/>
              </w:rPr>
              <w:t>18</w:t>
            </w:r>
            <w:r w:rsidR="00490BE9" w:rsidRPr="004C03FD">
              <w:rPr>
                <w:rFonts w:hint="eastAsia"/>
                <w:color w:val="0D0D0D" w:themeColor="text1" w:themeTint="F2"/>
              </w:rPr>
              <w:t>号</w:t>
            </w:r>
            <w:r w:rsidRPr="004C03FD">
              <w:rPr>
                <w:color w:val="0D0D0D" w:themeColor="text1" w:themeTint="F2"/>
              </w:rPr>
              <w:t>，租用</w:t>
            </w:r>
            <w:r w:rsidR="00BA7F7E" w:rsidRPr="004C03FD">
              <w:rPr>
                <w:rFonts w:hint="eastAsia"/>
                <w:color w:val="0D0D0D" w:themeColor="text1" w:themeTint="F2"/>
              </w:rPr>
              <w:t>泾河智造创新产业园</w:t>
            </w:r>
            <w:r w:rsidR="00490BE9" w:rsidRPr="004C03FD">
              <w:rPr>
                <w:rFonts w:hint="eastAsia"/>
                <w:color w:val="0D0D0D" w:themeColor="text1" w:themeTint="F2"/>
              </w:rPr>
              <w:t>1</w:t>
            </w:r>
            <w:r w:rsidR="00490BE9" w:rsidRPr="004C03FD">
              <w:rPr>
                <w:color w:val="0D0D0D" w:themeColor="text1" w:themeTint="F2"/>
              </w:rPr>
              <w:t>8</w:t>
            </w:r>
            <w:r w:rsidR="00490BE9" w:rsidRPr="004C03FD">
              <w:rPr>
                <w:rFonts w:hint="eastAsia"/>
                <w:color w:val="0D0D0D" w:themeColor="text1" w:themeTint="F2"/>
              </w:rPr>
              <w:t>号</w:t>
            </w:r>
            <w:r w:rsidR="00BA7F7E" w:rsidRPr="004C03FD">
              <w:rPr>
                <w:rFonts w:hint="eastAsia"/>
                <w:color w:val="0D0D0D" w:themeColor="text1" w:themeTint="F2"/>
              </w:rPr>
              <w:t>已建厂房</w:t>
            </w:r>
            <w:r w:rsidR="004C03FD" w:rsidRPr="004C03FD">
              <w:rPr>
                <w:rFonts w:hint="eastAsia"/>
                <w:color w:val="0D0D0D" w:themeColor="text1" w:themeTint="F2"/>
              </w:rPr>
              <w:t>，本次项目所在</w:t>
            </w:r>
            <w:r w:rsidR="004C03FD" w:rsidRPr="004C03FD">
              <w:rPr>
                <w:rFonts w:hint="eastAsia"/>
                <w:color w:val="0D0D0D" w:themeColor="text1" w:themeTint="F2"/>
              </w:rPr>
              <w:t>1</w:t>
            </w:r>
            <w:r w:rsidR="004C03FD" w:rsidRPr="004C03FD">
              <w:rPr>
                <w:color w:val="0D0D0D" w:themeColor="text1" w:themeTint="F2"/>
              </w:rPr>
              <w:t>8</w:t>
            </w:r>
            <w:r w:rsidR="004C03FD" w:rsidRPr="004C03FD">
              <w:rPr>
                <w:rFonts w:hint="eastAsia"/>
                <w:color w:val="0D0D0D" w:themeColor="text1" w:themeTint="F2"/>
              </w:rPr>
              <w:t>号厂房总共为四层，本次租用一、二层用来做本项目的建设。</w:t>
            </w:r>
          </w:p>
          <w:p w:rsidR="00A174A9" w:rsidRPr="004C03FD" w:rsidRDefault="00695A30" w:rsidP="0053157A">
            <w:pPr>
              <w:adjustRightInd w:val="0"/>
              <w:snapToGrid w:val="0"/>
              <w:spacing w:line="360" w:lineRule="auto"/>
              <w:ind w:firstLineChars="200" w:firstLine="420"/>
              <w:rPr>
                <w:color w:val="0D0D0D" w:themeColor="text1" w:themeTint="F2"/>
              </w:rPr>
            </w:pPr>
            <w:r>
              <w:rPr>
                <w:rFonts w:hint="eastAsia"/>
                <w:color w:val="0D0D0D" w:themeColor="text1" w:themeTint="F2"/>
              </w:rPr>
              <w:t>本项目东侧、西测、北侧均为</w:t>
            </w:r>
            <w:r w:rsidR="00ED31D3" w:rsidRPr="004C03FD">
              <w:rPr>
                <w:rFonts w:hint="eastAsia"/>
                <w:color w:val="0D0D0D" w:themeColor="text1" w:themeTint="F2"/>
              </w:rPr>
              <w:t>智造创新产业园已建厂房（目前为空置状态）、南侧为</w:t>
            </w:r>
            <w:r w:rsidR="00490BE9" w:rsidRPr="004C03FD">
              <w:rPr>
                <w:rFonts w:hint="eastAsia"/>
                <w:color w:val="0D0D0D" w:themeColor="text1" w:themeTint="F2"/>
              </w:rPr>
              <w:t>泾河</w:t>
            </w:r>
            <w:r w:rsidR="00ED31D3" w:rsidRPr="004C03FD">
              <w:rPr>
                <w:rFonts w:hint="eastAsia"/>
                <w:color w:val="0D0D0D" w:themeColor="text1" w:themeTint="F2"/>
              </w:rPr>
              <w:t>智造创新产业园内部道路。</w:t>
            </w:r>
            <w:r w:rsidR="004C03FD" w:rsidRPr="004C03FD">
              <w:rPr>
                <w:rFonts w:hint="eastAsia"/>
                <w:color w:val="0D0D0D" w:themeColor="text1" w:themeTint="F2"/>
              </w:rPr>
              <w:t>距离本项目最近的敏感点为本项目东南侧</w:t>
            </w:r>
            <w:r w:rsidR="004C03FD" w:rsidRPr="004C03FD">
              <w:rPr>
                <w:rFonts w:hint="eastAsia"/>
                <w:color w:val="0D0D0D" w:themeColor="text1" w:themeTint="F2"/>
              </w:rPr>
              <w:t>4</w:t>
            </w:r>
            <w:r w:rsidR="004C03FD" w:rsidRPr="004C03FD">
              <w:rPr>
                <w:color w:val="0D0D0D" w:themeColor="text1" w:themeTint="F2"/>
              </w:rPr>
              <w:t>80m</w:t>
            </w:r>
            <w:r w:rsidR="004C03FD" w:rsidRPr="004C03FD">
              <w:rPr>
                <w:rFonts w:hint="eastAsia"/>
                <w:color w:val="0D0D0D" w:themeColor="text1" w:themeTint="F2"/>
              </w:rPr>
              <w:t>处的福多李村。</w:t>
            </w:r>
          </w:p>
          <w:p w:rsidR="004C03FD" w:rsidRPr="004C03FD" w:rsidRDefault="004C03FD" w:rsidP="004C03FD">
            <w:pPr>
              <w:adjustRightInd w:val="0"/>
              <w:snapToGrid w:val="0"/>
              <w:spacing w:line="360" w:lineRule="auto"/>
              <w:ind w:firstLineChars="200" w:firstLine="420"/>
              <w:rPr>
                <w:color w:val="0D0D0D" w:themeColor="text1" w:themeTint="F2"/>
              </w:rPr>
            </w:pPr>
            <w:r w:rsidRPr="004C03FD">
              <w:rPr>
                <w:rFonts w:hint="eastAsia"/>
                <w:color w:val="0D0D0D" w:themeColor="text1" w:themeTint="F2"/>
              </w:rPr>
              <w:t>项目附近无饮用水源保护区、风景名胜区、自然保护区和其他需要特别保护的区域范围内，不存在环境制约因素。在严格落实评价中提出的各项污染防治措施，加强环保设施的运行维护和管理，并落实环境风险防范措施后，项目废气、废水、噪声、固体废物均可长期稳定达标排放或妥善处置，环境风险可接受，对周围环境影响较小，不会改变评价区现有环境功能，对周围环境保护目标的影响可接受。</w:t>
            </w:r>
          </w:p>
          <w:p w:rsidR="004C03FD" w:rsidRPr="004C03FD" w:rsidRDefault="004C03FD" w:rsidP="004C03FD">
            <w:pPr>
              <w:adjustRightInd w:val="0"/>
              <w:snapToGrid w:val="0"/>
              <w:spacing w:line="360" w:lineRule="auto"/>
              <w:ind w:firstLineChars="200" w:firstLine="420"/>
              <w:rPr>
                <w:color w:val="0D0D0D" w:themeColor="text1" w:themeTint="F2"/>
              </w:rPr>
            </w:pPr>
            <w:r w:rsidRPr="004C03FD">
              <w:rPr>
                <w:rFonts w:hint="eastAsia"/>
                <w:color w:val="0D0D0D" w:themeColor="text1" w:themeTint="F2"/>
              </w:rPr>
              <w:t>综上，从环境影响的角度分析，项目选址合理可行。</w:t>
            </w:r>
          </w:p>
          <w:p w:rsidR="001A5648" w:rsidRPr="009B2572" w:rsidRDefault="0053474D" w:rsidP="001A5648">
            <w:pPr>
              <w:adjustRightInd w:val="0"/>
              <w:snapToGrid w:val="0"/>
              <w:spacing w:line="360" w:lineRule="auto"/>
              <w:ind w:firstLineChars="200" w:firstLine="422"/>
              <w:rPr>
                <w:b/>
                <w:color w:val="0D0D0D" w:themeColor="text1" w:themeTint="F2"/>
              </w:rPr>
            </w:pPr>
            <w:r>
              <w:rPr>
                <w:rFonts w:hint="eastAsia"/>
                <w:b/>
                <w:color w:val="0D0D0D" w:themeColor="text1" w:themeTint="F2"/>
              </w:rPr>
              <w:t>4</w:t>
            </w:r>
            <w:r w:rsidR="003A5152" w:rsidRPr="009B2572">
              <w:rPr>
                <w:rFonts w:hint="eastAsia"/>
                <w:b/>
                <w:color w:val="0D0D0D" w:themeColor="text1" w:themeTint="F2"/>
              </w:rPr>
              <w:t>、相关生态环境保护法律法规政策、生态环境保护规划符合性</w:t>
            </w:r>
          </w:p>
          <w:p w:rsidR="009B2572" w:rsidRPr="009B2572" w:rsidRDefault="009B2572" w:rsidP="001A5648">
            <w:pPr>
              <w:adjustRightInd w:val="0"/>
              <w:snapToGrid w:val="0"/>
              <w:spacing w:line="360" w:lineRule="auto"/>
              <w:ind w:firstLineChars="200" w:firstLine="422"/>
              <w:rPr>
                <w:b/>
                <w:color w:val="0D0D0D" w:themeColor="text1" w:themeTint="F2"/>
              </w:rPr>
            </w:pPr>
            <w:r w:rsidRPr="009B2572">
              <w:rPr>
                <w:rFonts w:hint="eastAsia"/>
                <w:b/>
                <w:color w:val="0D0D0D" w:themeColor="text1" w:themeTint="F2"/>
              </w:rPr>
              <w:t>本项目与相关政策的符合性分析见表</w:t>
            </w:r>
            <w:r w:rsidRPr="009B2572">
              <w:rPr>
                <w:rFonts w:hint="eastAsia"/>
                <w:b/>
                <w:color w:val="0D0D0D" w:themeColor="text1" w:themeTint="F2"/>
              </w:rPr>
              <w:t>1</w:t>
            </w:r>
            <w:r w:rsidRPr="009B2572">
              <w:rPr>
                <w:b/>
                <w:color w:val="0D0D0D" w:themeColor="text1" w:themeTint="F2"/>
              </w:rPr>
              <w:t>-</w:t>
            </w:r>
            <w:r w:rsidR="00E91D04">
              <w:rPr>
                <w:b/>
                <w:color w:val="0D0D0D" w:themeColor="text1" w:themeTint="F2"/>
              </w:rPr>
              <w:t>4</w:t>
            </w:r>
            <w:r w:rsidRPr="009B2572">
              <w:rPr>
                <w:rFonts w:hint="eastAsia"/>
                <w:b/>
                <w:color w:val="0D0D0D" w:themeColor="text1" w:themeTint="F2"/>
              </w:rPr>
              <w:t>。</w:t>
            </w:r>
          </w:p>
          <w:p w:rsidR="00C07131" w:rsidRPr="009B2572" w:rsidRDefault="00C07131" w:rsidP="00C07131">
            <w:pPr>
              <w:adjustRightInd w:val="0"/>
              <w:snapToGrid w:val="0"/>
              <w:jc w:val="center"/>
              <w:rPr>
                <w:b/>
                <w:color w:val="0D0D0D" w:themeColor="text1" w:themeTint="F2"/>
              </w:rPr>
            </w:pPr>
            <w:r w:rsidRPr="009B2572">
              <w:rPr>
                <w:b/>
                <w:color w:val="0D0D0D" w:themeColor="text1" w:themeTint="F2"/>
              </w:rPr>
              <w:t>表</w:t>
            </w:r>
            <w:r w:rsidR="0053474D">
              <w:rPr>
                <w:b/>
                <w:color w:val="0D0D0D" w:themeColor="text1" w:themeTint="F2"/>
              </w:rPr>
              <w:t>1-</w:t>
            </w:r>
            <w:r w:rsidR="00E91D04">
              <w:rPr>
                <w:b/>
                <w:color w:val="0D0D0D" w:themeColor="text1" w:themeTint="F2"/>
              </w:rPr>
              <w:t>4</w:t>
            </w:r>
            <w:r w:rsidR="0053474D">
              <w:rPr>
                <w:b/>
                <w:color w:val="0D0D0D" w:themeColor="text1" w:themeTint="F2"/>
              </w:rPr>
              <w:t xml:space="preserve">  </w:t>
            </w:r>
            <w:r w:rsidRPr="009B2572">
              <w:rPr>
                <w:rFonts w:hint="eastAsia"/>
                <w:b/>
                <w:color w:val="0D0D0D" w:themeColor="text1" w:themeTint="F2"/>
              </w:rPr>
              <w:t>本项目与相关生态环境保护政策、生态环境保护规划符合性分析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2592"/>
              <w:gridCol w:w="1171"/>
              <w:gridCol w:w="674"/>
            </w:tblGrid>
            <w:tr w:rsidR="009B2572" w:rsidRPr="00880256" w:rsidTr="00394557">
              <w:trPr>
                <w:trHeight w:val="284"/>
                <w:jc w:val="center"/>
              </w:trPr>
              <w:tc>
                <w:tcPr>
                  <w:tcW w:w="1301" w:type="pct"/>
                  <w:tcBorders>
                    <w:top w:val="single" w:sz="4" w:space="0" w:color="auto"/>
                    <w:left w:val="single" w:sz="4" w:space="0" w:color="auto"/>
                    <w:bottom w:val="single" w:sz="4" w:space="0" w:color="auto"/>
                    <w:right w:val="single" w:sz="4" w:space="0" w:color="auto"/>
                  </w:tcBorders>
                  <w:vAlign w:val="center"/>
                  <w:hideMark/>
                </w:tcPr>
                <w:p w:rsidR="009B2572" w:rsidRPr="00880256" w:rsidRDefault="009B2572" w:rsidP="009B2572">
                  <w:pPr>
                    <w:pStyle w:val="af0"/>
                    <w:rPr>
                      <w:color w:val="000000" w:themeColor="text1"/>
                      <w:sz w:val="18"/>
                      <w:szCs w:val="18"/>
                    </w:rPr>
                  </w:pPr>
                  <w:r w:rsidRPr="00880256">
                    <w:rPr>
                      <w:color w:val="000000" w:themeColor="text1"/>
                      <w:sz w:val="18"/>
                      <w:szCs w:val="18"/>
                    </w:rPr>
                    <w:t>政策文件</w:t>
                  </w:r>
                </w:p>
              </w:tc>
              <w:tc>
                <w:tcPr>
                  <w:tcW w:w="2161" w:type="pct"/>
                  <w:tcBorders>
                    <w:top w:val="single" w:sz="4" w:space="0" w:color="auto"/>
                    <w:left w:val="single" w:sz="4" w:space="0" w:color="auto"/>
                    <w:bottom w:val="single" w:sz="4" w:space="0" w:color="auto"/>
                    <w:right w:val="single" w:sz="4" w:space="0" w:color="auto"/>
                  </w:tcBorders>
                  <w:vAlign w:val="center"/>
                  <w:hideMark/>
                </w:tcPr>
                <w:p w:rsidR="009B2572" w:rsidRPr="00880256" w:rsidRDefault="009B2572" w:rsidP="009B2572">
                  <w:pPr>
                    <w:pStyle w:val="af0"/>
                    <w:rPr>
                      <w:color w:val="000000" w:themeColor="text1"/>
                      <w:sz w:val="18"/>
                      <w:szCs w:val="18"/>
                    </w:rPr>
                  </w:pPr>
                  <w:r w:rsidRPr="00880256">
                    <w:rPr>
                      <w:color w:val="000000" w:themeColor="text1"/>
                      <w:sz w:val="18"/>
                      <w:szCs w:val="18"/>
                    </w:rPr>
                    <w:t>政策要求</w:t>
                  </w:r>
                </w:p>
              </w:tc>
              <w:tc>
                <w:tcPr>
                  <w:tcW w:w="976" w:type="pct"/>
                  <w:tcBorders>
                    <w:top w:val="single" w:sz="4" w:space="0" w:color="auto"/>
                    <w:left w:val="single" w:sz="4" w:space="0" w:color="auto"/>
                    <w:bottom w:val="single" w:sz="4" w:space="0" w:color="auto"/>
                    <w:right w:val="single" w:sz="4" w:space="0" w:color="auto"/>
                  </w:tcBorders>
                  <w:vAlign w:val="center"/>
                  <w:hideMark/>
                </w:tcPr>
                <w:p w:rsidR="009B2572" w:rsidRPr="00880256" w:rsidRDefault="009B2572" w:rsidP="009B2572">
                  <w:pPr>
                    <w:pStyle w:val="af0"/>
                    <w:rPr>
                      <w:color w:val="000000" w:themeColor="text1"/>
                      <w:sz w:val="18"/>
                      <w:szCs w:val="18"/>
                    </w:rPr>
                  </w:pPr>
                  <w:r w:rsidRPr="00880256">
                    <w:rPr>
                      <w:color w:val="000000" w:themeColor="text1"/>
                      <w:sz w:val="18"/>
                      <w:szCs w:val="18"/>
                    </w:rPr>
                    <w:t>本项目情况</w:t>
                  </w:r>
                </w:p>
              </w:tc>
              <w:tc>
                <w:tcPr>
                  <w:tcW w:w="562" w:type="pct"/>
                  <w:tcBorders>
                    <w:top w:val="single" w:sz="4" w:space="0" w:color="auto"/>
                    <w:left w:val="single" w:sz="4" w:space="0" w:color="auto"/>
                    <w:bottom w:val="single" w:sz="4" w:space="0" w:color="auto"/>
                    <w:right w:val="single" w:sz="4" w:space="0" w:color="auto"/>
                  </w:tcBorders>
                  <w:vAlign w:val="center"/>
                  <w:hideMark/>
                </w:tcPr>
                <w:p w:rsidR="009B2572" w:rsidRPr="00880256" w:rsidRDefault="009B2572" w:rsidP="009B2572">
                  <w:pPr>
                    <w:pStyle w:val="af0"/>
                    <w:rPr>
                      <w:color w:val="000000" w:themeColor="text1"/>
                      <w:sz w:val="18"/>
                      <w:szCs w:val="18"/>
                    </w:rPr>
                  </w:pPr>
                  <w:r w:rsidRPr="00880256">
                    <w:rPr>
                      <w:color w:val="000000" w:themeColor="text1"/>
                      <w:sz w:val="18"/>
                      <w:szCs w:val="18"/>
                    </w:rPr>
                    <w:t>相符性</w:t>
                  </w:r>
                </w:p>
              </w:tc>
            </w:tr>
            <w:tr w:rsidR="009B2572" w:rsidRPr="00880256" w:rsidTr="00852E7F">
              <w:trPr>
                <w:trHeight w:val="284"/>
                <w:jc w:val="center"/>
              </w:trPr>
              <w:tc>
                <w:tcPr>
                  <w:tcW w:w="130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《陕西省大气污染防治条例》</w:t>
                  </w: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第五十三条鼓励采用先进生产工艺、推广使用低毒、低挥发性的有机溶剂，支持非有机溶剂型涂料、农药、缓释肥料生产和使用，减少挥发性有机物排放。石化、有机化工、电子、装备制造、表面涂装、包装印刷、服装干洗等产生含挥发性有机物废气的生产经营单位，应当使用低挥发性有机物含量涂料或溶剂，在密闭环境中进行作业，安装使用污染治理设备和废气收集系统，保证</w:t>
                  </w:r>
                  <w:r w:rsidRPr="00880256">
                    <w:rPr>
                      <w:rFonts w:hint="eastAsia"/>
                      <w:color w:val="000000" w:themeColor="text1"/>
                      <w:sz w:val="18"/>
                      <w:szCs w:val="18"/>
                    </w:rPr>
                    <w:lastRenderedPageBreak/>
                    <w:t>其正常使用，记录原辅材料的挥发性有机物含量、使用量、废弃量，生产设施以及污染控制设备的主要操作参数、运行情况和保养维护等事项。</w:t>
                  </w:r>
                </w:p>
              </w:tc>
              <w:tc>
                <w:tcPr>
                  <w:tcW w:w="976"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Pr>
                      <w:rFonts w:hint="eastAsia"/>
                      <w:color w:val="000000" w:themeColor="text1"/>
                      <w:sz w:val="18"/>
                      <w:szCs w:val="18"/>
                    </w:rPr>
                    <w:lastRenderedPageBreak/>
                    <w:t>本项</w:t>
                  </w:r>
                  <w:r w:rsidRPr="007921FB">
                    <w:rPr>
                      <w:rFonts w:hint="eastAsia"/>
                      <w:color w:val="000000" w:themeColor="text1"/>
                      <w:sz w:val="18"/>
                      <w:szCs w:val="18"/>
                    </w:rPr>
                    <w:t>目运行阶段产生的有机废气经专用管道收集后送入活性炭吸附装置，处理达标后排放。项目运行</w:t>
                  </w:r>
                  <w:r w:rsidRPr="00880256">
                    <w:rPr>
                      <w:rFonts w:hint="eastAsia"/>
                      <w:color w:val="000000" w:themeColor="text1"/>
                      <w:sz w:val="18"/>
                      <w:szCs w:val="18"/>
                    </w:rPr>
                    <w:t>期间做好原辅材料的使用记录情况，生产设施和</w:t>
                  </w:r>
                  <w:r w:rsidRPr="00880256">
                    <w:rPr>
                      <w:rFonts w:hint="eastAsia"/>
                      <w:color w:val="000000" w:themeColor="text1"/>
                      <w:sz w:val="18"/>
                      <w:szCs w:val="18"/>
                    </w:rPr>
                    <w:lastRenderedPageBreak/>
                    <w:t>污染控制设备的运行及保养维护等事项。</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lastRenderedPageBreak/>
                    <w:t>符合</w:t>
                  </w:r>
                </w:p>
              </w:tc>
            </w:tr>
            <w:tr w:rsidR="009B2572" w:rsidRPr="00880256" w:rsidTr="00852E7F">
              <w:trPr>
                <w:trHeight w:val="284"/>
                <w:jc w:val="center"/>
              </w:trPr>
              <w:tc>
                <w:tcPr>
                  <w:tcW w:w="1301" w:type="pct"/>
                  <w:vMerge w:val="restart"/>
                  <w:tcBorders>
                    <w:top w:val="single" w:sz="4" w:space="0" w:color="auto"/>
                    <w:left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《关于加快解决当前挥发性有机物治理突出问题的通知》（环大气〔</w:t>
                  </w:r>
                  <w:r w:rsidRPr="00880256">
                    <w:rPr>
                      <w:rFonts w:hint="eastAsia"/>
                      <w:color w:val="000000" w:themeColor="text1"/>
                      <w:sz w:val="18"/>
                      <w:szCs w:val="18"/>
                    </w:rPr>
                    <w:t>2021</w:t>
                  </w:r>
                  <w:r w:rsidRPr="00880256">
                    <w:rPr>
                      <w:rFonts w:hint="eastAsia"/>
                      <w:color w:val="000000" w:themeColor="text1"/>
                      <w:sz w:val="18"/>
                      <w:szCs w:val="18"/>
                    </w:rPr>
                    <w:t>〕</w:t>
                  </w:r>
                  <w:r w:rsidRPr="00880256">
                    <w:rPr>
                      <w:rFonts w:hint="eastAsia"/>
                      <w:color w:val="000000" w:themeColor="text1"/>
                      <w:sz w:val="18"/>
                      <w:szCs w:val="18"/>
                    </w:rPr>
                    <w:t>65</w:t>
                  </w:r>
                  <w:r w:rsidRPr="00880256">
                    <w:rPr>
                      <w:rFonts w:hint="eastAsia"/>
                      <w:color w:val="000000" w:themeColor="text1"/>
                      <w:sz w:val="18"/>
                      <w:szCs w:val="18"/>
                    </w:rPr>
                    <w:t>号）</w:t>
                  </w: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650551">
                  <w:pPr>
                    <w:pStyle w:val="af0"/>
                    <w:rPr>
                      <w:color w:val="000000" w:themeColor="text1"/>
                      <w:sz w:val="18"/>
                      <w:szCs w:val="18"/>
                    </w:rPr>
                  </w:pPr>
                  <w:r w:rsidRPr="00880256">
                    <w:rPr>
                      <w:rFonts w:hint="eastAsia"/>
                      <w:color w:val="000000" w:themeColor="text1"/>
                      <w:sz w:val="18"/>
                      <w:szCs w:val="18"/>
                    </w:rPr>
                    <w:t>废气收集设施：产生</w:t>
                  </w:r>
                  <w:r w:rsidRPr="00880256">
                    <w:rPr>
                      <w:rFonts w:hint="eastAsia"/>
                      <w:color w:val="000000" w:themeColor="text1"/>
                      <w:sz w:val="18"/>
                      <w:szCs w:val="18"/>
                    </w:rPr>
                    <w:t xml:space="preserve">VOCs </w:t>
                  </w:r>
                  <w:r w:rsidRPr="00880256">
                    <w:rPr>
                      <w:rFonts w:hint="eastAsia"/>
                      <w:color w:val="000000" w:themeColor="text1"/>
                      <w:sz w:val="18"/>
                      <w:szCs w:val="18"/>
                    </w:rPr>
                    <w:t>的生产环节优先采用密闭设备、在密闭空间中操作或采用全密闭集气罩收集方式，并保持负压运行。对采用局部收集方式的企业，距废气收集系统排风罩开口最远处的</w:t>
                  </w:r>
                  <w:r w:rsidRPr="00880256">
                    <w:rPr>
                      <w:rFonts w:hint="eastAsia"/>
                      <w:color w:val="000000" w:themeColor="text1"/>
                      <w:sz w:val="18"/>
                      <w:szCs w:val="18"/>
                    </w:rPr>
                    <w:t>VOCs</w:t>
                  </w:r>
                  <w:r w:rsidRPr="00880256">
                    <w:rPr>
                      <w:rFonts w:hint="eastAsia"/>
                      <w:color w:val="000000" w:themeColor="text1"/>
                      <w:sz w:val="18"/>
                      <w:szCs w:val="18"/>
                    </w:rPr>
                    <w:t>无组织排放位置控制风速不低于</w:t>
                  </w:r>
                  <w:r w:rsidRPr="00880256">
                    <w:rPr>
                      <w:rFonts w:hint="eastAsia"/>
                      <w:color w:val="000000" w:themeColor="text1"/>
                      <w:sz w:val="18"/>
                      <w:szCs w:val="18"/>
                    </w:rPr>
                    <w:t>0.3m/s</w:t>
                  </w:r>
                  <w:r w:rsidRPr="00880256">
                    <w:rPr>
                      <w:rFonts w:hint="eastAsia"/>
                      <w:color w:val="000000" w:themeColor="text1"/>
                      <w:sz w:val="18"/>
                      <w:szCs w:val="18"/>
                    </w:rPr>
                    <w:t>；推广以生产线或设备为单位设施隔间，收集风量应确保隔间保持负压。废气收集系统的输送管道应密闭，无破损。</w:t>
                  </w:r>
                </w:p>
              </w:tc>
              <w:tc>
                <w:tcPr>
                  <w:tcW w:w="976" w:type="pct"/>
                  <w:tcBorders>
                    <w:top w:val="single" w:sz="4" w:space="0" w:color="auto"/>
                    <w:left w:val="single" w:sz="4" w:space="0" w:color="auto"/>
                    <w:bottom w:val="single" w:sz="4" w:space="0" w:color="auto"/>
                    <w:right w:val="single" w:sz="4" w:space="0" w:color="auto"/>
                  </w:tcBorders>
                  <w:vAlign w:val="center"/>
                </w:tcPr>
                <w:p w:rsidR="009B2572" w:rsidRPr="007921FB" w:rsidRDefault="009B2572" w:rsidP="009B2572">
                  <w:pPr>
                    <w:pStyle w:val="af0"/>
                    <w:rPr>
                      <w:color w:val="000000" w:themeColor="text1"/>
                      <w:sz w:val="18"/>
                      <w:szCs w:val="18"/>
                    </w:rPr>
                  </w:pPr>
                  <w:r w:rsidRPr="007921FB">
                    <w:rPr>
                      <w:rFonts w:hint="eastAsia"/>
                      <w:color w:val="000000" w:themeColor="text1"/>
                      <w:sz w:val="18"/>
                      <w:szCs w:val="18"/>
                    </w:rPr>
                    <w:t>项目拟计划采用的集气罩距废气收集系统排风罩开口最远处的</w:t>
                  </w:r>
                  <w:r w:rsidRPr="007921FB">
                    <w:rPr>
                      <w:rFonts w:hint="eastAsia"/>
                      <w:color w:val="000000" w:themeColor="text1"/>
                      <w:sz w:val="18"/>
                      <w:szCs w:val="18"/>
                    </w:rPr>
                    <w:t>VOCs</w:t>
                  </w:r>
                  <w:r w:rsidRPr="007921FB">
                    <w:rPr>
                      <w:rFonts w:hint="eastAsia"/>
                      <w:color w:val="000000" w:themeColor="text1"/>
                      <w:sz w:val="18"/>
                      <w:szCs w:val="18"/>
                    </w:rPr>
                    <w:t>无组织排放位置控制风速不低于</w:t>
                  </w:r>
                  <w:r w:rsidRPr="007921FB">
                    <w:rPr>
                      <w:rFonts w:hint="eastAsia"/>
                      <w:color w:val="000000" w:themeColor="text1"/>
                      <w:sz w:val="18"/>
                      <w:szCs w:val="18"/>
                    </w:rPr>
                    <w:t>0.3m/s</w:t>
                  </w:r>
                  <w:r w:rsidRPr="007921FB">
                    <w:rPr>
                      <w:rFonts w:hint="eastAsia"/>
                      <w:color w:val="000000" w:themeColor="text1"/>
                      <w:sz w:val="18"/>
                      <w:szCs w:val="18"/>
                    </w:rPr>
                    <w:t>；废气收集系统采用的输送管道密闭，无破损。</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符合</w:t>
                  </w:r>
                </w:p>
              </w:tc>
            </w:tr>
            <w:tr w:rsidR="009B2572" w:rsidRPr="00880256" w:rsidTr="00852E7F">
              <w:trPr>
                <w:trHeight w:val="284"/>
                <w:jc w:val="center"/>
              </w:trPr>
              <w:tc>
                <w:tcPr>
                  <w:tcW w:w="1301" w:type="pct"/>
                  <w:vMerge/>
                  <w:tcBorders>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七、有机废气治理设施治理要求：新建治理设施或对现有治理设施改造，应依据排放废气特征、</w:t>
                  </w:r>
                  <w:r w:rsidRPr="00880256">
                    <w:rPr>
                      <w:rFonts w:hint="eastAsia"/>
                      <w:color w:val="000000" w:themeColor="text1"/>
                      <w:sz w:val="18"/>
                      <w:szCs w:val="18"/>
                    </w:rPr>
                    <w:t xml:space="preserve">VOCs </w:t>
                  </w:r>
                  <w:r w:rsidRPr="00880256">
                    <w:rPr>
                      <w:rFonts w:hint="eastAsia"/>
                      <w:color w:val="000000" w:themeColor="text1"/>
                      <w:sz w:val="18"/>
                      <w:szCs w:val="18"/>
                    </w:rPr>
                    <w:t>组份及浓度、生产工况等，合理选择治理技术；对治理难度大、单一治理工艺难以稳定达标的，宜采用多种技术的组合工艺；除恶臭异味治理外，一般不使用低温等离子、光催化、光氧化等技术。采用活性炭吸附工艺的企业，应根据废气排放特征，按照相关工程技术规范设计净化工艺和设备，使废气在吸附装置中有足够的停留时间，选择符合相关产品质量标准的活性炭，并足够充填、及时更换。采用颗粒活性炭作为吸附剂时，其碘值不宜低于</w:t>
                  </w:r>
                  <w:r w:rsidRPr="00880256">
                    <w:rPr>
                      <w:rFonts w:hint="eastAsia"/>
                      <w:color w:val="000000" w:themeColor="text1"/>
                      <w:sz w:val="18"/>
                      <w:szCs w:val="18"/>
                    </w:rPr>
                    <w:t>800mg/g</w:t>
                  </w:r>
                  <w:r w:rsidRPr="00880256">
                    <w:rPr>
                      <w:rFonts w:hint="eastAsia"/>
                      <w:color w:val="000000" w:themeColor="text1"/>
                      <w:sz w:val="18"/>
                      <w:szCs w:val="18"/>
                    </w:rPr>
                    <w:t>；采用蜂窝活性炭作为吸附剂时，其碘值不宜低于</w:t>
                  </w:r>
                  <w:r w:rsidRPr="00880256">
                    <w:rPr>
                      <w:rFonts w:hint="eastAsia"/>
                      <w:color w:val="000000" w:themeColor="text1"/>
                      <w:sz w:val="18"/>
                      <w:szCs w:val="18"/>
                    </w:rPr>
                    <w:t>650mg/g</w:t>
                  </w:r>
                  <w:r w:rsidRPr="00880256">
                    <w:rPr>
                      <w:rFonts w:hint="eastAsia"/>
                      <w:color w:val="000000" w:themeColor="text1"/>
                      <w:sz w:val="18"/>
                      <w:szCs w:val="18"/>
                    </w:rPr>
                    <w:t>；采用活性炭纤维作为吸附剂时，其表面积不低于</w:t>
                  </w:r>
                  <w:r w:rsidRPr="00880256">
                    <w:rPr>
                      <w:rFonts w:hint="eastAsia"/>
                      <w:color w:val="000000" w:themeColor="text1"/>
                      <w:sz w:val="18"/>
                      <w:szCs w:val="18"/>
                    </w:rPr>
                    <w:t>1100</w:t>
                  </w:r>
                  <w:r w:rsidRPr="00880256">
                    <w:rPr>
                      <w:rFonts w:hint="eastAsia"/>
                      <w:color w:val="000000" w:themeColor="text1"/>
                      <w:sz w:val="18"/>
                      <w:szCs w:val="18"/>
                    </w:rPr>
                    <w:t>㎡</w:t>
                  </w:r>
                  <w:r w:rsidRPr="00880256">
                    <w:rPr>
                      <w:rFonts w:hint="eastAsia"/>
                      <w:color w:val="000000" w:themeColor="text1"/>
                      <w:sz w:val="18"/>
                      <w:szCs w:val="18"/>
                    </w:rPr>
                    <w:t xml:space="preserve">/g(BET </w:t>
                  </w:r>
                  <w:r w:rsidRPr="00880256">
                    <w:rPr>
                      <w:rFonts w:hint="eastAsia"/>
                      <w:color w:val="000000" w:themeColor="text1"/>
                      <w:sz w:val="18"/>
                      <w:szCs w:val="18"/>
                    </w:rPr>
                    <w:t>法</w:t>
                  </w:r>
                  <w:r w:rsidRPr="00880256">
                    <w:rPr>
                      <w:rFonts w:hint="eastAsia"/>
                      <w:color w:val="000000" w:themeColor="text1"/>
                      <w:sz w:val="18"/>
                      <w:szCs w:val="18"/>
                    </w:rPr>
                    <w:t>)</w:t>
                  </w:r>
                  <w:r w:rsidRPr="00880256">
                    <w:rPr>
                      <w:rFonts w:hint="eastAsia"/>
                      <w:color w:val="000000" w:themeColor="text1"/>
                      <w:sz w:val="18"/>
                      <w:szCs w:val="18"/>
                    </w:rPr>
                    <w:t>。一次活性炭吸附工艺宜采用颗粒活性炭作为吸附剂。活性炭、活性炭纤维产品销售时应提供产品质量证明材料。</w:t>
                  </w:r>
                </w:p>
              </w:tc>
              <w:tc>
                <w:tcPr>
                  <w:tcW w:w="976"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建议本项目有机废气治理采用二级活性炭吸附装置进行治理，本项目采用</w:t>
                  </w:r>
                  <w:r w:rsidR="00CA1D52">
                    <w:rPr>
                      <w:rFonts w:hint="eastAsia"/>
                      <w:color w:val="000000" w:themeColor="text1"/>
                      <w:sz w:val="18"/>
                      <w:szCs w:val="18"/>
                    </w:rPr>
                    <w:t>如采用</w:t>
                  </w:r>
                  <w:r w:rsidRPr="00880256">
                    <w:rPr>
                      <w:rFonts w:hint="eastAsia"/>
                      <w:color w:val="000000" w:themeColor="text1"/>
                      <w:sz w:val="18"/>
                      <w:szCs w:val="18"/>
                    </w:rPr>
                    <w:t>颗粒活性炭，其碘值不宜低于</w:t>
                  </w:r>
                  <w:r w:rsidRPr="00880256">
                    <w:rPr>
                      <w:color w:val="000000" w:themeColor="text1"/>
                      <w:sz w:val="18"/>
                      <w:szCs w:val="18"/>
                    </w:rPr>
                    <w:t>800</w:t>
                  </w:r>
                  <w:r w:rsidRPr="00880256">
                    <w:rPr>
                      <w:rFonts w:hint="eastAsia"/>
                      <w:color w:val="000000" w:themeColor="text1"/>
                      <w:sz w:val="18"/>
                      <w:szCs w:val="18"/>
                    </w:rPr>
                    <w:t>mg/g</w:t>
                  </w:r>
                  <w:r w:rsidRPr="00880256">
                    <w:rPr>
                      <w:rFonts w:hint="eastAsia"/>
                      <w:color w:val="000000" w:themeColor="text1"/>
                      <w:sz w:val="18"/>
                      <w:szCs w:val="18"/>
                    </w:rPr>
                    <w:t>。</w:t>
                  </w:r>
                  <w:r w:rsidR="00CA1D52">
                    <w:rPr>
                      <w:rFonts w:hint="eastAsia"/>
                      <w:color w:val="000000" w:themeColor="text1"/>
                      <w:sz w:val="18"/>
                      <w:szCs w:val="18"/>
                    </w:rPr>
                    <w:t>如采用</w:t>
                  </w:r>
                  <w:r w:rsidR="00CA1D52" w:rsidRPr="00880256">
                    <w:rPr>
                      <w:rFonts w:hint="eastAsia"/>
                      <w:color w:val="000000" w:themeColor="text1"/>
                      <w:sz w:val="18"/>
                      <w:szCs w:val="18"/>
                    </w:rPr>
                    <w:t>蜂窝活性炭作为吸附剂时，其碘值不宜低于</w:t>
                  </w:r>
                  <w:r w:rsidR="00CA1D52" w:rsidRPr="00880256">
                    <w:rPr>
                      <w:rFonts w:hint="eastAsia"/>
                      <w:color w:val="000000" w:themeColor="text1"/>
                      <w:sz w:val="18"/>
                      <w:szCs w:val="18"/>
                    </w:rPr>
                    <w:t>650mg/g</w:t>
                  </w:r>
                  <w:r w:rsidR="00CA1D52" w:rsidRPr="00880256">
                    <w:rPr>
                      <w:rFonts w:hint="eastAsia"/>
                      <w:color w:val="000000" w:themeColor="text1"/>
                      <w:sz w:val="18"/>
                      <w:szCs w:val="18"/>
                    </w:rPr>
                    <w:t>；</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符合</w:t>
                  </w:r>
                </w:p>
              </w:tc>
            </w:tr>
            <w:tr w:rsidR="009B2572" w:rsidRPr="00880256" w:rsidTr="00852E7F">
              <w:trPr>
                <w:trHeight w:val="284"/>
                <w:jc w:val="center"/>
              </w:trPr>
              <w:tc>
                <w:tcPr>
                  <w:tcW w:w="1301" w:type="pct"/>
                  <w:vMerge w:val="restart"/>
                  <w:tcBorders>
                    <w:top w:val="single" w:sz="4" w:space="0" w:color="auto"/>
                    <w:left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《挥发性有物（</w:t>
                  </w:r>
                  <w:r w:rsidRPr="00880256">
                    <w:rPr>
                      <w:rFonts w:hint="eastAsia"/>
                      <w:color w:val="000000" w:themeColor="text1"/>
                      <w:sz w:val="18"/>
                      <w:szCs w:val="18"/>
                    </w:rPr>
                    <w:t>VOCs</w:t>
                  </w:r>
                  <w:r w:rsidRPr="00880256">
                    <w:rPr>
                      <w:rFonts w:hint="eastAsia"/>
                      <w:color w:val="000000" w:themeColor="text1"/>
                      <w:sz w:val="18"/>
                      <w:szCs w:val="18"/>
                    </w:rPr>
                    <w:t>）污染防治技术政策》</w:t>
                  </w: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在涂装、印刷、粘合、工业清洗等含</w:t>
                  </w:r>
                  <w:r>
                    <w:rPr>
                      <w:rFonts w:hint="eastAsia"/>
                      <w:color w:val="000000" w:themeColor="text1"/>
                      <w:sz w:val="18"/>
                      <w:szCs w:val="18"/>
                    </w:rPr>
                    <w:t>VOCs</w:t>
                  </w:r>
                  <w:r w:rsidRPr="00880256">
                    <w:rPr>
                      <w:rFonts w:hint="eastAsia"/>
                      <w:color w:val="000000" w:themeColor="text1"/>
                      <w:sz w:val="18"/>
                      <w:szCs w:val="18"/>
                    </w:rPr>
                    <w:t>产品的使用过程中的</w:t>
                  </w:r>
                  <w:r>
                    <w:rPr>
                      <w:rFonts w:hint="eastAsia"/>
                      <w:color w:val="000000" w:themeColor="text1"/>
                      <w:sz w:val="18"/>
                      <w:szCs w:val="18"/>
                    </w:rPr>
                    <w:t>VOCs</w:t>
                  </w:r>
                  <w:r w:rsidRPr="00880256">
                    <w:rPr>
                      <w:rFonts w:hint="eastAsia"/>
                      <w:color w:val="000000" w:themeColor="text1"/>
                      <w:sz w:val="18"/>
                      <w:szCs w:val="18"/>
                    </w:rPr>
                    <w:t>污染防治技术措施包括：</w:t>
                  </w:r>
                  <w:r w:rsidRPr="00880256">
                    <w:rPr>
                      <w:rFonts w:hint="eastAsia"/>
                      <w:color w:val="000000" w:themeColor="text1"/>
                      <w:sz w:val="18"/>
                      <w:szCs w:val="18"/>
                    </w:rPr>
                    <w:t>3.</w:t>
                  </w:r>
                  <w:r w:rsidRPr="00880256">
                    <w:rPr>
                      <w:rFonts w:hint="eastAsia"/>
                      <w:color w:val="000000" w:themeColor="text1"/>
                      <w:sz w:val="18"/>
                      <w:szCs w:val="18"/>
                    </w:rPr>
                    <w:t>含</w:t>
                  </w:r>
                  <w:r>
                    <w:rPr>
                      <w:rFonts w:hint="eastAsia"/>
                      <w:color w:val="000000" w:themeColor="text1"/>
                      <w:sz w:val="18"/>
                      <w:szCs w:val="18"/>
                    </w:rPr>
                    <w:t>VOCs</w:t>
                  </w:r>
                  <w:r w:rsidRPr="00880256">
                    <w:rPr>
                      <w:rFonts w:hint="eastAsia"/>
                      <w:color w:val="000000" w:themeColor="text1"/>
                      <w:sz w:val="18"/>
                      <w:szCs w:val="18"/>
                    </w:rPr>
                    <w:t>产品的使用过程中，应采取废气收集措施，提高废气收集效率，减少废气的无组织排放与逸散，并对收集后的废气进行回收或处理后达标排放。</w:t>
                  </w:r>
                </w:p>
              </w:tc>
              <w:tc>
                <w:tcPr>
                  <w:tcW w:w="976" w:type="pct"/>
                  <w:vMerge w:val="restart"/>
                  <w:tcBorders>
                    <w:top w:val="single" w:sz="4" w:space="0" w:color="auto"/>
                    <w:left w:val="single" w:sz="4" w:space="0" w:color="auto"/>
                    <w:right w:val="single" w:sz="4" w:space="0" w:color="auto"/>
                  </w:tcBorders>
                  <w:vAlign w:val="center"/>
                </w:tcPr>
                <w:p w:rsidR="009B2572" w:rsidRPr="007921FB" w:rsidRDefault="009B2572" w:rsidP="009B2572">
                  <w:pPr>
                    <w:autoSpaceDE w:val="0"/>
                    <w:autoSpaceDN w:val="0"/>
                    <w:adjustRightInd w:val="0"/>
                    <w:snapToGrid w:val="0"/>
                    <w:jc w:val="center"/>
                    <w:rPr>
                      <w:color w:val="000000" w:themeColor="text1"/>
                      <w:sz w:val="18"/>
                      <w:szCs w:val="18"/>
                    </w:rPr>
                  </w:pPr>
                  <w:r w:rsidRPr="007921FB">
                    <w:rPr>
                      <w:rFonts w:hint="eastAsia"/>
                      <w:color w:val="000000" w:themeColor="text1"/>
                      <w:sz w:val="18"/>
                      <w:szCs w:val="18"/>
                    </w:rPr>
                    <w:t>项目运行过程产生有机废气经专用管道收集后送入活性炭吸附装置处理达标后排放。</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符合</w:t>
                  </w:r>
                </w:p>
              </w:tc>
            </w:tr>
            <w:tr w:rsidR="009B2572" w:rsidRPr="00880256" w:rsidTr="00852E7F">
              <w:trPr>
                <w:trHeight w:val="284"/>
                <w:jc w:val="center"/>
              </w:trPr>
              <w:tc>
                <w:tcPr>
                  <w:tcW w:w="1301" w:type="pct"/>
                  <w:vMerge/>
                  <w:tcBorders>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对于含低浓度</w:t>
                  </w:r>
                  <w:r w:rsidRPr="00880256">
                    <w:rPr>
                      <w:rFonts w:hint="eastAsia"/>
                      <w:color w:val="000000" w:themeColor="text1"/>
                      <w:sz w:val="18"/>
                      <w:szCs w:val="18"/>
                    </w:rPr>
                    <w:t>VOCs</w:t>
                  </w:r>
                  <w:r w:rsidRPr="00880256">
                    <w:rPr>
                      <w:rFonts w:hint="eastAsia"/>
                      <w:color w:val="000000" w:themeColor="text1"/>
                      <w:sz w:val="18"/>
                      <w:szCs w:val="18"/>
                    </w:rPr>
                    <w:t>的废气，有回收价值可用吸附技术对有机溶剂回收后达标排放；不宜</w:t>
                  </w:r>
                  <w:r w:rsidRPr="00880256">
                    <w:rPr>
                      <w:rFonts w:hint="eastAsia"/>
                      <w:color w:val="000000" w:themeColor="text1"/>
                      <w:sz w:val="18"/>
                      <w:szCs w:val="18"/>
                    </w:rPr>
                    <w:lastRenderedPageBreak/>
                    <w:t>回收时，可采用吸附浓缩燃烧技术、生物技术、吸收技术、等离子体技术或紫外光高级氧化技术等净化后达标排放。</w:t>
                  </w:r>
                </w:p>
              </w:tc>
              <w:tc>
                <w:tcPr>
                  <w:tcW w:w="976" w:type="pct"/>
                  <w:vMerge/>
                  <w:tcBorders>
                    <w:left w:val="single" w:sz="4" w:space="0" w:color="auto"/>
                    <w:bottom w:val="single" w:sz="4" w:space="0" w:color="auto"/>
                    <w:right w:val="single" w:sz="4" w:space="0" w:color="auto"/>
                  </w:tcBorders>
                  <w:vAlign w:val="center"/>
                </w:tcPr>
                <w:p w:rsidR="009B2572" w:rsidRPr="007921FB" w:rsidRDefault="009B2572" w:rsidP="009B2572">
                  <w:pPr>
                    <w:pStyle w:val="af0"/>
                    <w:rPr>
                      <w:color w:val="000000" w:themeColor="text1"/>
                      <w:sz w:val="18"/>
                      <w:szCs w:val="18"/>
                    </w:rPr>
                  </w:pP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符合</w:t>
                  </w:r>
                </w:p>
              </w:tc>
            </w:tr>
            <w:tr w:rsidR="009B2572" w:rsidRPr="00880256" w:rsidTr="00852E7F">
              <w:trPr>
                <w:trHeight w:val="284"/>
                <w:jc w:val="center"/>
              </w:trPr>
              <w:tc>
                <w:tcPr>
                  <w:tcW w:w="130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《陕西省“十四五”生态环境保护规划》</w:t>
                  </w: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推进重点行业挥发性有机物综合整治。建立石化、化工、工业涂装、保障印刷、家具、电子制造、工程机械制造等重点行业源头、过程和末端全过程控制体系，实施挥发性有机物总量控制。全面落实《挥发性有机物无组织排放控制标准（</w:t>
                  </w:r>
                  <w:r w:rsidRPr="00880256">
                    <w:rPr>
                      <w:rFonts w:hint="eastAsia"/>
                      <w:color w:val="000000" w:themeColor="text1"/>
                      <w:sz w:val="18"/>
                      <w:szCs w:val="18"/>
                    </w:rPr>
                    <w:t>GB37822-2019</w:t>
                  </w:r>
                  <w:r w:rsidRPr="00880256">
                    <w:rPr>
                      <w:rFonts w:hint="eastAsia"/>
                      <w:color w:val="000000" w:themeColor="text1"/>
                      <w:sz w:val="18"/>
                      <w:szCs w:val="18"/>
                    </w:rPr>
                    <w:t>）》要求，持续开展无组织排放排查整治工作，加强含挥发性有机物料全方面、全链条、全环节密闭管理。企业新建治污设施或对现有治污设施实施改造，应依据排放废气的浓度、组分、风量，温度、压力，以及生产情况等，合理选择治理技术和治污设施，提高挥发性有机物治理效率。</w:t>
                  </w:r>
                </w:p>
              </w:tc>
              <w:tc>
                <w:tcPr>
                  <w:tcW w:w="976" w:type="pct"/>
                  <w:tcBorders>
                    <w:top w:val="single" w:sz="4" w:space="0" w:color="auto"/>
                    <w:left w:val="single" w:sz="4" w:space="0" w:color="auto"/>
                    <w:bottom w:val="single" w:sz="4" w:space="0" w:color="auto"/>
                    <w:right w:val="single" w:sz="4" w:space="0" w:color="auto"/>
                  </w:tcBorders>
                  <w:vAlign w:val="center"/>
                </w:tcPr>
                <w:p w:rsidR="009B2572" w:rsidRPr="007921FB" w:rsidRDefault="009B2572" w:rsidP="009B2572">
                  <w:pPr>
                    <w:pStyle w:val="af0"/>
                    <w:rPr>
                      <w:color w:val="000000" w:themeColor="text1"/>
                      <w:sz w:val="18"/>
                      <w:szCs w:val="18"/>
                    </w:rPr>
                  </w:pPr>
                  <w:r w:rsidRPr="007921FB">
                    <w:rPr>
                      <w:rFonts w:hint="eastAsia"/>
                      <w:color w:val="000000" w:themeColor="text1"/>
                      <w:sz w:val="18"/>
                      <w:szCs w:val="18"/>
                    </w:rPr>
                    <w:t>本项目运行阶段产生的有机废气经专用管道收集后送入活性炭吸附装置，处理达标后排放。</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符合</w:t>
                  </w:r>
                </w:p>
              </w:tc>
            </w:tr>
            <w:tr w:rsidR="009B2572" w:rsidRPr="00880256" w:rsidTr="00852E7F">
              <w:trPr>
                <w:trHeight w:val="284"/>
                <w:jc w:val="center"/>
              </w:trPr>
              <w:tc>
                <w:tcPr>
                  <w:tcW w:w="1301" w:type="pct"/>
                  <w:vMerge w:val="restart"/>
                  <w:tcBorders>
                    <w:top w:val="single" w:sz="4" w:space="0" w:color="auto"/>
                    <w:left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关于印发《</w:t>
                  </w:r>
                  <w:r w:rsidRPr="00880256">
                    <w:rPr>
                      <w:rFonts w:hint="eastAsia"/>
                      <w:color w:val="000000" w:themeColor="text1"/>
                      <w:sz w:val="18"/>
                      <w:szCs w:val="18"/>
                    </w:rPr>
                    <w:t>2020</w:t>
                  </w:r>
                  <w:r w:rsidRPr="00880256">
                    <w:rPr>
                      <w:rFonts w:hint="eastAsia"/>
                      <w:color w:val="000000" w:themeColor="text1"/>
                      <w:sz w:val="18"/>
                      <w:szCs w:val="18"/>
                    </w:rPr>
                    <w:t>年挥发性有机物治理攻坚方案》的通知（环大气【</w:t>
                  </w:r>
                  <w:r w:rsidRPr="00880256">
                    <w:rPr>
                      <w:rFonts w:hint="eastAsia"/>
                      <w:color w:val="000000" w:themeColor="text1"/>
                      <w:sz w:val="18"/>
                      <w:szCs w:val="18"/>
                    </w:rPr>
                    <w:t>2</w:t>
                  </w:r>
                  <w:r w:rsidRPr="00880256">
                    <w:rPr>
                      <w:color w:val="000000" w:themeColor="text1"/>
                      <w:sz w:val="18"/>
                      <w:szCs w:val="18"/>
                    </w:rPr>
                    <w:t>020</w:t>
                  </w:r>
                  <w:r w:rsidRPr="00880256">
                    <w:rPr>
                      <w:rFonts w:hint="eastAsia"/>
                      <w:color w:val="000000" w:themeColor="text1"/>
                      <w:sz w:val="18"/>
                      <w:szCs w:val="18"/>
                    </w:rPr>
                    <w:t>】</w:t>
                  </w:r>
                  <w:r w:rsidRPr="00880256">
                    <w:rPr>
                      <w:rFonts w:hint="eastAsia"/>
                      <w:color w:val="000000" w:themeColor="text1"/>
                      <w:sz w:val="18"/>
                      <w:szCs w:val="18"/>
                    </w:rPr>
                    <w:t>3</w:t>
                  </w:r>
                  <w:r w:rsidRPr="00880256">
                    <w:rPr>
                      <w:color w:val="000000" w:themeColor="text1"/>
                      <w:sz w:val="18"/>
                      <w:szCs w:val="18"/>
                    </w:rPr>
                    <w:t>3</w:t>
                  </w:r>
                  <w:r w:rsidRPr="00880256">
                    <w:rPr>
                      <w:rFonts w:hint="eastAsia"/>
                      <w:color w:val="000000" w:themeColor="text1"/>
                      <w:sz w:val="18"/>
                      <w:szCs w:val="18"/>
                    </w:rPr>
                    <w:t>号）</w:t>
                  </w: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大力推进低</w:t>
                  </w:r>
                  <w:r w:rsidRPr="00880256">
                    <w:rPr>
                      <w:rFonts w:hint="eastAsia"/>
                      <w:color w:val="000000" w:themeColor="text1"/>
                      <w:sz w:val="18"/>
                      <w:szCs w:val="18"/>
                    </w:rPr>
                    <w:t xml:space="preserve">VOCs </w:t>
                  </w:r>
                  <w:r w:rsidRPr="00880256">
                    <w:rPr>
                      <w:rFonts w:hint="eastAsia"/>
                      <w:color w:val="000000" w:themeColor="text1"/>
                      <w:sz w:val="18"/>
                      <w:szCs w:val="18"/>
                    </w:rPr>
                    <w:t>含量原辅材料替代。将全面使用符合国家要求的低</w:t>
                  </w:r>
                  <w:r w:rsidRPr="00880256">
                    <w:rPr>
                      <w:rFonts w:hint="eastAsia"/>
                      <w:color w:val="000000" w:themeColor="text1"/>
                      <w:sz w:val="18"/>
                      <w:szCs w:val="18"/>
                    </w:rPr>
                    <w:t xml:space="preserve">VOCs </w:t>
                  </w:r>
                  <w:r w:rsidRPr="00880256">
                    <w:rPr>
                      <w:rFonts w:hint="eastAsia"/>
                      <w:color w:val="000000" w:themeColor="text1"/>
                      <w:sz w:val="18"/>
                      <w:szCs w:val="18"/>
                    </w:rPr>
                    <w:t>含量原辅材料的企业纳入正面清单和政府绿色采购清单。企业应建立原辅材料台账，记录</w:t>
                  </w:r>
                  <w:r>
                    <w:rPr>
                      <w:rFonts w:hint="eastAsia"/>
                      <w:color w:val="000000" w:themeColor="text1"/>
                      <w:sz w:val="18"/>
                      <w:szCs w:val="18"/>
                    </w:rPr>
                    <w:t>VOCs</w:t>
                  </w:r>
                  <w:r w:rsidRPr="00880256">
                    <w:rPr>
                      <w:rFonts w:hint="eastAsia"/>
                      <w:color w:val="000000" w:themeColor="text1"/>
                      <w:sz w:val="18"/>
                      <w:szCs w:val="18"/>
                    </w:rPr>
                    <w:t>原辅材料名称、成分、</w:t>
                  </w:r>
                  <w:r w:rsidRPr="00880256">
                    <w:rPr>
                      <w:rFonts w:hint="eastAsia"/>
                      <w:color w:val="000000" w:themeColor="text1"/>
                      <w:sz w:val="18"/>
                      <w:szCs w:val="18"/>
                    </w:rPr>
                    <w:t>VOCs</w:t>
                  </w:r>
                  <w:r w:rsidRPr="00880256">
                    <w:rPr>
                      <w:rFonts w:hint="eastAsia"/>
                      <w:color w:val="000000" w:themeColor="text1"/>
                      <w:sz w:val="18"/>
                      <w:szCs w:val="18"/>
                    </w:rPr>
                    <w:t>含量、采购量、使用量、库存量、回收方式、回收量等信息，并保存相关证明材料。</w:t>
                  </w:r>
                </w:p>
              </w:tc>
              <w:tc>
                <w:tcPr>
                  <w:tcW w:w="976" w:type="pct"/>
                  <w:tcBorders>
                    <w:top w:val="single" w:sz="4" w:space="0" w:color="auto"/>
                    <w:left w:val="single" w:sz="4" w:space="0" w:color="auto"/>
                    <w:bottom w:val="single" w:sz="4" w:space="0" w:color="auto"/>
                    <w:right w:val="single" w:sz="4" w:space="0" w:color="auto"/>
                  </w:tcBorders>
                  <w:vAlign w:val="center"/>
                </w:tcPr>
                <w:p w:rsidR="009B2572" w:rsidRPr="007921FB" w:rsidRDefault="009B2572" w:rsidP="009B2572">
                  <w:pPr>
                    <w:pStyle w:val="af0"/>
                    <w:rPr>
                      <w:color w:val="000000" w:themeColor="text1"/>
                      <w:sz w:val="18"/>
                      <w:szCs w:val="18"/>
                    </w:rPr>
                  </w:pPr>
                  <w:r w:rsidRPr="007921FB">
                    <w:rPr>
                      <w:rFonts w:hint="eastAsia"/>
                      <w:color w:val="000000" w:themeColor="text1"/>
                      <w:sz w:val="18"/>
                      <w:szCs w:val="18"/>
                    </w:rPr>
                    <w:t>项目运行期将建立原辅材料台账，记录</w:t>
                  </w:r>
                  <w:r w:rsidRPr="007921FB">
                    <w:rPr>
                      <w:rFonts w:hint="eastAsia"/>
                      <w:color w:val="000000" w:themeColor="text1"/>
                      <w:sz w:val="18"/>
                      <w:szCs w:val="18"/>
                    </w:rPr>
                    <w:t>VOCs</w:t>
                  </w:r>
                  <w:r w:rsidRPr="007921FB">
                    <w:rPr>
                      <w:rFonts w:hint="eastAsia"/>
                      <w:color w:val="000000" w:themeColor="text1"/>
                      <w:sz w:val="18"/>
                      <w:szCs w:val="18"/>
                    </w:rPr>
                    <w:t>原辅材料名称、使用量、成分、</w:t>
                  </w:r>
                  <w:r w:rsidRPr="007921FB">
                    <w:rPr>
                      <w:rFonts w:hint="eastAsia"/>
                      <w:color w:val="000000" w:themeColor="text1"/>
                      <w:sz w:val="18"/>
                      <w:szCs w:val="18"/>
                    </w:rPr>
                    <w:t>VOCs</w:t>
                  </w:r>
                  <w:r w:rsidRPr="007921FB">
                    <w:rPr>
                      <w:rFonts w:hint="eastAsia"/>
                      <w:color w:val="000000" w:themeColor="text1"/>
                      <w:sz w:val="18"/>
                      <w:szCs w:val="18"/>
                    </w:rPr>
                    <w:t>含量、采用方式、回收量等信息，并保存相关证明材料。</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7921FB" w:rsidRDefault="009B2572" w:rsidP="009B2572">
                  <w:pPr>
                    <w:pStyle w:val="af0"/>
                    <w:rPr>
                      <w:color w:val="000000" w:themeColor="text1"/>
                      <w:sz w:val="18"/>
                      <w:szCs w:val="18"/>
                    </w:rPr>
                  </w:pPr>
                  <w:r w:rsidRPr="007921FB">
                    <w:rPr>
                      <w:rFonts w:hint="eastAsia"/>
                      <w:color w:val="000000" w:themeColor="text1"/>
                      <w:sz w:val="18"/>
                      <w:szCs w:val="18"/>
                    </w:rPr>
                    <w:t>符合</w:t>
                  </w:r>
                </w:p>
              </w:tc>
            </w:tr>
            <w:tr w:rsidR="009B2572" w:rsidRPr="00880256" w:rsidTr="00852E7F">
              <w:trPr>
                <w:trHeight w:val="284"/>
                <w:jc w:val="center"/>
              </w:trPr>
              <w:tc>
                <w:tcPr>
                  <w:tcW w:w="1301" w:type="pct"/>
                  <w:vMerge/>
                  <w:tcBorders>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企业新建治污设施或对现有治污设施实施改造，应依据排放废气特征、</w:t>
                  </w:r>
                  <w:r w:rsidRPr="00880256">
                    <w:rPr>
                      <w:rFonts w:hint="eastAsia"/>
                      <w:color w:val="000000" w:themeColor="text1"/>
                      <w:sz w:val="18"/>
                      <w:szCs w:val="18"/>
                    </w:rPr>
                    <w:t>VOCs</w:t>
                  </w:r>
                  <w:r w:rsidRPr="00880256">
                    <w:rPr>
                      <w:rFonts w:hint="eastAsia"/>
                      <w:color w:val="000000" w:themeColor="text1"/>
                      <w:sz w:val="18"/>
                      <w:szCs w:val="18"/>
                    </w:rPr>
                    <w:t>组分及浓度、生产工况等，合理选择治理技术，对治理难度大、单一治理工艺难以稳定达标的，要采用多种技术的组合工艺。采用活性炭吸附技术的，应选择碘值不低于</w:t>
                  </w:r>
                  <w:r w:rsidRPr="00880256">
                    <w:rPr>
                      <w:rFonts w:hint="eastAsia"/>
                      <w:color w:val="000000" w:themeColor="text1"/>
                      <w:sz w:val="18"/>
                      <w:szCs w:val="18"/>
                    </w:rPr>
                    <w:t>800mg/g</w:t>
                  </w:r>
                  <w:r w:rsidRPr="00880256">
                    <w:rPr>
                      <w:rFonts w:hint="eastAsia"/>
                      <w:color w:val="000000" w:themeColor="text1"/>
                      <w:sz w:val="18"/>
                      <w:szCs w:val="18"/>
                    </w:rPr>
                    <w:t>的活性炭，并按设计要求足量添加、及时更换。</w:t>
                  </w:r>
                </w:p>
              </w:tc>
              <w:tc>
                <w:tcPr>
                  <w:tcW w:w="976" w:type="pct"/>
                  <w:tcBorders>
                    <w:top w:val="single" w:sz="4" w:space="0" w:color="auto"/>
                    <w:left w:val="single" w:sz="4" w:space="0" w:color="auto"/>
                    <w:bottom w:val="single" w:sz="4" w:space="0" w:color="auto"/>
                    <w:right w:val="single" w:sz="4" w:space="0" w:color="auto"/>
                  </w:tcBorders>
                  <w:vAlign w:val="center"/>
                </w:tcPr>
                <w:p w:rsidR="009B2572" w:rsidRPr="007921FB" w:rsidRDefault="009B2572" w:rsidP="00CA1D52">
                  <w:pPr>
                    <w:pStyle w:val="af0"/>
                    <w:rPr>
                      <w:color w:val="000000" w:themeColor="text1"/>
                      <w:sz w:val="18"/>
                      <w:szCs w:val="18"/>
                    </w:rPr>
                  </w:pPr>
                  <w:r w:rsidRPr="007921FB">
                    <w:rPr>
                      <w:rFonts w:hint="eastAsia"/>
                      <w:color w:val="000000" w:themeColor="text1"/>
                      <w:sz w:val="18"/>
                      <w:szCs w:val="18"/>
                    </w:rPr>
                    <w:t>项目产生的有机废气经专用管道收集后送入活性炭吸附装置，处理达标后排放。本项目有机废气治理采用二级活性炭吸附装置进行治理，采用颗粒活性炭，其碘值不宜低于</w:t>
                  </w:r>
                  <w:r w:rsidRPr="007921FB">
                    <w:rPr>
                      <w:color w:val="000000" w:themeColor="text1"/>
                      <w:sz w:val="18"/>
                      <w:szCs w:val="18"/>
                    </w:rPr>
                    <w:t>800</w:t>
                  </w:r>
                  <w:r w:rsidRPr="007921FB">
                    <w:rPr>
                      <w:rFonts w:hint="eastAsia"/>
                      <w:color w:val="000000" w:themeColor="text1"/>
                      <w:sz w:val="18"/>
                      <w:szCs w:val="18"/>
                    </w:rPr>
                    <w:t>mg/g</w:t>
                  </w:r>
                  <w:r w:rsidRPr="007921FB">
                    <w:rPr>
                      <w:rFonts w:hint="eastAsia"/>
                      <w:color w:val="000000" w:themeColor="text1"/>
                      <w:sz w:val="18"/>
                      <w:szCs w:val="18"/>
                    </w:rPr>
                    <w:t>。</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7921FB" w:rsidRDefault="009B2572" w:rsidP="009B2572">
                  <w:pPr>
                    <w:pStyle w:val="af0"/>
                    <w:rPr>
                      <w:color w:val="000000" w:themeColor="text1"/>
                      <w:sz w:val="18"/>
                      <w:szCs w:val="18"/>
                    </w:rPr>
                  </w:pPr>
                  <w:r w:rsidRPr="007921FB">
                    <w:rPr>
                      <w:rFonts w:hint="eastAsia"/>
                      <w:color w:val="000000" w:themeColor="text1"/>
                      <w:sz w:val="18"/>
                      <w:szCs w:val="18"/>
                    </w:rPr>
                    <w:t>符合</w:t>
                  </w:r>
                </w:p>
              </w:tc>
            </w:tr>
            <w:tr w:rsidR="009B2572" w:rsidRPr="00880256" w:rsidTr="00852E7F">
              <w:trPr>
                <w:trHeight w:val="284"/>
                <w:jc w:val="center"/>
              </w:trPr>
              <w:tc>
                <w:tcPr>
                  <w:tcW w:w="1301" w:type="pct"/>
                  <w:vMerge w:val="restart"/>
                  <w:tcBorders>
                    <w:top w:val="single" w:sz="4" w:space="0" w:color="auto"/>
                    <w:left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《挥发性有机物无组织排放控制标准》（</w:t>
                  </w:r>
                  <w:r w:rsidRPr="00880256">
                    <w:rPr>
                      <w:rFonts w:hint="eastAsia"/>
                      <w:color w:val="000000" w:themeColor="text1"/>
                      <w:sz w:val="18"/>
                      <w:szCs w:val="18"/>
                    </w:rPr>
                    <w:t>GB37822-2019</w:t>
                  </w:r>
                  <w:r w:rsidRPr="00880256">
                    <w:rPr>
                      <w:rFonts w:hint="eastAsia"/>
                      <w:color w:val="000000" w:themeColor="text1"/>
                      <w:sz w:val="18"/>
                      <w:szCs w:val="18"/>
                    </w:rPr>
                    <w:t>）</w:t>
                  </w: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有机聚合物产品用于制品生产的过程，在混合</w:t>
                  </w:r>
                  <w:r w:rsidRPr="00880256">
                    <w:rPr>
                      <w:rFonts w:hint="eastAsia"/>
                      <w:color w:val="000000" w:themeColor="text1"/>
                      <w:sz w:val="18"/>
                      <w:szCs w:val="18"/>
                    </w:rPr>
                    <w:t>/</w:t>
                  </w:r>
                  <w:r w:rsidRPr="00880256">
                    <w:rPr>
                      <w:rFonts w:hint="eastAsia"/>
                      <w:color w:val="000000" w:themeColor="text1"/>
                      <w:sz w:val="18"/>
                      <w:szCs w:val="18"/>
                    </w:rPr>
                    <w:t>混炼、塑炼</w:t>
                  </w:r>
                  <w:r w:rsidRPr="00880256">
                    <w:rPr>
                      <w:rFonts w:hint="eastAsia"/>
                      <w:color w:val="000000" w:themeColor="text1"/>
                      <w:sz w:val="18"/>
                      <w:szCs w:val="18"/>
                    </w:rPr>
                    <w:t>/</w:t>
                  </w:r>
                  <w:r w:rsidRPr="00880256">
                    <w:rPr>
                      <w:rFonts w:hint="eastAsia"/>
                      <w:color w:val="000000" w:themeColor="text1"/>
                      <w:sz w:val="18"/>
                      <w:szCs w:val="18"/>
                    </w:rPr>
                    <w:t>塑化</w:t>
                  </w:r>
                  <w:r w:rsidRPr="00880256">
                    <w:rPr>
                      <w:rFonts w:hint="eastAsia"/>
                      <w:color w:val="000000" w:themeColor="text1"/>
                      <w:sz w:val="18"/>
                      <w:szCs w:val="18"/>
                    </w:rPr>
                    <w:t>/</w:t>
                  </w:r>
                  <w:r w:rsidRPr="00880256">
                    <w:rPr>
                      <w:rFonts w:hint="eastAsia"/>
                      <w:color w:val="000000" w:themeColor="text1"/>
                      <w:sz w:val="18"/>
                      <w:szCs w:val="18"/>
                    </w:rPr>
                    <w:t>融化、加工成型（挤出、注塑、压制、压延、发泡、纺丝等）作业中应采用密闭设备或在密闭空间内操作，废气应排至</w:t>
                  </w:r>
                  <w:r w:rsidRPr="00880256">
                    <w:rPr>
                      <w:rFonts w:hint="eastAsia"/>
                      <w:color w:val="000000" w:themeColor="text1"/>
                      <w:sz w:val="18"/>
                      <w:szCs w:val="18"/>
                    </w:rPr>
                    <w:t>VOCs</w:t>
                  </w:r>
                  <w:r w:rsidRPr="00880256">
                    <w:rPr>
                      <w:rFonts w:hint="eastAsia"/>
                      <w:color w:val="000000" w:themeColor="text1"/>
                      <w:sz w:val="18"/>
                      <w:szCs w:val="18"/>
                    </w:rPr>
                    <w:t>废气收集处</w:t>
                  </w:r>
                  <w:r w:rsidRPr="00880256">
                    <w:rPr>
                      <w:rFonts w:hint="eastAsia"/>
                      <w:color w:val="000000" w:themeColor="text1"/>
                      <w:sz w:val="18"/>
                      <w:szCs w:val="18"/>
                    </w:rPr>
                    <w:lastRenderedPageBreak/>
                    <w:t>理系统；无法密闭的，应采取局部气体收集措施，废气应排至</w:t>
                  </w:r>
                  <w:r w:rsidRPr="00880256">
                    <w:rPr>
                      <w:rFonts w:hint="eastAsia"/>
                      <w:color w:val="000000" w:themeColor="text1"/>
                      <w:sz w:val="18"/>
                      <w:szCs w:val="18"/>
                    </w:rPr>
                    <w:t xml:space="preserve">VOCs </w:t>
                  </w:r>
                  <w:r w:rsidRPr="00880256">
                    <w:rPr>
                      <w:rFonts w:hint="eastAsia"/>
                      <w:color w:val="000000" w:themeColor="text1"/>
                      <w:sz w:val="18"/>
                      <w:szCs w:val="18"/>
                    </w:rPr>
                    <w:t>废气收集处理系统。</w:t>
                  </w:r>
                </w:p>
              </w:tc>
              <w:tc>
                <w:tcPr>
                  <w:tcW w:w="976"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lastRenderedPageBreak/>
                    <w:t>项目生产工序产生的有机废气经专用管道收集，属于局部气体收集，末端设</w:t>
                  </w:r>
                  <w:r w:rsidRPr="00880256">
                    <w:rPr>
                      <w:rFonts w:hint="eastAsia"/>
                      <w:color w:val="000000" w:themeColor="text1"/>
                      <w:sz w:val="18"/>
                      <w:szCs w:val="18"/>
                    </w:rPr>
                    <w:lastRenderedPageBreak/>
                    <w:t>有活性炭吸附装置。</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lastRenderedPageBreak/>
                    <w:t>符合</w:t>
                  </w:r>
                </w:p>
              </w:tc>
            </w:tr>
            <w:tr w:rsidR="009B2572" w:rsidRPr="00880256" w:rsidTr="00852E7F">
              <w:trPr>
                <w:trHeight w:val="284"/>
                <w:jc w:val="center"/>
              </w:trPr>
              <w:tc>
                <w:tcPr>
                  <w:tcW w:w="1301" w:type="pct"/>
                  <w:vMerge/>
                  <w:tcBorders>
                    <w:left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E76245" w:rsidP="009B2572">
                  <w:pPr>
                    <w:pStyle w:val="af0"/>
                    <w:rPr>
                      <w:color w:val="000000" w:themeColor="text1"/>
                      <w:sz w:val="18"/>
                      <w:szCs w:val="18"/>
                    </w:rPr>
                  </w:pPr>
                  <w:r>
                    <w:rPr>
                      <w:rFonts w:hint="eastAsia"/>
                      <w:color w:val="000000" w:themeColor="text1"/>
                      <w:sz w:val="18"/>
                      <w:szCs w:val="18"/>
                    </w:rPr>
                    <w:t>VOCs</w:t>
                  </w:r>
                  <w:r w:rsidR="009B2572" w:rsidRPr="00880256">
                    <w:rPr>
                      <w:rFonts w:hint="eastAsia"/>
                      <w:color w:val="000000" w:themeColor="text1"/>
                      <w:sz w:val="18"/>
                      <w:szCs w:val="18"/>
                    </w:rPr>
                    <w:t>排放的排气筒高度不低于</w:t>
                  </w:r>
                  <w:r w:rsidR="009B2572" w:rsidRPr="00880256">
                    <w:rPr>
                      <w:rFonts w:hint="eastAsia"/>
                      <w:color w:val="000000" w:themeColor="text1"/>
                      <w:sz w:val="18"/>
                      <w:szCs w:val="18"/>
                    </w:rPr>
                    <w:t>15m</w:t>
                  </w:r>
                  <w:r w:rsidR="009B2572" w:rsidRPr="00880256">
                    <w:rPr>
                      <w:rFonts w:hint="eastAsia"/>
                      <w:color w:val="000000" w:themeColor="text1"/>
                      <w:sz w:val="18"/>
                      <w:szCs w:val="18"/>
                    </w:rPr>
                    <w:t>（因安全考虑或有特殊工艺要求的除外），具体高度以及与周围建筑物的相对高度关系应根据环境影响评价文件确定。</w:t>
                  </w:r>
                </w:p>
              </w:tc>
              <w:tc>
                <w:tcPr>
                  <w:tcW w:w="976"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7921FB">
                  <w:pPr>
                    <w:pStyle w:val="af0"/>
                    <w:rPr>
                      <w:color w:val="000000" w:themeColor="text1"/>
                      <w:sz w:val="18"/>
                      <w:szCs w:val="18"/>
                    </w:rPr>
                  </w:pPr>
                  <w:r w:rsidRPr="00880256">
                    <w:rPr>
                      <w:rFonts w:hint="eastAsia"/>
                      <w:color w:val="000000" w:themeColor="text1"/>
                      <w:sz w:val="18"/>
                      <w:szCs w:val="18"/>
                    </w:rPr>
                    <w:t>本项目</w:t>
                  </w:r>
                  <w:r w:rsidR="007921FB">
                    <w:rPr>
                      <w:rFonts w:hint="eastAsia"/>
                      <w:color w:val="000000" w:themeColor="text1"/>
                      <w:sz w:val="18"/>
                      <w:szCs w:val="18"/>
                    </w:rPr>
                    <w:t>周边</w:t>
                  </w:r>
                  <w:r w:rsidR="007921FB">
                    <w:rPr>
                      <w:rFonts w:hint="eastAsia"/>
                      <w:color w:val="000000" w:themeColor="text1"/>
                      <w:sz w:val="18"/>
                      <w:szCs w:val="18"/>
                    </w:rPr>
                    <w:t>2</w:t>
                  </w:r>
                  <w:r w:rsidR="007921FB">
                    <w:rPr>
                      <w:color w:val="000000" w:themeColor="text1"/>
                      <w:sz w:val="18"/>
                      <w:szCs w:val="18"/>
                    </w:rPr>
                    <w:t>00m</w:t>
                  </w:r>
                  <w:r w:rsidR="007921FB">
                    <w:rPr>
                      <w:rFonts w:hint="eastAsia"/>
                      <w:color w:val="000000" w:themeColor="text1"/>
                      <w:sz w:val="18"/>
                      <w:szCs w:val="18"/>
                    </w:rPr>
                    <w:t>范围内有</w:t>
                  </w:r>
                  <w:r w:rsidR="007921FB">
                    <w:rPr>
                      <w:rFonts w:hint="eastAsia"/>
                      <w:color w:val="000000" w:themeColor="text1"/>
                      <w:sz w:val="18"/>
                      <w:szCs w:val="18"/>
                    </w:rPr>
                    <w:t>2</w:t>
                  </w:r>
                  <w:r w:rsidR="007921FB">
                    <w:rPr>
                      <w:color w:val="000000" w:themeColor="text1"/>
                      <w:sz w:val="18"/>
                      <w:szCs w:val="18"/>
                    </w:rPr>
                    <w:t>7m</w:t>
                  </w:r>
                  <w:r w:rsidR="007921FB">
                    <w:rPr>
                      <w:rFonts w:hint="eastAsia"/>
                      <w:color w:val="000000" w:themeColor="text1"/>
                      <w:sz w:val="18"/>
                      <w:szCs w:val="18"/>
                    </w:rPr>
                    <w:t>建筑，因此</w:t>
                  </w:r>
                  <w:r w:rsidRPr="00880256">
                    <w:rPr>
                      <w:rFonts w:hint="eastAsia"/>
                      <w:color w:val="000000" w:themeColor="text1"/>
                      <w:sz w:val="18"/>
                      <w:szCs w:val="18"/>
                    </w:rPr>
                    <w:t>排放</w:t>
                  </w:r>
                  <w:r w:rsidRPr="00880256">
                    <w:rPr>
                      <w:rFonts w:hint="eastAsia"/>
                      <w:color w:val="000000" w:themeColor="text1"/>
                      <w:sz w:val="18"/>
                      <w:szCs w:val="18"/>
                    </w:rPr>
                    <w:t>VOCs</w:t>
                  </w:r>
                  <w:r w:rsidRPr="00880256">
                    <w:rPr>
                      <w:rFonts w:hint="eastAsia"/>
                      <w:color w:val="000000" w:themeColor="text1"/>
                      <w:sz w:val="18"/>
                      <w:szCs w:val="18"/>
                    </w:rPr>
                    <w:t>排气筒高度不</w:t>
                  </w:r>
                  <w:r w:rsidR="00CA1D52">
                    <w:rPr>
                      <w:rFonts w:hint="eastAsia"/>
                      <w:color w:val="000000" w:themeColor="text1"/>
                      <w:sz w:val="18"/>
                      <w:szCs w:val="18"/>
                    </w:rPr>
                    <w:t>低于</w:t>
                  </w:r>
                  <w:r w:rsidR="007921FB">
                    <w:rPr>
                      <w:color w:val="000000" w:themeColor="text1"/>
                      <w:sz w:val="18"/>
                      <w:szCs w:val="18"/>
                    </w:rPr>
                    <w:t>32</w:t>
                  </w:r>
                  <w:r w:rsidRPr="00880256">
                    <w:rPr>
                      <w:color w:val="000000" w:themeColor="text1"/>
                      <w:sz w:val="18"/>
                      <w:szCs w:val="18"/>
                    </w:rPr>
                    <w:t>m</w:t>
                  </w:r>
                  <w:r w:rsidRPr="00880256">
                    <w:rPr>
                      <w:rFonts w:hint="eastAsia"/>
                      <w:color w:val="000000" w:themeColor="text1"/>
                      <w:sz w:val="18"/>
                      <w:szCs w:val="18"/>
                    </w:rPr>
                    <w:t>。</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符合</w:t>
                  </w:r>
                </w:p>
              </w:tc>
            </w:tr>
            <w:tr w:rsidR="009B2572" w:rsidRPr="00880256" w:rsidTr="00852E7F">
              <w:trPr>
                <w:trHeight w:val="284"/>
                <w:jc w:val="center"/>
              </w:trPr>
              <w:tc>
                <w:tcPr>
                  <w:tcW w:w="1301" w:type="pct"/>
                  <w:vMerge/>
                  <w:tcBorders>
                    <w:left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收集的废气中</w:t>
                  </w:r>
                  <w:r w:rsidRPr="00880256">
                    <w:rPr>
                      <w:rFonts w:hint="eastAsia"/>
                      <w:color w:val="000000" w:themeColor="text1"/>
                      <w:sz w:val="18"/>
                      <w:szCs w:val="18"/>
                    </w:rPr>
                    <w:t xml:space="preserve">NMHC </w:t>
                  </w:r>
                  <w:r w:rsidRPr="00880256">
                    <w:rPr>
                      <w:rFonts w:hint="eastAsia"/>
                      <w:color w:val="000000" w:themeColor="text1"/>
                      <w:sz w:val="18"/>
                      <w:szCs w:val="18"/>
                    </w:rPr>
                    <w:t>的初始排放速率≥</w:t>
                  </w:r>
                  <w:r>
                    <w:rPr>
                      <w:rFonts w:hint="eastAsia"/>
                      <w:color w:val="000000" w:themeColor="text1"/>
                      <w:sz w:val="18"/>
                      <w:szCs w:val="18"/>
                    </w:rPr>
                    <w:t>3kg/h</w:t>
                  </w:r>
                  <w:r w:rsidRPr="00880256">
                    <w:rPr>
                      <w:rFonts w:hint="eastAsia"/>
                      <w:color w:val="000000" w:themeColor="text1"/>
                      <w:sz w:val="18"/>
                      <w:szCs w:val="18"/>
                    </w:rPr>
                    <w:t>时，应配置</w:t>
                  </w:r>
                  <w:r w:rsidRPr="00880256">
                    <w:rPr>
                      <w:rFonts w:hint="eastAsia"/>
                      <w:color w:val="000000" w:themeColor="text1"/>
                      <w:sz w:val="18"/>
                      <w:szCs w:val="18"/>
                    </w:rPr>
                    <w:t>VOCs</w:t>
                  </w:r>
                  <w:r w:rsidRPr="00880256">
                    <w:rPr>
                      <w:rFonts w:hint="eastAsia"/>
                      <w:color w:val="000000" w:themeColor="text1"/>
                      <w:sz w:val="18"/>
                      <w:szCs w:val="18"/>
                    </w:rPr>
                    <w:t>处理设施，处理效率不应低于</w:t>
                  </w:r>
                  <w:r w:rsidRPr="00880256">
                    <w:rPr>
                      <w:rFonts w:hint="eastAsia"/>
                      <w:color w:val="000000" w:themeColor="text1"/>
                      <w:sz w:val="18"/>
                      <w:szCs w:val="18"/>
                    </w:rPr>
                    <w:t>80%</w:t>
                  </w:r>
                  <w:r w:rsidRPr="00880256">
                    <w:rPr>
                      <w:rFonts w:hint="eastAsia"/>
                      <w:color w:val="000000" w:themeColor="text1"/>
                      <w:sz w:val="18"/>
                      <w:szCs w:val="18"/>
                    </w:rPr>
                    <w:t>；对于重点地区，收集的废气中</w:t>
                  </w:r>
                  <w:r>
                    <w:rPr>
                      <w:rFonts w:hint="eastAsia"/>
                      <w:color w:val="000000" w:themeColor="text1"/>
                      <w:sz w:val="18"/>
                      <w:szCs w:val="18"/>
                    </w:rPr>
                    <w:t>NMHC</w:t>
                  </w:r>
                  <w:r w:rsidRPr="00880256">
                    <w:rPr>
                      <w:rFonts w:hint="eastAsia"/>
                      <w:color w:val="000000" w:themeColor="text1"/>
                      <w:sz w:val="18"/>
                      <w:szCs w:val="18"/>
                    </w:rPr>
                    <w:t>初始排放速率≥</w:t>
                  </w:r>
                  <w:r>
                    <w:rPr>
                      <w:rFonts w:hint="eastAsia"/>
                      <w:color w:val="000000" w:themeColor="text1"/>
                      <w:sz w:val="18"/>
                      <w:szCs w:val="18"/>
                    </w:rPr>
                    <w:t>2kg/h</w:t>
                  </w:r>
                  <w:r w:rsidRPr="00880256">
                    <w:rPr>
                      <w:rFonts w:hint="eastAsia"/>
                      <w:color w:val="000000" w:themeColor="text1"/>
                      <w:sz w:val="18"/>
                      <w:szCs w:val="18"/>
                    </w:rPr>
                    <w:t>时，应配置</w:t>
                  </w:r>
                  <w:r>
                    <w:rPr>
                      <w:rFonts w:hint="eastAsia"/>
                      <w:color w:val="000000" w:themeColor="text1"/>
                      <w:sz w:val="18"/>
                      <w:szCs w:val="18"/>
                    </w:rPr>
                    <w:t>VOCs</w:t>
                  </w:r>
                  <w:r w:rsidRPr="00880256">
                    <w:rPr>
                      <w:rFonts w:hint="eastAsia"/>
                      <w:color w:val="000000" w:themeColor="text1"/>
                      <w:sz w:val="18"/>
                      <w:szCs w:val="18"/>
                    </w:rPr>
                    <w:t>处理设施，处理效率不应低于</w:t>
                  </w:r>
                  <w:r w:rsidRPr="00880256">
                    <w:rPr>
                      <w:rFonts w:hint="eastAsia"/>
                      <w:color w:val="000000" w:themeColor="text1"/>
                      <w:sz w:val="18"/>
                      <w:szCs w:val="18"/>
                    </w:rPr>
                    <w:t>80%</w:t>
                  </w:r>
                </w:p>
              </w:tc>
              <w:tc>
                <w:tcPr>
                  <w:tcW w:w="976"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项目产生的有机废气收集后送入活性炭吸附装置，处理达标后排放。有机废气收集效率为</w:t>
                  </w:r>
                  <w:r w:rsidRPr="00880256">
                    <w:rPr>
                      <w:color w:val="000000" w:themeColor="text1"/>
                      <w:sz w:val="18"/>
                      <w:szCs w:val="18"/>
                    </w:rPr>
                    <w:t>85</w:t>
                  </w:r>
                  <w:r w:rsidRPr="00880256">
                    <w:rPr>
                      <w:rFonts w:hint="eastAsia"/>
                      <w:color w:val="000000" w:themeColor="text1"/>
                      <w:sz w:val="18"/>
                      <w:szCs w:val="18"/>
                    </w:rPr>
                    <w:t>%</w:t>
                  </w:r>
                  <w:r w:rsidRPr="00880256">
                    <w:rPr>
                      <w:rFonts w:hint="eastAsia"/>
                      <w:color w:val="000000" w:themeColor="text1"/>
                      <w:sz w:val="18"/>
                      <w:szCs w:val="18"/>
                    </w:rPr>
                    <w:t>，</w:t>
                  </w:r>
                  <w:r w:rsidR="00510460">
                    <w:rPr>
                      <w:rFonts w:hint="eastAsia"/>
                      <w:color w:val="000000" w:themeColor="text1"/>
                      <w:sz w:val="18"/>
                      <w:szCs w:val="18"/>
                    </w:rPr>
                    <w:t>后文计算可知，本项目初始排放速率＜</w:t>
                  </w:r>
                  <w:r w:rsidR="00510460">
                    <w:rPr>
                      <w:color w:val="000000" w:themeColor="text1"/>
                      <w:sz w:val="18"/>
                      <w:szCs w:val="18"/>
                    </w:rPr>
                    <w:t>2kg</w:t>
                  </w:r>
                  <w:r w:rsidR="00510460">
                    <w:rPr>
                      <w:rFonts w:hint="eastAsia"/>
                      <w:color w:val="000000" w:themeColor="text1"/>
                      <w:sz w:val="18"/>
                      <w:szCs w:val="18"/>
                    </w:rPr>
                    <w:t>/</w:t>
                  </w:r>
                  <w:r w:rsidR="00510460">
                    <w:rPr>
                      <w:color w:val="000000" w:themeColor="text1"/>
                      <w:sz w:val="18"/>
                      <w:szCs w:val="18"/>
                    </w:rPr>
                    <w:t>h</w:t>
                  </w:r>
                  <w:r w:rsidR="00510460">
                    <w:rPr>
                      <w:rFonts w:hint="eastAsia"/>
                      <w:color w:val="000000" w:themeColor="text1"/>
                      <w:sz w:val="18"/>
                      <w:szCs w:val="18"/>
                    </w:rPr>
                    <w:t>，因此不对处理效率做要求</w:t>
                  </w:r>
                  <w:r w:rsidRPr="00880256">
                    <w:rPr>
                      <w:rFonts w:hint="eastAsia"/>
                      <w:color w:val="000000" w:themeColor="text1"/>
                      <w:sz w:val="18"/>
                      <w:szCs w:val="18"/>
                    </w:rPr>
                    <w:t>。</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880256">
                    <w:rPr>
                      <w:rFonts w:hint="eastAsia"/>
                      <w:color w:val="000000" w:themeColor="text1"/>
                      <w:sz w:val="18"/>
                      <w:szCs w:val="18"/>
                    </w:rPr>
                    <w:t>符合</w:t>
                  </w:r>
                </w:p>
              </w:tc>
            </w:tr>
            <w:tr w:rsidR="009B2572" w:rsidRPr="00880256" w:rsidTr="00852E7F">
              <w:trPr>
                <w:trHeight w:val="284"/>
                <w:jc w:val="center"/>
              </w:trPr>
              <w:tc>
                <w:tcPr>
                  <w:tcW w:w="1301" w:type="pct"/>
                  <w:vMerge w:val="restart"/>
                  <w:tcBorders>
                    <w:left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Pr>
                      <w:rFonts w:hint="eastAsia"/>
                      <w:color w:val="000000" w:themeColor="text1"/>
                      <w:sz w:val="18"/>
                      <w:szCs w:val="18"/>
                    </w:rPr>
                    <w:t>《陕西省大气污染治理专项行动方案（</w:t>
                  </w:r>
                  <w:r>
                    <w:rPr>
                      <w:rFonts w:hint="eastAsia"/>
                      <w:color w:val="000000" w:themeColor="text1"/>
                      <w:sz w:val="18"/>
                      <w:szCs w:val="18"/>
                    </w:rPr>
                    <w:t>2</w:t>
                  </w:r>
                  <w:r>
                    <w:rPr>
                      <w:color w:val="000000" w:themeColor="text1"/>
                      <w:sz w:val="18"/>
                      <w:szCs w:val="18"/>
                    </w:rPr>
                    <w:t>023-2027</w:t>
                  </w:r>
                  <w:r>
                    <w:rPr>
                      <w:rFonts w:hint="eastAsia"/>
                      <w:color w:val="000000" w:themeColor="text1"/>
                      <w:sz w:val="18"/>
                      <w:szCs w:val="18"/>
                    </w:rPr>
                    <w:t>年）》</w:t>
                  </w: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A1353C" w:rsidRDefault="009B2572" w:rsidP="009B2572">
                  <w:pPr>
                    <w:pStyle w:val="af0"/>
                    <w:rPr>
                      <w:color w:val="000000" w:themeColor="text1"/>
                      <w:sz w:val="18"/>
                      <w:szCs w:val="18"/>
                    </w:rPr>
                  </w:pPr>
                  <w:r w:rsidRPr="00A1353C">
                    <w:rPr>
                      <w:rFonts w:hint="eastAsia"/>
                      <w:color w:val="000000" w:themeColor="text1"/>
                      <w:sz w:val="18"/>
                      <w:szCs w:val="18"/>
                    </w:rPr>
                    <w:t>产业发展结构调整。关中地区严禁新增钢铁、焦化、水泥熟料、平板玻璃、电解铝、氧化铝、煤化工产能，合理控制煤制油气产能规模，严控新增炼油产能</w:t>
                  </w:r>
                  <w:r>
                    <w:rPr>
                      <w:rFonts w:hint="eastAsia"/>
                      <w:color w:val="000000" w:themeColor="text1"/>
                      <w:sz w:val="18"/>
                      <w:szCs w:val="18"/>
                    </w:rPr>
                    <w:t>。</w:t>
                  </w:r>
                </w:p>
              </w:tc>
              <w:tc>
                <w:tcPr>
                  <w:tcW w:w="976"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CA1D52">
                  <w:pPr>
                    <w:pStyle w:val="af0"/>
                    <w:rPr>
                      <w:color w:val="000000" w:themeColor="text1"/>
                      <w:sz w:val="18"/>
                      <w:szCs w:val="18"/>
                    </w:rPr>
                  </w:pPr>
                  <w:r>
                    <w:rPr>
                      <w:rFonts w:hint="eastAsia"/>
                      <w:color w:val="000000" w:themeColor="text1"/>
                      <w:sz w:val="18"/>
                      <w:szCs w:val="18"/>
                    </w:rPr>
                    <w:t>本项目不属于以上严禁新增及控制行业。</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Pr>
                      <w:rFonts w:hint="eastAsia"/>
                      <w:color w:val="000000" w:themeColor="text1"/>
                      <w:sz w:val="18"/>
                      <w:szCs w:val="18"/>
                    </w:rPr>
                    <w:t>符合</w:t>
                  </w:r>
                </w:p>
              </w:tc>
            </w:tr>
            <w:tr w:rsidR="009B2572" w:rsidRPr="00880256" w:rsidTr="00852E7F">
              <w:trPr>
                <w:trHeight w:val="284"/>
                <w:jc w:val="center"/>
              </w:trPr>
              <w:tc>
                <w:tcPr>
                  <w:tcW w:w="1301" w:type="pct"/>
                  <w:vMerge/>
                  <w:tcBorders>
                    <w:left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p>
              </w:tc>
              <w:tc>
                <w:tcPr>
                  <w:tcW w:w="2161"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sidRPr="00A1353C">
                    <w:rPr>
                      <w:rFonts w:hint="eastAsia"/>
                      <w:color w:val="000000" w:themeColor="text1"/>
                      <w:sz w:val="18"/>
                      <w:szCs w:val="18"/>
                    </w:rPr>
                    <w:t>新建挥发性有机物治理设施不再采用单一低温等离子、光氧化、光催化等治理技术，非水溶性挥发性有机物废气不再采用单一喷淋吸收方式处理。</w:t>
                  </w:r>
                </w:p>
              </w:tc>
              <w:tc>
                <w:tcPr>
                  <w:tcW w:w="976"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CA1D52">
                  <w:pPr>
                    <w:pStyle w:val="af0"/>
                    <w:rPr>
                      <w:color w:val="000000" w:themeColor="text1"/>
                      <w:sz w:val="18"/>
                      <w:szCs w:val="18"/>
                    </w:rPr>
                  </w:pPr>
                  <w:r>
                    <w:rPr>
                      <w:rFonts w:hint="eastAsia"/>
                      <w:color w:val="000000" w:themeColor="text1"/>
                      <w:sz w:val="18"/>
                      <w:szCs w:val="18"/>
                    </w:rPr>
                    <w:t>本项目</w:t>
                  </w:r>
                  <w:r w:rsidR="00CA1D52">
                    <w:rPr>
                      <w:rFonts w:hint="eastAsia"/>
                      <w:color w:val="000000" w:themeColor="text1"/>
                      <w:sz w:val="18"/>
                      <w:szCs w:val="18"/>
                    </w:rPr>
                    <w:t>使用</w:t>
                  </w:r>
                  <w:r>
                    <w:rPr>
                      <w:rFonts w:hint="eastAsia"/>
                      <w:color w:val="000000" w:themeColor="text1"/>
                      <w:sz w:val="18"/>
                      <w:szCs w:val="18"/>
                    </w:rPr>
                    <w:t>两级</w:t>
                  </w:r>
                  <w:r w:rsidRPr="00880256">
                    <w:rPr>
                      <w:rFonts w:hint="eastAsia"/>
                      <w:color w:val="000000" w:themeColor="text1"/>
                      <w:sz w:val="18"/>
                      <w:szCs w:val="18"/>
                    </w:rPr>
                    <w:t>活性炭吸附装置</w:t>
                  </w:r>
                  <w:r>
                    <w:rPr>
                      <w:rFonts w:hint="eastAsia"/>
                      <w:color w:val="000000" w:themeColor="text1"/>
                      <w:sz w:val="18"/>
                      <w:szCs w:val="18"/>
                    </w:rPr>
                    <w:t>处理，不</w:t>
                  </w:r>
                  <w:r w:rsidR="00CA1D52">
                    <w:rPr>
                      <w:rFonts w:hint="eastAsia"/>
                      <w:color w:val="000000" w:themeColor="text1"/>
                      <w:sz w:val="18"/>
                      <w:szCs w:val="18"/>
                    </w:rPr>
                    <w:t>采用</w:t>
                  </w:r>
                  <w:r w:rsidR="00CA1D52" w:rsidRPr="00CA1D52">
                    <w:rPr>
                      <w:rFonts w:hint="eastAsia"/>
                      <w:color w:val="000000" w:themeColor="text1"/>
                      <w:sz w:val="18"/>
                      <w:szCs w:val="18"/>
                    </w:rPr>
                    <w:t>单一低温等离子、光氧化、光催化等治理技术</w:t>
                  </w:r>
                  <w:r>
                    <w:rPr>
                      <w:rFonts w:hint="eastAsia"/>
                      <w:color w:val="000000" w:themeColor="text1"/>
                      <w:sz w:val="18"/>
                      <w:szCs w:val="18"/>
                    </w:rPr>
                    <w:t>。</w:t>
                  </w:r>
                </w:p>
              </w:tc>
              <w:tc>
                <w:tcPr>
                  <w:tcW w:w="562" w:type="pct"/>
                  <w:tcBorders>
                    <w:top w:val="single" w:sz="4" w:space="0" w:color="auto"/>
                    <w:left w:val="single" w:sz="4" w:space="0" w:color="auto"/>
                    <w:bottom w:val="single" w:sz="4" w:space="0" w:color="auto"/>
                    <w:right w:val="single" w:sz="4" w:space="0" w:color="auto"/>
                  </w:tcBorders>
                  <w:vAlign w:val="center"/>
                </w:tcPr>
                <w:p w:rsidR="009B2572" w:rsidRPr="00880256" w:rsidRDefault="009B2572" w:rsidP="009B2572">
                  <w:pPr>
                    <w:pStyle w:val="af0"/>
                    <w:rPr>
                      <w:color w:val="000000" w:themeColor="text1"/>
                      <w:sz w:val="18"/>
                      <w:szCs w:val="18"/>
                    </w:rPr>
                  </w:pPr>
                  <w:r>
                    <w:rPr>
                      <w:rFonts w:hint="eastAsia"/>
                      <w:color w:val="000000" w:themeColor="text1"/>
                      <w:sz w:val="18"/>
                      <w:szCs w:val="18"/>
                    </w:rPr>
                    <w:t>符合</w:t>
                  </w:r>
                </w:p>
              </w:tc>
            </w:tr>
            <w:tr w:rsidR="00394557" w:rsidRPr="00880256" w:rsidTr="00852E7F">
              <w:trPr>
                <w:trHeight w:val="284"/>
                <w:jc w:val="center"/>
              </w:trPr>
              <w:tc>
                <w:tcPr>
                  <w:tcW w:w="1301" w:type="pct"/>
                  <w:vMerge w:val="restart"/>
                  <w:tcBorders>
                    <w:left w:val="single" w:sz="4" w:space="0" w:color="auto"/>
                    <w:right w:val="single" w:sz="4" w:space="0" w:color="auto"/>
                  </w:tcBorders>
                  <w:vAlign w:val="center"/>
                </w:tcPr>
                <w:p w:rsidR="00394557" w:rsidRPr="00880256" w:rsidRDefault="00394557" w:rsidP="009B2572">
                  <w:pPr>
                    <w:pStyle w:val="af0"/>
                    <w:rPr>
                      <w:color w:val="000000" w:themeColor="text1"/>
                      <w:sz w:val="18"/>
                      <w:szCs w:val="18"/>
                    </w:rPr>
                  </w:pPr>
                  <w:r>
                    <w:rPr>
                      <w:rFonts w:hint="eastAsia"/>
                      <w:color w:val="000000" w:themeColor="text1"/>
                      <w:sz w:val="18"/>
                      <w:szCs w:val="18"/>
                    </w:rPr>
                    <w:t>《西安市大气污染治理专项行动方案（</w:t>
                  </w:r>
                  <w:r>
                    <w:rPr>
                      <w:rFonts w:hint="eastAsia"/>
                      <w:color w:val="000000" w:themeColor="text1"/>
                      <w:sz w:val="18"/>
                      <w:szCs w:val="18"/>
                    </w:rPr>
                    <w:t>2</w:t>
                  </w:r>
                  <w:r>
                    <w:rPr>
                      <w:color w:val="000000" w:themeColor="text1"/>
                      <w:sz w:val="18"/>
                      <w:szCs w:val="18"/>
                    </w:rPr>
                    <w:t>023-2027</w:t>
                  </w:r>
                  <w:r>
                    <w:rPr>
                      <w:rFonts w:hint="eastAsia"/>
                      <w:color w:val="000000" w:themeColor="text1"/>
                      <w:sz w:val="18"/>
                      <w:szCs w:val="18"/>
                    </w:rPr>
                    <w:t>年）》</w:t>
                  </w:r>
                </w:p>
              </w:tc>
              <w:tc>
                <w:tcPr>
                  <w:tcW w:w="2161" w:type="pct"/>
                  <w:tcBorders>
                    <w:top w:val="single" w:sz="4" w:space="0" w:color="auto"/>
                    <w:left w:val="single" w:sz="4" w:space="0" w:color="auto"/>
                    <w:bottom w:val="single" w:sz="4" w:space="0" w:color="auto"/>
                    <w:right w:val="single" w:sz="4" w:space="0" w:color="auto"/>
                  </w:tcBorders>
                  <w:vAlign w:val="center"/>
                </w:tcPr>
                <w:p w:rsidR="00394557" w:rsidRPr="00A1353C" w:rsidRDefault="00394557" w:rsidP="00A63659">
                  <w:pPr>
                    <w:pStyle w:val="af0"/>
                    <w:rPr>
                      <w:color w:val="000000" w:themeColor="text1"/>
                      <w:sz w:val="18"/>
                      <w:szCs w:val="18"/>
                    </w:rPr>
                  </w:pPr>
                  <w:r w:rsidRPr="00A63659">
                    <w:rPr>
                      <w:rFonts w:hint="eastAsia"/>
                      <w:color w:val="000000" w:themeColor="text1"/>
                      <w:sz w:val="18"/>
                      <w:szCs w:val="18"/>
                    </w:rPr>
                    <w:t>强化源头管控。严格落实国家和我省产业规划、产业政策、“三线一单”、规划环评等要求，深入开展我市区域空间生态环境评价工作，积极推行区域、规划环境影响评价，新改扩建化工、石化、建材、有色等项目的环境影响评价应满足区域和规划环评要求。</w:t>
                  </w:r>
                </w:p>
              </w:tc>
              <w:tc>
                <w:tcPr>
                  <w:tcW w:w="976" w:type="pct"/>
                  <w:tcBorders>
                    <w:top w:val="single" w:sz="4" w:space="0" w:color="auto"/>
                    <w:left w:val="single" w:sz="4" w:space="0" w:color="auto"/>
                    <w:bottom w:val="single" w:sz="4" w:space="0" w:color="auto"/>
                    <w:right w:val="single" w:sz="4" w:space="0" w:color="auto"/>
                  </w:tcBorders>
                  <w:vAlign w:val="center"/>
                </w:tcPr>
                <w:p w:rsidR="00394557" w:rsidRPr="00A63659" w:rsidRDefault="00394557" w:rsidP="00CA1D52">
                  <w:pPr>
                    <w:pStyle w:val="af0"/>
                    <w:rPr>
                      <w:color w:val="000000" w:themeColor="text1"/>
                      <w:sz w:val="18"/>
                      <w:szCs w:val="18"/>
                    </w:rPr>
                  </w:pPr>
                  <w:r>
                    <w:rPr>
                      <w:rFonts w:hint="eastAsia"/>
                      <w:color w:val="000000" w:themeColor="text1"/>
                      <w:sz w:val="18"/>
                      <w:szCs w:val="18"/>
                    </w:rPr>
                    <w:t>根据前文分析，本项目的建设符合</w:t>
                  </w:r>
                  <w:r w:rsidRPr="00A63659">
                    <w:rPr>
                      <w:rFonts w:hint="eastAsia"/>
                      <w:color w:val="000000" w:themeColor="text1"/>
                      <w:sz w:val="18"/>
                      <w:szCs w:val="18"/>
                    </w:rPr>
                    <w:t>产业政策、“三线一单”、规划环评等要求</w:t>
                  </w:r>
                </w:p>
              </w:tc>
              <w:tc>
                <w:tcPr>
                  <w:tcW w:w="562" w:type="pct"/>
                  <w:tcBorders>
                    <w:top w:val="single" w:sz="4" w:space="0" w:color="auto"/>
                    <w:left w:val="single" w:sz="4" w:space="0" w:color="auto"/>
                    <w:bottom w:val="single" w:sz="4" w:space="0" w:color="auto"/>
                    <w:right w:val="single" w:sz="4" w:space="0" w:color="auto"/>
                  </w:tcBorders>
                  <w:vAlign w:val="center"/>
                </w:tcPr>
                <w:p w:rsidR="00394557" w:rsidRDefault="00394557" w:rsidP="009B2572">
                  <w:pPr>
                    <w:pStyle w:val="af0"/>
                    <w:rPr>
                      <w:color w:val="000000" w:themeColor="text1"/>
                      <w:sz w:val="18"/>
                      <w:szCs w:val="18"/>
                    </w:rPr>
                  </w:pPr>
                  <w:r>
                    <w:rPr>
                      <w:rFonts w:hint="eastAsia"/>
                      <w:color w:val="000000" w:themeColor="text1"/>
                      <w:sz w:val="18"/>
                      <w:szCs w:val="18"/>
                    </w:rPr>
                    <w:t>符合</w:t>
                  </w:r>
                </w:p>
              </w:tc>
            </w:tr>
            <w:tr w:rsidR="00394557" w:rsidRPr="00880256" w:rsidTr="00394557">
              <w:trPr>
                <w:trHeight w:val="284"/>
                <w:jc w:val="center"/>
              </w:trPr>
              <w:tc>
                <w:tcPr>
                  <w:tcW w:w="1301" w:type="pct"/>
                  <w:vMerge/>
                  <w:tcBorders>
                    <w:left w:val="single" w:sz="4" w:space="0" w:color="auto"/>
                    <w:right w:val="single" w:sz="4" w:space="0" w:color="auto"/>
                  </w:tcBorders>
                  <w:vAlign w:val="center"/>
                </w:tcPr>
                <w:p w:rsidR="00394557" w:rsidRPr="00880256" w:rsidRDefault="00394557" w:rsidP="009B2572">
                  <w:pPr>
                    <w:pStyle w:val="af0"/>
                    <w:rPr>
                      <w:color w:val="000000" w:themeColor="text1"/>
                      <w:sz w:val="18"/>
                      <w:szCs w:val="18"/>
                    </w:rPr>
                  </w:pPr>
                </w:p>
              </w:tc>
              <w:tc>
                <w:tcPr>
                  <w:tcW w:w="2161" w:type="pct"/>
                  <w:tcBorders>
                    <w:top w:val="single" w:sz="4" w:space="0" w:color="auto"/>
                    <w:left w:val="single" w:sz="4" w:space="0" w:color="auto"/>
                    <w:bottom w:val="single" w:sz="4" w:space="0" w:color="auto"/>
                    <w:right w:val="single" w:sz="4" w:space="0" w:color="auto"/>
                  </w:tcBorders>
                  <w:vAlign w:val="center"/>
                </w:tcPr>
                <w:p w:rsidR="00394557" w:rsidRPr="00A1353C" w:rsidRDefault="00394557" w:rsidP="009B2572">
                  <w:pPr>
                    <w:pStyle w:val="af0"/>
                    <w:rPr>
                      <w:color w:val="000000" w:themeColor="text1"/>
                      <w:sz w:val="18"/>
                      <w:szCs w:val="18"/>
                    </w:rPr>
                  </w:pPr>
                  <w:r w:rsidRPr="00394557">
                    <w:rPr>
                      <w:rFonts w:hint="eastAsia"/>
                      <w:color w:val="000000" w:themeColor="text1"/>
                      <w:sz w:val="18"/>
                      <w:szCs w:val="18"/>
                    </w:rPr>
                    <w:t>强化涉活性炭</w:t>
                  </w:r>
                  <w:r>
                    <w:rPr>
                      <w:rFonts w:hint="eastAsia"/>
                      <w:color w:val="000000" w:themeColor="text1"/>
                      <w:sz w:val="18"/>
                      <w:szCs w:val="18"/>
                    </w:rPr>
                    <w:t>VOCs</w:t>
                  </w:r>
                  <w:r w:rsidRPr="00394557">
                    <w:rPr>
                      <w:rFonts w:hint="eastAsia"/>
                      <w:color w:val="000000" w:themeColor="text1"/>
                      <w:sz w:val="18"/>
                      <w:szCs w:val="18"/>
                    </w:rPr>
                    <w:t>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单一低温等离</w:t>
                  </w:r>
                  <w:r w:rsidRPr="00394557">
                    <w:rPr>
                      <w:rFonts w:hint="eastAsia"/>
                      <w:color w:val="000000" w:themeColor="text1"/>
                      <w:sz w:val="18"/>
                      <w:szCs w:val="18"/>
                    </w:rPr>
                    <w:lastRenderedPageBreak/>
                    <w:t>子、光氧化、光催化等治理技术，非水溶性</w:t>
                  </w:r>
                  <w:r>
                    <w:rPr>
                      <w:rFonts w:hint="eastAsia"/>
                      <w:color w:val="000000" w:themeColor="text1"/>
                      <w:sz w:val="18"/>
                      <w:szCs w:val="18"/>
                    </w:rPr>
                    <w:t>VOCs</w:t>
                  </w:r>
                  <w:r w:rsidRPr="00394557">
                    <w:rPr>
                      <w:rFonts w:hint="eastAsia"/>
                      <w:color w:val="000000" w:themeColor="text1"/>
                      <w:sz w:val="18"/>
                      <w:szCs w:val="18"/>
                    </w:rPr>
                    <w:t>废气不再采用单一喷淋吸收方式处理。</w:t>
                  </w:r>
                </w:p>
              </w:tc>
              <w:tc>
                <w:tcPr>
                  <w:tcW w:w="976" w:type="pct"/>
                  <w:tcBorders>
                    <w:top w:val="single" w:sz="4" w:space="0" w:color="auto"/>
                    <w:left w:val="single" w:sz="4" w:space="0" w:color="auto"/>
                    <w:bottom w:val="single" w:sz="4" w:space="0" w:color="auto"/>
                    <w:right w:val="single" w:sz="4" w:space="0" w:color="auto"/>
                  </w:tcBorders>
                  <w:vAlign w:val="center"/>
                </w:tcPr>
                <w:p w:rsidR="00394557" w:rsidRDefault="00394557" w:rsidP="00CA1D52">
                  <w:pPr>
                    <w:pStyle w:val="af0"/>
                    <w:rPr>
                      <w:color w:val="000000" w:themeColor="text1"/>
                      <w:sz w:val="18"/>
                      <w:szCs w:val="18"/>
                    </w:rPr>
                  </w:pPr>
                  <w:r>
                    <w:rPr>
                      <w:rFonts w:hint="eastAsia"/>
                      <w:color w:val="000000" w:themeColor="text1"/>
                      <w:sz w:val="18"/>
                      <w:szCs w:val="18"/>
                    </w:rPr>
                    <w:lastRenderedPageBreak/>
                    <w:t>本项目使用两级</w:t>
                  </w:r>
                  <w:r w:rsidRPr="00880256">
                    <w:rPr>
                      <w:rFonts w:hint="eastAsia"/>
                      <w:color w:val="000000" w:themeColor="text1"/>
                      <w:sz w:val="18"/>
                      <w:szCs w:val="18"/>
                    </w:rPr>
                    <w:t>活性炭吸附装置</w:t>
                  </w:r>
                  <w:r>
                    <w:rPr>
                      <w:rFonts w:hint="eastAsia"/>
                      <w:color w:val="000000" w:themeColor="text1"/>
                      <w:sz w:val="18"/>
                      <w:szCs w:val="18"/>
                    </w:rPr>
                    <w:t>处理，不采用</w:t>
                  </w:r>
                  <w:r w:rsidRPr="00CA1D52">
                    <w:rPr>
                      <w:rFonts w:hint="eastAsia"/>
                      <w:color w:val="000000" w:themeColor="text1"/>
                      <w:sz w:val="18"/>
                      <w:szCs w:val="18"/>
                    </w:rPr>
                    <w:t>单一低温等离子、光氧化、光催化等治理技术</w:t>
                  </w:r>
                  <w:r>
                    <w:rPr>
                      <w:rFonts w:hint="eastAsia"/>
                      <w:color w:val="000000" w:themeColor="text1"/>
                      <w:sz w:val="18"/>
                      <w:szCs w:val="18"/>
                    </w:rPr>
                    <w:t>。</w:t>
                  </w:r>
                </w:p>
              </w:tc>
              <w:tc>
                <w:tcPr>
                  <w:tcW w:w="562" w:type="pct"/>
                  <w:tcBorders>
                    <w:top w:val="single" w:sz="4" w:space="0" w:color="auto"/>
                    <w:left w:val="single" w:sz="4" w:space="0" w:color="auto"/>
                    <w:bottom w:val="single" w:sz="4" w:space="0" w:color="auto"/>
                    <w:right w:val="single" w:sz="4" w:space="0" w:color="auto"/>
                  </w:tcBorders>
                  <w:vAlign w:val="center"/>
                </w:tcPr>
                <w:p w:rsidR="00394557" w:rsidRDefault="00394557" w:rsidP="009B2572">
                  <w:pPr>
                    <w:pStyle w:val="af0"/>
                    <w:rPr>
                      <w:color w:val="000000" w:themeColor="text1"/>
                      <w:sz w:val="18"/>
                      <w:szCs w:val="18"/>
                    </w:rPr>
                  </w:pPr>
                  <w:r>
                    <w:rPr>
                      <w:rFonts w:hint="eastAsia"/>
                      <w:color w:val="000000" w:themeColor="text1"/>
                      <w:sz w:val="18"/>
                      <w:szCs w:val="18"/>
                    </w:rPr>
                    <w:t>符合</w:t>
                  </w:r>
                </w:p>
              </w:tc>
            </w:tr>
            <w:tr w:rsidR="00394557" w:rsidRPr="00880256" w:rsidTr="00394557">
              <w:trPr>
                <w:trHeight w:val="284"/>
                <w:jc w:val="center"/>
              </w:trPr>
              <w:tc>
                <w:tcPr>
                  <w:tcW w:w="1301" w:type="pct"/>
                  <w:vMerge/>
                  <w:tcBorders>
                    <w:left w:val="single" w:sz="4" w:space="0" w:color="auto"/>
                    <w:right w:val="single" w:sz="4" w:space="0" w:color="auto"/>
                  </w:tcBorders>
                  <w:vAlign w:val="center"/>
                </w:tcPr>
                <w:p w:rsidR="00394557" w:rsidRPr="00880256" w:rsidRDefault="00394557" w:rsidP="009B2572">
                  <w:pPr>
                    <w:pStyle w:val="af0"/>
                    <w:rPr>
                      <w:color w:val="000000" w:themeColor="text1"/>
                      <w:sz w:val="18"/>
                      <w:szCs w:val="18"/>
                    </w:rPr>
                  </w:pPr>
                </w:p>
              </w:tc>
              <w:tc>
                <w:tcPr>
                  <w:tcW w:w="2161" w:type="pct"/>
                  <w:tcBorders>
                    <w:top w:val="single" w:sz="4" w:space="0" w:color="auto"/>
                    <w:left w:val="single" w:sz="4" w:space="0" w:color="auto"/>
                    <w:bottom w:val="single" w:sz="4" w:space="0" w:color="auto"/>
                    <w:right w:val="single" w:sz="4" w:space="0" w:color="auto"/>
                  </w:tcBorders>
                  <w:vAlign w:val="center"/>
                </w:tcPr>
                <w:p w:rsidR="00394557" w:rsidRPr="00A1353C" w:rsidRDefault="00394557" w:rsidP="009B2572">
                  <w:pPr>
                    <w:pStyle w:val="af0"/>
                    <w:rPr>
                      <w:color w:val="000000" w:themeColor="text1"/>
                      <w:sz w:val="18"/>
                      <w:szCs w:val="18"/>
                    </w:rPr>
                  </w:pPr>
                  <w:r w:rsidRPr="00394557">
                    <w:rPr>
                      <w:rFonts w:hint="eastAsia"/>
                      <w:color w:val="000000" w:themeColor="text1"/>
                      <w:sz w:val="18"/>
                      <w:szCs w:val="18"/>
                    </w:rPr>
                    <w:t>推进涉</w:t>
                  </w:r>
                  <w:r>
                    <w:rPr>
                      <w:rFonts w:hint="eastAsia"/>
                      <w:color w:val="000000" w:themeColor="text1"/>
                      <w:sz w:val="18"/>
                      <w:szCs w:val="18"/>
                    </w:rPr>
                    <w:t>VOCs</w:t>
                  </w:r>
                  <w:r w:rsidRPr="00394557">
                    <w:rPr>
                      <w:rFonts w:hint="eastAsia"/>
                      <w:color w:val="000000" w:themeColor="text1"/>
                      <w:sz w:val="18"/>
                      <w:szCs w:val="18"/>
                    </w:rPr>
                    <w:t>污染治理设施升级改造。</w:t>
                  </w:r>
                  <w:r>
                    <w:rPr>
                      <w:rFonts w:hint="eastAsia"/>
                      <w:color w:val="000000" w:themeColor="text1"/>
                      <w:sz w:val="18"/>
                      <w:szCs w:val="18"/>
                    </w:rPr>
                    <w:t>2023</w:t>
                  </w:r>
                  <w:r w:rsidRPr="00394557">
                    <w:rPr>
                      <w:rFonts w:hint="eastAsia"/>
                      <w:color w:val="000000" w:themeColor="text1"/>
                      <w:sz w:val="18"/>
                      <w:szCs w:val="18"/>
                    </w:rPr>
                    <w:t>年完成使用溶剂型涂料、油墨、胶粘剂、清洗剂以及涉及有机化工生产企业的简易低效污染治理设施升级改造。工业涂</w:t>
                  </w:r>
                  <w:proofErr w:type="gramStart"/>
                  <w:r w:rsidRPr="00394557">
                    <w:rPr>
                      <w:rFonts w:hint="eastAsia"/>
                      <w:color w:val="000000" w:themeColor="text1"/>
                      <w:sz w:val="18"/>
                      <w:szCs w:val="18"/>
                    </w:rPr>
                    <w:t>装企业</w:t>
                  </w:r>
                  <w:proofErr w:type="gramEnd"/>
                  <w:r w:rsidRPr="00394557">
                    <w:rPr>
                      <w:rFonts w:hint="eastAsia"/>
                      <w:color w:val="000000" w:themeColor="text1"/>
                      <w:sz w:val="18"/>
                      <w:szCs w:val="18"/>
                    </w:rPr>
                    <w:t>应使用低挥发性有机物含量的涂料，</w:t>
                  </w:r>
                  <w:r>
                    <w:rPr>
                      <w:rFonts w:hint="eastAsia"/>
                      <w:color w:val="000000" w:themeColor="text1"/>
                      <w:sz w:val="18"/>
                      <w:szCs w:val="18"/>
                    </w:rPr>
                    <w:t>2025</w:t>
                  </w:r>
                  <w:r w:rsidRPr="00394557">
                    <w:rPr>
                      <w:rFonts w:hint="eastAsia"/>
                      <w:color w:val="000000" w:themeColor="text1"/>
                      <w:sz w:val="18"/>
                      <w:szCs w:val="18"/>
                    </w:rPr>
                    <w:t>年工业涂</w:t>
                  </w:r>
                  <w:proofErr w:type="gramStart"/>
                  <w:r w:rsidRPr="00394557">
                    <w:rPr>
                      <w:rFonts w:hint="eastAsia"/>
                      <w:color w:val="000000" w:themeColor="text1"/>
                      <w:sz w:val="18"/>
                      <w:szCs w:val="18"/>
                    </w:rPr>
                    <w:t>装企业</w:t>
                  </w:r>
                  <w:proofErr w:type="gramEnd"/>
                  <w:r w:rsidRPr="00394557">
                    <w:rPr>
                      <w:rFonts w:hint="eastAsia"/>
                      <w:color w:val="000000" w:themeColor="text1"/>
                      <w:sz w:val="18"/>
                      <w:szCs w:val="18"/>
                    </w:rPr>
                    <w:t>完成清洁生产审核。在房屋建筑和市政工程设计和施工中，全面推广使用低</w:t>
                  </w:r>
                  <w:r w:rsidRPr="00394557">
                    <w:rPr>
                      <w:rFonts w:hint="eastAsia"/>
                      <w:color w:val="000000" w:themeColor="text1"/>
                      <w:sz w:val="18"/>
                      <w:szCs w:val="18"/>
                    </w:rPr>
                    <w:t xml:space="preserve"> VOCs </w:t>
                  </w:r>
                  <w:r w:rsidRPr="00394557">
                    <w:rPr>
                      <w:rFonts w:hint="eastAsia"/>
                      <w:color w:val="000000" w:themeColor="text1"/>
                      <w:sz w:val="18"/>
                      <w:szCs w:val="18"/>
                    </w:rPr>
                    <w:t>含量涂料、胶粘剂和防水材料</w:t>
                  </w:r>
                </w:p>
              </w:tc>
              <w:tc>
                <w:tcPr>
                  <w:tcW w:w="976" w:type="pct"/>
                  <w:tcBorders>
                    <w:top w:val="single" w:sz="4" w:space="0" w:color="auto"/>
                    <w:left w:val="single" w:sz="4" w:space="0" w:color="auto"/>
                    <w:bottom w:val="single" w:sz="4" w:space="0" w:color="auto"/>
                    <w:right w:val="single" w:sz="4" w:space="0" w:color="auto"/>
                  </w:tcBorders>
                  <w:vAlign w:val="center"/>
                </w:tcPr>
                <w:p w:rsidR="00394557" w:rsidRDefault="00394557" w:rsidP="00CA1D52">
                  <w:pPr>
                    <w:pStyle w:val="af0"/>
                    <w:rPr>
                      <w:color w:val="000000" w:themeColor="text1"/>
                      <w:sz w:val="18"/>
                      <w:szCs w:val="18"/>
                    </w:rPr>
                  </w:pPr>
                  <w:r>
                    <w:rPr>
                      <w:rFonts w:hint="eastAsia"/>
                      <w:color w:val="000000" w:themeColor="text1"/>
                      <w:sz w:val="18"/>
                      <w:szCs w:val="18"/>
                    </w:rPr>
                    <w:t>本项目要求使用的胶粘剂符合</w:t>
                  </w:r>
                  <w:r w:rsidRPr="00394557">
                    <w:rPr>
                      <w:rFonts w:hint="eastAsia"/>
                      <w:color w:val="000000" w:themeColor="text1"/>
                      <w:sz w:val="18"/>
                      <w:szCs w:val="18"/>
                    </w:rPr>
                    <w:t>《胶粘剂挥发性有机化合物限量》（</w:t>
                  </w:r>
                  <w:r w:rsidRPr="00394557">
                    <w:rPr>
                      <w:rFonts w:hint="eastAsia"/>
                      <w:color w:val="000000" w:themeColor="text1"/>
                      <w:sz w:val="18"/>
                      <w:szCs w:val="18"/>
                    </w:rPr>
                    <w:t>GB33372-2020</w:t>
                  </w:r>
                  <w:r w:rsidRPr="00394557">
                    <w:rPr>
                      <w:rFonts w:hint="eastAsia"/>
                      <w:color w:val="000000" w:themeColor="text1"/>
                      <w:sz w:val="18"/>
                      <w:szCs w:val="18"/>
                    </w:rPr>
                    <w:t>）</w:t>
                  </w:r>
                  <w:r>
                    <w:rPr>
                      <w:rFonts w:hint="eastAsia"/>
                      <w:color w:val="000000" w:themeColor="text1"/>
                      <w:sz w:val="18"/>
                      <w:szCs w:val="18"/>
                    </w:rPr>
                    <w:t>标准。</w:t>
                  </w:r>
                </w:p>
              </w:tc>
              <w:tc>
                <w:tcPr>
                  <w:tcW w:w="562" w:type="pct"/>
                  <w:tcBorders>
                    <w:top w:val="single" w:sz="4" w:space="0" w:color="auto"/>
                    <w:left w:val="single" w:sz="4" w:space="0" w:color="auto"/>
                    <w:bottom w:val="single" w:sz="4" w:space="0" w:color="auto"/>
                    <w:right w:val="single" w:sz="4" w:space="0" w:color="auto"/>
                  </w:tcBorders>
                  <w:vAlign w:val="center"/>
                </w:tcPr>
                <w:p w:rsidR="00394557" w:rsidRDefault="00394557" w:rsidP="009B2572">
                  <w:pPr>
                    <w:pStyle w:val="af0"/>
                    <w:rPr>
                      <w:color w:val="000000" w:themeColor="text1"/>
                      <w:sz w:val="18"/>
                      <w:szCs w:val="18"/>
                    </w:rPr>
                  </w:pPr>
                  <w:r>
                    <w:rPr>
                      <w:rFonts w:hint="eastAsia"/>
                      <w:color w:val="000000" w:themeColor="text1"/>
                      <w:sz w:val="18"/>
                      <w:szCs w:val="18"/>
                    </w:rPr>
                    <w:t>复合</w:t>
                  </w:r>
                </w:p>
              </w:tc>
            </w:tr>
          </w:tbl>
          <w:p w:rsidR="009B2572" w:rsidRDefault="009B2572" w:rsidP="00C07131">
            <w:pPr>
              <w:adjustRightInd w:val="0"/>
              <w:snapToGrid w:val="0"/>
              <w:jc w:val="center"/>
              <w:rPr>
                <w:b/>
                <w:color w:val="C00000"/>
              </w:rPr>
            </w:pPr>
          </w:p>
          <w:p w:rsidR="000838BA" w:rsidRDefault="000838BA" w:rsidP="000838BA">
            <w:pPr>
              <w:adjustRightInd w:val="0"/>
              <w:snapToGrid w:val="0"/>
              <w:rPr>
                <w:color w:val="000000" w:themeColor="text1"/>
              </w:rPr>
            </w:pPr>
          </w:p>
          <w:p w:rsidR="004F33AD" w:rsidRDefault="004F33AD" w:rsidP="000838BA">
            <w:pPr>
              <w:adjustRightInd w:val="0"/>
              <w:snapToGrid w:val="0"/>
              <w:rPr>
                <w:color w:val="000000" w:themeColor="text1"/>
              </w:rPr>
            </w:pPr>
          </w:p>
          <w:p w:rsidR="004F33AD" w:rsidRDefault="004F33AD" w:rsidP="000838BA">
            <w:pPr>
              <w:adjustRightInd w:val="0"/>
              <w:snapToGrid w:val="0"/>
              <w:rPr>
                <w:color w:val="000000" w:themeColor="text1"/>
              </w:rPr>
            </w:pPr>
          </w:p>
          <w:p w:rsidR="004F33AD" w:rsidRDefault="004F33AD" w:rsidP="000838BA">
            <w:pPr>
              <w:adjustRightInd w:val="0"/>
              <w:snapToGrid w:val="0"/>
              <w:rPr>
                <w:color w:val="000000" w:themeColor="text1"/>
              </w:rPr>
            </w:pPr>
          </w:p>
          <w:p w:rsidR="004F33AD" w:rsidRDefault="004F33AD" w:rsidP="000838BA">
            <w:pPr>
              <w:adjustRightInd w:val="0"/>
              <w:snapToGrid w:val="0"/>
              <w:rPr>
                <w:color w:val="000000" w:themeColor="text1"/>
              </w:rPr>
            </w:pPr>
          </w:p>
          <w:p w:rsidR="004F33AD" w:rsidRDefault="004F33AD" w:rsidP="00CA1D52">
            <w:pPr>
              <w:adjustRightInd w:val="0"/>
              <w:snapToGrid w:val="0"/>
              <w:rPr>
                <w:color w:val="000000" w:themeColor="text1"/>
              </w:rPr>
            </w:pPr>
          </w:p>
          <w:p w:rsidR="00865776" w:rsidRDefault="00865776" w:rsidP="00CA1D52">
            <w:pPr>
              <w:adjustRightInd w:val="0"/>
              <w:snapToGrid w:val="0"/>
              <w:rPr>
                <w:color w:val="000000" w:themeColor="text1"/>
              </w:rPr>
            </w:pPr>
          </w:p>
          <w:p w:rsidR="0053474D" w:rsidRDefault="0053474D"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Default="00852E7F" w:rsidP="00394557">
            <w:pPr>
              <w:adjustRightInd w:val="0"/>
              <w:snapToGrid w:val="0"/>
              <w:rPr>
                <w:color w:val="000000" w:themeColor="text1"/>
              </w:rPr>
            </w:pPr>
          </w:p>
          <w:p w:rsidR="00852E7F" w:rsidRPr="00356B1B" w:rsidRDefault="00852E7F" w:rsidP="00394557">
            <w:pPr>
              <w:adjustRightInd w:val="0"/>
              <w:snapToGrid w:val="0"/>
              <w:rPr>
                <w:rFonts w:hint="eastAsia"/>
                <w:color w:val="000000" w:themeColor="text1"/>
              </w:rPr>
            </w:pPr>
          </w:p>
        </w:tc>
      </w:tr>
    </w:tbl>
    <w:p w:rsidR="004B52E4" w:rsidRPr="001E511C" w:rsidRDefault="004B52E4" w:rsidP="000838BA">
      <w:pPr>
        <w:pStyle w:val="1"/>
        <w:adjustRightInd w:val="0"/>
        <w:snapToGrid w:val="0"/>
        <w:spacing w:line="240" w:lineRule="auto"/>
        <w:rPr>
          <w:color w:val="0D0D0D" w:themeColor="text1" w:themeTint="F2"/>
          <w:sz w:val="30"/>
          <w:szCs w:val="30"/>
        </w:rPr>
      </w:pPr>
      <w:r w:rsidRPr="001E511C">
        <w:rPr>
          <w:rFonts w:hint="eastAsia"/>
          <w:bCs w:val="0"/>
          <w:color w:val="0D0D0D" w:themeColor="text1" w:themeTint="F2"/>
          <w:sz w:val="30"/>
          <w:szCs w:val="30"/>
        </w:rPr>
        <w:lastRenderedPageBreak/>
        <w:t>二</w:t>
      </w:r>
      <w:r w:rsidRPr="001E511C">
        <w:rPr>
          <w:bCs w:val="0"/>
          <w:color w:val="0D0D0D" w:themeColor="text1" w:themeTint="F2"/>
          <w:sz w:val="30"/>
          <w:szCs w:val="30"/>
        </w:rPr>
        <w:t>、</w:t>
      </w:r>
      <w:r w:rsidR="00B73797" w:rsidRPr="001E511C">
        <w:rPr>
          <w:rFonts w:hint="eastAsia"/>
          <w:bCs w:val="0"/>
          <w:color w:val="0D0D0D" w:themeColor="text1" w:themeTint="F2"/>
          <w:sz w:val="30"/>
          <w:szCs w:val="30"/>
        </w:rPr>
        <w:t>建设项目工程分析</w:t>
      </w:r>
    </w:p>
    <w:tbl>
      <w:tblPr>
        <w:tblStyle w:val="a8"/>
        <w:tblW w:w="0" w:type="auto"/>
        <w:tblLook w:val="04A0" w:firstRow="1" w:lastRow="0" w:firstColumn="1" w:lastColumn="0" w:noHBand="0" w:noVBand="1"/>
      </w:tblPr>
      <w:tblGrid>
        <w:gridCol w:w="704"/>
        <w:gridCol w:w="7592"/>
      </w:tblGrid>
      <w:tr w:rsidR="00CE142F" w:rsidRPr="00CE142F" w:rsidTr="00221CF8">
        <w:trPr>
          <w:trHeight w:val="397"/>
        </w:trPr>
        <w:tc>
          <w:tcPr>
            <w:tcW w:w="704" w:type="dxa"/>
            <w:vAlign w:val="center"/>
          </w:tcPr>
          <w:p w:rsidR="00B65405" w:rsidRPr="00B632D4" w:rsidRDefault="00B73797" w:rsidP="00B73797">
            <w:pPr>
              <w:jc w:val="center"/>
              <w:rPr>
                <w:color w:val="000000" w:themeColor="text1"/>
              </w:rPr>
            </w:pPr>
            <w:r w:rsidRPr="00B632D4">
              <w:rPr>
                <w:rFonts w:hint="eastAsia"/>
                <w:color w:val="000000" w:themeColor="text1"/>
              </w:rPr>
              <w:t>建设</w:t>
            </w:r>
          </w:p>
          <w:p w:rsidR="00B73797" w:rsidRPr="00CE142F" w:rsidRDefault="00B73797" w:rsidP="00B73797">
            <w:pPr>
              <w:jc w:val="center"/>
              <w:rPr>
                <w:color w:val="FF0000"/>
              </w:rPr>
            </w:pPr>
            <w:r w:rsidRPr="00B632D4">
              <w:rPr>
                <w:rFonts w:hint="eastAsia"/>
                <w:color w:val="000000" w:themeColor="text1"/>
              </w:rPr>
              <w:t>内容</w:t>
            </w:r>
          </w:p>
        </w:tc>
        <w:tc>
          <w:tcPr>
            <w:tcW w:w="7592" w:type="dxa"/>
            <w:vAlign w:val="center"/>
          </w:tcPr>
          <w:p w:rsidR="00F721A3" w:rsidRPr="007B43F7" w:rsidRDefault="00F721A3" w:rsidP="00F721A3">
            <w:pPr>
              <w:adjustRightInd w:val="0"/>
              <w:snapToGrid w:val="0"/>
              <w:spacing w:line="360" w:lineRule="auto"/>
              <w:ind w:firstLineChars="200" w:firstLine="422"/>
              <w:rPr>
                <w:b/>
                <w:color w:val="0D0D0D" w:themeColor="text1" w:themeTint="F2"/>
              </w:rPr>
            </w:pPr>
            <w:r w:rsidRPr="007B43F7">
              <w:rPr>
                <w:rFonts w:hint="eastAsia"/>
                <w:b/>
                <w:color w:val="0D0D0D" w:themeColor="text1" w:themeTint="F2"/>
              </w:rPr>
              <w:t>1</w:t>
            </w:r>
            <w:r w:rsidRPr="007B43F7">
              <w:rPr>
                <w:rFonts w:hint="eastAsia"/>
                <w:b/>
                <w:color w:val="0D0D0D" w:themeColor="text1" w:themeTint="F2"/>
              </w:rPr>
              <w:t>、项目由来</w:t>
            </w:r>
          </w:p>
          <w:p w:rsidR="000E6814" w:rsidRPr="000E6814" w:rsidRDefault="000E6814" w:rsidP="000E6814">
            <w:pPr>
              <w:adjustRightInd w:val="0"/>
              <w:snapToGrid w:val="0"/>
              <w:spacing w:line="360" w:lineRule="auto"/>
              <w:ind w:firstLineChars="200" w:firstLine="420"/>
              <w:rPr>
                <w:color w:val="0D0D0D" w:themeColor="text1" w:themeTint="F2"/>
              </w:rPr>
            </w:pPr>
            <w:r w:rsidRPr="000E6814">
              <w:rPr>
                <w:rFonts w:hint="eastAsia"/>
                <w:color w:val="0D0D0D" w:themeColor="text1" w:themeTint="F2"/>
              </w:rPr>
              <w:t>为促进氢能产业发展，西安市出台了氢能产业链提升方案，并提出“建设以西安为中心，以关中平原城市群为依托的关中氢能消费中心和氢能示范城市群，引领西北地区低碳发展方向，着力打造‘一带一路’绿色低碳的西安名片”。</w:t>
            </w:r>
          </w:p>
          <w:p w:rsidR="007B43F7" w:rsidRPr="00312B64" w:rsidRDefault="000E6814" w:rsidP="000E6814">
            <w:pPr>
              <w:adjustRightInd w:val="0"/>
              <w:snapToGrid w:val="0"/>
              <w:spacing w:line="360" w:lineRule="auto"/>
              <w:ind w:firstLineChars="200" w:firstLine="420"/>
              <w:rPr>
                <w:color w:val="0D0D0D" w:themeColor="text1" w:themeTint="F2"/>
              </w:rPr>
            </w:pPr>
            <w:r w:rsidRPr="000E6814">
              <w:rPr>
                <w:rFonts w:hint="eastAsia"/>
                <w:color w:val="0D0D0D" w:themeColor="text1" w:themeTint="F2"/>
              </w:rPr>
              <w:t>乘着秦创原创新驱动平台建设的东风，西咸新区以科技创新为引领，致力打造全省氢燃料电池产业核心区和氢能装备研发制造中心。泾河新城在形成全球最大</w:t>
            </w:r>
            <w:r w:rsidRPr="00312B64">
              <w:rPr>
                <w:rFonts w:hint="eastAsia"/>
                <w:color w:val="0D0D0D" w:themeColor="text1" w:themeTint="F2"/>
              </w:rPr>
              <w:t>太阳能电池生产基地的基础上，谋划了秦创原·氢合湾—氢能产业两链融合科创区项目，由陕西省西咸新区泾河新城开发建设（集团）有限公司投资建设，旨在加快推动氢能与燃料电池产业发展。</w:t>
            </w:r>
          </w:p>
          <w:p w:rsidR="00E91D04" w:rsidRPr="0053474D" w:rsidRDefault="00E91D04" w:rsidP="00E91D04">
            <w:pPr>
              <w:adjustRightInd w:val="0"/>
              <w:snapToGrid w:val="0"/>
              <w:spacing w:line="360" w:lineRule="auto"/>
              <w:ind w:firstLineChars="200" w:firstLine="420"/>
              <w:rPr>
                <w:color w:val="000000" w:themeColor="text1"/>
              </w:rPr>
            </w:pPr>
            <w:proofErr w:type="gramStart"/>
            <w:r w:rsidRPr="0053474D">
              <w:rPr>
                <w:rFonts w:hint="eastAsia"/>
                <w:color w:val="000000" w:themeColor="text1"/>
              </w:rPr>
              <w:t>燃料电池电堆</w:t>
            </w:r>
            <w:r w:rsidRPr="0053474D">
              <w:rPr>
                <w:rFonts w:ascii="Helvetica" w:hAnsi="Helvetica" w:cs="Helvetica"/>
                <w:color w:val="000000" w:themeColor="text1"/>
                <w:szCs w:val="21"/>
                <w:shd w:val="clear" w:color="auto" w:fill="FFFFFF"/>
              </w:rPr>
              <w:t>是</w:t>
            </w:r>
            <w:proofErr w:type="gramEnd"/>
            <w:r>
              <w:fldChar w:fldCharType="begin"/>
            </w:r>
            <w:r>
              <w:instrText xml:space="preserve"> HYPERLINK "https://baike.baidu.com/item/%E7%87%83%E6%96%99%E7%94%B5%E6%B1%A0/111249?fromModule=lemma_inlink" \t "_blank" </w:instrText>
            </w:r>
            <w:r>
              <w:fldChar w:fldCharType="separate"/>
            </w:r>
            <w:r w:rsidRPr="0053474D">
              <w:rPr>
                <w:rStyle w:val="af8"/>
                <w:rFonts w:ascii="Helvetica" w:hAnsi="Helvetica" w:cs="Helvetica"/>
                <w:color w:val="000000" w:themeColor="text1"/>
                <w:szCs w:val="21"/>
                <w:u w:val="none"/>
                <w:shd w:val="clear" w:color="auto" w:fill="FFFFFF"/>
              </w:rPr>
              <w:t>燃料电池</w:t>
            </w:r>
            <w:r>
              <w:rPr>
                <w:rStyle w:val="af8"/>
                <w:rFonts w:ascii="Helvetica" w:hAnsi="Helvetica" w:cs="Helvetica"/>
                <w:color w:val="000000" w:themeColor="text1"/>
                <w:szCs w:val="21"/>
                <w:u w:val="none"/>
                <w:shd w:val="clear" w:color="auto" w:fill="FFFFFF"/>
              </w:rPr>
              <w:fldChar w:fldCharType="end"/>
            </w:r>
            <w:r w:rsidRPr="0053474D">
              <w:rPr>
                <w:rFonts w:ascii="Helvetica" w:hAnsi="Helvetica" w:cs="Helvetica"/>
                <w:color w:val="000000" w:themeColor="text1"/>
                <w:szCs w:val="21"/>
                <w:shd w:val="clear" w:color="auto" w:fill="FFFFFF"/>
              </w:rPr>
              <w:t>术语，是指将多个燃料电池组成的电池堆，目的是为了获得实际应用的电压。</w:t>
            </w:r>
            <w:proofErr w:type="gramStart"/>
            <w:r w:rsidRPr="0053474D">
              <w:rPr>
                <w:rFonts w:ascii="Helvetica" w:hAnsi="Helvetica" w:cs="Helvetica"/>
                <w:color w:val="000000" w:themeColor="text1"/>
                <w:szCs w:val="21"/>
                <w:shd w:val="clear" w:color="auto" w:fill="FFFFFF"/>
              </w:rPr>
              <w:t>电池堆其关键</w:t>
            </w:r>
            <w:proofErr w:type="gramEnd"/>
            <w:r w:rsidRPr="0053474D">
              <w:rPr>
                <w:rFonts w:ascii="Helvetica" w:hAnsi="Helvetica" w:cs="Helvetica"/>
                <w:color w:val="000000" w:themeColor="text1"/>
                <w:szCs w:val="21"/>
                <w:shd w:val="clear" w:color="auto" w:fill="FFFFFF"/>
              </w:rPr>
              <w:t>是组成电池堆的材料及制造技术。</w:t>
            </w:r>
          </w:p>
          <w:p w:rsidR="00E91D04" w:rsidRPr="0053474D" w:rsidRDefault="007A6787" w:rsidP="00E91D04">
            <w:pPr>
              <w:adjustRightInd w:val="0"/>
              <w:snapToGrid w:val="0"/>
              <w:spacing w:line="360" w:lineRule="auto"/>
              <w:ind w:firstLineChars="200" w:firstLine="420"/>
              <w:rPr>
                <w:color w:val="000000" w:themeColor="text1"/>
              </w:rPr>
            </w:pPr>
            <w:r w:rsidRPr="007A6787">
              <w:rPr>
                <w:rFonts w:hint="eastAsia"/>
                <w:color w:val="0D0D0D" w:themeColor="text1" w:themeTint="F2"/>
              </w:rPr>
              <w:t>陕西旭氢时代科技有限公司成立于</w:t>
            </w:r>
            <w:r w:rsidRPr="007A6787">
              <w:rPr>
                <w:rFonts w:hint="eastAsia"/>
                <w:color w:val="0D0D0D" w:themeColor="text1" w:themeTint="F2"/>
              </w:rPr>
              <w:t>2021</w:t>
            </w:r>
            <w:r w:rsidRPr="007A6787">
              <w:rPr>
                <w:rFonts w:hint="eastAsia"/>
                <w:color w:val="0D0D0D" w:themeColor="text1" w:themeTint="F2"/>
              </w:rPr>
              <w:t>年</w:t>
            </w:r>
            <w:r w:rsidRPr="007A6787">
              <w:rPr>
                <w:rFonts w:hint="eastAsia"/>
                <w:color w:val="0D0D0D" w:themeColor="text1" w:themeTint="F2"/>
              </w:rPr>
              <w:t>11</w:t>
            </w:r>
            <w:r w:rsidRPr="007A6787">
              <w:rPr>
                <w:rFonts w:hint="eastAsia"/>
                <w:color w:val="0D0D0D" w:themeColor="text1" w:themeTint="F2"/>
              </w:rPr>
              <w:t>月，是陕西旭强瑞清洁能源有限公司布局氢能产业，倾力打造的核心业务板块。主要从事氢燃料电池电堆的研发、生产、销售，为氢能的推广和应用不断提供优质产品和技术解决方案。</w:t>
            </w:r>
            <w:r w:rsidR="0060026D" w:rsidRPr="007A6787">
              <w:rPr>
                <w:rFonts w:hint="eastAsia"/>
                <w:color w:val="0D0D0D" w:themeColor="text1" w:themeTint="F2"/>
              </w:rPr>
              <w:t>陕西旭氢时代科技有限公司</w:t>
            </w:r>
            <w:r w:rsidRPr="007A6787">
              <w:rPr>
                <w:rFonts w:hint="eastAsia"/>
                <w:color w:val="0D0D0D" w:themeColor="text1" w:themeTint="F2"/>
              </w:rPr>
              <w:t>将建设国内一流水平、陕西首条智能化氢燃料电池电堆生产</w:t>
            </w:r>
            <w:r w:rsidRPr="0053474D">
              <w:rPr>
                <w:rFonts w:hint="eastAsia"/>
                <w:color w:val="000000" w:themeColor="text1"/>
              </w:rPr>
              <w:t>线，填补陕西本土燃料电池电堆生产的空白。</w:t>
            </w:r>
            <w:r w:rsidR="00E91D04" w:rsidRPr="0053474D">
              <w:rPr>
                <w:rFonts w:hint="eastAsia"/>
                <w:color w:val="000000" w:themeColor="text1"/>
              </w:rPr>
              <w:t>因此本项目的建设是很有必要的。</w:t>
            </w:r>
          </w:p>
          <w:p w:rsidR="002B56F3" w:rsidRPr="00312B64" w:rsidRDefault="00827B3D" w:rsidP="00F721A3">
            <w:pPr>
              <w:adjustRightInd w:val="0"/>
              <w:snapToGrid w:val="0"/>
              <w:spacing w:line="360" w:lineRule="auto"/>
              <w:ind w:firstLineChars="200" w:firstLine="422"/>
              <w:rPr>
                <w:b/>
                <w:color w:val="0D0D0D" w:themeColor="text1" w:themeTint="F2"/>
              </w:rPr>
            </w:pPr>
            <w:r w:rsidRPr="00312B64">
              <w:rPr>
                <w:rFonts w:hint="eastAsia"/>
                <w:b/>
                <w:color w:val="0D0D0D" w:themeColor="text1" w:themeTint="F2"/>
              </w:rPr>
              <w:t>2</w:t>
            </w:r>
            <w:r w:rsidRPr="00312B64">
              <w:rPr>
                <w:rFonts w:hint="eastAsia"/>
                <w:b/>
                <w:color w:val="0D0D0D" w:themeColor="text1" w:themeTint="F2"/>
              </w:rPr>
              <w:t>、项目概况</w:t>
            </w:r>
          </w:p>
          <w:p w:rsidR="002B56F3" w:rsidRPr="00312B64" w:rsidRDefault="00827B3D" w:rsidP="00F721A3">
            <w:pPr>
              <w:adjustRightInd w:val="0"/>
              <w:snapToGrid w:val="0"/>
              <w:spacing w:line="360" w:lineRule="auto"/>
              <w:ind w:firstLineChars="200" w:firstLine="420"/>
              <w:rPr>
                <w:color w:val="0D0D0D" w:themeColor="text1" w:themeTint="F2"/>
              </w:rPr>
            </w:pPr>
            <w:r w:rsidRPr="00312B64">
              <w:rPr>
                <w:rFonts w:hint="eastAsia"/>
                <w:color w:val="0D0D0D" w:themeColor="text1" w:themeTint="F2"/>
              </w:rPr>
              <w:t>（</w:t>
            </w:r>
            <w:r w:rsidRPr="00312B64">
              <w:rPr>
                <w:rFonts w:hint="eastAsia"/>
                <w:color w:val="0D0D0D" w:themeColor="text1" w:themeTint="F2"/>
              </w:rPr>
              <w:t>1</w:t>
            </w:r>
            <w:r w:rsidRPr="00312B64">
              <w:rPr>
                <w:rFonts w:hint="eastAsia"/>
                <w:color w:val="0D0D0D" w:themeColor="text1" w:themeTint="F2"/>
              </w:rPr>
              <w:t>）项目名称：</w:t>
            </w:r>
            <w:r w:rsidR="00CE142F" w:rsidRPr="00312B64">
              <w:rPr>
                <w:color w:val="0D0D0D" w:themeColor="text1" w:themeTint="F2"/>
              </w:rPr>
              <w:t>智能化氢燃料电池电堆产线项目</w:t>
            </w:r>
          </w:p>
          <w:p w:rsidR="002B56F3" w:rsidRPr="00312B64" w:rsidRDefault="00827B3D" w:rsidP="00F721A3">
            <w:pPr>
              <w:adjustRightInd w:val="0"/>
              <w:snapToGrid w:val="0"/>
              <w:spacing w:line="360" w:lineRule="auto"/>
              <w:ind w:firstLineChars="200" w:firstLine="420"/>
              <w:rPr>
                <w:color w:val="0D0D0D" w:themeColor="text1" w:themeTint="F2"/>
              </w:rPr>
            </w:pPr>
            <w:r w:rsidRPr="00312B64">
              <w:rPr>
                <w:rFonts w:hint="eastAsia"/>
                <w:color w:val="0D0D0D" w:themeColor="text1" w:themeTint="F2"/>
              </w:rPr>
              <w:t>（</w:t>
            </w:r>
            <w:r w:rsidRPr="00312B64">
              <w:rPr>
                <w:rFonts w:hint="eastAsia"/>
                <w:color w:val="0D0D0D" w:themeColor="text1" w:themeTint="F2"/>
              </w:rPr>
              <w:t>2</w:t>
            </w:r>
            <w:r w:rsidRPr="00312B64">
              <w:rPr>
                <w:rFonts w:hint="eastAsia"/>
                <w:color w:val="0D0D0D" w:themeColor="text1" w:themeTint="F2"/>
              </w:rPr>
              <w:t>）建设性质：新建</w:t>
            </w:r>
          </w:p>
          <w:p w:rsidR="00012137" w:rsidRPr="00312B64" w:rsidRDefault="00827B3D" w:rsidP="00F721A3">
            <w:pPr>
              <w:adjustRightInd w:val="0"/>
              <w:snapToGrid w:val="0"/>
              <w:spacing w:line="360" w:lineRule="auto"/>
              <w:ind w:firstLineChars="200" w:firstLine="420"/>
              <w:rPr>
                <w:color w:val="0D0D0D" w:themeColor="text1" w:themeTint="F2"/>
              </w:rPr>
            </w:pPr>
            <w:r w:rsidRPr="00312B64">
              <w:rPr>
                <w:rFonts w:hint="eastAsia"/>
                <w:color w:val="0D0D0D" w:themeColor="text1" w:themeTint="F2"/>
              </w:rPr>
              <w:t>（</w:t>
            </w:r>
            <w:r w:rsidRPr="00312B64">
              <w:rPr>
                <w:rFonts w:hint="eastAsia"/>
                <w:color w:val="0D0D0D" w:themeColor="text1" w:themeTint="F2"/>
              </w:rPr>
              <w:t>3</w:t>
            </w:r>
            <w:r w:rsidRPr="00312B64">
              <w:rPr>
                <w:rFonts w:hint="eastAsia"/>
                <w:color w:val="0D0D0D" w:themeColor="text1" w:themeTint="F2"/>
              </w:rPr>
              <w:t>）建设单位：</w:t>
            </w:r>
            <w:r w:rsidR="00CA1D52" w:rsidRPr="00312B64">
              <w:rPr>
                <w:rFonts w:hint="eastAsia"/>
                <w:color w:val="0D0D0D" w:themeColor="text1" w:themeTint="F2"/>
              </w:rPr>
              <w:t>陕西旭氢时代科技有限公司</w:t>
            </w:r>
          </w:p>
          <w:p w:rsidR="00312B64" w:rsidRPr="002F60FD" w:rsidRDefault="00827B3D" w:rsidP="00312B64">
            <w:pPr>
              <w:adjustRightInd w:val="0"/>
              <w:snapToGrid w:val="0"/>
              <w:spacing w:line="360" w:lineRule="auto"/>
              <w:ind w:firstLineChars="200" w:firstLine="420"/>
              <w:rPr>
                <w:color w:val="0D0D0D" w:themeColor="text1" w:themeTint="F2"/>
              </w:rPr>
            </w:pPr>
            <w:r w:rsidRPr="00312B64">
              <w:rPr>
                <w:rFonts w:hint="eastAsia"/>
                <w:color w:val="0D0D0D" w:themeColor="text1" w:themeTint="F2"/>
              </w:rPr>
              <w:t>（</w:t>
            </w:r>
            <w:r w:rsidRPr="00312B64">
              <w:rPr>
                <w:rFonts w:hint="eastAsia"/>
                <w:color w:val="0D0D0D" w:themeColor="text1" w:themeTint="F2"/>
              </w:rPr>
              <w:t>4</w:t>
            </w:r>
            <w:r w:rsidRPr="00312B64">
              <w:rPr>
                <w:rFonts w:hint="eastAsia"/>
                <w:color w:val="0D0D0D" w:themeColor="text1" w:themeTint="F2"/>
              </w:rPr>
              <w:t>）建设地点及四邻关系：</w:t>
            </w:r>
            <w:r w:rsidR="00CE142F" w:rsidRPr="00312B64">
              <w:rPr>
                <w:color w:val="0D0D0D" w:themeColor="text1" w:themeTint="F2"/>
              </w:rPr>
              <w:t>陕西省西咸新区泾河新城永乐镇泾河智造创新产业园</w:t>
            </w:r>
            <w:r w:rsidR="00CE142F" w:rsidRPr="00312B64">
              <w:rPr>
                <w:color w:val="0D0D0D" w:themeColor="text1" w:themeTint="F2"/>
              </w:rPr>
              <w:t>18</w:t>
            </w:r>
            <w:r w:rsidR="00CE142F" w:rsidRPr="00312B64">
              <w:rPr>
                <w:color w:val="0D0D0D" w:themeColor="text1" w:themeTint="F2"/>
              </w:rPr>
              <w:t>号</w:t>
            </w:r>
            <w:r w:rsidR="003D1721" w:rsidRPr="00312B64">
              <w:rPr>
                <w:rFonts w:hint="eastAsia"/>
                <w:color w:val="0D0D0D" w:themeColor="text1" w:themeTint="F2"/>
              </w:rPr>
              <w:t>，地理坐标为东经：</w:t>
            </w:r>
            <w:r w:rsidR="00312B64" w:rsidRPr="00312B64">
              <w:rPr>
                <w:rFonts w:hint="eastAsia"/>
                <w:color w:val="0D0D0D" w:themeColor="text1" w:themeTint="F2"/>
              </w:rPr>
              <w:t>（</w:t>
            </w:r>
            <w:r w:rsidR="00312B64" w:rsidRPr="00312B64">
              <w:rPr>
                <w:rFonts w:hint="eastAsia"/>
                <w:color w:val="0D0D0D" w:themeColor="text1" w:themeTint="F2"/>
              </w:rPr>
              <w:t>108</w:t>
            </w:r>
            <w:r w:rsidR="00E76245">
              <w:rPr>
                <w:rFonts w:hint="eastAsia"/>
                <w:color w:val="0D0D0D" w:themeColor="text1" w:themeTint="F2"/>
              </w:rPr>
              <w:t>°</w:t>
            </w:r>
            <w:r w:rsidR="00312B64" w:rsidRPr="00312B64">
              <w:rPr>
                <w:rFonts w:hint="eastAsia"/>
                <w:color w:val="0D0D0D" w:themeColor="text1" w:themeTint="F2"/>
              </w:rPr>
              <w:t>57</w:t>
            </w:r>
            <w:r w:rsidR="00E76245">
              <w:rPr>
                <w:rFonts w:hint="eastAsia"/>
                <w:color w:val="0D0D0D" w:themeColor="text1" w:themeTint="F2"/>
              </w:rPr>
              <w:t>′</w:t>
            </w:r>
            <w:r w:rsidR="00312B64" w:rsidRPr="00312B64">
              <w:rPr>
                <w:rFonts w:hint="eastAsia"/>
                <w:color w:val="0D0D0D" w:themeColor="text1" w:themeTint="F2"/>
              </w:rPr>
              <w:t>14.003</w:t>
            </w:r>
            <w:r w:rsidR="00E76245">
              <w:rPr>
                <w:rFonts w:hint="eastAsia"/>
                <w:color w:val="0D0D0D" w:themeColor="text1" w:themeTint="F2"/>
              </w:rPr>
              <w:t>″</w:t>
            </w:r>
            <w:r w:rsidR="00312B64" w:rsidRPr="00312B64">
              <w:rPr>
                <w:rFonts w:hint="eastAsia"/>
                <w:color w:val="0D0D0D" w:themeColor="text1" w:themeTint="F2"/>
              </w:rPr>
              <w:t>，</w:t>
            </w:r>
            <w:r w:rsidR="00312B64" w:rsidRPr="00312B64">
              <w:rPr>
                <w:rFonts w:hint="eastAsia"/>
                <w:color w:val="0D0D0D" w:themeColor="text1" w:themeTint="F2"/>
              </w:rPr>
              <w:t>34</w:t>
            </w:r>
            <w:r w:rsidR="00E76245">
              <w:rPr>
                <w:rFonts w:hint="eastAsia"/>
                <w:color w:val="0D0D0D" w:themeColor="text1" w:themeTint="F2"/>
              </w:rPr>
              <w:t>°</w:t>
            </w:r>
            <w:r w:rsidR="00312B64" w:rsidRPr="00312B64">
              <w:rPr>
                <w:rFonts w:hint="eastAsia"/>
                <w:color w:val="0D0D0D" w:themeColor="text1" w:themeTint="F2"/>
              </w:rPr>
              <w:t>32</w:t>
            </w:r>
            <w:r w:rsidR="00E76245">
              <w:rPr>
                <w:rFonts w:hint="eastAsia"/>
                <w:color w:val="0D0D0D" w:themeColor="text1" w:themeTint="F2"/>
              </w:rPr>
              <w:t>′</w:t>
            </w:r>
            <w:r w:rsidR="00312B64" w:rsidRPr="00312B64">
              <w:rPr>
                <w:rFonts w:hint="eastAsia"/>
                <w:color w:val="0D0D0D" w:themeColor="text1" w:themeTint="F2"/>
              </w:rPr>
              <w:t>14.588</w:t>
            </w:r>
            <w:r w:rsidR="00E76245">
              <w:rPr>
                <w:rFonts w:hint="eastAsia"/>
                <w:color w:val="0D0D0D" w:themeColor="text1" w:themeTint="F2"/>
              </w:rPr>
              <w:t>″</w:t>
            </w:r>
            <w:r w:rsidR="00CA1D52">
              <w:rPr>
                <w:rFonts w:hint="eastAsia"/>
                <w:color w:val="0D0D0D" w:themeColor="text1" w:themeTint="F2"/>
              </w:rPr>
              <w:t>）。本项目东侧、西测、北侧均为</w:t>
            </w:r>
            <w:r w:rsidR="00312B64" w:rsidRPr="00312B64">
              <w:rPr>
                <w:rFonts w:hint="eastAsia"/>
                <w:color w:val="0D0D0D" w:themeColor="text1" w:themeTint="F2"/>
              </w:rPr>
              <w:t>智造创新产业园已建厂房（</w:t>
            </w:r>
            <w:r w:rsidR="00CA1D52">
              <w:rPr>
                <w:rFonts w:hint="eastAsia"/>
                <w:color w:val="0D0D0D" w:themeColor="text1" w:themeTint="F2"/>
              </w:rPr>
              <w:t>厂房</w:t>
            </w:r>
            <w:r w:rsidR="00312B64" w:rsidRPr="00312B64">
              <w:rPr>
                <w:rFonts w:hint="eastAsia"/>
                <w:color w:val="0D0D0D" w:themeColor="text1" w:themeTint="F2"/>
              </w:rPr>
              <w:t>目前为空置状态）、南侧为泾河智造创新产业园内部道路。地理位置图见附图</w:t>
            </w:r>
            <w:r w:rsidR="00312B64" w:rsidRPr="00312B64">
              <w:rPr>
                <w:color w:val="0D0D0D" w:themeColor="text1" w:themeTint="F2"/>
              </w:rPr>
              <w:t>1</w:t>
            </w:r>
            <w:r w:rsidR="00312B64" w:rsidRPr="00312B64">
              <w:rPr>
                <w:rFonts w:hint="eastAsia"/>
                <w:color w:val="0D0D0D" w:themeColor="text1" w:themeTint="F2"/>
              </w:rPr>
              <w:t>、四邻关系图见</w:t>
            </w:r>
            <w:r w:rsidR="00312B64" w:rsidRPr="002F60FD">
              <w:rPr>
                <w:rFonts w:hint="eastAsia"/>
                <w:color w:val="0D0D0D" w:themeColor="text1" w:themeTint="F2"/>
              </w:rPr>
              <w:t>附图</w:t>
            </w:r>
            <w:r w:rsidR="00312B64" w:rsidRPr="002F60FD">
              <w:rPr>
                <w:color w:val="0D0D0D" w:themeColor="text1" w:themeTint="F2"/>
              </w:rPr>
              <w:t>4</w:t>
            </w:r>
            <w:r w:rsidR="00312B64" w:rsidRPr="002F60FD">
              <w:rPr>
                <w:rFonts w:hint="eastAsia"/>
                <w:color w:val="0D0D0D" w:themeColor="text1" w:themeTint="F2"/>
              </w:rPr>
              <w:t>。</w:t>
            </w:r>
          </w:p>
          <w:p w:rsidR="00012137" w:rsidRPr="002F60FD" w:rsidRDefault="00016CE1" w:rsidP="00F721A3">
            <w:pPr>
              <w:adjustRightInd w:val="0"/>
              <w:snapToGrid w:val="0"/>
              <w:spacing w:line="360" w:lineRule="auto"/>
              <w:ind w:firstLineChars="200" w:firstLine="422"/>
              <w:rPr>
                <w:b/>
                <w:color w:val="0D0D0D" w:themeColor="text1" w:themeTint="F2"/>
              </w:rPr>
            </w:pPr>
            <w:r w:rsidRPr="002F60FD">
              <w:rPr>
                <w:rFonts w:hint="eastAsia"/>
                <w:b/>
                <w:color w:val="0D0D0D" w:themeColor="text1" w:themeTint="F2"/>
              </w:rPr>
              <w:t>3</w:t>
            </w:r>
            <w:r w:rsidRPr="002F60FD">
              <w:rPr>
                <w:rFonts w:hint="eastAsia"/>
                <w:b/>
                <w:color w:val="0D0D0D" w:themeColor="text1" w:themeTint="F2"/>
              </w:rPr>
              <w:t>、建设规模及建设内容</w:t>
            </w:r>
          </w:p>
          <w:p w:rsidR="00016CE1" w:rsidRPr="002F60FD" w:rsidRDefault="006F5FDE" w:rsidP="00F721A3">
            <w:pPr>
              <w:adjustRightInd w:val="0"/>
              <w:snapToGrid w:val="0"/>
              <w:spacing w:line="360" w:lineRule="auto"/>
              <w:ind w:firstLineChars="200" w:firstLine="422"/>
              <w:rPr>
                <w:b/>
                <w:color w:val="0D0D0D" w:themeColor="text1" w:themeTint="F2"/>
              </w:rPr>
            </w:pPr>
            <w:r w:rsidRPr="002F60FD">
              <w:rPr>
                <w:rFonts w:hint="eastAsia"/>
                <w:b/>
                <w:color w:val="0D0D0D" w:themeColor="text1" w:themeTint="F2"/>
              </w:rPr>
              <w:t>3</w:t>
            </w:r>
            <w:r w:rsidRPr="002F60FD">
              <w:rPr>
                <w:b/>
                <w:color w:val="0D0D0D" w:themeColor="text1" w:themeTint="F2"/>
              </w:rPr>
              <w:t>.1</w:t>
            </w:r>
            <w:r w:rsidRPr="002F60FD">
              <w:rPr>
                <w:rFonts w:hint="eastAsia"/>
                <w:b/>
                <w:color w:val="0D0D0D" w:themeColor="text1" w:themeTint="F2"/>
              </w:rPr>
              <w:t>项目主要工程组成</w:t>
            </w:r>
          </w:p>
          <w:p w:rsidR="002F60FD" w:rsidRPr="00BF4451" w:rsidRDefault="002F60FD" w:rsidP="003B34E9">
            <w:pPr>
              <w:adjustRightInd w:val="0"/>
              <w:snapToGrid w:val="0"/>
              <w:spacing w:line="360" w:lineRule="auto"/>
              <w:ind w:firstLineChars="200" w:firstLine="420"/>
              <w:rPr>
                <w:color w:val="000000" w:themeColor="text1"/>
              </w:rPr>
            </w:pPr>
            <w:r w:rsidRPr="002F60FD">
              <w:rPr>
                <w:rFonts w:hint="eastAsia"/>
                <w:color w:val="0D0D0D" w:themeColor="text1" w:themeTint="F2"/>
              </w:rPr>
              <w:t>本公司租用泾河智造创新产业园</w:t>
            </w:r>
            <w:r w:rsidRPr="002F60FD">
              <w:rPr>
                <w:rFonts w:hint="eastAsia"/>
                <w:color w:val="0D0D0D" w:themeColor="text1" w:themeTint="F2"/>
              </w:rPr>
              <w:t>1</w:t>
            </w:r>
            <w:r w:rsidRPr="002F60FD">
              <w:rPr>
                <w:color w:val="0D0D0D" w:themeColor="text1" w:themeTint="F2"/>
              </w:rPr>
              <w:t>8</w:t>
            </w:r>
            <w:r w:rsidRPr="002F60FD">
              <w:rPr>
                <w:rFonts w:hint="eastAsia"/>
                <w:color w:val="0D0D0D" w:themeColor="text1" w:themeTint="F2"/>
              </w:rPr>
              <w:t>号厂房一到二层，总建筑面积为</w:t>
            </w:r>
            <w:r w:rsidRPr="002F60FD">
              <w:rPr>
                <w:rFonts w:hint="eastAsia"/>
                <w:color w:val="0D0D0D" w:themeColor="text1" w:themeTint="F2"/>
              </w:rPr>
              <w:t>3</w:t>
            </w:r>
            <w:r w:rsidRPr="002F60FD">
              <w:rPr>
                <w:color w:val="0D0D0D" w:themeColor="text1" w:themeTint="F2"/>
              </w:rPr>
              <w:t>000m</w:t>
            </w:r>
            <w:r w:rsidRPr="002F60FD">
              <w:rPr>
                <w:color w:val="0D0D0D" w:themeColor="text1" w:themeTint="F2"/>
                <w:vertAlign w:val="superscript"/>
              </w:rPr>
              <w:t>2</w:t>
            </w:r>
            <w:r w:rsidRPr="002F60FD">
              <w:rPr>
                <w:rFonts w:hint="eastAsia"/>
                <w:color w:val="0D0D0D" w:themeColor="text1" w:themeTint="F2"/>
              </w:rPr>
              <w:t>。</w:t>
            </w:r>
            <w:r>
              <w:rPr>
                <w:rFonts w:hint="eastAsia"/>
                <w:color w:val="0D0D0D" w:themeColor="text1" w:themeTint="F2"/>
              </w:rPr>
              <w:t>本项目主要涉及“双极板密封粘接封装生产线”、“燃料电池生产设备控制软件”以及“全自动电堆组装线”、“全自动焊接测试线”等，建成后年产</w:t>
            </w:r>
            <w:r>
              <w:rPr>
                <w:color w:val="0D0D0D" w:themeColor="text1" w:themeTint="F2"/>
              </w:rPr>
              <w:t>2000</w:t>
            </w:r>
            <w:r>
              <w:rPr>
                <w:rFonts w:hint="eastAsia"/>
                <w:color w:val="0D0D0D" w:themeColor="text1" w:themeTint="F2"/>
              </w:rPr>
              <w:t>台氢</w:t>
            </w:r>
            <w:r w:rsidRPr="00BF4451">
              <w:rPr>
                <w:rFonts w:hint="eastAsia"/>
                <w:color w:val="000000" w:themeColor="text1"/>
              </w:rPr>
              <w:t>燃料电池电堆。</w:t>
            </w:r>
          </w:p>
          <w:p w:rsidR="00016CE1" w:rsidRPr="00BF4451" w:rsidRDefault="00AD47B7" w:rsidP="003B34E9">
            <w:pPr>
              <w:adjustRightInd w:val="0"/>
              <w:snapToGrid w:val="0"/>
              <w:spacing w:line="360" w:lineRule="auto"/>
              <w:ind w:firstLineChars="200" w:firstLine="420"/>
              <w:rPr>
                <w:color w:val="000000" w:themeColor="text1"/>
              </w:rPr>
            </w:pPr>
            <w:r w:rsidRPr="00BF4451">
              <w:rPr>
                <w:rFonts w:hint="eastAsia"/>
                <w:color w:val="000000" w:themeColor="text1"/>
              </w:rPr>
              <w:t>项目主要组成见下表</w:t>
            </w:r>
            <w:r w:rsidRPr="00BF4451">
              <w:rPr>
                <w:rFonts w:hint="eastAsia"/>
                <w:color w:val="000000" w:themeColor="text1"/>
              </w:rPr>
              <w:t>2</w:t>
            </w:r>
            <w:r w:rsidRPr="00BF4451">
              <w:rPr>
                <w:color w:val="000000" w:themeColor="text1"/>
              </w:rPr>
              <w:t>-1</w:t>
            </w:r>
            <w:r w:rsidRPr="00BF4451">
              <w:rPr>
                <w:rFonts w:hint="eastAsia"/>
                <w:color w:val="000000" w:themeColor="text1"/>
              </w:rPr>
              <w:t>；</w:t>
            </w:r>
          </w:p>
          <w:p w:rsidR="00016CE1" w:rsidRPr="00BF4451" w:rsidRDefault="003B34E9" w:rsidP="003B34E9">
            <w:pPr>
              <w:adjustRightInd w:val="0"/>
              <w:snapToGrid w:val="0"/>
              <w:jc w:val="center"/>
              <w:rPr>
                <w:b/>
                <w:color w:val="000000" w:themeColor="text1"/>
              </w:rPr>
            </w:pPr>
            <w:r w:rsidRPr="00BF4451">
              <w:rPr>
                <w:rFonts w:hint="eastAsia"/>
                <w:b/>
                <w:color w:val="000000" w:themeColor="text1"/>
              </w:rPr>
              <w:t>表</w:t>
            </w:r>
            <w:r w:rsidRPr="00BF4451">
              <w:rPr>
                <w:rFonts w:hint="eastAsia"/>
                <w:b/>
                <w:color w:val="000000" w:themeColor="text1"/>
              </w:rPr>
              <w:t>2</w:t>
            </w:r>
            <w:r w:rsidRPr="00BF4451">
              <w:rPr>
                <w:b/>
                <w:color w:val="000000" w:themeColor="text1"/>
              </w:rPr>
              <w:t xml:space="preserve">-1  </w:t>
            </w:r>
            <w:r w:rsidR="0074181E" w:rsidRPr="00BF4451">
              <w:rPr>
                <w:b/>
                <w:color w:val="000000" w:themeColor="text1"/>
              </w:rPr>
              <w:t xml:space="preserve">  </w:t>
            </w:r>
            <w:r w:rsidRPr="00BF4451">
              <w:rPr>
                <w:b/>
                <w:color w:val="000000" w:themeColor="text1"/>
              </w:rPr>
              <w:t xml:space="preserve">   </w:t>
            </w:r>
            <w:r w:rsidRPr="00BF4451">
              <w:rPr>
                <w:rFonts w:hint="eastAsia"/>
                <w:b/>
                <w:color w:val="000000" w:themeColor="text1"/>
              </w:rPr>
              <w:t>建设项目组成及表</w:t>
            </w:r>
          </w:p>
          <w:tbl>
            <w:tblPr>
              <w:tblStyle w:val="a8"/>
              <w:tblW w:w="0" w:type="auto"/>
              <w:tblLook w:val="04A0" w:firstRow="1" w:lastRow="0" w:firstColumn="1" w:lastColumn="0" w:noHBand="0" w:noVBand="1"/>
            </w:tblPr>
            <w:tblGrid>
              <w:gridCol w:w="741"/>
              <w:gridCol w:w="1134"/>
              <w:gridCol w:w="4536"/>
              <w:gridCol w:w="955"/>
            </w:tblGrid>
            <w:tr w:rsidR="00BF4451" w:rsidRPr="00BF4451" w:rsidTr="00E76245">
              <w:trPr>
                <w:trHeight w:val="397"/>
              </w:trPr>
              <w:tc>
                <w:tcPr>
                  <w:tcW w:w="741" w:type="dxa"/>
                  <w:vAlign w:val="center"/>
                </w:tcPr>
                <w:p w:rsidR="003B34E9" w:rsidRPr="00BF4451" w:rsidRDefault="003B5B74" w:rsidP="003B34E9">
                  <w:pPr>
                    <w:pStyle w:val="ac"/>
                    <w:rPr>
                      <w:color w:val="000000" w:themeColor="text1"/>
                    </w:rPr>
                  </w:pPr>
                  <w:r w:rsidRPr="00BF4451">
                    <w:rPr>
                      <w:rFonts w:hint="eastAsia"/>
                      <w:color w:val="000000" w:themeColor="text1"/>
                    </w:rPr>
                    <w:t>类别</w:t>
                  </w:r>
                </w:p>
              </w:tc>
              <w:tc>
                <w:tcPr>
                  <w:tcW w:w="1134" w:type="dxa"/>
                  <w:vAlign w:val="center"/>
                </w:tcPr>
                <w:p w:rsidR="003B34E9" w:rsidRPr="00BF4451" w:rsidRDefault="003B5B74" w:rsidP="003B34E9">
                  <w:pPr>
                    <w:pStyle w:val="ac"/>
                    <w:rPr>
                      <w:color w:val="000000" w:themeColor="text1"/>
                    </w:rPr>
                  </w:pPr>
                  <w:r w:rsidRPr="00BF4451">
                    <w:rPr>
                      <w:rFonts w:hint="eastAsia"/>
                      <w:color w:val="000000" w:themeColor="text1"/>
                    </w:rPr>
                    <w:t>工程名称</w:t>
                  </w:r>
                </w:p>
              </w:tc>
              <w:tc>
                <w:tcPr>
                  <w:tcW w:w="4536" w:type="dxa"/>
                  <w:vAlign w:val="center"/>
                </w:tcPr>
                <w:p w:rsidR="003B34E9" w:rsidRPr="00BF4451" w:rsidRDefault="003B5B74" w:rsidP="003B34E9">
                  <w:pPr>
                    <w:pStyle w:val="ac"/>
                    <w:rPr>
                      <w:color w:val="000000" w:themeColor="text1"/>
                    </w:rPr>
                  </w:pPr>
                  <w:r w:rsidRPr="00BF4451">
                    <w:rPr>
                      <w:rFonts w:hint="eastAsia"/>
                      <w:color w:val="000000" w:themeColor="text1"/>
                    </w:rPr>
                    <w:t>建设内容及规模</w:t>
                  </w:r>
                </w:p>
              </w:tc>
              <w:tc>
                <w:tcPr>
                  <w:tcW w:w="955" w:type="dxa"/>
                  <w:vAlign w:val="center"/>
                </w:tcPr>
                <w:p w:rsidR="003B34E9" w:rsidRPr="00BF4451" w:rsidRDefault="003B5B74" w:rsidP="003B34E9">
                  <w:pPr>
                    <w:pStyle w:val="ac"/>
                    <w:rPr>
                      <w:color w:val="000000" w:themeColor="text1"/>
                    </w:rPr>
                  </w:pPr>
                  <w:r w:rsidRPr="00BF4451">
                    <w:rPr>
                      <w:rFonts w:hint="eastAsia"/>
                      <w:color w:val="000000" w:themeColor="text1"/>
                    </w:rPr>
                    <w:t>备注</w:t>
                  </w:r>
                </w:p>
              </w:tc>
            </w:tr>
            <w:tr w:rsidR="00BF4451" w:rsidRPr="00BF4451" w:rsidTr="00E76245">
              <w:trPr>
                <w:trHeight w:val="397"/>
              </w:trPr>
              <w:tc>
                <w:tcPr>
                  <w:tcW w:w="741" w:type="dxa"/>
                  <w:vAlign w:val="center"/>
                </w:tcPr>
                <w:p w:rsidR="00BF4451" w:rsidRPr="00BF4451" w:rsidRDefault="00BF4451" w:rsidP="003B34E9">
                  <w:pPr>
                    <w:pStyle w:val="ac"/>
                    <w:rPr>
                      <w:color w:val="000000" w:themeColor="text1"/>
                    </w:rPr>
                  </w:pPr>
                  <w:r w:rsidRPr="00BF4451">
                    <w:rPr>
                      <w:rFonts w:hint="eastAsia"/>
                      <w:color w:val="000000" w:themeColor="text1"/>
                    </w:rPr>
                    <w:lastRenderedPageBreak/>
                    <w:t>主体</w:t>
                  </w:r>
                </w:p>
                <w:p w:rsidR="00BF4451" w:rsidRPr="00BF4451" w:rsidRDefault="00BF4451" w:rsidP="003B34E9">
                  <w:pPr>
                    <w:pStyle w:val="ac"/>
                    <w:rPr>
                      <w:color w:val="000000" w:themeColor="text1"/>
                    </w:rPr>
                  </w:pPr>
                  <w:r w:rsidRPr="00BF4451">
                    <w:rPr>
                      <w:rFonts w:hint="eastAsia"/>
                      <w:color w:val="000000" w:themeColor="text1"/>
                    </w:rPr>
                    <w:t>工程</w:t>
                  </w:r>
                </w:p>
              </w:tc>
              <w:tc>
                <w:tcPr>
                  <w:tcW w:w="1134" w:type="dxa"/>
                  <w:vAlign w:val="center"/>
                </w:tcPr>
                <w:p w:rsidR="00BF4451" w:rsidRPr="00BF4451" w:rsidRDefault="003D50B2" w:rsidP="003B34E9">
                  <w:pPr>
                    <w:pStyle w:val="ac"/>
                    <w:rPr>
                      <w:color w:val="000000" w:themeColor="text1"/>
                    </w:rPr>
                  </w:pPr>
                  <w:r w:rsidRPr="003D50B2">
                    <w:rPr>
                      <w:rFonts w:hint="eastAsia"/>
                      <w:color w:val="000000" w:themeColor="text1"/>
                    </w:rPr>
                    <w:t>电堆装配产线</w:t>
                  </w:r>
                </w:p>
              </w:tc>
              <w:tc>
                <w:tcPr>
                  <w:tcW w:w="4536" w:type="dxa"/>
                  <w:vAlign w:val="center"/>
                </w:tcPr>
                <w:p w:rsidR="00BF4451" w:rsidRPr="00BF4451" w:rsidRDefault="00BF4451" w:rsidP="00DF35D3">
                  <w:pPr>
                    <w:pStyle w:val="ac"/>
                    <w:rPr>
                      <w:color w:val="000000" w:themeColor="text1"/>
                    </w:rPr>
                  </w:pPr>
                  <w:r w:rsidRPr="00BF4451">
                    <w:rPr>
                      <w:rFonts w:hint="eastAsia"/>
                      <w:color w:val="000000" w:themeColor="text1"/>
                    </w:rPr>
                    <w:t>厂房一层</w:t>
                  </w:r>
                  <w:r w:rsidR="00CA1D52">
                    <w:rPr>
                      <w:rFonts w:hint="eastAsia"/>
                      <w:color w:val="000000" w:themeColor="text1"/>
                    </w:rPr>
                    <w:t>：主要</w:t>
                  </w:r>
                  <w:r w:rsidRPr="00BF4451">
                    <w:rPr>
                      <w:rFonts w:hint="eastAsia"/>
                      <w:color w:val="000000" w:themeColor="text1"/>
                    </w:rPr>
                    <w:t>设有双极板密封粘接封装生产线、燃料电池生产设备控制软件、全自动电堆组装线、全自动焊接测试线</w:t>
                  </w:r>
                  <w:r w:rsidR="00CA1D52">
                    <w:rPr>
                      <w:rFonts w:hint="eastAsia"/>
                      <w:color w:val="000000" w:themeColor="text1"/>
                    </w:rPr>
                    <w:t>等其他配套设备</w:t>
                  </w:r>
                  <w:r w:rsidRPr="00BF4451">
                    <w:rPr>
                      <w:rFonts w:hint="eastAsia"/>
                      <w:color w:val="000000" w:themeColor="text1"/>
                    </w:rPr>
                    <w:t>，建成后年产</w:t>
                  </w:r>
                  <w:r w:rsidRPr="00BF4451">
                    <w:rPr>
                      <w:rFonts w:hint="eastAsia"/>
                      <w:color w:val="000000" w:themeColor="text1"/>
                    </w:rPr>
                    <w:t>2</w:t>
                  </w:r>
                  <w:r w:rsidRPr="00BF4451">
                    <w:rPr>
                      <w:color w:val="000000" w:themeColor="text1"/>
                    </w:rPr>
                    <w:t>000</w:t>
                  </w:r>
                  <w:r w:rsidRPr="00BF4451">
                    <w:rPr>
                      <w:rFonts w:hint="eastAsia"/>
                      <w:color w:val="000000" w:themeColor="text1"/>
                    </w:rPr>
                    <w:t>台氢燃料电池电堆。</w:t>
                  </w:r>
                </w:p>
                <w:p w:rsidR="00BF4451" w:rsidRPr="00BF4451" w:rsidRDefault="00BF4451" w:rsidP="00BF4451">
                  <w:pPr>
                    <w:jc w:val="center"/>
                    <w:rPr>
                      <w:color w:val="000000" w:themeColor="text1"/>
                    </w:rPr>
                  </w:pPr>
                  <w:r w:rsidRPr="00BF4451">
                    <w:rPr>
                      <w:rFonts w:hint="eastAsia"/>
                      <w:color w:val="000000" w:themeColor="text1"/>
                    </w:rPr>
                    <w:t>二层预留发动机模组装配产线。</w:t>
                  </w:r>
                </w:p>
              </w:tc>
              <w:tc>
                <w:tcPr>
                  <w:tcW w:w="955" w:type="dxa"/>
                  <w:vMerge w:val="restart"/>
                  <w:vAlign w:val="center"/>
                </w:tcPr>
                <w:p w:rsidR="00BF4451" w:rsidRPr="00BF4451" w:rsidRDefault="00BF4451" w:rsidP="00CA1D52">
                  <w:pPr>
                    <w:pStyle w:val="ac"/>
                    <w:rPr>
                      <w:color w:val="000000" w:themeColor="text1"/>
                    </w:rPr>
                  </w:pPr>
                  <w:r w:rsidRPr="00BF4451">
                    <w:rPr>
                      <w:rFonts w:hint="eastAsia"/>
                      <w:color w:val="000000" w:themeColor="text1"/>
                    </w:rPr>
                    <w:t>租赁</w:t>
                  </w:r>
                  <w:r w:rsidR="00CA1D52">
                    <w:rPr>
                      <w:rFonts w:hint="eastAsia"/>
                      <w:color w:val="000000" w:themeColor="text1"/>
                    </w:rPr>
                    <w:t>1</w:t>
                  </w:r>
                  <w:r w:rsidR="00CA1D52">
                    <w:rPr>
                      <w:color w:val="000000" w:themeColor="text1"/>
                    </w:rPr>
                    <w:t>8</w:t>
                  </w:r>
                  <w:r w:rsidR="00CA1D52">
                    <w:rPr>
                      <w:rFonts w:hint="eastAsia"/>
                      <w:color w:val="000000" w:themeColor="text1"/>
                    </w:rPr>
                    <w:t>号</w:t>
                  </w:r>
                  <w:r w:rsidRPr="00BF4451">
                    <w:rPr>
                      <w:rFonts w:hint="eastAsia"/>
                      <w:color w:val="000000" w:themeColor="text1"/>
                    </w:rPr>
                    <w:t>厂房</w:t>
                  </w:r>
                  <w:r w:rsidRPr="00BF4451">
                    <w:rPr>
                      <w:rFonts w:hint="eastAsia"/>
                      <w:color w:val="000000" w:themeColor="text1"/>
                    </w:rPr>
                    <w:t>1</w:t>
                  </w:r>
                  <w:r w:rsidRPr="00BF4451">
                    <w:rPr>
                      <w:rFonts w:hint="eastAsia"/>
                      <w:color w:val="000000" w:themeColor="text1"/>
                    </w:rPr>
                    <w:t>层</w:t>
                  </w:r>
                  <w:r w:rsidRPr="00BF4451">
                    <w:rPr>
                      <w:rFonts w:hint="eastAsia"/>
                      <w:color w:val="000000" w:themeColor="text1"/>
                    </w:rPr>
                    <w:t>~</w:t>
                  </w:r>
                  <w:r w:rsidRPr="00BF4451">
                    <w:rPr>
                      <w:color w:val="000000" w:themeColor="text1"/>
                    </w:rPr>
                    <w:t>2</w:t>
                  </w:r>
                  <w:r w:rsidRPr="00BF4451">
                    <w:rPr>
                      <w:rFonts w:hint="eastAsia"/>
                      <w:color w:val="000000" w:themeColor="text1"/>
                    </w:rPr>
                    <w:t>层；总建筑面积</w:t>
                  </w:r>
                  <w:r w:rsidRPr="00BF4451">
                    <w:rPr>
                      <w:rFonts w:hint="eastAsia"/>
                      <w:color w:val="000000" w:themeColor="text1"/>
                    </w:rPr>
                    <w:t>3</w:t>
                  </w:r>
                  <w:r w:rsidRPr="00BF4451">
                    <w:rPr>
                      <w:color w:val="000000" w:themeColor="text1"/>
                    </w:rPr>
                    <w:t>000m</w:t>
                  </w:r>
                  <w:r w:rsidRPr="00BF4451">
                    <w:rPr>
                      <w:color w:val="000000" w:themeColor="text1"/>
                      <w:vertAlign w:val="superscript"/>
                    </w:rPr>
                    <w:t>2</w:t>
                  </w:r>
                </w:p>
              </w:tc>
            </w:tr>
            <w:tr w:rsidR="00BF4451" w:rsidRPr="00BF4451" w:rsidTr="00E76245">
              <w:trPr>
                <w:trHeight w:val="397"/>
              </w:trPr>
              <w:tc>
                <w:tcPr>
                  <w:tcW w:w="741" w:type="dxa"/>
                  <w:vMerge w:val="restart"/>
                  <w:vAlign w:val="center"/>
                </w:tcPr>
                <w:p w:rsidR="00BF4451" w:rsidRPr="00BF4451" w:rsidRDefault="00BF4451" w:rsidP="003B34E9">
                  <w:pPr>
                    <w:pStyle w:val="ac"/>
                    <w:rPr>
                      <w:color w:val="000000" w:themeColor="text1"/>
                    </w:rPr>
                  </w:pPr>
                  <w:r w:rsidRPr="00BF4451">
                    <w:rPr>
                      <w:rFonts w:hint="eastAsia"/>
                      <w:color w:val="000000" w:themeColor="text1"/>
                    </w:rPr>
                    <w:t>辅助工程</w:t>
                  </w:r>
                </w:p>
              </w:tc>
              <w:tc>
                <w:tcPr>
                  <w:tcW w:w="1134" w:type="dxa"/>
                  <w:vAlign w:val="center"/>
                </w:tcPr>
                <w:p w:rsidR="00BF4451" w:rsidRPr="00BF4451" w:rsidRDefault="00BF4451" w:rsidP="003B34E9">
                  <w:pPr>
                    <w:pStyle w:val="ac"/>
                    <w:rPr>
                      <w:color w:val="000000" w:themeColor="text1"/>
                    </w:rPr>
                  </w:pPr>
                  <w:r w:rsidRPr="00BF4451">
                    <w:rPr>
                      <w:rFonts w:hint="eastAsia"/>
                      <w:color w:val="000000" w:themeColor="text1"/>
                    </w:rPr>
                    <w:t>办公室</w:t>
                  </w:r>
                </w:p>
              </w:tc>
              <w:tc>
                <w:tcPr>
                  <w:tcW w:w="4536" w:type="dxa"/>
                  <w:vAlign w:val="center"/>
                </w:tcPr>
                <w:p w:rsidR="00BF4451" w:rsidRPr="00BF4451" w:rsidRDefault="00BF4451" w:rsidP="00BF4451">
                  <w:pPr>
                    <w:pStyle w:val="ac"/>
                    <w:rPr>
                      <w:color w:val="000000" w:themeColor="text1"/>
                    </w:rPr>
                  </w:pPr>
                  <w:r w:rsidRPr="00BF4451">
                    <w:rPr>
                      <w:rFonts w:hint="eastAsia"/>
                      <w:color w:val="000000" w:themeColor="text1"/>
                    </w:rPr>
                    <w:t>位于二层北侧，设有办公室、会议室、员工休息室等；</w:t>
                  </w:r>
                </w:p>
              </w:tc>
              <w:tc>
                <w:tcPr>
                  <w:tcW w:w="955" w:type="dxa"/>
                  <w:vMerge/>
                  <w:vAlign w:val="center"/>
                </w:tcPr>
                <w:p w:rsidR="00BF4451" w:rsidRPr="00BF4451" w:rsidRDefault="00BF4451" w:rsidP="003B34E9">
                  <w:pPr>
                    <w:pStyle w:val="ac"/>
                    <w:rPr>
                      <w:color w:val="000000" w:themeColor="text1"/>
                    </w:rPr>
                  </w:pPr>
                </w:p>
              </w:tc>
            </w:tr>
            <w:tr w:rsidR="00BF4451" w:rsidRPr="00BF4451" w:rsidTr="00E76245">
              <w:trPr>
                <w:trHeight w:val="397"/>
              </w:trPr>
              <w:tc>
                <w:tcPr>
                  <w:tcW w:w="741" w:type="dxa"/>
                  <w:vMerge/>
                  <w:vAlign w:val="center"/>
                </w:tcPr>
                <w:p w:rsidR="00BF4451" w:rsidRPr="00BF4451" w:rsidRDefault="00BF4451" w:rsidP="003B34E9">
                  <w:pPr>
                    <w:pStyle w:val="ac"/>
                    <w:rPr>
                      <w:color w:val="000000" w:themeColor="text1"/>
                    </w:rPr>
                  </w:pPr>
                </w:p>
              </w:tc>
              <w:tc>
                <w:tcPr>
                  <w:tcW w:w="1134" w:type="dxa"/>
                  <w:vAlign w:val="center"/>
                </w:tcPr>
                <w:p w:rsidR="00BF4451" w:rsidRPr="00BF4451" w:rsidRDefault="00BF4451" w:rsidP="003B34E9">
                  <w:pPr>
                    <w:pStyle w:val="ac"/>
                    <w:rPr>
                      <w:color w:val="000000" w:themeColor="text1"/>
                    </w:rPr>
                  </w:pPr>
                  <w:r w:rsidRPr="00BF4451">
                    <w:rPr>
                      <w:rFonts w:hint="eastAsia"/>
                      <w:color w:val="000000" w:themeColor="text1"/>
                    </w:rPr>
                    <w:t>产品实验室</w:t>
                  </w:r>
                </w:p>
              </w:tc>
              <w:tc>
                <w:tcPr>
                  <w:tcW w:w="4536" w:type="dxa"/>
                  <w:vAlign w:val="center"/>
                </w:tcPr>
                <w:p w:rsidR="00BF4451" w:rsidRPr="00BF4451" w:rsidRDefault="00BF4451" w:rsidP="00BF4451">
                  <w:pPr>
                    <w:pStyle w:val="ac"/>
                    <w:rPr>
                      <w:color w:val="000000" w:themeColor="text1"/>
                    </w:rPr>
                  </w:pPr>
                  <w:r w:rsidRPr="00BF4451">
                    <w:rPr>
                      <w:rFonts w:hint="eastAsia"/>
                      <w:color w:val="000000" w:themeColor="text1"/>
                    </w:rPr>
                    <w:t>位于二层西侧，设有万能试验机，主要对产品进行基础物理实验，不产生三废。</w:t>
                  </w:r>
                </w:p>
              </w:tc>
              <w:tc>
                <w:tcPr>
                  <w:tcW w:w="955" w:type="dxa"/>
                  <w:vMerge/>
                  <w:vAlign w:val="center"/>
                </w:tcPr>
                <w:p w:rsidR="00BF4451" w:rsidRPr="00BF4451" w:rsidRDefault="00BF4451" w:rsidP="003B34E9">
                  <w:pPr>
                    <w:pStyle w:val="ac"/>
                    <w:rPr>
                      <w:color w:val="000000" w:themeColor="text1"/>
                    </w:rPr>
                  </w:pPr>
                </w:p>
              </w:tc>
            </w:tr>
            <w:tr w:rsidR="00BF4451" w:rsidRPr="00BF4451" w:rsidTr="00E76245">
              <w:trPr>
                <w:trHeight w:val="397"/>
              </w:trPr>
              <w:tc>
                <w:tcPr>
                  <w:tcW w:w="741" w:type="dxa"/>
                  <w:vMerge/>
                  <w:vAlign w:val="center"/>
                </w:tcPr>
                <w:p w:rsidR="00BF4451" w:rsidRPr="00BF4451" w:rsidRDefault="00BF4451" w:rsidP="003B34E9">
                  <w:pPr>
                    <w:pStyle w:val="ac"/>
                    <w:rPr>
                      <w:color w:val="000000" w:themeColor="text1"/>
                    </w:rPr>
                  </w:pPr>
                </w:p>
              </w:tc>
              <w:tc>
                <w:tcPr>
                  <w:tcW w:w="1134" w:type="dxa"/>
                  <w:vAlign w:val="center"/>
                </w:tcPr>
                <w:p w:rsidR="00BF4451" w:rsidRPr="00BF4451" w:rsidRDefault="00BF4451" w:rsidP="003B34E9">
                  <w:pPr>
                    <w:pStyle w:val="ac"/>
                    <w:rPr>
                      <w:color w:val="000000" w:themeColor="text1"/>
                    </w:rPr>
                  </w:pPr>
                  <w:r w:rsidRPr="00BF4451">
                    <w:rPr>
                      <w:rFonts w:hint="eastAsia"/>
                      <w:color w:val="000000" w:themeColor="text1"/>
                    </w:rPr>
                    <w:t>来料检验室</w:t>
                  </w:r>
                </w:p>
              </w:tc>
              <w:tc>
                <w:tcPr>
                  <w:tcW w:w="4536" w:type="dxa"/>
                  <w:vAlign w:val="center"/>
                </w:tcPr>
                <w:p w:rsidR="00BF4451" w:rsidRPr="00BF4451" w:rsidRDefault="00BF4451" w:rsidP="00DF35D3">
                  <w:pPr>
                    <w:pStyle w:val="ac"/>
                    <w:rPr>
                      <w:color w:val="000000" w:themeColor="text1"/>
                    </w:rPr>
                  </w:pPr>
                  <w:r w:rsidRPr="00BF4451">
                    <w:rPr>
                      <w:rFonts w:hint="eastAsia"/>
                      <w:color w:val="000000" w:themeColor="text1"/>
                    </w:rPr>
                    <w:t>位于二层南侧，主要对原料进行基础物理实验，不产生三废。</w:t>
                  </w:r>
                </w:p>
              </w:tc>
              <w:tc>
                <w:tcPr>
                  <w:tcW w:w="955" w:type="dxa"/>
                  <w:vMerge/>
                  <w:vAlign w:val="center"/>
                </w:tcPr>
                <w:p w:rsidR="00BF4451" w:rsidRPr="00BF4451" w:rsidRDefault="00BF4451" w:rsidP="003B34E9">
                  <w:pPr>
                    <w:pStyle w:val="ac"/>
                    <w:rPr>
                      <w:color w:val="000000" w:themeColor="text1"/>
                    </w:rPr>
                  </w:pPr>
                </w:p>
              </w:tc>
            </w:tr>
            <w:tr w:rsidR="00BF4451" w:rsidRPr="00BF4451" w:rsidTr="00E76245">
              <w:trPr>
                <w:trHeight w:val="397"/>
              </w:trPr>
              <w:tc>
                <w:tcPr>
                  <w:tcW w:w="741" w:type="dxa"/>
                  <w:vAlign w:val="center"/>
                </w:tcPr>
                <w:p w:rsidR="00BF4451" w:rsidRPr="00BF4451" w:rsidRDefault="00BF4451" w:rsidP="00BF4451">
                  <w:pPr>
                    <w:pStyle w:val="ac"/>
                    <w:rPr>
                      <w:color w:val="000000" w:themeColor="text1"/>
                    </w:rPr>
                  </w:pPr>
                  <w:r w:rsidRPr="00BF4451">
                    <w:rPr>
                      <w:rFonts w:hint="eastAsia"/>
                      <w:color w:val="000000" w:themeColor="text1"/>
                    </w:rPr>
                    <w:t>储运工程</w:t>
                  </w:r>
                </w:p>
              </w:tc>
              <w:tc>
                <w:tcPr>
                  <w:tcW w:w="1134" w:type="dxa"/>
                  <w:vAlign w:val="center"/>
                </w:tcPr>
                <w:p w:rsidR="00BF4451" w:rsidRPr="00BF4451" w:rsidRDefault="00BF4451" w:rsidP="00BF4451">
                  <w:pPr>
                    <w:pStyle w:val="ac"/>
                    <w:rPr>
                      <w:color w:val="000000" w:themeColor="text1"/>
                    </w:rPr>
                  </w:pPr>
                  <w:r w:rsidRPr="00BF4451">
                    <w:rPr>
                      <w:rFonts w:hint="eastAsia"/>
                      <w:color w:val="000000" w:themeColor="text1"/>
                    </w:rPr>
                    <w:t>仓库</w:t>
                  </w:r>
                </w:p>
              </w:tc>
              <w:tc>
                <w:tcPr>
                  <w:tcW w:w="4536" w:type="dxa"/>
                  <w:vAlign w:val="center"/>
                </w:tcPr>
                <w:p w:rsidR="00BF4451" w:rsidRPr="00BF4451" w:rsidRDefault="00BF4451" w:rsidP="00BF4451">
                  <w:pPr>
                    <w:pStyle w:val="ac"/>
                    <w:rPr>
                      <w:color w:val="000000" w:themeColor="text1"/>
                    </w:rPr>
                  </w:pPr>
                  <w:r w:rsidRPr="00BF4451">
                    <w:rPr>
                      <w:rFonts w:hint="eastAsia"/>
                      <w:color w:val="000000" w:themeColor="text1"/>
                    </w:rPr>
                    <w:t>位于二层南侧，位于来料实验室东侧，对原料及产品进行储存。</w:t>
                  </w:r>
                </w:p>
              </w:tc>
              <w:tc>
                <w:tcPr>
                  <w:tcW w:w="955" w:type="dxa"/>
                  <w:vMerge/>
                  <w:vAlign w:val="center"/>
                </w:tcPr>
                <w:p w:rsidR="00BF4451" w:rsidRPr="00BF4451" w:rsidRDefault="00BF4451" w:rsidP="00BF4451">
                  <w:pPr>
                    <w:pStyle w:val="ac"/>
                    <w:rPr>
                      <w:color w:val="000000" w:themeColor="text1"/>
                    </w:rPr>
                  </w:pPr>
                </w:p>
              </w:tc>
            </w:tr>
            <w:tr w:rsidR="00BF4451" w:rsidRPr="00BF4451" w:rsidTr="00E76245">
              <w:trPr>
                <w:trHeight w:val="397"/>
              </w:trPr>
              <w:tc>
                <w:tcPr>
                  <w:tcW w:w="741" w:type="dxa"/>
                  <w:vMerge w:val="restart"/>
                  <w:vAlign w:val="center"/>
                </w:tcPr>
                <w:p w:rsidR="00BF4451" w:rsidRPr="00BC21BA" w:rsidRDefault="00BF4451" w:rsidP="00BF4451">
                  <w:pPr>
                    <w:pStyle w:val="ac"/>
                    <w:rPr>
                      <w:color w:val="000000" w:themeColor="text1"/>
                    </w:rPr>
                  </w:pPr>
                  <w:r w:rsidRPr="00BC21BA">
                    <w:rPr>
                      <w:rFonts w:hint="eastAsia"/>
                      <w:color w:val="000000" w:themeColor="text1"/>
                    </w:rPr>
                    <w:t>公用工程</w:t>
                  </w:r>
                </w:p>
              </w:tc>
              <w:tc>
                <w:tcPr>
                  <w:tcW w:w="1134" w:type="dxa"/>
                  <w:vAlign w:val="center"/>
                </w:tcPr>
                <w:p w:rsidR="00BF4451" w:rsidRPr="00BC21BA" w:rsidRDefault="00BF4451" w:rsidP="00BF4451">
                  <w:pPr>
                    <w:pStyle w:val="ac"/>
                    <w:rPr>
                      <w:color w:val="000000" w:themeColor="text1"/>
                    </w:rPr>
                  </w:pPr>
                  <w:r w:rsidRPr="00BC21BA">
                    <w:rPr>
                      <w:rFonts w:hint="eastAsia"/>
                      <w:color w:val="000000" w:themeColor="text1"/>
                    </w:rPr>
                    <w:t>供电</w:t>
                  </w:r>
                </w:p>
              </w:tc>
              <w:tc>
                <w:tcPr>
                  <w:tcW w:w="4536" w:type="dxa"/>
                  <w:vAlign w:val="center"/>
                </w:tcPr>
                <w:p w:rsidR="00BF4451" w:rsidRPr="00BC21BA" w:rsidRDefault="00BF4451" w:rsidP="00BF4451">
                  <w:pPr>
                    <w:pStyle w:val="ac"/>
                    <w:rPr>
                      <w:color w:val="000000" w:themeColor="text1"/>
                    </w:rPr>
                  </w:pPr>
                  <w:r w:rsidRPr="00BC21BA">
                    <w:rPr>
                      <w:rFonts w:hint="eastAsia"/>
                      <w:color w:val="000000" w:themeColor="text1"/>
                    </w:rPr>
                    <w:t>市政电网供给。</w:t>
                  </w:r>
                </w:p>
              </w:tc>
              <w:tc>
                <w:tcPr>
                  <w:tcW w:w="955" w:type="dxa"/>
                  <w:vAlign w:val="center"/>
                </w:tcPr>
                <w:p w:rsidR="00BF4451" w:rsidRPr="00BC21BA" w:rsidRDefault="00BF4451" w:rsidP="00BF4451">
                  <w:pPr>
                    <w:pStyle w:val="ac"/>
                    <w:rPr>
                      <w:color w:val="000000" w:themeColor="text1"/>
                    </w:rPr>
                  </w:pPr>
                  <w:r w:rsidRPr="00BC21BA">
                    <w:rPr>
                      <w:rFonts w:hint="eastAsia"/>
                      <w:color w:val="000000" w:themeColor="text1"/>
                    </w:rPr>
                    <w:t>/</w:t>
                  </w:r>
                </w:p>
              </w:tc>
            </w:tr>
            <w:tr w:rsidR="00BF4451" w:rsidRPr="00BF4451" w:rsidTr="00E76245">
              <w:trPr>
                <w:trHeight w:val="397"/>
              </w:trPr>
              <w:tc>
                <w:tcPr>
                  <w:tcW w:w="741" w:type="dxa"/>
                  <w:vMerge/>
                  <w:vAlign w:val="center"/>
                </w:tcPr>
                <w:p w:rsidR="00BF4451" w:rsidRPr="00BC21BA" w:rsidRDefault="00BF4451" w:rsidP="00BF4451">
                  <w:pPr>
                    <w:pStyle w:val="ac"/>
                    <w:rPr>
                      <w:color w:val="000000" w:themeColor="text1"/>
                    </w:rPr>
                  </w:pPr>
                </w:p>
              </w:tc>
              <w:tc>
                <w:tcPr>
                  <w:tcW w:w="1134" w:type="dxa"/>
                  <w:vAlign w:val="center"/>
                </w:tcPr>
                <w:p w:rsidR="00BF4451" w:rsidRPr="00BC21BA" w:rsidRDefault="00BF4451" w:rsidP="00BF4451">
                  <w:pPr>
                    <w:pStyle w:val="ac"/>
                    <w:rPr>
                      <w:color w:val="000000" w:themeColor="text1"/>
                    </w:rPr>
                  </w:pPr>
                  <w:r w:rsidRPr="00BC21BA">
                    <w:rPr>
                      <w:rFonts w:hint="eastAsia"/>
                      <w:color w:val="000000" w:themeColor="text1"/>
                    </w:rPr>
                    <w:t>给水</w:t>
                  </w:r>
                </w:p>
              </w:tc>
              <w:tc>
                <w:tcPr>
                  <w:tcW w:w="4536" w:type="dxa"/>
                  <w:vAlign w:val="center"/>
                </w:tcPr>
                <w:p w:rsidR="00BF4451" w:rsidRPr="00BC21BA" w:rsidRDefault="00BF4451" w:rsidP="00BF4451">
                  <w:pPr>
                    <w:pStyle w:val="ac"/>
                    <w:rPr>
                      <w:color w:val="000000" w:themeColor="text1"/>
                    </w:rPr>
                  </w:pPr>
                  <w:r w:rsidRPr="00BC21BA">
                    <w:rPr>
                      <w:rFonts w:hint="eastAsia"/>
                      <w:color w:val="000000" w:themeColor="text1"/>
                    </w:rPr>
                    <w:t>本项目采用市政给水。</w:t>
                  </w:r>
                </w:p>
              </w:tc>
              <w:tc>
                <w:tcPr>
                  <w:tcW w:w="955" w:type="dxa"/>
                  <w:vAlign w:val="center"/>
                </w:tcPr>
                <w:p w:rsidR="00BF4451" w:rsidRPr="00BC21BA" w:rsidRDefault="00BF4451" w:rsidP="00BF4451">
                  <w:pPr>
                    <w:pStyle w:val="ac"/>
                    <w:rPr>
                      <w:color w:val="000000" w:themeColor="text1"/>
                    </w:rPr>
                  </w:pPr>
                  <w:r w:rsidRPr="00BC21BA">
                    <w:rPr>
                      <w:rFonts w:hint="eastAsia"/>
                      <w:color w:val="000000" w:themeColor="text1"/>
                    </w:rPr>
                    <w:t>/</w:t>
                  </w:r>
                </w:p>
              </w:tc>
            </w:tr>
            <w:tr w:rsidR="00BF4451" w:rsidRPr="00CE142F" w:rsidTr="00E76245">
              <w:trPr>
                <w:trHeight w:val="397"/>
              </w:trPr>
              <w:tc>
                <w:tcPr>
                  <w:tcW w:w="741" w:type="dxa"/>
                  <w:vMerge/>
                  <w:vAlign w:val="center"/>
                </w:tcPr>
                <w:p w:rsidR="00BF4451" w:rsidRPr="00BC21BA" w:rsidRDefault="00BF4451" w:rsidP="00BF4451">
                  <w:pPr>
                    <w:pStyle w:val="ac"/>
                    <w:rPr>
                      <w:color w:val="000000" w:themeColor="text1"/>
                    </w:rPr>
                  </w:pPr>
                </w:p>
              </w:tc>
              <w:tc>
                <w:tcPr>
                  <w:tcW w:w="1134" w:type="dxa"/>
                  <w:vAlign w:val="center"/>
                </w:tcPr>
                <w:p w:rsidR="00BF4451" w:rsidRPr="00BC21BA" w:rsidRDefault="00BF4451" w:rsidP="00BF4451">
                  <w:pPr>
                    <w:pStyle w:val="ac"/>
                    <w:rPr>
                      <w:color w:val="000000" w:themeColor="text1"/>
                    </w:rPr>
                  </w:pPr>
                  <w:r w:rsidRPr="00BC21BA">
                    <w:rPr>
                      <w:rFonts w:hint="eastAsia"/>
                      <w:color w:val="000000" w:themeColor="text1"/>
                    </w:rPr>
                    <w:t>排水</w:t>
                  </w:r>
                </w:p>
              </w:tc>
              <w:tc>
                <w:tcPr>
                  <w:tcW w:w="4536" w:type="dxa"/>
                  <w:vAlign w:val="center"/>
                </w:tcPr>
                <w:p w:rsidR="00BF4451" w:rsidRPr="00BC21BA" w:rsidRDefault="0098108B" w:rsidP="00366662">
                  <w:pPr>
                    <w:pStyle w:val="ac"/>
                    <w:rPr>
                      <w:color w:val="000000" w:themeColor="text1"/>
                    </w:rPr>
                  </w:pPr>
                  <w:r w:rsidRPr="00BC21BA">
                    <w:rPr>
                      <w:rFonts w:hint="eastAsia"/>
                      <w:color w:val="000000" w:themeColor="text1"/>
                    </w:rPr>
                    <w:t>本项目</w:t>
                  </w:r>
                  <w:r>
                    <w:rPr>
                      <w:rFonts w:hint="eastAsia"/>
                      <w:color w:val="000000" w:themeColor="text1"/>
                    </w:rPr>
                    <w:t>产生生活污水</w:t>
                  </w:r>
                  <w:r w:rsidR="00CF2345">
                    <w:rPr>
                      <w:rFonts w:hint="eastAsia"/>
                      <w:color w:val="000000" w:themeColor="text1"/>
                    </w:rPr>
                    <w:t>、纯水机产生的浓水</w:t>
                  </w:r>
                  <w:r w:rsidRPr="00BC21BA">
                    <w:rPr>
                      <w:rFonts w:hint="eastAsia"/>
                      <w:color w:val="000000" w:themeColor="text1"/>
                    </w:rPr>
                    <w:t>，依托园区化粪池处理后，排入市政污水</w:t>
                  </w:r>
                  <w:r w:rsidR="00366662">
                    <w:rPr>
                      <w:rFonts w:hint="eastAsia"/>
                      <w:color w:val="000000" w:themeColor="text1"/>
                    </w:rPr>
                    <w:t>管</w:t>
                  </w:r>
                  <w:r w:rsidRPr="00BC21BA">
                    <w:rPr>
                      <w:rFonts w:hint="eastAsia"/>
                      <w:color w:val="000000" w:themeColor="text1"/>
                    </w:rPr>
                    <w:t>网，进入</w:t>
                  </w:r>
                  <w:r w:rsidR="00382D31" w:rsidRPr="00382D31">
                    <w:rPr>
                      <w:rFonts w:hint="eastAsia"/>
                      <w:color w:val="000000" w:themeColor="text1"/>
                    </w:rPr>
                    <w:t>泾河新城第二污水处理厂</w:t>
                  </w:r>
                  <w:r w:rsidRPr="00BC21BA">
                    <w:rPr>
                      <w:rFonts w:hint="eastAsia"/>
                      <w:color w:val="000000" w:themeColor="text1"/>
                    </w:rPr>
                    <w:t>处理。</w:t>
                  </w:r>
                </w:p>
              </w:tc>
              <w:tc>
                <w:tcPr>
                  <w:tcW w:w="955" w:type="dxa"/>
                  <w:vAlign w:val="center"/>
                </w:tcPr>
                <w:p w:rsidR="00BF4451" w:rsidRPr="00BC21BA" w:rsidRDefault="00BF4451" w:rsidP="00BF4451">
                  <w:pPr>
                    <w:pStyle w:val="ac"/>
                    <w:rPr>
                      <w:color w:val="000000" w:themeColor="text1"/>
                    </w:rPr>
                  </w:pPr>
                  <w:r w:rsidRPr="00BC21BA">
                    <w:rPr>
                      <w:rFonts w:hint="eastAsia"/>
                      <w:color w:val="000000" w:themeColor="text1"/>
                    </w:rPr>
                    <w:t>/</w:t>
                  </w:r>
                </w:p>
              </w:tc>
            </w:tr>
            <w:tr w:rsidR="00BF4451" w:rsidRPr="00CE142F" w:rsidTr="00E76245">
              <w:trPr>
                <w:trHeight w:val="397"/>
              </w:trPr>
              <w:tc>
                <w:tcPr>
                  <w:tcW w:w="741" w:type="dxa"/>
                  <w:vMerge/>
                  <w:vAlign w:val="center"/>
                </w:tcPr>
                <w:p w:rsidR="00BF4451" w:rsidRPr="00BC21BA" w:rsidRDefault="00BF4451" w:rsidP="00BF4451">
                  <w:pPr>
                    <w:pStyle w:val="ac"/>
                    <w:rPr>
                      <w:color w:val="000000" w:themeColor="text1"/>
                    </w:rPr>
                  </w:pPr>
                </w:p>
              </w:tc>
              <w:tc>
                <w:tcPr>
                  <w:tcW w:w="1134" w:type="dxa"/>
                  <w:vAlign w:val="center"/>
                </w:tcPr>
                <w:p w:rsidR="00BF4451" w:rsidRPr="00BC21BA" w:rsidRDefault="00BF4451" w:rsidP="00BF4451">
                  <w:pPr>
                    <w:pStyle w:val="ac"/>
                    <w:rPr>
                      <w:color w:val="000000" w:themeColor="text1"/>
                    </w:rPr>
                  </w:pPr>
                  <w:r w:rsidRPr="00BC21BA">
                    <w:rPr>
                      <w:rFonts w:hint="eastAsia"/>
                      <w:color w:val="000000" w:themeColor="text1"/>
                    </w:rPr>
                    <w:t>供暖</w:t>
                  </w:r>
                </w:p>
              </w:tc>
              <w:tc>
                <w:tcPr>
                  <w:tcW w:w="4536" w:type="dxa"/>
                  <w:vAlign w:val="center"/>
                </w:tcPr>
                <w:p w:rsidR="00BF4451" w:rsidRPr="00BC21BA" w:rsidRDefault="00BF4451" w:rsidP="00BF4451">
                  <w:pPr>
                    <w:pStyle w:val="ac"/>
                    <w:rPr>
                      <w:color w:val="000000" w:themeColor="text1"/>
                    </w:rPr>
                  </w:pPr>
                  <w:r w:rsidRPr="00BC21BA">
                    <w:rPr>
                      <w:rFonts w:hint="eastAsia"/>
                      <w:color w:val="000000" w:themeColor="text1"/>
                    </w:rPr>
                    <w:t>采用中央空调供暖。</w:t>
                  </w:r>
                </w:p>
              </w:tc>
              <w:tc>
                <w:tcPr>
                  <w:tcW w:w="955" w:type="dxa"/>
                  <w:vAlign w:val="center"/>
                </w:tcPr>
                <w:p w:rsidR="00BF4451" w:rsidRPr="00BC21BA" w:rsidRDefault="00BF4451" w:rsidP="00BF4451">
                  <w:pPr>
                    <w:pStyle w:val="ac"/>
                    <w:rPr>
                      <w:color w:val="000000" w:themeColor="text1"/>
                    </w:rPr>
                  </w:pPr>
                  <w:r w:rsidRPr="00BC21BA">
                    <w:rPr>
                      <w:rFonts w:hint="eastAsia"/>
                      <w:color w:val="000000" w:themeColor="text1"/>
                    </w:rPr>
                    <w:t>/</w:t>
                  </w:r>
                </w:p>
              </w:tc>
            </w:tr>
            <w:tr w:rsidR="00BF4451" w:rsidRPr="00CE142F" w:rsidTr="00E76245">
              <w:trPr>
                <w:trHeight w:val="397"/>
              </w:trPr>
              <w:tc>
                <w:tcPr>
                  <w:tcW w:w="741" w:type="dxa"/>
                  <w:vMerge/>
                  <w:vAlign w:val="center"/>
                </w:tcPr>
                <w:p w:rsidR="00BF4451" w:rsidRPr="00BC21BA" w:rsidRDefault="00BF4451" w:rsidP="00BF4451">
                  <w:pPr>
                    <w:pStyle w:val="ac"/>
                    <w:rPr>
                      <w:color w:val="000000" w:themeColor="text1"/>
                    </w:rPr>
                  </w:pPr>
                </w:p>
              </w:tc>
              <w:tc>
                <w:tcPr>
                  <w:tcW w:w="1134" w:type="dxa"/>
                  <w:vAlign w:val="center"/>
                </w:tcPr>
                <w:p w:rsidR="00BF4451" w:rsidRPr="00BC21BA" w:rsidRDefault="00BF4451" w:rsidP="00BF4451">
                  <w:pPr>
                    <w:pStyle w:val="ac"/>
                    <w:rPr>
                      <w:color w:val="000000" w:themeColor="text1"/>
                    </w:rPr>
                  </w:pPr>
                  <w:r w:rsidRPr="00BC21BA">
                    <w:rPr>
                      <w:rFonts w:hint="eastAsia"/>
                      <w:color w:val="000000" w:themeColor="text1"/>
                    </w:rPr>
                    <w:t>制冷</w:t>
                  </w:r>
                </w:p>
              </w:tc>
              <w:tc>
                <w:tcPr>
                  <w:tcW w:w="4536" w:type="dxa"/>
                  <w:vAlign w:val="center"/>
                </w:tcPr>
                <w:p w:rsidR="00BF4451" w:rsidRPr="00BC21BA" w:rsidRDefault="00BF4451" w:rsidP="00BF4451">
                  <w:pPr>
                    <w:pStyle w:val="ac"/>
                    <w:rPr>
                      <w:color w:val="000000" w:themeColor="text1"/>
                    </w:rPr>
                  </w:pPr>
                  <w:r w:rsidRPr="00BC21BA">
                    <w:rPr>
                      <w:rFonts w:hint="eastAsia"/>
                      <w:color w:val="000000" w:themeColor="text1"/>
                    </w:rPr>
                    <w:t>采用中央空调制冷。</w:t>
                  </w:r>
                </w:p>
              </w:tc>
              <w:tc>
                <w:tcPr>
                  <w:tcW w:w="955" w:type="dxa"/>
                  <w:vAlign w:val="center"/>
                </w:tcPr>
                <w:p w:rsidR="00BF4451" w:rsidRPr="00BC21BA" w:rsidRDefault="00BF4451" w:rsidP="00BF4451">
                  <w:pPr>
                    <w:pStyle w:val="ac"/>
                    <w:rPr>
                      <w:color w:val="000000" w:themeColor="text1"/>
                    </w:rPr>
                  </w:pPr>
                  <w:r w:rsidRPr="00BC21BA">
                    <w:rPr>
                      <w:rFonts w:hint="eastAsia"/>
                      <w:color w:val="000000" w:themeColor="text1"/>
                    </w:rPr>
                    <w:t>/</w:t>
                  </w:r>
                </w:p>
              </w:tc>
            </w:tr>
            <w:tr w:rsidR="00BF4451" w:rsidRPr="00CE142F" w:rsidTr="00E76245">
              <w:trPr>
                <w:trHeight w:val="397"/>
              </w:trPr>
              <w:tc>
                <w:tcPr>
                  <w:tcW w:w="741" w:type="dxa"/>
                  <w:vMerge w:val="restart"/>
                  <w:vAlign w:val="center"/>
                </w:tcPr>
                <w:p w:rsidR="00BF4451" w:rsidRPr="00BC21BA" w:rsidRDefault="00BF4451" w:rsidP="00BF4451">
                  <w:pPr>
                    <w:pStyle w:val="ac"/>
                    <w:rPr>
                      <w:color w:val="000000" w:themeColor="text1"/>
                    </w:rPr>
                  </w:pPr>
                  <w:r w:rsidRPr="00BC21BA">
                    <w:rPr>
                      <w:rFonts w:hint="eastAsia"/>
                      <w:color w:val="000000" w:themeColor="text1"/>
                    </w:rPr>
                    <w:t>环保工程</w:t>
                  </w:r>
                </w:p>
              </w:tc>
              <w:tc>
                <w:tcPr>
                  <w:tcW w:w="1134" w:type="dxa"/>
                  <w:vAlign w:val="center"/>
                </w:tcPr>
                <w:p w:rsidR="00BF4451" w:rsidRPr="00BC21BA" w:rsidRDefault="00BF4451" w:rsidP="00BF4451">
                  <w:pPr>
                    <w:pStyle w:val="ac"/>
                    <w:rPr>
                      <w:color w:val="000000" w:themeColor="text1"/>
                    </w:rPr>
                  </w:pPr>
                  <w:r w:rsidRPr="00BC21BA">
                    <w:rPr>
                      <w:rFonts w:hint="eastAsia"/>
                      <w:color w:val="000000" w:themeColor="text1"/>
                    </w:rPr>
                    <w:t>废气</w:t>
                  </w:r>
                </w:p>
              </w:tc>
              <w:tc>
                <w:tcPr>
                  <w:tcW w:w="4536" w:type="dxa"/>
                  <w:vAlign w:val="center"/>
                </w:tcPr>
                <w:p w:rsidR="00BF4451" w:rsidRPr="00BC21BA" w:rsidRDefault="002D6BC8" w:rsidP="00BC21BA">
                  <w:pPr>
                    <w:pStyle w:val="ac"/>
                    <w:rPr>
                      <w:color w:val="000000" w:themeColor="text1"/>
                    </w:rPr>
                  </w:pPr>
                  <w:r w:rsidRPr="00BC21BA">
                    <w:rPr>
                      <w:rFonts w:hint="eastAsia"/>
                      <w:color w:val="000000" w:themeColor="text1"/>
                    </w:rPr>
                    <w:t>粘接工序及固化工序：经集气罩</w:t>
                  </w:r>
                  <w:r w:rsidR="00BC21BA">
                    <w:rPr>
                      <w:rFonts w:hint="eastAsia"/>
                      <w:color w:val="000000" w:themeColor="text1"/>
                    </w:rPr>
                    <w:t>收集后通过</w:t>
                  </w:r>
                  <w:r w:rsidRPr="00BC21BA">
                    <w:rPr>
                      <w:rFonts w:hint="eastAsia"/>
                      <w:color w:val="000000" w:themeColor="text1"/>
                    </w:rPr>
                    <w:t>二级活性炭</w:t>
                  </w:r>
                  <w:r w:rsidR="00BC21BA">
                    <w:rPr>
                      <w:rFonts w:hint="eastAsia"/>
                      <w:color w:val="000000" w:themeColor="text1"/>
                    </w:rPr>
                    <w:t>处理后经</w:t>
                  </w:r>
                  <w:r w:rsidRPr="00BC21BA">
                    <w:rPr>
                      <w:color w:val="000000" w:themeColor="text1"/>
                    </w:rPr>
                    <w:t>32m</w:t>
                  </w:r>
                  <w:r w:rsidRPr="00BC21BA">
                    <w:rPr>
                      <w:rFonts w:hint="eastAsia"/>
                      <w:color w:val="000000" w:themeColor="text1"/>
                    </w:rPr>
                    <w:t>排气筒排放；焊接烟尘</w:t>
                  </w:r>
                  <w:r w:rsidR="007A6787">
                    <w:rPr>
                      <w:rFonts w:hint="eastAsia"/>
                      <w:color w:val="000000" w:themeColor="text1"/>
                    </w:rPr>
                    <w:t>经自带</w:t>
                  </w:r>
                  <w:r w:rsidRPr="00BC21BA">
                    <w:rPr>
                      <w:rFonts w:hint="eastAsia"/>
                      <w:color w:val="000000" w:themeColor="text1"/>
                    </w:rPr>
                    <w:t>配套</w:t>
                  </w:r>
                  <w:r w:rsidR="007A6787">
                    <w:rPr>
                      <w:rFonts w:hint="eastAsia"/>
                      <w:color w:val="000000" w:themeColor="text1"/>
                    </w:rPr>
                    <w:t>的</w:t>
                  </w:r>
                  <w:r w:rsidRPr="00BC21BA">
                    <w:rPr>
                      <w:rFonts w:hint="eastAsia"/>
                      <w:color w:val="000000" w:themeColor="text1"/>
                    </w:rPr>
                    <w:t>焊烟净化器处理后排放。</w:t>
                  </w:r>
                </w:p>
              </w:tc>
              <w:tc>
                <w:tcPr>
                  <w:tcW w:w="955" w:type="dxa"/>
                  <w:vAlign w:val="center"/>
                </w:tcPr>
                <w:p w:rsidR="00BF4451" w:rsidRPr="00BC21BA" w:rsidRDefault="00BF4451" w:rsidP="00BF4451">
                  <w:pPr>
                    <w:pStyle w:val="ac"/>
                    <w:rPr>
                      <w:color w:val="000000" w:themeColor="text1"/>
                    </w:rPr>
                  </w:pPr>
                  <w:r w:rsidRPr="00BC21BA">
                    <w:rPr>
                      <w:rFonts w:hint="eastAsia"/>
                      <w:color w:val="000000" w:themeColor="text1"/>
                    </w:rPr>
                    <w:t>/</w:t>
                  </w:r>
                </w:p>
              </w:tc>
            </w:tr>
            <w:tr w:rsidR="00BF4451" w:rsidRPr="00CE142F" w:rsidTr="00E76245">
              <w:trPr>
                <w:trHeight w:val="397"/>
              </w:trPr>
              <w:tc>
                <w:tcPr>
                  <w:tcW w:w="741" w:type="dxa"/>
                  <w:vMerge/>
                  <w:vAlign w:val="center"/>
                </w:tcPr>
                <w:p w:rsidR="00BF4451" w:rsidRPr="00BC21BA" w:rsidRDefault="00BF4451" w:rsidP="00BF4451">
                  <w:pPr>
                    <w:pStyle w:val="ac"/>
                    <w:rPr>
                      <w:color w:val="000000" w:themeColor="text1"/>
                    </w:rPr>
                  </w:pPr>
                </w:p>
              </w:tc>
              <w:tc>
                <w:tcPr>
                  <w:tcW w:w="1134" w:type="dxa"/>
                  <w:vAlign w:val="center"/>
                </w:tcPr>
                <w:p w:rsidR="00BF4451" w:rsidRPr="00BC21BA" w:rsidRDefault="00BF4451" w:rsidP="00BF4451">
                  <w:pPr>
                    <w:pStyle w:val="ac"/>
                    <w:rPr>
                      <w:color w:val="000000" w:themeColor="text1"/>
                    </w:rPr>
                  </w:pPr>
                  <w:r w:rsidRPr="00BC21BA">
                    <w:rPr>
                      <w:rFonts w:hint="eastAsia"/>
                      <w:color w:val="000000" w:themeColor="text1"/>
                    </w:rPr>
                    <w:t>废水</w:t>
                  </w:r>
                </w:p>
              </w:tc>
              <w:tc>
                <w:tcPr>
                  <w:tcW w:w="4536" w:type="dxa"/>
                  <w:vAlign w:val="center"/>
                </w:tcPr>
                <w:p w:rsidR="00BF4451" w:rsidRPr="00BC21BA" w:rsidRDefault="002D6BC8" w:rsidP="00366662">
                  <w:pPr>
                    <w:pStyle w:val="ac"/>
                    <w:rPr>
                      <w:color w:val="000000" w:themeColor="text1"/>
                    </w:rPr>
                  </w:pPr>
                  <w:r w:rsidRPr="00BC21BA">
                    <w:rPr>
                      <w:rFonts w:hint="eastAsia"/>
                      <w:color w:val="000000" w:themeColor="text1"/>
                    </w:rPr>
                    <w:t>本项目</w:t>
                  </w:r>
                  <w:r w:rsidR="0098108B">
                    <w:rPr>
                      <w:rFonts w:hint="eastAsia"/>
                      <w:color w:val="000000" w:themeColor="text1"/>
                    </w:rPr>
                    <w:t>产生生活污水</w:t>
                  </w:r>
                  <w:r w:rsidR="00CF2345">
                    <w:rPr>
                      <w:rFonts w:hint="eastAsia"/>
                      <w:color w:val="000000" w:themeColor="text1"/>
                    </w:rPr>
                    <w:t>、</w:t>
                  </w:r>
                  <w:bookmarkStart w:id="1" w:name="OLE_LINK1"/>
                  <w:r w:rsidR="00CF2345">
                    <w:rPr>
                      <w:rFonts w:hint="eastAsia"/>
                      <w:color w:val="000000" w:themeColor="text1"/>
                    </w:rPr>
                    <w:t>纯水机产生的浓水</w:t>
                  </w:r>
                  <w:bookmarkEnd w:id="1"/>
                  <w:r w:rsidRPr="00BC21BA">
                    <w:rPr>
                      <w:rFonts w:hint="eastAsia"/>
                      <w:color w:val="000000" w:themeColor="text1"/>
                    </w:rPr>
                    <w:t>，</w:t>
                  </w:r>
                  <w:r w:rsidR="00366662">
                    <w:rPr>
                      <w:rFonts w:hint="eastAsia"/>
                      <w:color w:val="000000" w:themeColor="text1"/>
                    </w:rPr>
                    <w:t>依托园区化粪池处理后，排入市政污水管</w:t>
                  </w:r>
                  <w:r w:rsidRPr="00BC21BA">
                    <w:rPr>
                      <w:rFonts w:hint="eastAsia"/>
                      <w:color w:val="000000" w:themeColor="text1"/>
                    </w:rPr>
                    <w:t>网，进入</w:t>
                  </w:r>
                  <w:r w:rsidR="00382D31" w:rsidRPr="00382D31">
                    <w:rPr>
                      <w:rFonts w:hint="eastAsia"/>
                      <w:color w:val="000000" w:themeColor="text1"/>
                    </w:rPr>
                    <w:t>泾河新城第二污水处理厂</w:t>
                  </w:r>
                  <w:r w:rsidRPr="00BC21BA">
                    <w:rPr>
                      <w:rFonts w:hint="eastAsia"/>
                      <w:color w:val="000000" w:themeColor="text1"/>
                    </w:rPr>
                    <w:t>处理。</w:t>
                  </w:r>
                </w:p>
              </w:tc>
              <w:tc>
                <w:tcPr>
                  <w:tcW w:w="955" w:type="dxa"/>
                  <w:vAlign w:val="center"/>
                </w:tcPr>
                <w:p w:rsidR="00BF4451" w:rsidRPr="00BC21BA" w:rsidRDefault="00BF4451" w:rsidP="00BF4451">
                  <w:pPr>
                    <w:pStyle w:val="ac"/>
                    <w:rPr>
                      <w:color w:val="000000" w:themeColor="text1"/>
                    </w:rPr>
                  </w:pPr>
                  <w:r w:rsidRPr="00BC21BA">
                    <w:rPr>
                      <w:rFonts w:hint="eastAsia"/>
                      <w:color w:val="000000" w:themeColor="text1"/>
                    </w:rPr>
                    <w:t>/</w:t>
                  </w:r>
                </w:p>
              </w:tc>
            </w:tr>
            <w:tr w:rsidR="00BF4451" w:rsidRPr="00CE142F" w:rsidTr="00E76245">
              <w:trPr>
                <w:trHeight w:val="397"/>
              </w:trPr>
              <w:tc>
                <w:tcPr>
                  <w:tcW w:w="741" w:type="dxa"/>
                  <w:vMerge/>
                  <w:vAlign w:val="center"/>
                </w:tcPr>
                <w:p w:rsidR="00BF4451" w:rsidRPr="00BC21BA" w:rsidRDefault="00BF4451" w:rsidP="00BF4451">
                  <w:pPr>
                    <w:pStyle w:val="ac"/>
                    <w:rPr>
                      <w:color w:val="000000" w:themeColor="text1"/>
                    </w:rPr>
                  </w:pPr>
                </w:p>
              </w:tc>
              <w:tc>
                <w:tcPr>
                  <w:tcW w:w="1134" w:type="dxa"/>
                  <w:vAlign w:val="center"/>
                </w:tcPr>
                <w:p w:rsidR="00BF4451" w:rsidRPr="00BC21BA" w:rsidRDefault="00BF4451" w:rsidP="00BF4451">
                  <w:pPr>
                    <w:pStyle w:val="ac"/>
                    <w:rPr>
                      <w:color w:val="000000" w:themeColor="text1"/>
                    </w:rPr>
                  </w:pPr>
                  <w:r w:rsidRPr="00BC21BA">
                    <w:rPr>
                      <w:rFonts w:hint="eastAsia"/>
                      <w:color w:val="000000" w:themeColor="text1"/>
                    </w:rPr>
                    <w:t>噪声</w:t>
                  </w:r>
                </w:p>
              </w:tc>
              <w:tc>
                <w:tcPr>
                  <w:tcW w:w="4536" w:type="dxa"/>
                  <w:vAlign w:val="center"/>
                </w:tcPr>
                <w:p w:rsidR="00BF4451" w:rsidRPr="00BC21BA" w:rsidRDefault="00B95AEB" w:rsidP="00BF4451">
                  <w:pPr>
                    <w:pStyle w:val="ac"/>
                    <w:rPr>
                      <w:color w:val="000000" w:themeColor="text1"/>
                    </w:rPr>
                  </w:pPr>
                  <w:r>
                    <w:rPr>
                      <w:rFonts w:hint="eastAsia"/>
                      <w:color w:val="000000" w:themeColor="text1"/>
                    </w:rPr>
                    <w:t>设备</w:t>
                  </w:r>
                  <w:r w:rsidRPr="009C7576">
                    <w:rPr>
                      <w:rFonts w:hint="eastAsia"/>
                      <w:color w:val="000000" w:themeColor="text1"/>
                    </w:rPr>
                    <w:t>基础减振、墙体隔声</w:t>
                  </w:r>
                  <w:r>
                    <w:rPr>
                      <w:rFonts w:hint="eastAsia"/>
                      <w:color w:val="000000" w:themeColor="text1"/>
                    </w:rPr>
                    <w:t>；空压机单独设置空压机房并采取隔声、减振等。</w:t>
                  </w:r>
                </w:p>
              </w:tc>
              <w:tc>
                <w:tcPr>
                  <w:tcW w:w="955" w:type="dxa"/>
                  <w:vAlign w:val="center"/>
                </w:tcPr>
                <w:p w:rsidR="00BF4451" w:rsidRPr="00BC21BA" w:rsidRDefault="00BF4451" w:rsidP="00BF4451">
                  <w:pPr>
                    <w:pStyle w:val="ac"/>
                    <w:rPr>
                      <w:color w:val="000000" w:themeColor="text1"/>
                    </w:rPr>
                  </w:pPr>
                  <w:r w:rsidRPr="00BC21BA">
                    <w:rPr>
                      <w:rFonts w:hint="eastAsia"/>
                      <w:color w:val="000000" w:themeColor="text1"/>
                    </w:rPr>
                    <w:t>/</w:t>
                  </w:r>
                </w:p>
              </w:tc>
            </w:tr>
            <w:tr w:rsidR="00BF4451" w:rsidRPr="00CE142F" w:rsidTr="00E76245">
              <w:trPr>
                <w:trHeight w:val="397"/>
              </w:trPr>
              <w:tc>
                <w:tcPr>
                  <w:tcW w:w="741" w:type="dxa"/>
                  <w:vMerge/>
                  <w:vAlign w:val="center"/>
                </w:tcPr>
                <w:p w:rsidR="00BF4451" w:rsidRPr="00BC21BA" w:rsidRDefault="00BF4451" w:rsidP="00BF4451">
                  <w:pPr>
                    <w:pStyle w:val="ac"/>
                    <w:rPr>
                      <w:color w:val="000000" w:themeColor="text1"/>
                    </w:rPr>
                  </w:pPr>
                </w:p>
              </w:tc>
              <w:tc>
                <w:tcPr>
                  <w:tcW w:w="1134" w:type="dxa"/>
                  <w:vAlign w:val="center"/>
                </w:tcPr>
                <w:p w:rsidR="00BF4451" w:rsidRPr="00BC21BA" w:rsidRDefault="00BF4451" w:rsidP="00BF4451">
                  <w:pPr>
                    <w:pStyle w:val="ac"/>
                    <w:rPr>
                      <w:color w:val="000000" w:themeColor="text1"/>
                    </w:rPr>
                  </w:pPr>
                  <w:r w:rsidRPr="00BC21BA">
                    <w:rPr>
                      <w:rFonts w:hint="eastAsia"/>
                      <w:color w:val="000000" w:themeColor="text1"/>
                    </w:rPr>
                    <w:t>固废</w:t>
                  </w:r>
                </w:p>
              </w:tc>
              <w:tc>
                <w:tcPr>
                  <w:tcW w:w="4536" w:type="dxa"/>
                  <w:vAlign w:val="center"/>
                </w:tcPr>
                <w:p w:rsidR="00BF4451" w:rsidRPr="00BC21BA" w:rsidRDefault="00BF4451" w:rsidP="007A6787">
                  <w:pPr>
                    <w:pStyle w:val="af0"/>
                    <w:rPr>
                      <w:color w:val="000000" w:themeColor="text1"/>
                    </w:rPr>
                  </w:pPr>
                  <w:r w:rsidRPr="00BC21BA">
                    <w:rPr>
                      <w:rFonts w:hint="eastAsia"/>
                      <w:color w:val="000000" w:themeColor="text1"/>
                    </w:rPr>
                    <w:t>生活垃圾：袋装、垃圾桶分类收集后，交由</w:t>
                  </w:r>
                  <w:r w:rsidR="00CA1D52">
                    <w:rPr>
                      <w:rFonts w:hint="eastAsia"/>
                      <w:color w:val="000000" w:themeColor="text1"/>
                    </w:rPr>
                    <w:t>园区</w:t>
                  </w:r>
                  <w:r w:rsidRPr="00BC21BA">
                    <w:rPr>
                      <w:rFonts w:hint="eastAsia"/>
                      <w:color w:val="000000" w:themeColor="text1"/>
                    </w:rPr>
                    <w:t>环卫部门处置。</w:t>
                  </w:r>
                  <w:r w:rsidR="00BC21BA" w:rsidRPr="00BC21BA">
                    <w:rPr>
                      <w:rFonts w:hint="eastAsia"/>
                      <w:color w:val="000000" w:themeColor="text1"/>
                    </w:rPr>
                    <w:t>一般固体废物：废包装材料外售综合利用</w:t>
                  </w:r>
                  <w:r w:rsidR="007A6787" w:rsidRPr="00BC21BA">
                    <w:rPr>
                      <w:rFonts w:hint="eastAsia"/>
                      <w:color w:val="000000" w:themeColor="text1"/>
                    </w:rPr>
                    <w:t>、不合格产品收集后</w:t>
                  </w:r>
                  <w:r w:rsidR="007A6787">
                    <w:rPr>
                      <w:rFonts w:hint="eastAsia"/>
                      <w:color w:val="000000" w:themeColor="text1"/>
                    </w:rPr>
                    <w:t>自用</w:t>
                  </w:r>
                  <w:r w:rsidR="0044545C">
                    <w:rPr>
                      <w:rFonts w:hint="eastAsia"/>
                      <w:color w:val="000000" w:themeColor="text1"/>
                    </w:rPr>
                    <w:t>、废离子树脂由厂家更换后回收，不在厂区内暂存</w:t>
                  </w:r>
                  <w:r w:rsidR="00BC21BA" w:rsidRPr="00BC21BA">
                    <w:rPr>
                      <w:rFonts w:hint="eastAsia"/>
                      <w:color w:val="000000" w:themeColor="text1"/>
                    </w:rPr>
                    <w:t>。危险废物：废活性炭专用盛装容器，暂存于危废暂存点，交由有资质单位处理</w:t>
                  </w:r>
                  <w:r w:rsidR="00CA1D52">
                    <w:rPr>
                      <w:rFonts w:hint="eastAsia"/>
                      <w:color w:val="000000" w:themeColor="text1"/>
                    </w:rPr>
                    <w:t>。</w:t>
                  </w:r>
                </w:p>
              </w:tc>
              <w:tc>
                <w:tcPr>
                  <w:tcW w:w="955" w:type="dxa"/>
                  <w:vAlign w:val="center"/>
                </w:tcPr>
                <w:p w:rsidR="00BF4451" w:rsidRPr="00BC21BA" w:rsidRDefault="00BF4451" w:rsidP="00BF4451">
                  <w:pPr>
                    <w:pStyle w:val="ac"/>
                    <w:rPr>
                      <w:color w:val="000000" w:themeColor="text1"/>
                    </w:rPr>
                  </w:pPr>
                  <w:r w:rsidRPr="00BC21BA">
                    <w:rPr>
                      <w:rFonts w:hint="eastAsia"/>
                      <w:color w:val="000000" w:themeColor="text1"/>
                    </w:rPr>
                    <w:t>/</w:t>
                  </w:r>
                </w:p>
              </w:tc>
            </w:tr>
          </w:tbl>
          <w:p w:rsidR="003B34E9" w:rsidRPr="00377578" w:rsidRDefault="00B010B8" w:rsidP="0074181E">
            <w:pPr>
              <w:adjustRightInd w:val="0"/>
              <w:snapToGrid w:val="0"/>
              <w:spacing w:line="360" w:lineRule="auto"/>
              <w:ind w:firstLineChars="200" w:firstLine="422"/>
              <w:rPr>
                <w:b/>
                <w:color w:val="000000" w:themeColor="text1"/>
              </w:rPr>
            </w:pPr>
            <w:r w:rsidRPr="00377578">
              <w:rPr>
                <w:rFonts w:hint="eastAsia"/>
                <w:b/>
                <w:color w:val="000000" w:themeColor="text1"/>
              </w:rPr>
              <w:t>3</w:t>
            </w:r>
            <w:r w:rsidRPr="00377578">
              <w:rPr>
                <w:b/>
                <w:color w:val="000000" w:themeColor="text1"/>
              </w:rPr>
              <w:t>.2</w:t>
            </w:r>
            <w:r w:rsidRPr="00377578">
              <w:rPr>
                <w:rFonts w:hint="eastAsia"/>
                <w:b/>
                <w:color w:val="000000" w:themeColor="text1"/>
              </w:rPr>
              <w:t>生产设备</w:t>
            </w:r>
          </w:p>
          <w:p w:rsidR="00B010B8" w:rsidRPr="00377578" w:rsidRDefault="00B010B8" w:rsidP="0074181E">
            <w:pPr>
              <w:adjustRightInd w:val="0"/>
              <w:snapToGrid w:val="0"/>
              <w:spacing w:line="360" w:lineRule="auto"/>
              <w:ind w:firstLineChars="200" w:firstLine="420"/>
              <w:rPr>
                <w:color w:val="000000" w:themeColor="text1"/>
              </w:rPr>
            </w:pPr>
            <w:r w:rsidRPr="00377578">
              <w:rPr>
                <w:rFonts w:hint="eastAsia"/>
                <w:color w:val="000000" w:themeColor="text1"/>
              </w:rPr>
              <w:t>本项目主要生产设备见下表：</w:t>
            </w:r>
          </w:p>
          <w:p w:rsidR="00B010B8" w:rsidRPr="00377578" w:rsidRDefault="00B010B8" w:rsidP="00F36B69">
            <w:pPr>
              <w:adjustRightInd w:val="0"/>
              <w:snapToGrid w:val="0"/>
              <w:jc w:val="center"/>
              <w:rPr>
                <w:b/>
                <w:color w:val="000000" w:themeColor="text1"/>
              </w:rPr>
            </w:pPr>
            <w:r w:rsidRPr="00377578">
              <w:rPr>
                <w:rFonts w:hint="eastAsia"/>
                <w:b/>
                <w:color w:val="000000" w:themeColor="text1"/>
              </w:rPr>
              <w:t>表</w:t>
            </w:r>
            <w:r w:rsidRPr="00377578">
              <w:rPr>
                <w:rFonts w:hint="eastAsia"/>
                <w:b/>
                <w:color w:val="000000" w:themeColor="text1"/>
              </w:rPr>
              <w:t>2</w:t>
            </w:r>
            <w:r w:rsidRPr="00377578">
              <w:rPr>
                <w:b/>
                <w:color w:val="000000" w:themeColor="text1"/>
              </w:rPr>
              <w:t xml:space="preserve">-2    </w:t>
            </w:r>
            <w:r w:rsidRPr="00377578">
              <w:rPr>
                <w:rFonts w:hint="eastAsia"/>
                <w:b/>
                <w:color w:val="000000" w:themeColor="text1"/>
              </w:rPr>
              <w:t>项目主要设备一览表</w:t>
            </w:r>
          </w:p>
          <w:tbl>
            <w:tblPr>
              <w:tblStyle w:val="a8"/>
              <w:tblW w:w="5000" w:type="pct"/>
              <w:tblLook w:val="04A0" w:firstRow="1" w:lastRow="0" w:firstColumn="1" w:lastColumn="0" w:noHBand="0" w:noVBand="1"/>
            </w:tblPr>
            <w:tblGrid>
              <w:gridCol w:w="436"/>
              <w:gridCol w:w="1718"/>
              <w:gridCol w:w="1809"/>
              <w:gridCol w:w="748"/>
              <w:gridCol w:w="1557"/>
              <w:gridCol w:w="1098"/>
            </w:tblGrid>
            <w:tr w:rsidR="0002678E" w:rsidRPr="00377578" w:rsidTr="00852E7F">
              <w:trPr>
                <w:trHeight w:val="397"/>
              </w:trPr>
              <w:tc>
                <w:tcPr>
                  <w:tcW w:w="296" w:type="pct"/>
                  <w:vAlign w:val="center"/>
                </w:tcPr>
                <w:p w:rsidR="0002678E" w:rsidRPr="00377578" w:rsidRDefault="0002678E" w:rsidP="00B010B8">
                  <w:pPr>
                    <w:pStyle w:val="ac"/>
                    <w:rPr>
                      <w:color w:val="000000" w:themeColor="text1"/>
                    </w:rPr>
                  </w:pPr>
                  <w:r w:rsidRPr="00377578">
                    <w:rPr>
                      <w:rFonts w:hint="eastAsia"/>
                      <w:color w:val="000000" w:themeColor="text1"/>
                    </w:rPr>
                    <w:t>序号</w:t>
                  </w:r>
                </w:p>
              </w:tc>
              <w:tc>
                <w:tcPr>
                  <w:tcW w:w="1166" w:type="pct"/>
                  <w:vAlign w:val="center"/>
                </w:tcPr>
                <w:p w:rsidR="0002678E" w:rsidRPr="00377578" w:rsidRDefault="0002678E" w:rsidP="00B010B8">
                  <w:pPr>
                    <w:pStyle w:val="ac"/>
                    <w:rPr>
                      <w:color w:val="000000" w:themeColor="text1"/>
                    </w:rPr>
                  </w:pPr>
                  <w:r w:rsidRPr="00377578">
                    <w:rPr>
                      <w:rFonts w:hint="eastAsia"/>
                      <w:color w:val="000000" w:themeColor="text1"/>
                    </w:rPr>
                    <w:t>设备名称</w:t>
                  </w:r>
                </w:p>
              </w:tc>
              <w:tc>
                <w:tcPr>
                  <w:tcW w:w="1228" w:type="pct"/>
                  <w:vAlign w:val="center"/>
                </w:tcPr>
                <w:p w:rsidR="0002678E" w:rsidRPr="00377578" w:rsidRDefault="0002678E" w:rsidP="00B010B8">
                  <w:pPr>
                    <w:pStyle w:val="ac"/>
                    <w:rPr>
                      <w:color w:val="000000" w:themeColor="text1"/>
                    </w:rPr>
                  </w:pPr>
                  <w:r w:rsidRPr="00BC21BA">
                    <w:rPr>
                      <w:rFonts w:hint="eastAsia"/>
                      <w:color w:val="000000" w:themeColor="text1"/>
                    </w:rPr>
                    <w:t>型号</w:t>
                  </w:r>
                </w:p>
              </w:tc>
              <w:tc>
                <w:tcPr>
                  <w:tcW w:w="508" w:type="pct"/>
                  <w:vAlign w:val="center"/>
                </w:tcPr>
                <w:p w:rsidR="0002678E" w:rsidRPr="00377578" w:rsidRDefault="0002678E" w:rsidP="00B010B8">
                  <w:pPr>
                    <w:pStyle w:val="ac"/>
                    <w:rPr>
                      <w:color w:val="000000" w:themeColor="text1"/>
                    </w:rPr>
                  </w:pPr>
                  <w:r w:rsidRPr="00377578">
                    <w:rPr>
                      <w:rFonts w:hint="eastAsia"/>
                      <w:color w:val="000000" w:themeColor="text1"/>
                    </w:rPr>
                    <w:t>数量台</w:t>
                  </w:r>
                  <w:r w:rsidRPr="00377578">
                    <w:rPr>
                      <w:rFonts w:hint="eastAsia"/>
                      <w:color w:val="000000" w:themeColor="text1"/>
                    </w:rPr>
                    <w:t>/</w:t>
                  </w:r>
                  <w:r w:rsidRPr="00377578">
                    <w:rPr>
                      <w:rFonts w:hint="eastAsia"/>
                      <w:color w:val="000000" w:themeColor="text1"/>
                    </w:rPr>
                    <w:t>套</w:t>
                  </w:r>
                </w:p>
              </w:tc>
              <w:tc>
                <w:tcPr>
                  <w:tcW w:w="1057" w:type="pct"/>
                  <w:vAlign w:val="center"/>
                </w:tcPr>
                <w:p w:rsidR="0002678E" w:rsidRPr="00377578" w:rsidRDefault="0002678E" w:rsidP="00B010B8">
                  <w:pPr>
                    <w:pStyle w:val="ac"/>
                    <w:rPr>
                      <w:color w:val="000000" w:themeColor="text1"/>
                    </w:rPr>
                  </w:pPr>
                  <w:r>
                    <w:rPr>
                      <w:rFonts w:hint="eastAsia"/>
                      <w:color w:val="000000" w:themeColor="text1"/>
                    </w:rPr>
                    <w:t>用于工段</w:t>
                  </w:r>
                </w:p>
              </w:tc>
              <w:tc>
                <w:tcPr>
                  <w:tcW w:w="745" w:type="pct"/>
                  <w:vAlign w:val="center"/>
                </w:tcPr>
                <w:p w:rsidR="0002678E" w:rsidRDefault="0002678E" w:rsidP="0002678E">
                  <w:pPr>
                    <w:pStyle w:val="ac"/>
                    <w:rPr>
                      <w:color w:val="000000" w:themeColor="text1"/>
                    </w:rPr>
                  </w:pPr>
                  <w:r>
                    <w:rPr>
                      <w:rFonts w:hint="eastAsia"/>
                      <w:color w:val="000000" w:themeColor="text1"/>
                    </w:rPr>
                    <w:t>备注</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1</w:t>
                  </w:r>
                </w:p>
              </w:tc>
              <w:tc>
                <w:tcPr>
                  <w:tcW w:w="1166" w:type="pct"/>
                  <w:vAlign w:val="center"/>
                </w:tcPr>
                <w:p w:rsidR="0002678E" w:rsidRPr="0002678E" w:rsidRDefault="0002678E" w:rsidP="0002678E">
                  <w:pPr>
                    <w:widowControl/>
                    <w:adjustRightInd w:val="0"/>
                    <w:snapToGrid w:val="0"/>
                    <w:jc w:val="center"/>
                    <w:rPr>
                      <w:color w:val="000000"/>
                      <w:szCs w:val="21"/>
                    </w:rPr>
                  </w:pPr>
                  <w:r w:rsidRPr="0002678E">
                    <w:rPr>
                      <w:color w:val="000000"/>
                      <w:szCs w:val="21"/>
                    </w:rPr>
                    <w:t>双极板阳极上料机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H500-BPFM-01</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2</w:t>
                  </w:r>
                </w:p>
              </w:tc>
              <w:tc>
                <w:tcPr>
                  <w:tcW w:w="1057" w:type="pct"/>
                  <w:vAlign w:val="center"/>
                </w:tcPr>
                <w:p w:rsidR="0002678E" w:rsidRPr="003F6864" w:rsidRDefault="0002678E" w:rsidP="0002678E">
                  <w:pPr>
                    <w:adjustRightInd w:val="0"/>
                    <w:snapToGrid w:val="0"/>
                    <w:jc w:val="center"/>
                    <w:rPr>
                      <w:color w:val="000000" w:themeColor="text1"/>
                      <w:szCs w:val="21"/>
                    </w:rPr>
                  </w:pPr>
                  <w:r w:rsidRPr="003F6864">
                    <w:rPr>
                      <w:color w:val="000000" w:themeColor="text1"/>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2</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双极板阴极上料机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H500-BPFM-02</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3</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双极板单轨点胶机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SEC-H500-BPST</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6</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4</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双极板移载机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H500-BPCC-02</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5</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lastRenderedPageBreak/>
                    <w:t>5</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双极板贴合机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SEC-H500-BPLM</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6</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接驳延长线</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 BPCE</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7</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双轨移载机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H500-BPDT</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8</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双极板锁螺母机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SEC-H500-BPSL</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9</w:t>
                  </w:r>
                </w:p>
              </w:tc>
              <w:tc>
                <w:tcPr>
                  <w:tcW w:w="1166" w:type="pct"/>
                  <w:vAlign w:val="center"/>
                </w:tcPr>
                <w:p w:rsidR="0002678E" w:rsidRDefault="0002678E" w:rsidP="0002678E">
                  <w:pPr>
                    <w:adjustRightInd w:val="0"/>
                    <w:snapToGrid w:val="0"/>
                    <w:jc w:val="center"/>
                    <w:rPr>
                      <w:color w:val="000000"/>
                      <w:szCs w:val="21"/>
                    </w:rPr>
                  </w:pPr>
                  <w:r w:rsidRPr="0002678E">
                    <w:rPr>
                      <w:color w:val="000000"/>
                      <w:szCs w:val="21"/>
                    </w:rPr>
                    <w:t>水平隧道炉</w:t>
                  </w:r>
                </w:p>
                <w:p w:rsidR="0002678E" w:rsidRPr="0002678E" w:rsidRDefault="0002678E" w:rsidP="0002678E">
                  <w:pPr>
                    <w:adjustRightInd w:val="0"/>
                    <w:snapToGrid w:val="0"/>
                    <w:jc w:val="center"/>
                    <w:rPr>
                      <w:color w:val="000000"/>
                      <w:szCs w:val="21"/>
                    </w:rPr>
                  </w:pPr>
                  <w:r w:rsidRPr="0002678E">
                    <w:rPr>
                      <w:color w:val="000000"/>
                      <w:szCs w:val="21"/>
                    </w:rPr>
                    <w:t>(</w:t>
                  </w:r>
                  <w:r w:rsidRPr="0002678E">
                    <w:rPr>
                      <w:color w:val="000000"/>
                      <w:szCs w:val="21"/>
                    </w:rPr>
                    <w:t>无底部回流）</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H500-QSL-A</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使用电</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color w:val="000000" w:themeColor="text1"/>
                    </w:rPr>
                    <w:t>10</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缓存输送线</w:t>
                  </w:r>
                  <w:r w:rsidRPr="0002678E">
                    <w:rPr>
                      <w:color w:val="000000"/>
                      <w:szCs w:val="21"/>
                    </w:rPr>
                    <w:t>1</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H500-BPCF-A</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color w:val="000000" w:themeColor="text1"/>
                    </w:rPr>
                    <w:t>11</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炉后回流线</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H500-BPRF</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1</w:t>
                  </w:r>
                  <w:r w:rsidRPr="00377578">
                    <w:rPr>
                      <w:color w:val="000000" w:themeColor="text1"/>
                    </w:rPr>
                    <w:t>2</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双极板分板机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SEC-H500-BPBS</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1</w:t>
                  </w:r>
                  <w:r w:rsidRPr="00377578">
                    <w:rPr>
                      <w:color w:val="000000" w:themeColor="text1"/>
                    </w:rPr>
                    <w:t>3</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双极板在线胶型检测机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SEC-H500-3DL</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2</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1</w:t>
                  </w:r>
                  <w:r w:rsidRPr="00377578">
                    <w:rPr>
                      <w:color w:val="000000" w:themeColor="text1"/>
                    </w:rPr>
                    <w:t>4</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双极板收板机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H500-BPTU-02</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2</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1</w:t>
                  </w:r>
                  <w:r w:rsidRPr="00377578">
                    <w:rPr>
                      <w:color w:val="000000" w:themeColor="text1"/>
                    </w:rPr>
                    <w:t>5</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水平隧道炉</w:t>
                  </w:r>
                  <w:r w:rsidRPr="0002678E">
                    <w:rPr>
                      <w:color w:val="000000"/>
                      <w:szCs w:val="21"/>
                    </w:rPr>
                    <w:t>(</w:t>
                  </w:r>
                  <w:r w:rsidRPr="0002678E">
                    <w:rPr>
                      <w:color w:val="000000"/>
                      <w:szCs w:val="21"/>
                    </w:rPr>
                    <w:t>有底部回流）</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H500-QSL-B</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2</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使用电</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1</w:t>
                  </w:r>
                  <w:r w:rsidRPr="00377578">
                    <w:rPr>
                      <w:color w:val="000000" w:themeColor="text1"/>
                    </w:rPr>
                    <w:t>6</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缓存输送线</w:t>
                  </w:r>
                  <w:r w:rsidRPr="0002678E">
                    <w:rPr>
                      <w:color w:val="000000"/>
                      <w:szCs w:val="21"/>
                    </w:rPr>
                    <w:t>2</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H500-BPCF-B</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1</w:t>
                  </w:r>
                  <w:r w:rsidRPr="00377578">
                    <w:rPr>
                      <w:color w:val="000000" w:themeColor="text1"/>
                    </w:rPr>
                    <w:t>7</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双极板放板机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H500-BPTP-02</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2</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1</w:t>
                  </w:r>
                  <w:r w:rsidRPr="00377578">
                    <w:rPr>
                      <w:color w:val="000000" w:themeColor="text1"/>
                    </w:rPr>
                    <w:t>8</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在线式翻板机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H500-BPTO</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1</w:t>
                  </w:r>
                  <w:r w:rsidRPr="00377578">
                    <w:rPr>
                      <w:color w:val="000000" w:themeColor="text1"/>
                    </w:rPr>
                    <w:t>9</w:t>
                  </w:r>
                </w:p>
              </w:tc>
              <w:tc>
                <w:tcPr>
                  <w:tcW w:w="1166" w:type="pct"/>
                  <w:vAlign w:val="center"/>
                </w:tcPr>
                <w:p w:rsidR="0002678E" w:rsidRPr="0002678E" w:rsidRDefault="0002678E" w:rsidP="0002678E">
                  <w:pPr>
                    <w:adjustRightInd w:val="0"/>
                    <w:snapToGrid w:val="0"/>
                    <w:jc w:val="center"/>
                    <w:rPr>
                      <w:color w:val="000000"/>
                      <w:szCs w:val="21"/>
                    </w:rPr>
                  </w:pPr>
                  <w:r w:rsidRPr="0002678E">
                    <w:rPr>
                      <w:color w:val="000000"/>
                      <w:szCs w:val="21"/>
                    </w:rPr>
                    <w:t>双极板下料机</w:t>
                  </w:r>
                </w:p>
              </w:tc>
              <w:tc>
                <w:tcPr>
                  <w:tcW w:w="1228" w:type="pct"/>
                  <w:vAlign w:val="center"/>
                </w:tcPr>
                <w:p w:rsidR="0002678E" w:rsidRPr="0002678E" w:rsidRDefault="0002678E" w:rsidP="0002678E">
                  <w:pPr>
                    <w:adjustRightInd w:val="0"/>
                    <w:snapToGrid w:val="0"/>
                    <w:jc w:val="center"/>
                    <w:rPr>
                      <w:color w:val="000000"/>
                      <w:szCs w:val="21"/>
                    </w:rPr>
                  </w:pPr>
                  <w:r w:rsidRPr="0002678E">
                    <w:rPr>
                      <w:color w:val="000000"/>
                      <w:szCs w:val="21"/>
                    </w:rPr>
                    <w:t>H500-BPBM-02</w:t>
                  </w:r>
                </w:p>
              </w:tc>
              <w:tc>
                <w:tcPr>
                  <w:tcW w:w="508" w:type="pct"/>
                  <w:vAlign w:val="center"/>
                </w:tcPr>
                <w:p w:rsidR="0002678E" w:rsidRPr="0002678E" w:rsidRDefault="0002678E" w:rsidP="0002678E">
                  <w:pPr>
                    <w:adjustRightInd w:val="0"/>
                    <w:snapToGrid w:val="0"/>
                    <w:jc w:val="center"/>
                    <w:rPr>
                      <w:color w:val="000000"/>
                      <w:szCs w:val="21"/>
                    </w:rPr>
                  </w:pPr>
                  <w:r w:rsidRPr="0002678E">
                    <w:rPr>
                      <w:color w:val="000000"/>
                      <w:szCs w:val="21"/>
                    </w:rPr>
                    <w:t>1</w:t>
                  </w:r>
                </w:p>
              </w:tc>
              <w:tc>
                <w:tcPr>
                  <w:tcW w:w="1057" w:type="pct"/>
                  <w:vAlign w:val="center"/>
                </w:tcPr>
                <w:p w:rsidR="0002678E" w:rsidRPr="0002678E" w:rsidRDefault="0002678E" w:rsidP="0002678E">
                  <w:pPr>
                    <w:adjustRightInd w:val="0"/>
                    <w:snapToGrid w:val="0"/>
                    <w:jc w:val="center"/>
                    <w:rPr>
                      <w:color w:val="000000"/>
                      <w:szCs w:val="21"/>
                    </w:rPr>
                  </w:pPr>
                  <w:r w:rsidRPr="0002678E">
                    <w:rPr>
                      <w:color w:val="000000"/>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2</w:t>
                  </w:r>
                  <w:r w:rsidRPr="00377578">
                    <w:rPr>
                      <w:color w:val="000000" w:themeColor="text1"/>
                    </w:rPr>
                    <w:t>0</w:t>
                  </w:r>
                </w:p>
              </w:tc>
              <w:tc>
                <w:tcPr>
                  <w:tcW w:w="1166" w:type="pct"/>
                  <w:vAlign w:val="center"/>
                </w:tcPr>
                <w:p w:rsidR="0002678E" w:rsidRPr="0002678E" w:rsidRDefault="0002678E" w:rsidP="0002678E">
                  <w:pPr>
                    <w:adjustRightInd w:val="0"/>
                    <w:snapToGrid w:val="0"/>
                    <w:jc w:val="center"/>
                    <w:rPr>
                      <w:szCs w:val="21"/>
                    </w:rPr>
                  </w:pPr>
                  <w:r w:rsidRPr="0002678E">
                    <w:rPr>
                      <w:szCs w:val="21"/>
                    </w:rPr>
                    <w:t>双极板上料台</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UWLTRJX01-01</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2</w:t>
                  </w:r>
                  <w:r w:rsidRPr="00377578">
                    <w:rPr>
                      <w:color w:val="000000" w:themeColor="text1"/>
                    </w:rPr>
                    <w:t>1</w:t>
                  </w:r>
                </w:p>
              </w:tc>
              <w:tc>
                <w:tcPr>
                  <w:tcW w:w="1166" w:type="pct"/>
                  <w:vAlign w:val="center"/>
                </w:tcPr>
                <w:p w:rsidR="0002678E" w:rsidRPr="0002678E" w:rsidRDefault="0002678E" w:rsidP="0002678E">
                  <w:pPr>
                    <w:adjustRightInd w:val="0"/>
                    <w:snapToGrid w:val="0"/>
                    <w:jc w:val="center"/>
                    <w:rPr>
                      <w:szCs w:val="21"/>
                    </w:rPr>
                  </w:pPr>
                  <w:r w:rsidRPr="0002678E">
                    <w:rPr>
                      <w:szCs w:val="21"/>
                    </w:rPr>
                    <w:t>膜电极加湿上料台</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UWLTRJX01-02</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2</w:t>
                  </w:r>
                  <w:r w:rsidRPr="00377578">
                    <w:rPr>
                      <w:color w:val="000000" w:themeColor="text1"/>
                    </w:rPr>
                    <w:t>2</w:t>
                  </w:r>
                </w:p>
              </w:tc>
              <w:tc>
                <w:tcPr>
                  <w:tcW w:w="1166" w:type="pct"/>
                  <w:vAlign w:val="center"/>
                </w:tcPr>
                <w:p w:rsidR="0002678E" w:rsidRPr="0002678E" w:rsidRDefault="0002678E" w:rsidP="0002678E">
                  <w:pPr>
                    <w:adjustRightInd w:val="0"/>
                    <w:snapToGrid w:val="0"/>
                    <w:jc w:val="center"/>
                    <w:rPr>
                      <w:szCs w:val="21"/>
                    </w:rPr>
                  </w:pPr>
                  <w:r w:rsidRPr="0002678E">
                    <w:rPr>
                      <w:szCs w:val="21"/>
                    </w:rPr>
                    <w:t>子电堆堆叠机器人</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UWLTRJX01-03</w:t>
                  </w:r>
                </w:p>
              </w:tc>
              <w:tc>
                <w:tcPr>
                  <w:tcW w:w="508" w:type="pct"/>
                  <w:vAlign w:val="center"/>
                </w:tcPr>
                <w:p w:rsidR="0002678E" w:rsidRPr="0002678E" w:rsidRDefault="0002678E" w:rsidP="0002678E">
                  <w:pPr>
                    <w:adjustRightInd w:val="0"/>
                    <w:snapToGrid w:val="0"/>
                    <w:jc w:val="center"/>
                    <w:rPr>
                      <w:szCs w:val="21"/>
                    </w:rPr>
                  </w:pPr>
                  <w:r w:rsidRPr="0002678E">
                    <w:rPr>
                      <w:szCs w:val="21"/>
                    </w:rPr>
                    <w:t>2</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2</w:t>
                  </w:r>
                  <w:r w:rsidRPr="00377578">
                    <w:rPr>
                      <w:color w:val="000000" w:themeColor="text1"/>
                    </w:rPr>
                    <w:t>3</w:t>
                  </w:r>
                </w:p>
              </w:tc>
              <w:tc>
                <w:tcPr>
                  <w:tcW w:w="1166" w:type="pct"/>
                  <w:vAlign w:val="center"/>
                </w:tcPr>
                <w:p w:rsidR="0002678E" w:rsidRPr="0002678E" w:rsidRDefault="0002678E" w:rsidP="0002678E">
                  <w:pPr>
                    <w:adjustRightInd w:val="0"/>
                    <w:snapToGrid w:val="0"/>
                    <w:jc w:val="center"/>
                    <w:rPr>
                      <w:szCs w:val="21"/>
                    </w:rPr>
                  </w:pPr>
                  <w:r w:rsidRPr="0002678E">
                    <w:rPr>
                      <w:szCs w:val="21"/>
                    </w:rPr>
                    <w:t>子电堆气密检测台</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UWLTRJX01-04</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2</w:t>
                  </w:r>
                  <w:r w:rsidRPr="00377578">
                    <w:rPr>
                      <w:color w:val="000000" w:themeColor="text1"/>
                    </w:rPr>
                    <w:t>4</w:t>
                  </w:r>
                </w:p>
              </w:tc>
              <w:tc>
                <w:tcPr>
                  <w:tcW w:w="1166" w:type="pct"/>
                  <w:vAlign w:val="center"/>
                </w:tcPr>
                <w:p w:rsidR="0002678E" w:rsidRPr="0002678E" w:rsidRDefault="0002678E" w:rsidP="0002678E">
                  <w:pPr>
                    <w:adjustRightInd w:val="0"/>
                    <w:snapToGrid w:val="0"/>
                    <w:jc w:val="center"/>
                    <w:rPr>
                      <w:szCs w:val="21"/>
                    </w:rPr>
                  </w:pPr>
                  <w:r w:rsidRPr="0002678E">
                    <w:rPr>
                      <w:szCs w:val="21"/>
                    </w:rPr>
                    <w:t>端板上料台</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UWLTRJX01-05</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2</w:t>
                  </w:r>
                  <w:r w:rsidRPr="00377578">
                    <w:rPr>
                      <w:color w:val="000000" w:themeColor="text1"/>
                    </w:rPr>
                    <w:t>5</w:t>
                  </w:r>
                </w:p>
              </w:tc>
              <w:tc>
                <w:tcPr>
                  <w:tcW w:w="1166" w:type="pct"/>
                  <w:vAlign w:val="center"/>
                </w:tcPr>
                <w:p w:rsidR="0002678E" w:rsidRPr="0002678E" w:rsidRDefault="0002678E" w:rsidP="0002678E">
                  <w:pPr>
                    <w:adjustRightInd w:val="0"/>
                    <w:snapToGrid w:val="0"/>
                    <w:jc w:val="center"/>
                    <w:rPr>
                      <w:szCs w:val="21"/>
                    </w:rPr>
                  </w:pPr>
                  <w:r w:rsidRPr="0002678E">
                    <w:rPr>
                      <w:szCs w:val="21"/>
                    </w:rPr>
                    <w:t>电堆堆叠机器人</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UWLTRJX01-06</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2</w:t>
                  </w:r>
                  <w:r w:rsidRPr="00377578">
                    <w:rPr>
                      <w:color w:val="000000" w:themeColor="text1"/>
                    </w:rPr>
                    <w:t>6</w:t>
                  </w:r>
                </w:p>
              </w:tc>
              <w:tc>
                <w:tcPr>
                  <w:tcW w:w="1166" w:type="pct"/>
                  <w:vAlign w:val="center"/>
                </w:tcPr>
                <w:p w:rsidR="0002678E" w:rsidRPr="0002678E" w:rsidRDefault="0002678E" w:rsidP="0002678E">
                  <w:pPr>
                    <w:adjustRightInd w:val="0"/>
                    <w:snapToGrid w:val="0"/>
                    <w:jc w:val="center"/>
                    <w:rPr>
                      <w:szCs w:val="21"/>
                    </w:rPr>
                  </w:pPr>
                  <w:r w:rsidRPr="0002678E">
                    <w:rPr>
                      <w:szCs w:val="21"/>
                    </w:rPr>
                    <w:t>电堆堆叠气密检测</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UWLTRJX01-07</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2</w:t>
                  </w:r>
                  <w:r w:rsidRPr="00377578">
                    <w:rPr>
                      <w:color w:val="000000" w:themeColor="text1"/>
                    </w:rPr>
                    <w:t>7</w:t>
                  </w:r>
                </w:p>
              </w:tc>
              <w:tc>
                <w:tcPr>
                  <w:tcW w:w="1166" w:type="pct"/>
                  <w:vAlign w:val="center"/>
                </w:tcPr>
                <w:p w:rsidR="0002678E" w:rsidRPr="0002678E" w:rsidRDefault="0002678E" w:rsidP="0002678E">
                  <w:pPr>
                    <w:adjustRightInd w:val="0"/>
                    <w:snapToGrid w:val="0"/>
                    <w:jc w:val="center"/>
                    <w:rPr>
                      <w:szCs w:val="21"/>
                    </w:rPr>
                  </w:pPr>
                  <w:r w:rsidRPr="0002678E">
                    <w:rPr>
                      <w:szCs w:val="21"/>
                    </w:rPr>
                    <w:t>电堆转运小车</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UWLTRJX01-08</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2</w:t>
                  </w:r>
                  <w:r w:rsidRPr="00377578">
                    <w:rPr>
                      <w:color w:val="000000" w:themeColor="text1"/>
                    </w:rPr>
                    <w:t>8</w:t>
                  </w:r>
                </w:p>
              </w:tc>
              <w:tc>
                <w:tcPr>
                  <w:tcW w:w="1166" w:type="pct"/>
                  <w:vAlign w:val="center"/>
                </w:tcPr>
                <w:p w:rsidR="0002678E" w:rsidRPr="0002678E" w:rsidRDefault="0002678E" w:rsidP="0002678E">
                  <w:pPr>
                    <w:adjustRightInd w:val="0"/>
                    <w:snapToGrid w:val="0"/>
                    <w:jc w:val="center"/>
                    <w:rPr>
                      <w:szCs w:val="21"/>
                    </w:rPr>
                  </w:pPr>
                  <w:r>
                    <w:rPr>
                      <w:szCs w:val="21"/>
                    </w:rPr>
                    <w:t>AGV</w:t>
                  </w:r>
                  <w:r w:rsidRPr="0002678E">
                    <w:rPr>
                      <w:szCs w:val="21"/>
                    </w:rPr>
                    <w:t>小车</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UWLTRJX01-09</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2</w:t>
                  </w:r>
                  <w:r w:rsidRPr="00377578">
                    <w:rPr>
                      <w:color w:val="000000" w:themeColor="text1"/>
                    </w:rPr>
                    <w:t>9</w:t>
                  </w:r>
                </w:p>
              </w:tc>
              <w:tc>
                <w:tcPr>
                  <w:tcW w:w="1166" w:type="pct"/>
                  <w:vAlign w:val="center"/>
                </w:tcPr>
                <w:p w:rsidR="0002678E" w:rsidRPr="0002678E" w:rsidRDefault="0002678E" w:rsidP="0002678E">
                  <w:pPr>
                    <w:adjustRightInd w:val="0"/>
                    <w:snapToGrid w:val="0"/>
                    <w:jc w:val="center"/>
                    <w:rPr>
                      <w:szCs w:val="21"/>
                    </w:rPr>
                  </w:pPr>
                  <w:r w:rsidRPr="0002678E">
                    <w:rPr>
                      <w:szCs w:val="21"/>
                    </w:rPr>
                    <w:t>绑带激光焊接机</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UWLTRJX01-10</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3</w:t>
                  </w:r>
                  <w:r w:rsidRPr="00377578">
                    <w:rPr>
                      <w:color w:val="000000" w:themeColor="text1"/>
                    </w:rPr>
                    <w:t>0</w:t>
                  </w:r>
                </w:p>
              </w:tc>
              <w:tc>
                <w:tcPr>
                  <w:tcW w:w="1166" w:type="pct"/>
                  <w:vAlign w:val="center"/>
                </w:tcPr>
                <w:p w:rsidR="0002678E" w:rsidRPr="0002678E" w:rsidRDefault="0002678E" w:rsidP="0002678E">
                  <w:pPr>
                    <w:adjustRightInd w:val="0"/>
                    <w:snapToGrid w:val="0"/>
                    <w:jc w:val="center"/>
                    <w:rPr>
                      <w:szCs w:val="21"/>
                    </w:rPr>
                  </w:pPr>
                  <w:r w:rsidRPr="0002678E">
                    <w:rPr>
                      <w:szCs w:val="21"/>
                    </w:rPr>
                    <w:t>电堆气密检测台</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UWLTRJX01-11</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3</w:t>
                  </w:r>
                  <w:r w:rsidRPr="00377578">
                    <w:rPr>
                      <w:color w:val="000000" w:themeColor="text1"/>
                    </w:rPr>
                    <w:t>1</w:t>
                  </w:r>
                </w:p>
              </w:tc>
              <w:tc>
                <w:tcPr>
                  <w:tcW w:w="1166" w:type="pct"/>
                  <w:vAlign w:val="center"/>
                </w:tcPr>
                <w:p w:rsidR="0002678E" w:rsidRPr="0002678E" w:rsidRDefault="0002678E" w:rsidP="0002678E">
                  <w:pPr>
                    <w:adjustRightInd w:val="0"/>
                    <w:snapToGrid w:val="0"/>
                    <w:jc w:val="center"/>
                    <w:rPr>
                      <w:szCs w:val="21"/>
                    </w:rPr>
                  </w:pPr>
                  <w:r>
                    <w:rPr>
                      <w:szCs w:val="21"/>
                    </w:rPr>
                    <w:t>AGV</w:t>
                  </w:r>
                  <w:r w:rsidRPr="0002678E">
                    <w:rPr>
                      <w:szCs w:val="21"/>
                    </w:rPr>
                    <w:t>充电站</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UWLTRJX01-12</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3</w:t>
                  </w:r>
                  <w:r w:rsidRPr="00377578">
                    <w:rPr>
                      <w:color w:val="000000" w:themeColor="text1"/>
                    </w:rPr>
                    <w:t>2</w:t>
                  </w:r>
                </w:p>
              </w:tc>
              <w:tc>
                <w:tcPr>
                  <w:tcW w:w="1166" w:type="pct"/>
                  <w:vAlign w:val="center"/>
                </w:tcPr>
                <w:p w:rsidR="0002678E" w:rsidRPr="0002678E" w:rsidRDefault="0002678E" w:rsidP="0002678E">
                  <w:pPr>
                    <w:adjustRightInd w:val="0"/>
                    <w:snapToGrid w:val="0"/>
                    <w:jc w:val="center"/>
                    <w:rPr>
                      <w:szCs w:val="21"/>
                    </w:rPr>
                  </w:pPr>
                  <w:r w:rsidRPr="0002678E">
                    <w:rPr>
                      <w:szCs w:val="21"/>
                    </w:rPr>
                    <w:t>立库</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UWLTRJX01-13</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3</w:t>
                  </w:r>
                  <w:r w:rsidRPr="00377578">
                    <w:rPr>
                      <w:color w:val="000000" w:themeColor="text1"/>
                    </w:rPr>
                    <w:t>3</w:t>
                  </w:r>
                </w:p>
              </w:tc>
              <w:tc>
                <w:tcPr>
                  <w:tcW w:w="1166" w:type="pct"/>
                  <w:vAlign w:val="center"/>
                </w:tcPr>
                <w:p w:rsidR="0002678E" w:rsidRPr="0002678E" w:rsidRDefault="0002678E" w:rsidP="0002678E">
                  <w:pPr>
                    <w:adjustRightInd w:val="0"/>
                    <w:snapToGrid w:val="0"/>
                    <w:jc w:val="center"/>
                    <w:rPr>
                      <w:szCs w:val="21"/>
                    </w:rPr>
                  </w:pPr>
                  <w:r w:rsidRPr="0002678E">
                    <w:rPr>
                      <w:szCs w:val="21"/>
                    </w:rPr>
                    <w:t>整线</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3</w:t>
                  </w:r>
                  <w:r w:rsidRPr="00377578">
                    <w:rPr>
                      <w:color w:val="000000" w:themeColor="text1"/>
                    </w:rPr>
                    <w:t>4</w:t>
                  </w:r>
                </w:p>
              </w:tc>
              <w:tc>
                <w:tcPr>
                  <w:tcW w:w="1166" w:type="pct"/>
                  <w:vAlign w:val="center"/>
                </w:tcPr>
                <w:p w:rsidR="0002678E" w:rsidRPr="0002678E" w:rsidRDefault="0002678E" w:rsidP="0002678E">
                  <w:pPr>
                    <w:adjustRightInd w:val="0"/>
                    <w:snapToGrid w:val="0"/>
                    <w:jc w:val="center"/>
                    <w:rPr>
                      <w:szCs w:val="21"/>
                    </w:rPr>
                  </w:pPr>
                  <w:r w:rsidRPr="0002678E">
                    <w:rPr>
                      <w:szCs w:val="21"/>
                    </w:rPr>
                    <w:t>子电堆托盘</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UWLTRJX01-0401</w:t>
                  </w:r>
                </w:p>
              </w:tc>
              <w:tc>
                <w:tcPr>
                  <w:tcW w:w="508" w:type="pct"/>
                  <w:vAlign w:val="center"/>
                </w:tcPr>
                <w:p w:rsidR="0002678E" w:rsidRPr="0002678E" w:rsidRDefault="0002678E" w:rsidP="0002678E">
                  <w:pPr>
                    <w:adjustRightInd w:val="0"/>
                    <w:snapToGrid w:val="0"/>
                    <w:jc w:val="center"/>
                    <w:rPr>
                      <w:szCs w:val="21"/>
                    </w:rPr>
                  </w:pPr>
                  <w:r w:rsidRPr="0002678E">
                    <w:rPr>
                      <w:szCs w:val="21"/>
                    </w:rPr>
                    <w:t>6</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color w:val="000000"/>
                      <w:szCs w:val="21"/>
                    </w:rPr>
                  </w:pPr>
                  <w:r>
                    <w:rPr>
                      <w:rFonts w:hint="eastAsia"/>
                      <w:color w:val="000000"/>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t>3</w:t>
                  </w:r>
                  <w:r w:rsidRPr="00377578">
                    <w:rPr>
                      <w:color w:val="000000" w:themeColor="text1"/>
                    </w:rPr>
                    <w:t>5</w:t>
                  </w:r>
                </w:p>
              </w:tc>
              <w:tc>
                <w:tcPr>
                  <w:tcW w:w="1166" w:type="pct"/>
                  <w:vAlign w:val="center"/>
                </w:tcPr>
                <w:p w:rsidR="0002678E" w:rsidRPr="0002678E" w:rsidRDefault="0002678E" w:rsidP="0002678E">
                  <w:pPr>
                    <w:adjustRightInd w:val="0"/>
                    <w:snapToGrid w:val="0"/>
                    <w:jc w:val="center"/>
                    <w:rPr>
                      <w:szCs w:val="21"/>
                    </w:rPr>
                  </w:pPr>
                  <w:r w:rsidRPr="0002678E">
                    <w:rPr>
                      <w:szCs w:val="21"/>
                    </w:rPr>
                    <w:t>电堆组装工装</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UWLTRJX01-0701</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szCs w:val="21"/>
                    </w:rPr>
                  </w:pPr>
                  <w:r>
                    <w:rPr>
                      <w:rFonts w:hint="eastAsia"/>
                      <w:szCs w:val="21"/>
                    </w:rPr>
                    <w:t>/</w:t>
                  </w:r>
                </w:p>
              </w:tc>
            </w:tr>
            <w:tr w:rsidR="0002678E" w:rsidRPr="00377578" w:rsidTr="00852E7F">
              <w:trPr>
                <w:trHeight w:val="397"/>
              </w:trPr>
              <w:tc>
                <w:tcPr>
                  <w:tcW w:w="296" w:type="pct"/>
                  <w:vAlign w:val="center"/>
                </w:tcPr>
                <w:p w:rsidR="0002678E" w:rsidRPr="00377578" w:rsidRDefault="0002678E" w:rsidP="0002678E">
                  <w:pPr>
                    <w:pStyle w:val="ac"/>
                    <w:rPr>
                      <w:color w:val="000000" w:themeColor="text1"/>
                    </w:rPr>
                  </w:pPr>
                  <w:r w:rsidRPr="00377578">
                    <w:rPr>
                      <w:rFonts w:hint="eastAsia"/>
                      <w:color w:val="000000" w:themeColor="text1"/>
                    </w:rPr>
                    <w:lastRenderedPageBreak/>
                    <w:t>3</w:t>
                  </w:r>
                  <w:r w:rsidRPr="00377578">
                    <w:rPr>
                      <w:color w:val="000000" w:themeColor="text1"/>
                    </w:rPr>
                    <w:t>6</w:t>
                  </w:r>
                </w:p>
              </w:tc>
              <w:tc>
                <w:tcPr>
                  <w:tcW w:w="1166" w:type="pct"/>
                  <w:vAlign w:val="center"/>
                </w:tcPr>
                <w:p w:rsidR="0002678E" w:rsidRPr="0002678E" w:rsidRDefault="0002678E" w:rsidP="0002678E">
                  <w:pPr>
                    <w:adjustRightInd w:val="0"/>
                    <w:snapToGrid w:val="0"/>
                    <w:jc w:val="center"/>
                    <w:rPr>
                      <w:szCs w:val="21"/>
                    </w:rPr>
                  </w:pPr>
                  <w:r w:rsidRPr="0002678E">
                    <w:rPr>
                      <w:szCs w:val="21"/>
                    </w:rPr>
                    <w:t>电堆组装工装</w:t>
                  </w:r>
                </w:p>
              </w:tc>
              <w:tc>
                <w:tcPr>
                  <w:tcW w:w="1228" w:type="pct"/>
                  <w:vAlign w:val="center"/>
                </w:tcPr>
                <w:p w:rsidR="0002678E" w:rsidRPr="0002678E" w:rsidRDefault="0002678E" w:rsidP="0002678E">
                  <w:pPr>
                    <w:adjustRightInd w:val="0"/>
                    <w:snapToGrid w:val="0"/>
                    <w:jc w:val="center"/>
                    <w:rPr>
                      <w:szCs w:val="21"/>
                    </w:rPr>
                  </w:pPr>
                  <w:r w:rsidRPr="0002678E">
                    <w:rPr>
                      <w:szCs w:val="21"/>
                    </w:rPr>
                    <w:t>UWLTRJX01-0702</w:t>
                  </w:r>
                </w:p>
              </w:tc>
              <w:tc>
                <w:tcPr>
                  <w:tcW w:w="508" w:type="pct"/>
                  <w:vAlign w:val="center"/>
                </w:tcPr>
                <w:p w:rsidR="0002678E" w:rsidRPr="0002678E" w:rsidRDefault="0002678E" w:rsidP="0002678E">
                  <w:pPr>
                    <w:adjustRightInd w:val="0"/>
                    <w:snapToGrid w:val="0"/>
                    <w:jc w:val="center"/>
                    <w:rPr>
                      <w:szCs w:val="21"/>
                    </w:rPr>
                  </w:pPr>
                  <w:r w:rsidRPr="0002678E">
                    <w:rPr>
                      <w:szCs w:val="21"/>
                    </w:rPr>
                    <w:t>1</w:t>
                  </w:r>
                </w:p>
              </w:tc>
              <w:tc>
                <w:tcPr>
                  <w:tcW w:w="1057" w:type="pct"/>
                  <w:vAlign w:val="center"/>
                </w:tcPr>
                <w:p w:rsidR="0002678E" w:rsidRPr="0002678E" w:rsidRDefault="0002678E" w:rsidP="0002678E">
                  <w:pPr>
                    <w:adjustRightInd w:val="0"/>
                    <w:snapToGrid w:val="0"/>
                    <w:jc w:val="center"/>
                    <w:rPr>
                      <w:szCs w:val="21"/>
                    </w:rPr>
                  </w:pPr>
                  <w:r w:rsidRPr="0002678E">
                    <w:rPr>
                      <w:szCs w:val="21"/>
                    </w:rPr>
                    <w:t>电堆装配产线</w:t>
                  </w:r>
                </w:p>
              </w:tc>
              <w:tc>
                <w:tcPr>
                  <w:tcW w:w="745" w:type="pct"/>
                  <w:vAlign w:val="center"/>
                </w:tcPr>
                <w:p w:rsidR="0002678E" w:rsidRPr="0002678E" w:rsidRDefault="0002678E" w:rsidP="0002678E">
                  <w:pPr>
                    <w:adjustRightInd w:val="0"/>
                    <w:snapToGrid w:val="0"/>
                    <w:jc w:val="center"/>
                    <w:rPr>
                      <w:szCs w:val="21"/>
                    </w:rPr>
                  </w:pPr>
                  <w:r>
                    <w:rPr>
                      <w:rFonts w:hint="eastAsia"/>
                      <w:szCs w:val="21"/>
                    </w:rPr>
                    <w:t>/</w:t>
                  </w:r>
                </w:p>
              </w:tc>
            </w:tr>
            <w:tr w:rsidR="007A6787" w:rsidRPr="00377578" w:rsidTr="00852E7F">
              <w:trPr>
                <w:trHeight w:val="397"/>
              </w:trPr>
              <w:tc>
                <w:tcPr>
                  <w:tcW w:w="296" w:type="pct"/>
                  <w:vAlign w:val="center"/>
                </w:tcPr>
                <w:p w:rsidR="007A6787" w:rsidRPr="00377578" w:rsidRDefault="007A6787" w:rsidP="007A6787">
                  <w:pPr>
                    <w:pStyle w:val="ac"/>
                    <w:rPr>
                      <w:color w:val="000000" w:themeColor="text1"/>
                    </w:rPr>
                  </w:pPr>
                  <w:r>
                    <w:rPr>
                      <w:rFonts w:hint="eastAsia"/>
                      <w:color w:val="000000" w:themeColor="text1"/>
                    </w:rPr>
                    <w:t>3</w:t>
                  </w:r>
                  <w:r>
                    <w:rPr>
                      <w:color w:val="000000" w:themeColor="text1"/>
                    </w:rPr>
                    <w:t>7</w:t>
                  </w:r>
                </w:p>
              </w:tc>
              <w:tc>
                <w:tcPr>
                  <w:tcW w:w="1166" w:type="pct"/>
                  <w:vAlign w:val="center"/>
                </w:tcPr>
                <w:p w:rsidR="007A6787" w:rsidRPr="0002678E" w:rsidRDefault="007A6787" w:rsidP="007A6787">
                  <w:pPr>
                    <w:adjustRightInd w:val="0"/>
                    <w:snapToGrid w:val="0"/>
                    <w:jc w:val="center"/>
                    <w:rPr>
                      <w:szCs w:val="21"/>
                    </w:rPr>
                  </w:pPr>
                  <w:r>
                    <w:rPr>
                      <w:rFonts w:hint="eastAsia"/>
                      <w:szCs w:val="21"/>
                    </w:rPr>
                    <w:t>纯水机</w:t>
                  </w:r>
                </w:p>
              </w:tc>
              <w:tc>
                <w:tcPr>
                  <w:tcW w:w="1228" w:type="pct"/>
                  <w:vAlign w:val="center"/>
                </w:tcPr>
                <w:p w:rsidR="007A6787" w:rsidRPr="0002678E" w:rsidRDefault="007A6787" w:rsidP="007A6787">
                  <w:pPr>
                    <w:adjustRightInd w:val="0"/>
                    <w:snapToGrid w:val="0"/>
                    <w:jc w:val="center"/>
                    <w:rPr>
                      <w:szCs w:val="21"/>
                    </w:rPr>
                  </w:pPr>
                  <w:r w:rsidRPr="007A6787">
                    <w:rPr>
                      <w:szCs w:val="21"/>
                    </w:rPr>
                    <w:t>UPA-L100L</w:t>
                  </w:r>
                </w:p>
              </w:tc>
              <w:tc>
                <w:tcPr>
                  <w:tcW w:w="508" w:type="pct"/>
                  <w:vAlign w:val="center"/>
                </w:tcPr>
                <w:p w:rsidR="007A6787" w:rsidRPr="0002678E" w:rsidRDefault="007A6787" w:rsidP="007A6787">
                  <w:pPr>
                    <w:adjustRightInd w:val="0"/>
                    <w:snapToGrid w:val="0"/>
                    <w:jc w:val="center"/>
                    <w:rPr>
                      <w:szCs w:val="21"/>
                    </w:rPr>
                  </w:pPr>
                  <w:r>
                    <w:rPr>
                      <w:rFonts w:hint="eastAsia"/>
                      <w:szCs w:val="21"/>
                    </w:rPr>
                    <w:t>1</w:t>
                  </w:r>
                </w:p>
              </w:tc>
              <w:tc>
                <w:tcPr>
                  <w:tcW w:w="1057" w:type="pct"/>
                  <w:vAlign w:val="center"/>
                </w:tcPr>
                <w:p w:rsidR="007A6787" w:rsidRPr="0002678E" w:rsidRDefault="007A6787" w:rsidP="007A6787">
                  <w:pPr>
                    <w:adjustRightInd w:val="0"/>
                    <w:snapToGrid w:val="0"/>
                    <w:jc w:val="center"/>
                    <w:rPr>
                      <w:szCs w:val="21"/>
                    </w:rPr>
                  </w:pPr>
                  <w:r w:rsidRPr="0002678E">
                    <w:rPr>
                      <w:szCs w:val="21"/>
                    </w:rPr>
                    <w:t>电堆装配产线</w:t>
                  </w:r>
                </w:p>
              </w:tc>
              <w:tc>
                <w:tcPr>
                  <w:tcW w:w="745" w:type="pct"/>
                  <w:vAlign w:val="center"/>
                </w:tcPr>
                <w:p w:rsidR="007A6787" w:rsidRPr="0002678E" w:rsidRDefault="007A6787" w:rsidP="007A6787">
                  <w:pPr>
                    <w:adjustRightInd w:val="0"/>
                    <w:snapToGrid w:val="0"/>
                    <w:jc w:val="center"/>
                    <w:rPr>
                      <w:szCs w:val="21"/>
                    </w:rPr>
                  </w:pPr>
                  <w:r>
                    <w:rPr>
                      <w:rFonts w:hint="eastAsia"/>
                      <w:szCs w:val="21"/>
                    </w:rPr>
                    <w:t>/</w:t>
                  </w:r>
                </w:p>
              </w:tc>
            </w:tr>
            <w:tr w:rsidR="00851B34" w:rsidRPr="00377578" w:rsidTr="00852E7F">
              <w:trPr>
                <w:trHeight w:val="397"/>
              </w:trPr>
              <w:tc>
                <w:tcPr>
                  <w:tcW w:w="296" w:type="pct"/>
                  <w:vAlign w:val="center"/>
                </w:tcPr>
                <w:p w:rsidR="00851B34" w:rsidRPr="00377578" w:rsidRDefault="00851B34" w:rsidP="00851B34">
                  <w:pPr>
                    <w:pStyle w:val="ac"/>
                    <w:rPr>
                      <w:color w:val="000000" w:themeColor="text1"/>
                    </w:rPr>
                  </w:pPr>
                  <w:r>
                    <w:rPr>
                      <w:rFonts w:hint="eastAsia"/>
                      <w:color w:val="000000" w:themeColor="text1"/>
                    </w:rPr>
                    <w:t>3</w:t>
                  </w:r>
                  <w:r>
                    <w:rPr>
                      <w:color w:val="000000" w:themeColor="text1"/>
                    </w:rPr>
                    <w:t>8</w:t>
                  </w:r>
                </w:p>
              </w:tc>
              <w:tc>
                <w:tcPr>
                  <w:tcW w:w="1166" w:type="pct"/>
                  <w:vAlign w:val="center"/>
                </w:tcPr>
                <w:p w:rsidR="00851B34" w:rsidRPr="0002678E" w:rsidRDefault="00851B34" w:rsidP="00851B34">
                  <w:pPr>
                    <w:adjustRightInd w:val="0"/>
                    <w:snapToGrid w:val="0"/>
                    <w:jc w:val="center"/>
                    <w:rPr>
                      <w:szCs w:val="21"/>
                    </w:rPr>
                  </w:pPr>
                  <w:r>
                    <w:rPr>
                      <w:rFonts w:hint="eastAsia"/>
                      <w:szCs w:val="21"/>
                    </w:rPr>
                    <w:t>空压机</w:t>
                  </w:r>
                </w:p>
              </w:tc>
              <w:tc>
                <w:tcPr>
                  <w:tcW w:w="1228" w:type="pct"/>
                  <w:vAlign w:val="center"/>
                </w:tcPr>
                <w:p w:rsidR="00851B34" w:rsidRPr="0002678E" w:rsidRDefault="0044545C" w:rsidP="00851B34">
                  <w:pPr>
                    <w:adjustRightInd w:val="0"/>
                    <w:snapToGrid w:val="0"/>
                    <w:jc w:val="center"/>
                    <w:rPr>
                      <w:szCs w:val="21"/>
                    </w:rPr>
                  </w:pPr>
                  <w:r w:rsidRPr="0044545C">
                    <w:rPr>
                      <w:szCs w:val="21"/>
                    </w:rPr>
                    <w:t>GA45VSD+PA-13</w:t>
                  </w:r>
                </w:p>
              </w:tc>
              <w:tc>
                <w:tcPr>
                  <w:tcW w:w="508" w:type="pct"/>
                  <w:vAlign w:val="center"/>
                </w:tcPr>
                <w:p w:rsidR="00851B34" w:rsidRPr="0002678E" w:rsidRDefault="00851B34" w:rsidP="00851B34">
                  <w:pPr>
                    <w:adjustRightInd w:val="0"/>
                    <w:snapToGrid w:val="0"/>
                    <w:jc w:val="center"/>
                    <w:rPr>
                      <w:szCs w:val="21"/>
                    </w:rPr>
                  </w:pPr>
                  <w:r>
                    <w:rPr>
                      <w:rFonts w:hint="eastAsia"/>
                      <w:szCs w:val="21"/>
                    </w:rPr>
                    <w:t>2</w:t>
                  </w:r>
                </w:p>
              </w:tc>
              <w:tc>
                <w:tcPr>
                  <w:tcW w:w="1057" w:type="pct"/>
                  <w:vAlign w:val="center"/>
                </w:tcPr>
                <w:p w:rsidR="00851B34" w:rsidRPr="0002678E" w:rsidRDefault="00851B34" w:rsidP="00851B34">
                  <w:pPr>
                    <w:adjustRightInd w:val="0"/>
                    <w:snapToGrid w:val="0"/>
                    <w:jc w:val="center"/>
                    <w:rPr>
                      <w:szCs w:val="21"/>
                    </w:rPr>
                  </w:pPr>
                  <w:r w:rsidRPr="0002678E">
                    <w:rPr>
                      <w:szCs w:val="21"/>
                    </w:rPr>
                    <w:t>电堆装配产线</w:t>
                  </w:r>
                </w:p>
              </w:tc>
              <w:tc>
                <w:tcPr>
                  <w:tcW w:w="745" w:type="pct"/>
                  <w:vAlign w:val="center"/>
                </w:tcPr>
                <w:p w:rsidR="00851B34" w:rsidRDefault="00851B34" w:rsidP="00851B34">
                  <w:pPr>
                    <w:adjustRightInd w:val="0"/>
                    <w:snapToGrid w:val="0"/>
                    <w:jc w:val="center"/>
                    <w:rPr>
                      <w:szCs w:val="21"/>
                    </w:rPr>
                  </w:pPr>
                  <w:r>
                    <w:rPr>
                      <w:rFonts w:hint="eastAsia"/>
                      <w:szCs w:val="21"/>
                    </w:rPr>
                    <w:t>1</w:t>
                  </w:r>
                  <w:r>
                    <w:rPr>
                      <w:rFonts w:hint="eastAsia"/>
                      <w:szCs w:val="21"/>
                    </w:rPr>
                    <w:t>用</w:t>
                  </w:r>
                  <w:r>
                    <w:rPr>
                      <w:rFonts w:hint="eastAsia"/>
                      <w:szCs w:val="21"/>
                    </w:rPr>
                    <w:t>1</w:t>
                  </w:r>
                  <w:r>
                    <w:rPr>
                      <w:rFonts w:hint="eastAsia"/>
                      <w:szCs w:val="21"/>
                    </w:rPr>
                    <w:t>备，一级能效</w:t>
                  </w:r>
                </w:p>
              </w:tc>
            </w:tr>
          </w:tbl>
          <w:p w:rsidR="00360E04" w:rsidRPr="007049BE" w:rsidRDefault="00360E04" w:rsidP="00360E04">
            <w:pPr>
              <w:adjustRightInd w:val="0"/>
              <w:snapToGrid w:val="0"/>
              <w:spacing w:line="360" w:lineRule="auto"/>
              <w:ind w:firstLineChars="200" w:firstLine="422"/>
              <w:rPr>
                <w:b/>
                <w:color w:val="000000" w:themeColor="text1"/>
              </w:rPr>
            </w:pPr>
            <w:r w:rsidRPr="007049BE">
              <w:rPr>
                <w:rFonts w:hint="eastAsia"/>
                <w:b/>
                <w:color w:val="000000" w:themeColor="text1"/>
              </w:rPr>
              <w:t>3</w:t>
            </w:r>
            <w:r w:rsidRPr="007049BE">
              <w:rPr>
                <w:b/>
                <w:color w:val="000000" w:themeColor="text1"/>
              </w:rPr>
              <w:t>.3</w:t>
            </w:r>
            <w:r w:rsidRPr="007049BE">
              <w:rPr>
                <w:rFonts w:hint="eastAsia"/>
                <w:b/>
                <w:color w:val="000000" w:themeColor="text1"/>
              </w:rPr>
              <w:t>主要原辅材料消耗</w:t>
            </w:r>
          </w:p>
          <w:p w:rsidR="00B010B8" w:rsidRPr="007049BE" w:rsidRDefault="00360E04" w:rsidP="0074181E">
            <w:pPr>
              <w:adjustRightInd w:val="0"/>
              <w:snapToGrid w:val="0"/>
              <w:spacing w:line="360" w:lineRule="auto"/>
              <w:ind w:firstLineChars="200" w:firstLine="420"/>
              <w:rPr>
                <w:color w:val="000000" w:themeColor="text1"/>
              </w:rPr>
            </w:pPr>
            <w:r w:rsidRPr="007049BE">
              <w:rPr>
                <w:rFonts w:hint="eastAsia"/>
                <w:color w:val="000000" w:themeColor="text1"/>
              </w:rPr>
              <w:t>本项目主要原辅材料情况详见表</w:t>
            </w:r>
            <w:r w:rsidRPr="007049BE">
              <w:rPr>
                <w:rFonts w:hint="eastAsia"/>
                <w:color w:val="000000" w:themeColor="text1"/>
              </w:rPr>
              <w:t>2-3</w:t>
            </w:r>
            <w:r w:rsidRPr="007049BE">
              <w:rPr>
                <w:rFonts w:hint="eastAsia"/>
                <w:color w:val="000000" w:themeColor="text1"/>
              </w:rPr>
              <w:t>。</w:t>
            </w:r>
          </w:p>
          <w:p w:rsidR="006E382D" w:rsidRPr="007049BE" w:rsidRDefault="006E382D" w:rsidP="00F36B69">
            <w:pPr>
              <w:adjustRightInd w:val="0"/>
              <w:snapToGrid w:val="0"/>
              <w:jc w:val="center"/>
              <w:rPr>
                <w:b/>
                <w:color w:val="000000" w:themeColor="text1"/>
              </w:rPr>
            </w:pPr>
            <w:r w:rsidRPr="007049BE">
              <w:rPr>
                <w:rFonts w:hint="eastAsia"/>
                <w:b/>
                <w:color w:val="000000" w:themeColor="text1"/>
              </w:rPr>
              <w:t>表</w:t>
            </w:r>
            <w:r w:rsidRPr="007049BE">
              <w:rPr>
                <w:rFonts w:hint="eastAsia"/>
                <w:b/>
                <w:color w:val="000000" w:themeColor="text1"/>
              </w:rPr>
              <w:t>2</w:t>
            </w:r>
            <w:r w:rsidRPr="007049BE">
              <w:rPr>
                <w:b/>
                <w:color w:val="000000" w:themeColor="text1"/>
              </w:rPr>
              <w:t xml:space="preserve">-3   </w:t>
            </w:r>
            <w:r w:rsidRPr="007049BE">
              <w:rPr>
                <w:rFonts w:hint="eastAsia"/>
                <w:b/>
                <w:color w:val="000000" w:themeColor="text1"/>
              </w:rPr>
              <w:t>本项目主要原辅材料及能源消耗</w:t>
            </w:r>
          </w:p>
          <w:tbl>
            <w:tblPr>
              <w:tblStyle w:val="a8"/>
              <w:tblW w:w="5000" w:type="pct"/>
              <w:tblLook w:val="04A0" w:firstRow="1" w:lastRow="0" w:firstColumn="1" w:lastColumn="0" w:noHBand="0" w:noVBand="1"/>
            </w:tblPr>
            <w:tblGrid>
              <w:gridCol w:w="829"/>
              <w:gridCol w:w="1618"/>
              <w:gridCol w:w="1273"/>
              <w:gridCol w:w="1411"/>
              <w:gridCol w:w="1339"/>
              <w:gridCol w:w="896"/>
            </w:tblGrid>
            <w:tr w:rsidR="007049BE" w:rsidRPr="007049BE" w:rsidTr="00BB3B3D">
              <w:trPr>
                <w:trHeight w:val="397"/>
              </w:trPr>
              <w:tc>
                <w:tcPr>
                  <w:tcW w:w="563" w:type="pct"/>
                  <w:vAlign w:val="center"/>
                </w:tcPr>
                <w:p w:rsidR="00AA15D6" w:rsidRPr="00851B34" w:rsidRDefault="00AA15D6" w:rsidP="006E382D">
                  <w:pPr>
                    <w:pStyle w:val="ac"/>
                    <w:rPr>
                      <w:color w:val="000000" w:themeColor="text1"/>
                    </w:rPr>
                  </w:pPr>
                  <w:r w:rsidRPr="00851B34">
                    <w:rPr>
                      <w:rFonts w:hint="eastAsia"/>
                      <w:color w:val="000000" w:themeColor="text1"/>
                    </w:rPr>
                    <w:t>序号</w:t>
                  </w:r>
                </w:p>
              </w:tc>
              <w:tc>
                <w:tcPr>
                  <w:tcW w:w="1098" w:type="pct"/>
                  <w:vAlign w:val="center"/>
                </w:tcPr>
                <w:p w:rsidR="00AA15D6" w:rsidRPr="00851B34" w:rsidRDefault="00AA15D6" w:rsidP="006E382D">
                  <w:pPr>
                    <w:pStyle w:val="ac"/>
                    <w:rPr>
                      <w:color w:val="000000" w:themeColor="text1"/>
                    </w:rPr>
                  </w:pPr>
                  <w:r w:rsidRPr="00851B34">
                    <w:rPr>
                      <w:rFonts w:hint="eastAsia"/>
                      <w:color w:val="000000" w:themeColor="text1"/>
                    </w:rPr>
                    <w:t>名称</w:t>
                  </w:r>
                </w:p>
              </w:tc>
              <w:tc>
                <w:tcPr>
                  <w:tcW w:w="864" w:type="pct"/>
                  <w:vAlign w:val="center"/>
                </w:tcPr>
                <w:p w:rsidR="00AA15D6" w:rsidRPr="00851B34" w:rsidRDefault="00AA15D6" w:rsidP="006E382D">
                  <w:pPr>
                    <w:pStyle w:val="ac"/>
                    <w:rPr>
                      <w:color w:val="000000" w:themeColor="text1"/>
                    </w:rPr>
                  </w:pPr>
                  <w:r w:rsidRPr="00851B34">
                    <w:rPr>
                      <w:rFonts w:hint="eastAsia"/>
                      <w:color w:val="000000" w:themeColor="text1"/>
                    </w:rPr>
                    <w:t>年用量</w:t>
                  </w:r>
                </w:p>
              </w:tc>
              <w:tc>
                <w:tcPr>
                  <w:tcW w:w="958" w:type="pct"/>
                  <w:vAlign w:val="center"/>
                </w:tcPr>
                <w:p w:rsidR="00AA15D6" w:rsidRPr="00851B34" w:rsidRDefault="00AA15D6" w:rsidP="006E382D">
                  <w:pPr>
                    <w:pStyle w:val="ac"/>
                    <w:rPr>
                      <w:color w:val="000000" w:themeColor="text1"/>
                    </w:rPr>
                  </w:pPr>
                  <w:r w:rsidRPr="00851B34">
                    <w:rPr>
                      <w:rFonts w:hint="eastAsia"/>
                      <w:color w:val="000000" w:themeColor="text1"/>
                    </w:rPr>
                    <w:t>最大贮存量</w:t>
                  </w:r>
                </w:p>
              </w:tc>
              <w:tc>
                <w:tcPr>
                  <w:tcW w:w="909" w:type="pct"/>
                  <w:vAlign w:val="center"/>
                </w:tcPr>
                <w:p w:rsidR="00AA15D6" w:rsidRPr="00851B34" w:rsidRDefault="00AA15D6" w:rsidP="00F70A16">
                  <w:pPr>
                    <w:pStyle w:val="ac"/>
                    <w:rPr>
                      <w:color w:val="000000" w:themeColor="text1"/>
                    </w:rPr>
                  </w:pPr>
                  <w:r w:rsidRPr="00851B34">
                    <w:rPr>
                      <w:rFonts w:hint="eastAsia"/>
                      <w:color w:val="000000" w:themeColor="text1"/>
                    </w:rPr>
                    <w:t>存储</w:t>
                  </w:r>
                </w:p>
              </w:tc>
              <w:tc>
                <w:tcPr>
                  <w:tcW w:w="608" w:type="pct"/>
                  <w:vAlign w:val="center"/>
                </w:tcPr>
                <w:p w:rsidR="00AA15D6" w:rsidRPr="007049BE" w:rsidRDefault="00AA15D6" w:rsidP="006E382D">
                  <w:pPr>
                    <w:pStyle w:val="ac"/>
                    <w:rPr>
                      <w:color w:val="000000" w:themeColor="text1"/>
                    </w:rPr>
                  </w:pPr>
                  <w:r w:rsidRPr="007049BE">
                    <w:rPr>
                      <w:rFonts w:hint="eastAsia"/>
                      <w:color w:val="000000" w:themeColor="text1"/>
                    </w:rPr>
                    <w:t>备注</w:t>
                  </w:r>
                </w:p>
              </w:tc>
            </w:tr>
            <w:tr w:rsidR="00AB2AC4" w:rsidRPr="007049BE" w:rsidTr="00BB3B3D">
              <w:trPr>
                <w:trHeight w:val="397"/>
              </w:trPr>
              <w:tc>
                <w:tcPr>
                  <w:tcW w:w="563" w:type="pct"/>
                  <w:vAlign w:val="center"/>
                </w:tcPr>
                <w:p w:rsidR="00AB2AC4" w:rsidRPr="00851B34" w:rsidRDefault="00AB2AC4" w:rsidP="00F544AE">
                  <w:pPr>
                    <w:pStyle w:val="ac"/>
                    <w:rPr>
                      <w:color w:val="000000" w:themeColor="text1"/>
                    </w:rPr>
                  </w:pPr>
                  <w:r w:rsidRPr="00851B34">
                    <w:rPr>
                      <w:rFonts w:hint="eastAsia"/>
                      <w:color w:val="000000" w:themeColor="text1"/>
                    </w:rPr>
                    <w:t>1</w:t>
                  </w:r>
                </w:p>
              </w:tc>
              <w:tc>
                <w:tcPr>
                  <w:tcW w:w="1098" w:type="pct"/>
                  <w:vAlign w:val="center"/>
                </w:tcPr>
                <w:p w:rsidR="00AB2AC4" w:rsidRPr="00851B34" w:rsidRDefault="00AB2AC4" w:rsidP="00F544AE">
                  <w:pPr>
                    <w:adjustRightInd w:val="0"/>
                    <w:snapToGrid w:val="0"/>
                    <w:jc w:val="center"/>
                    <w:rPr>
                      <w:color w:val="000000" w:themeColor="text1"/>
                      <w:sz w:val="24"/>
                    </w:rPr>
                  </w:pPr>
                  <w:r w:rsidRPr="00851B34">
                    <w:rPr>
                      <w:rFonts w:hint="eastAsia"/>
                      <w:color w:val="000000" w:themeColor="text1"/>
                      <w:kern w:val="0"/>
                      <w:szCs w:val="21"/>
                    </w:rPr>
                    <w:t>环氧树脂胶</w:t>
                  </w:r>
                </w:p>
              </w:tc>
              <w:tc>
                <w:tcPr>
                  <w:tcW w:w="864" w:type="pct"/>
                  <w:vAlign w:val="center"/>
                </w:tcPr>
                <w:p w:rsidR="00AB2AC4" w:rsidRPr="00851B34" w:rsidRDefault="00AB2AC4" w:rsidP="00F544AE">
                  <w:pPr>
                    <w:adjustRightInd w:val="0"/>
                    <w:snapToGrid w:val="0"/>
                    <w:jc w:val="center"/>
                    <w:rPr>
                      <w:color w:val="000000" w:themeColor="text1"/>
                      <w:sz w:val="24"/>
                    </w:rPr>
                  </w:pPr>
                  <w:r w:rsidRPr="00851B34">
                    <w:rPr>
                      <w:rFonts w:hint="eastAsia"/>
                      <w:color w:val="000000" w:themeColor="text1"/>
                      <w:kern w:val="0"/>
                      <w:szCs w:val="21"/>
                    </w:rPr>
                    <w:t>2</w:t>
                  </w:r>
                  <w:r w:rsidRPr="00851B34">
                    <w:rPr>
                      <w:color w:val="000000" w:themeColor="text1"/>
                      <w:kern w:val="0"/>
                      <w:szCs w:val="21"/>
                    </w:rPr>
                    <w:t>.5t/a</w:t>
                  </w:r>
                </w:p>
              </w:tc>
              <w:tc>
                <w:tcPr>
                  <w:tcW w:w="958" w:type="pct"/>
                  <w:vAlign w:val="center"/>
                </w:tcPr>
                <w:p w:rsidR="00AB2AC4" w:rsidRPr="00851B34" w:rsidRDefault="00AB2AC4" w:rsidP="00F544AE">
                  <w:pPr>
                    <w:pStyle w:val="ac"/>
                    <w:rPr>
                      <w:color w:val="000000" w:themeColor="text1"/>
                    </w:rPr>
                  </w:pPr>
                  <w:r w:rsidRPr="00851B34">
                    <w:rPr>
                      <w:rFonts w:hint="eastAsia"/>
                      <w:color w:val="000000" w:themeColor="text1"/>
                    </w:rPr>
                    <w:t>0</w:t>
                  </w:r>
                  <w:r w:rsidRPr="00851B34">
                    <w:rPr>
                      <w:color w:val="000000" w:themeColor="text1"/>
                    </w:rPr>
                    <w:t>.21</w:t>
                  </w:r>
                  <w:r w:rsidRPr="00851B34">
                    <w:rPr>
                      <w:rFonts w:hint="eastAsia"/>
                      <w:color w:val="000000" w:themeColor="text1"/>
                    </w:rPr>
                    <w:t>t</w:t>
                  </w:r>
                </w:p>
              </w:tc>
              <w:tc>
                <w:tcPr>
                  <w:tcW w:w="909" w:type="pct"/>
                  <w:vAlign w:val="center"/>
                </w:tcPr>
                <w:p w:rsidR="00AB2AC4" w:rsidRPr="00851B34" w:rsidRDefault="00AB2AC4" w:rsidP="00F544AE">
                  <w:pPr>
                    <w:adjustRightInd w:val="0"/>
                    <w:snapToGrid w:val="0"/>
                    <w:jc w:val="center"/>
                    <w:rPr>
                      <w:color w:val="000000" w:themeColor="text1"/>
                    </w:rPr>
                  </w:pPr>
                  <w:r w:rsidRPr="00851B34">
                    <w:rPr>
                      <w:rFonts w:hint="eastAsia"/>
                      <w:color w:val="000000" w:themeColor="text1"/>
                    </w:rPr>
                    <w:t>二楼仓库</w:t>
                  </w:r>
                </w:p>
              </w:tc>
              <w:tc>
                <w:tcPr>
                  <w:tcW w:w="608" w:type="pct"/>
                  <w:vMerge w:val="restart"/>
                  <w:vAlign w:val="center"/>
                </w:tcPr>
                <w:p w:rsidR="00AB2AC4" w:rsidRPr="007049BE" w:rsidRDefault="00AB2AC4" w:rsidP="00F544AE">
                  <w:pPr>
                    <w:pStyle w:val="ac"/>
                    <w:rPr>
                      <w:color w:val="000000" w:themeColor="text1"/>
                    </w:rPr>
                  </w:pPr>
                  <w:r w:rsidRPr="007049BE">
                    <w:rPr>
                      <w:rFonts w:hint="eastAsia"/>
                      <w:color w:val="000000" w:themeColor="text1"/>
                    </w:rPr>
                    <w:t>外购</w:t>
                  </w:r>
                </w:p>
              </w:tc>
            </w:tr>
            <w:tr w:rsidR="00AB2AC4" w:rsidRPr="007049BE" w:rsidTr="00BB3B3D">
              <w:trPr>
                <w:trHeight w:val="397"/>
              </w:trPr>
              <w:tc>
                <w:tcPr>
                  <w:tcW w:w="563" w:type="pct"/>
                  <w:vAlign w:val="center"/>
                </w:tcPr>
                <w:p w:rsidR="00AB2AC4" w:rsidRPr="00851B34" w:rsidRDefault="00AB2AC4" w:rsidP="00F544AE">
                  <w:pPr>
                    <w:pStyle w:val="ac"/>
                    <w:rPr>
                      <w:color w:val="000000" w:themeColor="text1"/>
                    </w:rPr>
                  </w:pPr>
                  <w:r w:rsidRPr="00851B34">
                    <w:rPr>
                      <w:rFonts w:hint="eastAsia"/>
                      <w:color w:val="000000" w:themeColor="text1"/>
                    </w:rPr>
                    <w:t>2</w:t>
                  </w:r>
                </w:p>
              </w:tc>
              <w:tc>
                <w:tcPr>
                  <w:tcW w:w="1098" w:type="pct"/>
                  <w:vAlign w:val="center"/>
                </w:tcPr>
                <w:p w:rsidR="00AB2AC4" w:rsidRPr="00851B34" w:rsidRDefault="00AB2AC4" w:rsidP="00746E87">
                  <w:pPr>
                    <w:adjustRightInd w:val="0"/>
                    <w:snapToGrid w:val="0"/>
                    <w:jc w:val="center"/>
                    <w:rPr>
                      <w:color w:val="000000" w:themeColor="text1"/>
                      <w:sz w:val="24"/>
                    </w:rPr>
                  </w:pPr>
                  <w:r w:rsidRPr="00851B34">
                    <w:rPr>
                      <w:rFonts w:hint="eastAsia"/>
                      <w:color w:val="000000" w:themeColor="text1"/>
                      <w:kern w:val="0"/>
                      <w:szCs w:val="21"/>
                    </w:rPr>
                    <w:t>单组分改性聚硅氧烷封装剂</w:t>
                  </w:r>
                </w:p>
              </w:tc>
              <w:tc>
                <w:tcPr>
                  <w:tcW w:w="864" w:type="pct"/>
                  <w:vAlign w:val="center"/>
                </w:tcPr>
                <w:p w:rsidR="00AB2AC4" w:rsidRPr="00851B34" w:rsidRDefault="00AB2AC4" w:rsidP="00F544AE">
                  <w:pPr>
                    <w:adjustRightInd w:val="0"/>
                    <w:snapToGrid w:val="0"/>
                    <w:jc w:val="center"/>
                    <w:rPr>
                      <w:color w:val="000000" w:themeColor="text1"/>
                      <w:sz w:val="24"/>
                    </w:rPr>
                  </w:pPr>
                  <w:r w:rsidRPr="00851B34">
                    <w:rPr>
                      <w:rFonts w:hint="eastAsia"/>
                      <w:color w:val="000000" w:themeColor="text1"/>
                      <w:kern w:val="0"/>
                      <w:szCs w:val="21"/>
                    </w:rPr>
                    <w:t>4</w:t>
                  </w:r>
                  <w:r w:rsidRPr="00851B34">
                    <w:rPr>
                      <w:color w:val="000000" w:themeColor="text1"/>
                      <w:kern w:val="0"/>
                      <w:szCs w:val="21"/>
                    </w:rPr>
                    <w:t>t/a</w:t>
                  </w:r>
                </w:p>
              </w:tc>
              <w:tc>
                <w:tcPr>
                  <w:tcW w:w="958" w:type="pct"/>
                  <w:vAlign w:val="center"/>
                </w:tcPr>
                <w:p w:rsidR="00AB2AC4" w:rsidRPr="00851B34" w:rsidRDefault="00AB2AC4" w:rsidP="00F544AE">
                  <w:pPr>
                    <w:pStyle w:val="ac"/>
                    <w:rPr>
                      <w:color w:val="000000" w:themeColor="text1"/>
                    </w:rPr>
                  </w:pPr>
                  <w:r w:rsidRPr="00851B34">
                    <w:rPr>
                      <w:rFonts w:hint="eastAsia"/>
                      <w:color w:val="000000" w:themeColor="text1"/>
                    </w:rPr>
                    <w:t>0</w:t>
                  </w:r>
                  <w:r w:rsidRPr="00851B34">
                    <w:rPr>
                      <w:color w:val="000000" w:themeColor="text1"/>
                    </w:rPr>
                    <w:t>.33</w:t>
                  </w:r>
                  <w:r w:rsidRPr="00851B34">
                    <w:rPr>
                      <w:rFonts w:hint="eastAsia"/>
                      <w:color w:val="000000" w:themeColor="text1"/>
                    </w:rPr>
                    <w:t>t</w:t>
                  </w:r>
                </w:p>
              </w:tc>
              <w:tc>
                <w:tcPr>
                  <w:tcW w:w="909" w:type="pct"/>
                  <w:vMerge w:val="restart"/>
                  <w:vAlign w:val="center"/>
                </w:tcPr>
                <w:p w:rsidR="00AB2AC4" w:rsidRPr="00851B34" w:rsidRDefault="00AB2AC4" w:rsidP="00F544AE">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544AE">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544AE">
                  <w:pPr>
                    <w:pStyle w:val="ac"/>
                    <w:rPr>
                      <w:color w:val="000000" w:themeColor="text1"/>
                    </w:rPr>
                  </w:pPr>
                  <w:r w:rsidRPr="00851B34">
                    <w:rPr>
                      <w:rFonts w:hint="eastAsia"/>
                      <w:color w:val="000000" w:themeColor="text1"/>
                    </w:rPr>
                    <w:t>3</w:t>
                  </w:r>
                </w:p>
              </w:tc>
              <w:tc>
                <w:tcPr>
                  <w:tcW w:w="1098" w:type="pct"/>
                  <w:vAlign w:val="center"/>
                </w:tcPr>
                <w:p w:rsidR="00AB2AC4" w:rsidRPr="00851B34" w:rsidRDefault="00AB2AC4" w:rsidP="00F544AE">
                  <w:pPr>
                    <w:adjustRightInd w:val="0"/>
                    <w:snapToGrid w:val="0"/>
                    <w:jc w:val="center"/>
                    <w:rPr>
                      <w:color w:val="000000" w:themeColor="text1"/>
                      <w:sz w:val="24"/>
                    </w:rPr>
                  </w:pPr>
                  <w:r w:rsidRPr="00851B34">
                    <w:rPr>
                      <w:rFonts w:hint="eastAsia"/>
                      <w:color w:val="000000" w:themeColor="text1"/>
                      <w:kern w:val="0"/>
                      <w:szCs w:val="21"/>
                    </w:rPr>
                    <w:t>阴极板</w:t>
                  </w:r>
                </w:p>
              </w:tc>
              <w:tc>
                <w:tcPr>
                  <w:tcW w:w="864" w:type="pct"/>
                  <w:vAlign w:val="center"/>
                </w:tcPr>
                <w:p w:rsidR="00AB2AC4" w:rsidRPr="00851B34" w:rsidRDefault="00AB2AC4" w:rsidP="00F544AE">
                  <w:pPr>
                    <w:adjustRightInd w:val="0"/>
                    <w:snapToGrid w:val="0"/>
                    <w:jc w:val="center"/>
                    <w:rPr>
                      <w:color w:val="000000" w:themeColor="text1"/>
                      <w:sz w:val="24"/>
                    </w:rPr>
                  </w:pPr>
                  <w:r w:rsidRPr="00851B34">
                    <w:rPr>
                      <w:rFonts w:hint="eastAsia"/>
                      <w:color w:val="000000" w:themeColor="text1"/>
                      <w:kern w:val="0"/>
                      <w:szCs w:val="21"/>
                    </w:rPr>
                    <w:t>6</w:t>
                  </w:r>
                  <w:r w:rsidRPr="00851B34">
                    <w:rPr>
                      <w:color w:val="000000" w:themeColor="text1"/>
                      <w:kern w:val="0"/>
                      <w:szCs w:val="21"/>
                    </w:rPr>
                    <w:t>0</w:t>
                  </w:r>
                  <w:r w:rsidRPr="00851B34">
                    <w:rPr>
                      <w:rFonts w:hint="eastAsia"/>
                      <w:color w:val="000000" w:themeColor="text1"/>
                      <w:kern w:val="0"/>
                      <w:szCs w:val="21"/>
                    </w:rPr>
                    <w:t>万片</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rFonts w:hint="eastAsia"/>
                      <w:color w:val="000000" w:themeColor="text1"/>
                    </w:rPr>
                    <w:t>2</w:t>
                  </w:r>
                  <w:r w:rsidRPr="00851B34">
                    <w:rPr>
                      <w:color w:val="000000" w:themeColor="text1"/>
                    </w:rPr>
                    <w:t>400</w:t>
                  </w:r>
                  <w:r w:rsidRPr="00851B34">
                    <w:rPr>
                      <w:rFonts w:hint="eastAsia"/>
                      <w:color w:val="000000" w:themeColor="text1"/>
                      <w:kern w:val="0"/>
                      <w:szCs w:val="21"/>
                    </w:rPr>
                    <w:t>片</w:t>
                  </w:r>
                </w:p>
              </w:tc>
              <w:tc>
                <w:tcPr>
                  <w:tcW w:w="909" w:type="pct"/>
                  <w:vMerge/>
                  <w:vAlign w:val="center"/>
                </w:tcPr>
                <w:p w:rsidR="00AB2AC4" w:rsidRPr="00851B34" w:rsidRDefault="00AB2AC4" w:rsidP="00F544AE">
                  <w:pPr>
                    <w:pStyle w:val="ac"/>
                    <w:rPr>
                      <w:color w:val="000000" w:themeColor="text1"/>
                    </w:rPr>
                  </w:pPr>
                </w:p>
              </w:tc>
              <w:tc>
                <w:tcPr>
                  <w:tcW w:w="608" w:type="pct"/>
                  <w:vMerge/>
                  <w:vAlign w:val="center"/>
                </w:tcPr>
                <w:p w:rsidR="00AB2AC4" w:rsidRPr="007049BE" w:rsidRDefault="00AB2AC4" w:rsidP="00F544AE">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4</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阳极板</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6</w:t>
                  </w:r>
                  <w:r w:rsidRPr="00851B34">
                    <w:rPr>
                      <w:color w:val="000000" w:themeColor="text1"/>
                      <w:kern w:val="0"/>
                      <w:szCs w:val="21"/>
                    </w:rPr>
                    <w:t>0</w:t>
                  </w:r>
                  <w:r w:rsidRPr="00851B34">
                    <w:rPr>
                      <w:rFonts w:hint="eastAsia"/>
                      <w:color w:val="000000" w:themeColor="text1"/>
                      <w:kern w:val="0"/>
                      <w:szCs w:val="21"/>
                    </w:rPr>
                    <w:t>万片</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rFonts w:hint="eastAsia"/>
                      <w:color w:val="000000" w:themeColor="text1"/>
                    </w:rPr>
                    <w:t>2</w:t>
                  </w:r>
                  <w:r w:rsidRPr="00851B34">
                    <w:rPr>
                      <w:color w:val="000000" w:themeColor="text1"/>
                    </w:rPr>
                    <w:t>400</w:t>
                  </w:r>
                  <w:r w:rsidRPr="00851B34">
                    <w:rPr>
                      <w:rFonts w:hint="eastAsia"/>
                      <w:color w:val="000000" w:themeColor="text1"/>
                      <w:kern w:val="0"/>
                      <w:szCs w:val="21"/>
                    </w:rPr>
                    <w:t>片</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5</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膜电极</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6</w:t>
                  </w:r>
                  <w:r w:rsidRPr="00851B34">
                    <w:rPr>
                      <w:color w:val="000000" w:themeColor="text1"/>
                      <w:kern w:val="0"/>
                      <w:szCs w:val="21"/>
                    </w:rPr>
                    <w:t>0</w:t>
                  </w:r>
                  <w:r w:rsidRPr="00851B34">
                    <w:rPr>
                      <w:rFonts w:hint="eastAsia"/>
                      <w:color w:val="000000" w:themeColor="text1"/>
                      <w:kern w:val="0"/>
                      <w:szCs w:val="21"/>
                    </w:rPr>
                    <w:t>万片</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rFonts w:hint="eastAsia"/>
                      <w:color w:val="000000" w:themeColor="text1"/>
                    </w:rPr>
                    <w:t>2</w:t>
                  </w:r>
                  <w:r w:rsidRPr="00851B34">
                    <w:rPr>
                      <w:color w:val="000000" w:themeColor="text1"/>
                    </w:rPr>
                    <w:t>400</w:t>
                  </w:r>
                  <w:r w:rsidRPr="00851B34">
                    <w:rPr>
                      <w:rFonts w:hint="eastAsia"/>
                      <w:color w:val="000000" w:themeColor="text1"/>
                      <w:kern w:val="0"/>
                      <w:szCs w:val="21"/>
                    </w:rPr>
                    <w:t>片</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6</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阴极尾板</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2</w:t>
                  </w:r>
                  <w:r w:rsidRPr="00851B34">
                    <w:rPr>
                      <w:color w:val="000000" w:themeColor="text1"/>
                      <w:kern w:val="0"/>
                      <w:szCs w:val="21"/>
                    </w:rPr>
                    <w:t>000</w:t>
                  </w:r>
                  <w:r w:rsidRPr="00851B34">
                    <w:rPr>
                      <w:rFonts w:hint="eastAsia"/>
                      <w:color w:val="000000" w:themeColor="text1"/>
                      <w:kern w:val="0"/>
                      <w:szCs w:val="21"/>
                    </w:rPr>
                    <w:t>套</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color w:val="000000" w:themeColor="text1"/>
                    </w:rPr>
                    <w:t>10</w:t>
                  </w:r>
                  <w:r w:rsidRPr="00851B34">
                    <w:rPr>
                      <w:rFonts w:hint="eastAsia"/>
                      <w:color w:val="000000" w:themeColor="text1"/>
                    </w:rPr>
                    <w:t>套</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7</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阳极尾板</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2</w:t>
                  </w:r>
                  <w:r w:rsidRPr="00851B34">
                    <w:rPr>
                      <w:color w:val="000000" w:themeColor="text1"/>
                      <w:kern w:val="0"/>
                      <w:szCs w:val="21"/>
                    </w:rPr>
                    <w:t>000</w:t>
                  </w:r>
                  <w:r w:rsidRPr="00851B34">
                    <w:rPr>
                      <w:rFonts w:hint="eastAsia"/>
                      <w:color w:val="000000" w:themeColor="text1"/>
                      <w:kern w:val="0"/>
                      <w:szCs w:val="21"/>
                    </w:rPr>
                    <w:t>套</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color w:val="000000" w:themeColor="text1"/>
                    </w:rPr>
                    <w:t>10</w:t>
                  </w:r>
                  <w:r w:rsidRPr="00851B34">
                    <w:rPr>
                      <w:rFonts w:hint="eastAsia"/>
                      <w:color w:val="000000" w:themeColor="text1"/>
                    </w:rPr>
                    <w:t>套</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8</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阴极绝缘板</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2</w:t>
                  </w:r>
                  <w:r w:rsidRPr="00851B34">
                    <w:rPr>
                      <w:color w:val="000000" w:themeColor="text1"/>
                      <w:kern w:val="0"/>
                      <w:szCs w:val="21"/>
                    </w:rPr>
                    <w:t>000</w:t>
                  </w:r>
                  <w:r w:rsidRPr="00851B34">
                    <w:rPr>
                      <w:rFonts w:hint="eastAsia"/>
                      <w:color w:val="000000" w:themeColor="text1"/>
                      <w:kern w:val="0"/>
                      <w:szCs w:val="21"/>
                    </w:rPr>
                    <w:t>套</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color w:val="000000" w:themeColor="text1"/>
                    </w:rPr>
                    <w:t>10</w:t>
                  </w:r>
                  <w:r w:rsidRPr="00851B34">
                    <w:rPr>
                      <w:rFonts w:hint="eastAsia"/>
                      <w:color w:val="000000" w:themeColor="text1"/>
                    </w:rPr>
                    <w:t>套</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9</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阳极绝缘板</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2</w:t>
                  </w:r>
                  <w:r w:rsidRPr="00851B34">
                    <w:rPr>
                      <w:color w:val="000000" w:themeColor="text1"/>
                      <w:kern w:val="0"/>
                      <w:szCs w:val="21"/>
                    </w:rPr>
                    <w:t>000</w:t>
                  </w:r>
                  <w:r w:rsidRPr="00851B34">
                    <w:rPr>
                      <w:rFonts w:hint="eastAsia"/>
                      <w:color w:val="000000" w:themeColor="text1"/>
                      <w:kern w:val="0"/>
                      <w:szCs w:val="21"/>
                    </w:rPr>
                    <w:t>套</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color w:val="000000" w:themeColor="text1"/>
                    </w:rPr>
                    <w:t>10</w:t>
                  </w:r>
                  <w:r w:rsidRPr="00851B34">
                    <w:rPr>
                      <w:rFonts w:hint="eastAsia"/>
                      <w:color w:val="000000" w:themeColor="text1"/>
                    </w:rPr>
                    <w:t>套</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1</w:t>
                  </w:r>
                  <w:r w:rsidRPr="00851B34">
                    <w:rPr>
                      <w:color w:val="000000" w:themeColor="text1"/>
                    </w:rPr>
                    <w:t>0</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阴极安装板</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2</w:t>
                  </w:r>
                  <w:r w:rsidRPr="00851B34">
                    <w:rPr>
                      <w:color w:val="000000" w:themeColor="text1"/>
                      <w:kern w:val="0"/>
                      <w:szCs w:val="21"/>
                    </w:rPr>
                    <w:t>000</w:t>
                  </w:r>
                  <w:r w:rsidRPr="00851B34">
                    <w:rPr>
                      <w:rFonts w:hint="eastAsia"/>
                      <w:color w:val="000000" w:themeColor="text1"/>
                      <w:kern w:val="0"/>
                      <w:szCs w:val="21"/>
                    </w:rPr>
                    <w:t>套</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color w:val="000000" w:themeColor="text1"/>
                    </w:rPr>
                    <w:t>10</w:t>
                  </w:r>
                  <w:r w:rsidRPr="00851B34">
                    <w:rPr>
                      <w:rFonts w:hint="eastAsia"/>
                      <w:color w:val="000000" w:themeColor="text1"/>
                    </w:rPr>
                    <w:t>套</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1</w:t>
                  </w:r>
                  <w:r w:rsidRPr="00851B34">
                    <w:rPr>
                      <w:color w:val="000000" w:themeColor="text1"/>
                    </w:rPr>
                    <w:t>1</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阳极安装板</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2</w:t>
                  </w:r>
                  <w:r w:rsidRPr="00851B34">
                    <w:rPr>
                      <w:color w:val="000000" w:themeColor="text1"/>
                      <w:kern w:val="0"/>
                      <w:szCs w:val="21"/>
                    </w:rPr>
                    <w:t>000</w:t>
                  </w:r>
                  <w:r w:rsidRPr="00851B34">
                    <w:rPr>
                      <w:rFonts w:hint="eastAsia"/>
                      <w:color w:val="000000" w:themeColor="text1"/>
                      <w:kern w:val="0"/>
                      <w:szCs w:val="21"/>
                    </w:rPr>
                    <w:t>套</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color w:val="000000" w:themeColor="text1"/>
                    </w:rPr>
                    <w:t>10</w:t>
                  </w:r>
                  <w:r w:rsidRPr="00851B34">
                    <w:rPr>
                      <w:rFonts w:hint="eastAsia"/>
                      <w:color w:val="000000" w:themeColor="text1"/>
                    </w:rPr>
                    <w:t>套</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1</w:t>
                  </w:r>
                  <w:r w:rsidRPr="00851B34">
                    <w:rPr>
                      <w:color w:val="000000" w:themeColor="text1"/>
                    </w:rPr>
                    <w:t>2</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石墨电极</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4</w:t>
                  </w:r>
                  <w:r w:rsidRPr="00851B34">
                    <w:rPr>
                      <w:color w:val="000000" w:themeColor="text1"/>
                      <w:kern w:val="0"/>
                      <w:szCs w:val="21"/>
                    </w:rPr>
                    <w:t>000</w:t>
                  </w:r>
                  <w:r w:rsidRPr="00851B34">
                    <w:rPr>
                      <w:rFonts w:hint="eastAsia"/>
                      <w:color w:val="000000" w:themeColor="text1"/>
                      <w:kern w:val="0"/>
                      <w:szCs w:val="21"/>
                    </w:rPr>
                    <w:t>片</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color w:val="000000" w:themeColor="text1"/>
                    </w:rPr>
                    <w:t>20</w:t>
                  </w:r>
                  <w:r w:rsidRPr="00851B34">
                    <w:rPr>
                      <w:rFonts w:hint="eastAsia"/>
                      <w:color w:val="000000" w:themeColor="text1"/>
                      <w:kern w:val="0"/>
                      <w:szCs w:val="21"/>
                    </w:rPr>
                    <w:t>片</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1</w:t>
                  </w:r>
                  <w:r w:rsidRPr="00851B34">
                    <w:rPr>
                      <w:color w:val="000000" w:themeColor="text1"/>
                    </w:rPr>
                    <w:t>3</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碳纸</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4</w:t>
                  </w:r>
                  <w:r w:rsidRPr="00851B34">
                    <w:rPr>
                      <w:color w:val="000000" w:themeColor="text1"/>
                      <w:kern w:val="0"/>
                      <w:szCs w:val="21"/>
                    </w:rPr>
                    <w:t>000</w:t>
                  </w:r>
                  <w:r w:rsidRPr="00851B34">
                    <w:rPr>
                      <w:rFonts w:hint="eastAsia"/>
                      <w:color w:val="000000" w:themeColor="text1"/>
                      <w:kern w:val="0"/>
                      <w:szCs w:val="21"/>
                    </w:rPr>
                    <w:t>片</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color w:val="000000" w:themeColor="text1"/>
                    </w:rPr>
                    <w:t>20</w:t>
                  </w:r>
                  <w:r w:rsidRPr="00851B34">
                    <w:rPr>
                      <w:rFonts w:hint="eastAsia"/>
                      <w:color w:val="000000" w:themeColor="text1"/>
                      <w:kern w:val="0"/>
                      <w:szCs w:val="21"/>
                    </w:rPr>
                    <w:t>片</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1</w:t>
                  </w:r>
                  <w:r w:rsidRPr="00851B34">
                    <w:rPr>
                      <w:color w:val="000000" w:themeColor="text1"/>
                    </w:rPr>
                    <w:t>4</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钢带</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1</w:t>
                  </w:r>
                  <w:r w:rsidRPr="00851B34">
                    <w:rPr>
                      <w:color w:val="000000" w:themeColor="text1"/>
                      <w:kern w:val="0"/>
                      <w:szCs w:val="21"/>
                    </w:rPr>
                    <w:t>.6</w:t>
                  </w:r>
                  <w:r w:rsidRPr="00851B34">
                    <w:rPr>
                      <w:rFonts w:hint="eastAsia"/>
                      <w:color w:val="000000" w:themeColor="text1"/>
                      <w:kern w:val="0"/>
                      <w:szCs w:val="21"/>
                    </w:rPr>
                    <w:t>万米</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color w:val="000000" w:themeColor="text1"/>
                    </w:rPr>
                    <w:t>70</w:t>
                  </w:r>
                  <w:r w:rsidRPr="00851B34">
                    <w:rPr>
                      <w:rFonts w:hint="eastAsia"/>
                      <w:color w:val="000000" w:themeColor="text1"/>
                    </w:rPr>
                    <w:t>米</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1</w:t>
                  </w:r>
                  <w:r w:rsidRPr="00851B34">
                    <w:rPr>
                      <w:color w:val="000000" w:themeColor="text1"/>
                    </w:rPr>
                    <w:t>5</w:t>
                  </w:r>
                </w:p>
              </w:tc>
              <w:tc>
                <w:tcPr>
                  <w:tcW w:w="1098"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洁净布</w:t>
                  </w:r>
                </w:p>
              </w:tc>
              <w:tc>
                <w:tcPr>
                  <w:tcW w:w="864" w:type="pct"/>
                  <w:vAlign w:val="center"/>
                </w:tcPr>
                <w:p w:rsidR="00AB2AC4" w:rsidRPr="00851B34" w:rsidRDefault="00AB2AC4" w:rsidP="00F14029">
                  <w:pPr>
                    <w:adjustRightInd w:val="0"/>
                    <w:snapToGrid w:val="0"/>
                    <w:jc w:val="center"/>
                    <w:rPr>
                      <w:color w:val="000000" w:themeColor="text1"/>
                      <w:sz w:val="24"/>
                    </w:rPr>
                  </w:pPr>
                  <w:r w:rsidRPr="00851B34">
                    <w:rPr>
                      <w:rFonts w:hint="eastAsia"/>
                      <w:color w:val="000000" w:themeColor="text1"/>
                      <w:kern w:val="0"/>
                      <w:szCs w:val="21"/>
                    </w:rPr>
                    <w:t>1</w:t>
                  </w:r>
                  <w:r w:rsidRPr="00851B34">
                    <w:rPr>
                      <w:color w:val="000000" w:themeColor="text1"/>
                      <w:kern w:val="0"/>
                      <w:szCs w:val="21"/>
                    </w:rPr>
                    <w:t>0000</w:t>
                  </w:r>
                  <w:r w:rsidRPr="00851B34">
                    <w:rPr>
                      <w:rFonts w:hint="eastAsia"/>
                      <w:color w:val="000000" w:themeColor="text1"/>
                      <w:kern w:val="0"/>
                      <w:szCs w:val="21"/>
                    </w:rPr>
                    <w:t>片</w:t>
                  </w:r>
                  <w:r w:rsidRPr="00851B34">
                    <w:rPr>
                      <w:rFonts w:hint="eastAsia"/>
                      <w:color w:val="000000" w:themeColor="text1"/>
                      <w:kern w:val="0"/>
                      <w:szCs w:val="21"/>
                    </w:rPr>
                    <w:t>/</w:t>
                  </w:r>
                  <w:r w:rsidRPr="00851B34">
                    <w:rPr>
                      <w:color w:val="000000" w:themeColor="text1"/>
                      <w:kern w:val="0"/>
                      <w:szCs w:val="21"/>
                    </w:rPr>
                    <w:t>a</w:t>
                  </w:r>
                </w:p>
              </w:tc>
              <w:tc>
                <w:tcPr>
                  <w:tcW w:w="958" w:type="pct"/>
                  <w:vAlign w:val="center"/>
                </w:tcPr>
                <w:p w:rsidR="00AB2AC4" w:rsidRPr="00851B34" w:rsidRDefault="00AB2AC4" w:rsidP="00F14029">
                  <w:pPr>
                    <w:pStyle w:val="ac"/>
                    <w:rPr>
                      <w:color w:val="000000" w:themeColor="text1"/>
                    </w:rPr>
                  </w:pPr>
                  <w:r w:rsidRPr="00851B34">
                    <w:rPr>
                      <w:rFonts w:hint="eastAsia"/>
                      <w:color w:val="000000" w:themeColor="text1"/>
                    </w:rPr>
                    <w:t>4</w:t>
                  </w:r>
                  <w:r w:rsidRPr="00851B34">
                    <w:rPr>
                      <w:color w:val="000000" w:themeColor="text1"/>
                    </w:rPr>
                    <w:t>0</w:t>
                  </w:r>
                  <w:r w:rsidRPr="00851B34">
                    <w:rPr>
                      <w:rFonts w:hint="eastAsia"/>
                      <w:color w:val="000000" w:themeColor="text1"/>
                      <w:kern w:val="0"/>
                      <w:szCs w:val="21"/>
                    </w:rPr>
                    <w:t>片</w:t>
                  </w:r>
                </w:p>
              </w:tc>
              <w:tc>
                <w:tcPr>
                  <w:tcW w:w="909" w:type="pct"/>
                  <w:vAlign w:val="center"/>
                </w:tcPr>
                <w:p w:rsidR="00AB2AC4" w:rsidRPr="00851B34" w:rsidRDefault="00AB2AC4" w:rsidP="00F14029">
                  <w:pPr>
                    <w:adjustRightInd w:val="0"/>
                    <w:snapToGrid w:val="0"/>
                    <w:jc w:val="center"/>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1</w:t>
                  </w:r>
                  <w:r w:rsidRPr="00851B34">
                    <w:rPr>
                      <w:color w:val="000000" w:themeColor="text1"/>
                    </w:rPr>
                    <w:t>6</w:t>
                  </w:r>
                </w:p>
              </w:tc>
              <w:tc>
                <w:tcPr>
                  <w:tcW w:w="1098" w:type="pct"/>
                  <w:vAlign w:val="center"/>
                </w:tcPr>
                <w:p w:rsidR="00AB2AC4" w:rsidRPr="00851B34" w:rsidRDefault="00AB2AC4" w:rsidP="00F14029">
                  <w:pPr>
                    <w:adjustRightInd w:val="0"/>
                    <w:snapToGrid w:val="0"/>
                    <w:jc w:val="center"/>
                    <w:rPr>
                      <w:color w:val="000000" w:themeColor="text1"/>
                      <w:kern w:val="0"/>
                      <w:szCs w:val="21"/>
                    </w:rPr>
                  </w:pPr>
                  <w:r w:rsidRPr="00851B34">
                    <w:rPr>
                      <w:rFonts w:hint="eastAsia"/>
                      <w:color w:val="000000" w:themeColor="text1"/>
                      <w:kern w:val="0"/>
                      <w:szCs w:val="21"/>
                    </w:rPr>
                    <w:t>纯水</w:t>
                  </w:r>
                </w:p>
              </w:tc>
              <w:tc>
                <w:tcPr>
                  <w:tcW w:w="864" w:type="pct"/>
                  <w:vAlign w:val="center"/>
                </w:tcPr>
                <w:p w:rsidR="00AB2AC4" w:rsidRPr="00851B34" w:rsidRDefault="00AB2AC4" w:rsidP="00F14029">
                  <w:pPr>
                    <w:pStyle w:val="ac"/>
                    <w:rPr>
                      <w:color w:val="000000" w:themeColor="text1"/>
                    </w:rPr>
                  </w:pPr>
                  <w:r w:rsidRPr="00851B34">
                    <w:rPr>
                      <w:rFonts w:hint="eastAsia"/>
                      <w:color w:val="000000" w:themeColor="text1"/>
                    </w:rPr>
                    <w:t>3</w:t>
                  </w:r>
                  <w:r w:rsidRPr="00851B34">
                    <w:rPr>
                      <w:color w:val="000000" w:themeColor="text1"/>
                    </w:rPr>
                    <w:t>00kg/a</w:t>
                  </w:r>
                </w:p>
              </w:tc>
              <w:tc>
                <w:tcPr>
                  <w:tcW w:w="958" w:type="pct"/>
                  <w:vAlign w:val="center"/>
                </w:tcPr>
                <w:p w:rsidR="00AB2AC4" w:rsidRPr="00851B34" w:rsidRDefault="00AB2AC4" w:rsidP="00F14029">
                  <w:pPr>
                    <w:pStyle w:val="ac"/>
                    <w:rPr>
                      <w:color w:val="000000" w:themeColor="text1"/>
                    </w:rPr>
                  </w:pPr>
                  <w:r w:rsidRPr="00851B34">
                    <w:rPr>
                      <w:rFonts w:hint="eastAsia"/>
                      <w:color w:val="000000" w:themeColor="text1"/>
                    </w:rPr>
                    <w:t>2</w:t>
                  </w:r>
                  <w:r w:rsidRPr="00851B34">
                    <w:rPr>
                      <w:color w:val="000000" w:themeColor="text1"/>
                    </w:rPr>
                    <w:t>5kg</w:t>
                  </w:r>
                </w:p>
              </w:tc>
              <w:tc>
                <w:tcPr>
                  <w:tcW w:w="909" w:type="pct"/>
                  <w:vAlign w:val="center"/>
                </w:tcPr>
                <w:p w:rsidR="00AB2AC4" w:rsidRPr="00851B34" w:rsidRDefault="00AB2AC4" w:rsidP="00F14029">
                  <w:pPr>
                    <w:pStyle w:val="ac"/>
                    <w:rPr>
                      <w:color w:val="000000" w:themeColor="text1"/>
                    </w:rPr>
                  </w:pPr>
                  <w:r w:rsidRPr="00851B34">
                    <w:rPr>
                      <w:rFonts w:hint="eastAsia"/>
                      <w:color w:val="000000" w:themeColor="text1"/>
                    </w:rPr>
                    <w:t>一楼洁净间</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17</w:t>
                  </w:r>
                </w:p>
              </w:tc>
              <w:tc>
                <w:tcPr>
                  <w:tcW w:w="1098" w:type="pct"/>
                  <w:vAlign w:val="center"/>
                </w:tcPr>
                <w:p w:rsidR="00AB2AC4" w:rsidRPr="00851B34" w:rsidRDefault="00AB2AC4" w:rsidP="00F14029">
                  <w:pPr>
                    <w:adjustRightInd w:val="0"/>
                    <w:snapToGrid w:val="0"/>
                    <w:jc w:val="center"/>
                    <w:rPr>
                      <w:color w:val="000000" w:themeColor="text1"/>
                      <w:kern w:val="0"/>
                      <w:szCs w:val="21"/>
                    </w:rPr>
                  </w:pPr>
                  <w:r w:rsidRPr="00851B34">
                    <w:rPr>
                      <w:rFonts w:hint="eastAsia"/>
                      <w:color w:val="000000" w:themeColor="text1"/>
                      <w:kern w:val="0"/>
                      <w:szCs w:val="21"/>
                    </w:rPr>
                    <w:t>氮气</w:t>
                  </w:r>
                </w:p>
              </w:tc>
              <w:tc>
                <w:tcPr>
                  <w:tcW w:w="864" w:type="pct"/>
                  <w:vAlign w:val="center"/>
                </w:tcPr>
                <w:p w:rsidR="00AB2AC4" w:rsidRPr="00851B34" w:rsidRDefault="00AB2AC4" w:rsidP="00F14029">
                  <w:pPr>
                    <w:pStyle w:val="ac"/>
                    <w:rPr>
                      <w:color w:val="000000" w:themeColor="text1"/>
                    </w:rPr>
                  </w:pPr>
                  <w:r w:rsidRPr="00851B34">
                    <w:rPr>
                      <w:rFonts w:hint="eastAsia"/>
                      <w:color w:val="000000" w:themeColor="text1"/>
                    </w:rPr>
                    <w:t>2</w:t>
                  </w:r>
                  <w:r w:rsidRPr="00851B34">
                    <w:rPr>
                      <w:color w:val="000000" w:themeColor="text1"/>
                    </w:rPr>
                    <w:t>00kg</w:t>
                  </w:r>
                </w:p>
              </w:tc>
              <w:tc>
                <w:tcPr>
                  <w:tcW w:w="958" w:type="pct"/>
                  <w:vAlign w:val="center"/>
                </w:tcPr>
                <w:p w:rsidR="00AB2AC4" w:rsidRPr="00851B34" w:rsidRDefault="00AB2AC4" w:rsidP="00F14029">
                  <w:pPr>
                    <w:pStyle w:val="ac"/>
                    <w:rPr>
                      <w:color w:val="000000" w:themeColor="text1"/>
                    </w:rPr>
                  </w:pPr>
                  <w:r w:rsidRPr="00851B34">
                    <w:rPr>
                      <w:rFonts w:hint="eastAsia"/>
                      <w:color w:val="000000" w:themeColor="text1"/>
                    </w:rPr>
                    <w:t>/</w:t>
                  </w:r>
                </w:p>
              </w:tc>
              <w:tc>
                <w:tcPr>
                  <w:tcW w:w="909" w:type="pct"/>
                  <w:vAlign w:val="center"/>
                </w:tcPr>
                <w:p w:rsidR="00AB2AC4" w:rsidRPr="00851B34" w:rsidRDefault="00AB2AC4" w:rsidP="00F14029">
                  <w:pPr>
                    <w:pStyle w:val="ac"/>
                    <w:rPr>
                      <w:color w:val="000000" w:themeColor="text1"/>
                    </w:rPr>
                  </w:pPr>
                  <w:r w:rsidRPr="00851B34">
                    <w:rPr>
                      <w:rFonts w:hint="eastAsia"/>
                      <w:color w:val="000000" w:themeColor="text1"/>
                    </w:rPr>
                    <w:t>随用随买无库存</w:t>
                  </w:r>
                </w:p>
              </w:tc>
              <w:tc>
                <w:tcPr>
                  <w:tcW w:w="608" w:type="pct"/>
                  <w:vMerge/>
                  <w:vAlign w:val="center"/>
                </w:tcPr>
                <w:p w:rsidR="00AB2AC4" w:rsidRPr="007049BE" w:rsidRDefault="00AB2AC4" w:rsidP="00F14029">
                  <w:pPr>
                    <w:pStyle w:val="ac"/>
                    <w:rPr>
                      <w:color w:val="000000" w:themeColor="text1"/>
                    </w:rPr>
                  </w:pPr>
                </w:p>
              </w:tc>
            </w:tr>
            <w:tr w:rsidR="00AB2AC4" w:rsidRPr="007049BE" w:rsidTr="00BB3B3D">
              <w:trPr>
                <w:trHeight w:val="397"/>
              </w:trPr>
              <w:tc>
                <w:tcPr>
                  <w:tcW w:w="563" w:type="pct"/>
                  <w:vAlign w:val="center"/>
                </w:tcPr>
                <w:p w:rsidR="00AB2AC4" w:rsidRPr="00851B34" w:rsidRDefault="00AB2AC4" w:rsidP="00F14029">
                  <w:pPr>
                    <w:pStyle w:val="ac"/>
                    <w:rPr>
                      <w:color w:val="000000" w:themeColor="text1"/>
                    </w:rPr>
                  </w:pPr>
                  <w:r w:rsidRPr="00851B34">
                    <w:rPr>
                      <w:rFonts w:hint="eastAsia"/>
                      <w:color w:val="000000" w:themeColor="text1"/>
                    </w:rPr>
                    <w:t>1</w:t>
                  </w:r>
                  <w:r w:rsidRPr="00851B34">
                    <w:rPr>
                      <w:color w:val="000000" w:themeColor="text1"/>
                    </w:rPr>
                    <w:t>8</w:t>
                  </w:r>
                </w:p>
              </w:tc>
              <w:tc>
                <w:tcPr>
                  <w:tcW w:w="1098" w:type="pct"/>
                  <w:vAlign w:val="center"/>
                </w:tcPr>
                <w:p w:rsidR="00AB2AC4" w:rsidRPr="00851B34" w:rsidRDefault="00AB2AC4" w:rsidP="00F14029">
                  <w:pPr>
                    <w:adjustRightInd w:val="0"/>
                    <w:snapToGrid w:val="0"/>
                    <w:jc w:val="center"/>
                    <w:rPr>
                      <w:color w:val="000000" w:themeColor="text1"/>
                      <w:kern w:val="0"/>
                      <w:szCs w:val="21"/>
                    </w:rPr>
                  </w:pPr>
                  <w:r w:rsidRPr="00851B34">
                    <w:rPr>
                      <w:rFonts w:hint="eastAsia"/>
                      <w:color w:val="000000" w:themeColor="text1"/>
                      <w:kern w:val="0"/>
                      <w:szCs w:val="21"/>
                    </w:rPr>
                    <w:t>乙醇</w:t>
                  </w:r>
                </w:p>
                <w:p w:rsidR="00AB2AC4" w:rsidRPr="00851B34" w:rsidRDefault="00AB2AC4" w:rsidP="00F14029">
                  <w:pPr>
                    <w:adjustRightInd w:val="0"/>
                    <w:snapToGrid w:val="0"/>
                    <w:jc w:val="center"/>
                    <w:rPr>
                      <w:color w:val="000000" w:themeColor="text1"/>
                      <w:kern w:val="0"/>
                      <w:szCs w:val="21"/>
                    </w:rPr>
                  </w:pPr>
                  <w:r w:rsidRPr="00851B34">
                    <w:rPr>
                      <w:rFonts w:hint="eastAsia"/>
                      <w:color w:val="000000" w:themeColor="text1"/>
                      <w:kern w:val="0"/>
                      <w:szCs w:val="21"/>
                    </w:rPr>
                    <w:t>（工业酒精）</w:t>
                  </w:r>
                </w:p>
              </w:tc>
              <w:tc>
                <w:tcPr>
                  <w:tcW w:w="864" w:type="pct"/>
                  <w:vAlign w:val="center"/>
                </w:tcPr>
                <w:p w:rsidR="00AB2AC4" w:rsidRPr="00851B34" w:rsidRDefault="00AB2AC4" w:rsidP="00F14029">
                  <w:pPr>
                    <w:pStyle w:val="ac"/>
                    <w:rPr>
                      <w:color w:val="000000" w:themeColor="text1"/>
                    </w:rPr>
                  </w:pPr>
                  <w:r w:rsidRPr="00851B34">
                    <w:rPr>
                      <w:rFonts w:hint="eastAsia"/>
                      <w:color w:val="000000" w:themeColor="text1"/>
                    </w:rPr>
                    <w:t>0</w:t>
                  </w:r>
                  <w:r w:rsidRPr="00851B34">
                    <w:rPr>
                      <w:color w:val="000000" w:themeColor="text1"/>
                    </w:rPr>
                    <w:t>.20</w:t>
                  </w:r>
                  <w:r w:rsidRPr="00851B34">
                    <w:rPr>
                      <w:rFonts w:hint="eastAsia"/>
                      <w:color w:val="000000" w:themeColor="text1"/>
                    </w:rPr>
                    <w:t>t/a</w:t>
                  </w:r>
                </w:p>
              </w:tc>
              <w:tc>
                <w:tcPr>
                  <w:tcW w:w="958" w:type="pct"/>
                  <w:vAlign w:val="center"/>
                </w:tcPr>
                <w:p w:rsidR="00AB2AC4" w:rsidRPr="00851B34" w:rsidRDefault="00AB2AC4" w:rsidP="00F14029">
                  <w:pPr>
                    <w:pStyle w:val="ac"/>
                    <w:rPr>
                      <w:color w:val="000000" w:themeColor="text1"/>
                    </w:rPr>
                  </w:pPr>
                  <w:r w:rsidRPr="00851B34">
                    <w:rPr>
                      <w:color w:val="000000" w:themeColor="text1"/>
                    </w:rPr>
                    <w:t>10</w:t>
                  </w:r>
                  <w:r w:rsidRPr="00851B34">
                    <w:rPr>
                      <w:rFonts w:hint="eastAsia"/>
                      <w:color w:val="000000" w:themeColor="text1"/>
                    </w:rPr>
                    <w:t>kg</w:t>
                  </w:r>
                </w:p>
              </w:tc>
              <w:tc>
                <w:tcPr>
                  <w:tcW w:w="909" w:type="pct"/>
                  <w:vAlign w:val="center"/>
                </w:tcPr>
                <w:p w:rsidR="00AB2AC4" w:rsidRPr="00851B34" w:rsidRDefault="00AB2AC4" w:rsidP="00F14029">
                  <w:pPr>
                    <w:pStyle w:val="ac"/>
                    <w:rPr>
                      <w:color w:val="000000" w:themeColor="text1"/>
                    </w:rPr>
                  </w:pPr>
                  <w:r w:rsidRPr="00851B34">
                    <w:rPr>
                      <w:rFonts w:hint="eastAsia"/>
                      <w:color w:val="000000" w:themeColor="text1"/>
                    </w:rPr>
                    <w:t>二楼仓库</w:t>
                  </w:r>
                </w:p>
              </w:tc>
              <w:tc>
                <w:tcPr>
                  <w:tcW w:w="608" w:type="pct"/>
                  <w:vMerge/>
                  <w:vAlign w:val="center"/>
                </w:tcPr>
                <w:p w:rsidR="00AB2AC4" w:rsidRPr="007049BE" w:rsidRDefault="00AB2AC4" w:rsidP="00F14029">
                  <w:pPr>
                    <w:pStyle w:val="ac"/>
                    <w:rPr>
                      <w:color w:val="000000" w:themeColor="text1"/>
                    </w:rPr>
                  </w:pPr>
                </w:p>
              </w:tc>
            </w:tr>
          </w:tbl>
          <w:p w:rsidR="003D238F" w:rsidRDefault="003D238F" w:rsidP="006E382D">
            <w:pPr>
              <w:adjustRightInd w:val="0"/>
              <w:snapToGrid w:val="0"/>
              <w:spacing w:line="360" w:lineRule="auto"/>
              <w:ind w:firstLineChars="200" w:firstLine="422"/>
              <w:rPr>
                <w:b/>
                <w:color w:val="000000" w:themeColor="text1"/>
              </w:rPr>
            </w:pPr>
            <w:r>
              <w:rPr>
                <w:rFonts w:hint="eastAsia"/>
                <w:b/>
                <w:color w:val="000000" w:themeColor="text1"/>
              </w:rPr>
              <w:t>理化性质</w:t>
            </w:r>
            <w:r w:rsidR="007B7B63">
              <w:rPr>
                <w:rFonts w:hint="eastAsia"/>
                <w:b/>
                <w:color w:val="000000" w:themeColor="text1"/>
              </w:rPr>
              <w:t>说明</w:t>
            </w:r>
            <w:r>
              <w:rPr>
                <w:rFonts w:hint="eastAsia"/>
                <w:b/>
                <w:color w:val="000000" w:themeColor="text1"/>
              </w:rPr>
              <w:t>：</w:t>
            </w:r>
          </w:p>
          <w:p w:rsidR="003D238F" w:rsidRPr="007B7B63" w:rsidRDefault="00746E87" w:rsidP="00804741">
            <w:pPr>
              <w:adjustRightInd w:val="0"/>
              <w:snapToGrid w:val="0"/>
              <w:spacing w:line="360" w:lineRule="auto"/>
              <w:ind w:firstLineChars="200" w:firstLine="420"/>
              <w:rPr>
                <w:color w:val="000000" w:themeColor="text1"/>
              </w:rPr>
            </w:pPr>
            <w:r w:rsidRPr="007B7B63">
              <w:rPr>
                <w:rFonts w:hint="eastAsia"/>
                <w:color w:val="000000" w:themeColor="text1"/>
              </w:rPr>
              <w:t>单组分改性聚硅氧烷封装剂：主要成分为改性聚有机硅氧烷（</w:t>
            </w:r>
            <w:r w:rsidRPr="007B7B63">
              <w:rPr>
                <w:rFonts w:hint="eastAsia"/>
                <w:color w:val="000000" w:themeColor="text1"/>
              </w:rPr>
              <w:t>2</w:t>
            </w:r>
            <w:r w:rsidRPr="007B7B63">
              <w:rPr>
                <w:color w:val="000000" w:themeColor="text1"/>
              </w:rPr>
              <w:t>0</w:t>
            </w:r>
            <w:r w:rsidR="00804741" w:rsidRPr="007B7B63">
              <w:rPr>
                <w:color w:val="000000" w:themeColor="text1"/>
              </w:rPr>
              <w:t>%</w:t>
            </w:r>
            <w:r w:rsidRPr="007B7B63">
              <w:rPr>
                <w:color w:val="000000" w:themeColor="text1"/>
              </w:rPr>
              <w:t>~70%</w:t>
            </w:r>
            <w:r w:rsidRPr="007B7B63">
              <w:rPr>
                <w:rFonts w:hint="eastAsia"/>
                <w:color w:val="000000" w:themeColor="text1"/>
              </w:rPr>
              <w:t>）、特螯合的铂催化剂（</w:t>
            </w:r>
            <w:r w:rsidRPr="007B7B63">
              <w:rPr>
                <w:rFonts w:hint="eastAsia"/>
                <w:color w:val="000000" w:themeColor="text1"/>
              </w:rPr>
              <w:t>0</w:t>
            </w:r>
            <w:r w:rsidRPr="007B7B63">
              <w:rPr>
                <w:color w:val="000000" w:themeColor="text1"/>
              </w:rPr>
              <w:t>.1</w:t>
            </w:r>
            <w:r w:rsidR="00804741" w:rsidRPr="007B7B63">
              <w:rPr>
                <w:color w:val="000000" w:themeColor="text1"/>
              </w:rPr>
              <w:t>%</w:t>
            </w:r>
            <w:r w:rsidRPr="007B7B63">
              <w:rPr>
                <w:color w:val="000000" w:themeColor="text1"/>
              </w:rPr>
              <w:t>~</w:t>
            </w:r>
            <w:r w:rsidR="00804741" w:rsidRPr="007B7B63">
              <w:rPr>
                <w:color w:val="000000" w:themeColor="text1"/>
              </w:rPr>
              <w:t>1%</w:t>
            </w:r>
            <w:r w:rsidRPr="007B7B63">
              <w:rPr>
                <w:rFonts w:hint="eastAsia"/>
                <w:color w:val="000000" w:themeColor="text1"/>
              </w:rPr>
              <w:t>）</w:t>
            </w:r>
            <w:r w:rsidR="00804741" w:rsidRPr="007B7B63">
              <w:rPr>
                <w:rFonts w:hint="eastAsia"/>
                <w:color w:val="000000" w:themeColor="text1"/>
              </w:rPr>
              <w:t>、气相白炭黑（</w:t>
            </w:r>
            <w:r w:rsidR="00804741" w:rsidRPr="007B7B63">
              <w:rPr>
                <w:rFonts w:hint="eastAsia"/>
                <w:color w:val="000000" w:themeColor="text1"/>
              </w:rPr>
              <w:t>1</w:t>
            </w:r>
            <w:r w:rsidR="00804741" w:rsidRPr="007B7B63">
              <w:rPr>
                <w:color w:val="000000" w:themeColor="text1"/>
              </w:rPr>
              <w:t>0%~20%</w:t>
            </w:r>
            <w:r w:rsidR="00804741" w:rsidRPr="007B7B63">
              <w:rPr>
                <w:rFonts w:hint="eastAsia"/>
                <w:color w:val="000000" w:themeColor="text1"/>
              </w:rPr>
              <w:t>）、用于加成交联的助剂（</w:t>
            </w:r>
            <w:r w:rsidR="00804741" w:rsidRPr="007B7B63">
              <w:rPr>
                <w:rFonts w:hint="eastAsia"/>
                <w:color w:val="000000" w:themeColor="text1"/>
              </w:rPr>
              <w:t>5</w:t>
            </w:r>
            <w:r w:rsidR="00804741" w:rsidRPr="007B7B63">
              <w:rPr>
                <w:color w:val="000000" w:themeColor="text1"/>
              </w:rPr>
              <w:t>%~7%</w:t>
            </w:r>
            <w:r w:rsidR="00804741" w:rsidRPr="007B7B63">
              <w:rPr>
                <w:rFonts w:hint="eastAsia"/>
                <w:color w:val="000000" w:themeColor="text1"/>
              </w:rPr>
              <w:t>）、用于粘接的助剂（</w:t>
            </w:r>
            <w:r w:rsidR="00804741" w:rsidRPr="007B7B63">
              <w:rPr>
                <w:rFonts w:hint="eastAsia"/>
                <w:color w:val="000000" w:themeColor="text1"/>
              </w:rPr>
              <w:t>1</w:t>
            </w:r>
            <w:r w:rsidR="00804741" w:rsidRPr="007B7B63">
              <w:rPr>
                <w:color w:val="000000" w:themeColor="text1"/>
              </w:rPr>
              <w:t>%~2%</w:t>
            </w:r>
            <w:r w:rsidR="00804741" w:rsidRPr="007B7B63">
              <w:rPr>
                <w:rFonts w:hint="eastAsia"/>
                <w:color w:val="000000" w:themeColor="text1"/>
              </w:rPr>
              <w:t>）；颜色为灰色，</w:t>
            </w:r>
            <w:r w:rsidR="00804741" w:rsidRPr="007B7B63">
              <w:t>轻微刺激性气味。</w:t>
            </w:r>
            <w:r w:rsidR="00804741" w:rsidRPr="007B7B63">
              <w:rPr>
                <w:rFonts w:hint="eastAsia"/>
              </w:rPr>
              <w:t>密度为</w:t>
            </w:r>
            <w:r w:rsidR="00804741" w:rsidRPr="007B7B63">
              <w:rPr>
                <w:rFonts w:hint="eastAsia"/>
              </w:rPr>
              <w:t>1</w:t>
            </w:r>
            <w:r w:rsidR="00804741" w:rsidRPr="007B7B63">
              <w:t>.07g/cm</w:t>
            </w:r>
            <w:r w:rsidR="00804741" w:rsidRPr="007B7B63">
              <w:rPr>
                <w:vertAlign w:val="superscript"/>
              </w:rPr>
              <w:t>3</w:t>
            </w:r>
            <w:r w:rsidR="00804741" w:rsidRPr="007B7B63">
              <w:rPr>
                <w:rFonts w:hint="eastAsia"/>
              </w:rPr>
              <w:t>，不溶于水。无危害性；避免接触眼睛、吞食及长时间接触皮肤；在通风良好处使用。</w:t>
            </w:r>
            <w:r w:rsidR="0028616A" w:rsidRPr="0028616A">
              <w:rPr>
                <w:rFonts w:hint="eastAsia"/>
              </w:rPr>
              <w:t>储存于干燥通风处，远离光源和热源，保持容器密封良好。</w:t>
            </w:r>
          </w:p>
          <w:p w:rsidR="007B7B63" w:rsidRDefault="00EC0A90" w:rsidP="007B7B63">
            <w:pPr>
              <w:adjustRightInd w:val="0"/>
              <w:snapToGrid w:val="0"/>
              <w:spacing w:line="360" w:lineRule="auto"/>
              <w:ind w:firstLineChars="200" w:firstLine="420"/>
              <w:rPr>
                <w:color w:val="000000" w:themeColor="text1"/>
              </w:rPr>
            </w:pPr>
            <w:r w:rsidRPr="007B7B63">
              <w:rPr>
                <w:rFonts w:hint="eastAsia"/>
                <w:color w:val="000000" w:themeColor="text1"/>
                <w:kern w:val="0"/>
                <w:szCs w:val="21"/>
              </w:rPr>
              <w:t>环氧树脂胶：</w:t>
            </w:r>
            <w:r w:rsidRPr="007B7B63">
              <w:rPr>
                <w:rFonts w:hint="eastAsia"/>
                <w:color w:val="000000" w:themeColor="text1"/>
              </w:rPr>
              <w:t>主要成分为环氧树脂（</w:t>
            </w:r>
            <w:r w:rsidR="00B72512">
              <w:rPr>
                <w:rFonts w:hint="eastAsia"/>
                <w:color w:val="000000" w:themeColor="text1"/>
              </w:rPr>
              <w:t>6</w:t>
            </w:r>
            <w:r w:rsidR="00B72512">
              <w:rPr>
                <w:color w:val="000000" w:themeColor="text1"/>
              </w:rPr>
              <w:t>0%~80</w:t>
            </w:r>
            <w:r w:rsidRPr="007B7B63">
              <w:rPr>
                <w:color w:val="000000" w:themeColor="text1"/>
              </w:rPr>
              <w:t>%</w:t>
            </w:r>
            <w:r w:rsidR="00CF2345">
              <w:rPr>
                <w:rFonts w:hint="eastAsia"/>
                <w:color w:val="000000" w:themeColor="text1"/>
              </w:rPr>
              <w:t>）</w:t>
            </w:r>
            <w:r w:rsidRPr="007B7B63">
              <w:rPr>
                <w:rFonts w:hint="eastAsia"/>
                <w:color w:val="000000" w:themeColor="text1"/>
              </w:rPr>
              <w:t>、固化剂（</w:t>
            </w:r>
            <w:r w:rsidRPr="007B7B63">
              <w:rPr>
                <w:rFonts w:hint="eastAsia"/>
                <w:color w:val="000000" w:themeColor="text1"/>
              </w:rPr>
              <w:t>2</w:t>
            </w:r>
            <w:r w:rsidRPr="007B7B63">
              <w:rPr>
                <w:color w:val="000000" w:themeColor="text1"/>
              </w:rPr>
              <w:t>5%~35%</w:t>
            </w:r>
            <w:r w:rsidRPr="007B7B63">
              <w:rPr>
                <w:rFonts w:hint="eastAsia"/>
                <w:color w:val="000000" w:themeColor="text1"/>
              </w:rPr>
              <w:t>）、气相</w:t>
            </w:r>
            <w:r w:rsidRPr="007B7B63">
              <w:rPr>
                <w:rFonts w:hint="eastAsia"/>
                <w:color w:val="000000" w:themeColor="text1"/>
              </w:rPr>
              <w:lastRenderedPageBreak/>
              <w:t>二氧化硅（</w:t>
            </w:r>
            <w:r w:rsidRPr="007B7B63">
              <w:rPr>
                <w:rFonts w:hint="eastAsia"/>
                <w:color w:val="000000" w:themeColor="text1"/>
              </w:rPr>
              <w:t>0</w:t>
            </w:r>
            <w:r w:rsidRPr="007B7B63">
              <w:rPr>
                <w:color w:val="000000" w:themeColor="text1"/>
              </w:rPr>
              <w:t>.5%~5%</w:t>
            </w:r>
            <w:r w:rsidRPr="007B7B63">
              <w:rPr>
                <w:rFonts w:hint="eastAsia"/>
                <w:color w:val="000000" w:themeColor="text1"/>
              </w:rPr>
              <w:t>）、硅微粉（</w:t>
            </w:r>
            <w:r w:rsidRPr="007B7B63">
              <w:rPr>
                <w:rFonts w:hint="eastAsia"/>
                <w:color w:val="000000" w:themeColor="text1"/>
              </w:rPr>
              <w:t>1</w:t>
            </w:r>
            <w:r w:rsidRPr="007B7B63">
              <w:rPr>
                <w:color w:val="000000" w:themeColor="text1"/>
              </w:rPr>
              <w:t>0%~20%</w:t>
            </w:r>
            <w:r w:rsidRPr="007B7B63">
              <w:rPr>
                <w:rFonts w:hint="eastAsia"/>
                <w:color w:val="000000" w:themeColor="text1"/>
              </w:rPr>
              <w:t>）；</w:t>
            </w:r>
            <w:r w:rsidR="00356058" w:rsidRPr="007B7B63">
              <w:rPr>
                <w:rFonts w:hint="eastAsia"/>
                <w:color w:val="000000" w:themeColor="text1"/>
              </w:rPr>
              <w:t>黄色粘稠液体</w:t>
            </w:r>
            <w:r w:rsidR="007B7B63" w:rsidRPr="007B7B63">
              <w:rPr>
                <w:rFonts w:hint="eastAsia"/>
                <w:color w:val="000000" w:themeColor="text1"/>
              </w:rPr>
              <w:t>。</w:t>
            </w:r>
            <w:r w:rsidR="00B72512" w:rsidRPr="00B72512">
              <w:rPr>
                <w:rFonts w:hint="eastAsia"/>
                <w:color w:val="000000" w:themeColor="text1"/>
              </w:rPr>
              <w:t>储存于阴凉、干燥清洁、通风良好的仓库内。在</w:t>
            </w:r>
            <w:r w:rsidR="00B72512" w:rsidRPr="00B72512">
              <w:rPr>
                <w:rFonts w:hint="eastAsia"/>
                <w:color w:val="000000" w:themeColor="text1"/>
              </w:rPr>
              <w:t>5</w:t>
            </w:r>
            <w:r w:rsidR="00B72512" w:rsidRPr="00B72512">
              <w:rPr>
                <w:rFonts w:hint="eastAsia"/>
                <w:color w:val="000000" w:themeColor="text1"/>
              </w:rPr>
              <w:t>℃以下保存，保持密封</w:t>
            </w:r>
            <w:r w:rsidR="00B72512">
              <w:rPr>
                <w:rFonts w:hint="eastAsia"/>
                <w:color w:val="000000" w:themeColor="text1"/>
              </w:rPr>
              <w:t>。</w:t>
            </w:r>
          </w:p>
          <w:p w:rsidR="006E382D" w:rsidRPr="0065529A" w:rsidRDefault="006E382D" w:rsidP="006E382D">
            <w:pPr>
              <w:adjustRightInd w:val="0"/>
              <w:snapToGrid w:val="0"/>
              <w:spacing w:line="360" w:lineRule="auto"/>
              <w:ind w:firstLineChars="200" w:firstLine="422"/>
              <w:rPr>
                <w:b/>
                <w:color w:val="000000" w:themeColor="text1"/>
              </w:rPr>
            </w:pPr>
            <w:r w:rsidRPr="0065529A">
              <w:rPr>
                <w:rFonts w:hint="eastAsia"/>
                <w:b/>
                <w:color w:val="000000" w:themeColor="text1"/>
              </w:rPr>
              <w:t>3</w:t>
            </w:r>
            <w:r w:rsidRPr="0065529A">
              <w:rPr>
                <w:b/>
                <w:color w:val="000000" w:themeColor="text1"/>
              </w:rPr>
              <w:t>.4</w:t>
            </w:r>
            <w:r w:rsidRPr="0065529A">
              <w:rPr>
                <w:rFonts w:hint="eastAsia"/>
                <w:b/>
                <w:color w:val="000000" w:themeColor="text1"/>
              </w:rPr>
              <w:t>产品方案</w:t>
            </w:r>
          </w:p>
          <w:p w:rsidR="00B010B8" w:rsidRPr="0065529A" w:rsidRDefault="00316CA0" w:rsidP="0074181E">
            <w:pPr>
              <w:adjustRightInd w:val="0"/>
              <w:snapToGrid w:val="0"/>
              <w:spacing w:line="360" w:lineRule="auto"/>
              <w:ind w:firstLineChars="200" w:firstLine="420"/>
              <w:rPr>
                <w:color w:val="000000" w:themeColor="text1"/>
              </w:rPr>
            </w:pPr>
            <w:r w:rsidRPr="0065529A">
              <w:rPr>
                <w:rFonts w:hint="eastAsia"/>
                <w:color w:val="000000" w:themeColor="text1"/>
              </w:rPr>
              <w:t>本项目产品方案见下表</w:t>
            </w:r>
            <w:r w:rsidRPr="0065529A">
              <w:rPr>
                <w:rFonts w:hint="eastAsia"/>
                <w:color w:val="000000" w:themeColor="text1"/>
              </w:rPr>
              <w:t>2</w:t>
            </w:r>
            <w:r w:rsidRPr="0065529A">
              <w:rPr>
                <w:color w:val="000000" w:themeColor="text1"/>
              </w:rPr>
              <w:t>-4</w:t>
            </w:r>
            <w:r w:rsidRPr="0065529A">
              <w:rPr>
                <w:rFonts w:hint="eastAsia"/>
                <w:color w:val="000000" w:themeColor="text1"/>
              </w:rPr>
              <w:t>；</w:t>
            </w:r>
          </w:p>
          <w:p w:rsidR="00316CA0" w:rsidRPr="0065529A" w:rsidRDefault="00316CA0" w:rsidP="0032099D">
            <w:pPr>
              <w:adjustRightInd w:val="0"/>
              <w:snapToGrid w:val="0"/>
              <w:jc w:val="center"/>
              <w:rPr>
                <w:b/>
                <w:color w:val="000000" w:themeColor="text1"/>
              </w:rPr>
            </w:pPr>
            <w:r w:rsidRPr="0065529A">
              <w:rPr>
                <w:rFonts w:hint="eastAsia"/>
                <w:b/>
                <w:color w:val="000000" w:themeColor="text1"/>
              </w:rPr>
              <w:t>表</w:t>
            </w:r>
            <w:r w:rsidRPr="0065529A">
              <w:rPr>
                <w:rFonts w:hint="eastAsia"/>
                <w:b/>
                <w:color w:val="000000" w:themeColor="text1"/>
              </w:rPr>
              <w:t>2</w:t>
            </w:r>
            <w:r w:rsidRPr="0065529A">
              <w:rPr>
                <w:b/>
                <w:color w:val="000000" w:themeColor="text1"/>
              </w:rPr>
              <w:t xml:space="preserve">-4   </w:t>
            </w:r>
            <w:r w:rsidRPr="0065529A">
              <w:rPr>
                <w:rFonts w:hint="eastAsia"/>
                <w:b/>
                <w:color w:val="000000" w:themeColor="text1"/>
              </w:rPr>
              <w:t>项目主要产品方案一览表</w:t>
            </w:r>
          </w:p>
          <w:tbl>
            <w:tblPr>
              <w:tblStyle w:val="a8"/>
              <w:tblW w:w="5000" w:type="pct"/>
              <w:tblLook w:val="04A0" w:firstRow="1" w:lastRow="0" w:firstColumn="1" w:lastColumn="0" w:noHBand="0" w:noVBand="1"/>
            </w:tblPr>
            <w:tblGrid>
              <w:gridCol w:w="1275"/>
              <w:gridCol w:w="2434"/>
              <w:gridCol w:w="1821"/>
              <w:gridCol w:w="1836"/>
            </w:tblGrid>
            <w:tr w:rsidR="0065529A" w:rsidRPr="0065529A" w:rsidTr="0065529A">
              <w:trPr>
                <w:trHeight w:val="397"/>
              </w:trPr>
              <w:tc>
                <w:tcPr>
                  <w:tcW w:w="866" w:type="pct"/>
                  <w:vAlign w:val="center"/>
                </w:tcPr>
                <w:p w:rsidR="0065529A" w:rsidRPr="0065529A" w:rsidRDefault="0065529A" w:rsidP="000747C4">
                  <w:pPr>
                    <w:pStyle w:val="ac"/>
                    <w:rPr>
                      <w:color w:val="000000" w:themeColor="text1"/>
                    </w:rPr>
                  </w:pPr>
                  <w:r w:rsidRPr="0065529A">
                    <w:rPr>
                      <w:rFonts w:hint="eastAsia"/>
                      <w:color w:val="000000" w:themeColor="text1"/>
                    </w:rPr>
                    <w:t>序号</w:t>
                  </w:r>
                </w:p>
              </w:tc>
              <w:tc>
                <w:tcPr>
                  <w:tcW w:w="1652" w:type="pct"/>
                  <w:vAlign w:val="center"/>
                </w:tcPr>
                <w:p w:rsidR="0065529A" w:rsidRPr="0065529A" w:rsidRDefault="0065529A" w:rsidP="000747C4">
                  <w:pPr>
                    <w:pStyle w:val="ac"/>
                    <w:rPr>
                      <w:color w:val="000000" w:themeColor="text1"/>
                    </w:rPr>
                  </w:pPr>
                  <w:r w:rsidRPr="0065529A">
                    <w:rPr>
                      <w:rFonts w:hint="eastAsia"/>
                      <w:color w:val="000000" w:themeColor="text1"/>
                    </w:rPr>
                    <w:t>产品名称</w:t>
                  </w:r>
                </w:p>
              </w:tc>
              <w:tc>
                <w:tcPr>
                  <w:tcW w:w="1236" w:type="pct"/>
                  <w:vAlign w:val="center"/>
                </w:tcPr>
                <w:p w:rsidR="0065529A" w:rsidRPr="0065529A" w:rsidRDefault="0065529A" w:rsidP="000747C4">
                  <w:pPr>
                    <w:pStyle w:val="ac"/>
                    <w:rPr>
                      <w:color w:val="000000" w:themeColor="text1"/>
                    </w:rPr>
                  </w:pPr>
                  <w:r w:rsidRPr="0065529A">
                    <w:rPr>
                      <w:rFonts w:hint="eastAsia"/>
                      <w:color w:val="000000" w:themeColor="text1"/>
                    </w:rPr>
                    <w:t>单位</w:t>
                  </w:r>
                </w:p>
              </w:tc>
              <w:tc>
                <w:tcPr>
                  <w:tcW w:w="1246" w:type="pct"/>
                  <w:vAlign w:val="center"/>
                </w:tcPr>
                <w:p w:rsidR="0065529A" w:rsidRPr="0065529A" w:rsidRDefault="0065529A" w:rsidP="000747C4">
                  <w:pPr>
                    <w:pStyle w:val="ac"/>
                    <w:rPr>
                      <w:color w:val="000000" w:themeColor="text1"/>
                    </w:rPr>
                  </w:pPr>
                  <w:r w:rsidRPr="0065529A">
                    <w:rPr>
                      <w:rFonts w:hint="eastAsia"/>
                      <w:color w:val="000000" w:themeColor="text1"/>
                    </w:rPr>
                    <w:t>年产量</w:t>
                  </w:r>
                </w:p>
              </w:tc>
            </w:tr>
            <w:tr w:rsidR="0065529A" w:rsidRPr="0065529A" w:rsidTr="0065529A">
              <w:trPr>
                <w:trHeight w:val="397"/>
              </w:trPr>
              <w:tc>
                <w:tcPr>
                  <w:tcW w:w="866" w:type="pct"/>
                  <w:vAlign w:val="center"/>
                </w:tcPr>
                <w:p w:rsidR="0065529A" w:rsidRPr="0065529A" w:rsidRDefault="0065529A" w:rsidP="000747C4">
                  <w:pPr>
                    <w:pStyle w:val="ac"/>
                    <w:rPr>
                      <w:color w:val="000000" w:themeColor="text1"/>
                    </w:rPr>
                  </w:pPr>
                  <w:r w:rsidRPr="0065529A">
                    <w:rPr>
                      <w:rFonts w:hint="eastAsia"/>
                      <w:color w:val="000000" w:themeColor="text1"/>
                    </w:rPr>
                    <w:t>1</w:t>
                  </w:r>
                </w:p>
              </w:tc>
              <w:tc>
                <w:tcPr>
                  <w:tcW w:w="1652" w:type="pct"/>
                  <w:vAlign w:val="center"/>
                </w:tcPr>
                <w:p w:rsidR="0065529A" w:rsidRPr="0065529A" w:rsidRDefault="0065529A" w:rsidP="000747C4">
                  <w:pPr>
                    <w:pStyle w:val="ac"/>
                    <w:rPr>
                      <w:color w:val="000000" w:themeColor="text1"/>
                    </w:rPr>
                  </w:pPr>
                  <w:r w:rsidRPr="0065529A">
                    <w:rPr>
                      <w:rFonts w:hint="eastAsia"/>
                      <w:color w:val="000000" w:themeColor="text1"/>
                    </w:rPr>
                    <w:t>氢燃料电池电堆</w:t>
                  </w:r>
                </w:p>
              </w:tc>
              <w:tc>
                <w:tcPr>
                  <w:tcW w:w="1236" w:type="pct"/>
                  <w:vAlign w:val="center"/>
                </w:tcPr>
                <w:p w:rsidR="0065529A" w:rsidRPr="0065529A" w:rsidRDefault="0065529A" w:rsidP="000747C4">
                  <w:pPr>
                    <w:pStyle w:val="ac"/>
                    <w:rPr>
                      <w:color w:val="000000" w:themeColor="text1"/>
                    </w:rPr>
                  </w:pPr>
                  <w:r w:rsidRPr="0065529A">
                    <w:rPr>
                      <w:rFonts w:hint="eastAsia"/>
                      <w:color w:val="000000" w:themeColor="text1"/>
                    </w:rPr>
                    <w:t>台</w:t>
                  </w:r>
                  <w:r w:rsidRPr="0065529A">
                    <w:rPr>
                      <w:rFonts w:hint="eastAsia"/>
                      <w:color w:val="000000" w:themeColor="text1"/>
                    </w:rPr>
                    <w:t>/</w:t>
                  </w:r>
                  <w:r w:rsidRPr="0065529A">
                    <w:rPr>
                      <w:color w:val="000000" w:themeColor="text1"/>
                    </w:rPr>
                    <w:t>a</w:t>
                  </w:r>
                </w:p>
              </w:tc>
              <w:tc>
                <w:tcPr>
                  <w:tcW w:w="1246" w:type="pct"/>
                  <w:vAlign w:val="center"/>
                </w:tcPr>
                <w:p w:rsidR="0065529A" w:rsidRPr="0065529A" w:rsidRDefault="0065529A" w:rsidP="000747C4">
                  <w:pPr>
                    <w:pStyle w:val="ac"/>
                    <w:rPr>
                      <w:color w:val="000000" w:themeColor="text1"/>
                    </w:rPr>
                  </w:pPr>
                  <w:r w:rsidRPr="0065529A">
                    <w:rPr>
                      <w:rFonts w:hint="eastAsia"/>
                      <w:color w:val="000000" w:themeColor="text1"/>
                    </w:rPr>
                    <w:t>2</w:t>
                  </w:r>
                  <w:r w:rsidRPr="0065529A">
                    <w:rPr>
                      <w:color w:val="000000" w:themeColor="text1"/>
                    </w:rPr>
                    <w:t>000</w:t>
                  </w:r>
                </w:p>
              </w:tc>
            </w:tr>
          </w:tbl>
          <w:p w:rsidR="00316CA0" w:rsidRPr="005D7CB2" w:rsidRDefault="00316CA0" w:rsidP="00316CA0">
            <w:pPr>
              <w:adjustRightInd w:val="0"/>
              <w:snapToGrid w:val="0"/>
              <w:spacing w:line="360" w:lineRule="auto"/>
              <w:ind w:firstLineChars="200" w:firstLine="422"/>
              <w:rPr>
                <w:b/>
                <w:color w:val="000000" w:themeColor="text1"/>
              </w:rPr>
            </w:pPr>
            <w:r w:rsidRPr="005D7CB2">
              <w:rPr>
                <w:rFonts w:hint="eastAsia"/>
                <w:b/>
                <w:color w:val="000000" w:themeColor="text1"/>
              </w:rPr>
              <w:t>3</w:t>
            </w:r>
            <w:r w:rsidRPr="005D7CB2">
              <w:rPr>
                <w:b/>
                <w:color w:val="000000" w:themeColor="text1"/>
              </w:rPr>
              <w:t>.5</w:t>
            </w:r>
            <w:r w:rsidRPr="005D7CB2">
              <w:rPr>
                <w:rFonts w:hint="eastAsia"/>
                <w:b/>
                <w:color w:val="000000" w:themeColor="text1"/>
              </w:rPr>
              <w:t>公用工程</w:t>
            </w:r>
          </w:p>
          <w:p w:rsidR="00B010B8" w:rsidRPr="005D7CB2" w:rsidRDefault="00316CA0" w:rsidP="0074181E">
            <w:pPr>
              <w:adjustRightInd w:val="0"/>
              <w:snapToGrid w:val="0"/>
              <w:spacing w:line="360" w:lineRule="auto"/>
              <w:ind w:firstLineChars="200" w:firstLine="422"/>
              <w:rPr>
                <w:b/>
                <w:color w:val="000000" w:themeColor="text1"/>
              </w:rPr>
            </w:pPr>
            <w:r w:rsidRPr="005D7CB2">
              <w:rPr>
                <w:rFonts w:hint="eastAsia"/>
                <w:b/>
                <w:color w:val="000000" w:themeColor="text1"/>
              </w:rPr>
              <w:t>3</w:t>
            </w:r>
            <w:r w:rsidRPr="005D7CB2">
              <w:rPr>
                <w:b/>
                <w:color w:val="000000" w:themeColor="text1"/>
              </w:rPr>
              <w:t>.5.1</w:t>
            </w:r>
            <w:r w:rsidRPr="005D7CB2">
              <w:rPr>
                <w:rFonts w:hint="eastAsia"/>
                <w:b/>
                <w:color w:val="000000" w:themeColor="text1"/>
              </w:rPr>
              <w:t>给水</w:t>
            </w:r>
          </w:p>
          <w:p w:rsidR="00B010B8" w:rsidRPr="00630BEB" w:rsidRDefault="00316CA0" w:rsidP="0074181E">
            <w:pPr>
              <w:adjustRightInd w:val="0"/>
              <w:snapToGrid w:val="0"/>
              <w:spacing w:line="360" w:lineRule="auto"/>
              <w:ind w:firstLineChars="200" w:firstLine="420"/>
              <w:rPr>
                <w:color w:val="000000" w:themeColor="text1"/>
              </w:rPr>
            </w:pPr>
            <w:r w:rsidRPr="00630BEB">
              <w:rPr>
                <w:rFonts w:hint="eastAsia"/>
                <w:color w:val="000000" w:themeColor="text1"/>
              </w:rPr>
              <w:t>水源：由项目地给水管网供水。</w:t>
            </w:r>
            <w:r w:rsidR="004F39DF" w:rsidRPr="00630BEB">
              <w:rPr>
                <w:rFonts w:hint="eastAsia"/>
                <w:color w:val="000000" w:themeColor="text1"/>
              </w:rPr>
              <w:t>主要为员工日常办公生活用水和生产用水。</w:t>
            </w:r>
          </w:p>
          <w:p w:rsidR="00016CE1" w:rsidRPr="00630BEB" w:rsidRDefault="004F39DF" w:rsidP="005D7CB2">
            <w:pPr>
              <w:adjustRightInd w:val="0"/>
              <w:snapToGrid w:val="0"/>
              <w:spacing w:line="360" w:lineRule="auto"/>
              <w:ind w:firstLineChars="200" w:firstLine="420"/>
              <w:rPr>
                <w:color w:val="000000" w:themeColor="text1"/>
                <w:szCs w:val="21"/>
              </w:rPr>
            </w:pPr>
            <w:r w:rsidRPr="00630BEB">
              <w:rPr>
                <w:rFonts w:hint="eastAsia"/>
                <w:color w:val="000000" w:themeColor="text1"/>
                <w:szCs w:val="21"/>
              </w:rPr>
              <w:t>1</w:t>
            </w:r>
            <w:r w:rsidRPr="00630BEB">
              <w:rPr>
                <w:rFonts w:hint="eastAsia"/>
                <w:color w:val="000000" w:themeColor="text1"/>
                <w:szCs w:val="21"/>
              </w:rPr>
              <w:t>、生活用水</w:t>
            </w:r>
          </w:p>
          <w:p w:rsidR="005D7CB2" w:rsidRPr="00630BEB" w:rsidRDefault="00506F3E" w:rsidP="00F721A3">
            <w:pPr>
              <w:adjustRightInd w:val="0"/>
              <w:snapToGrid w:val="0"/>
              <w:spacing w:line="360" w:lineRule="auto"/>
              <w:ind w:firstLineChars="200" w:firstLine="420"/>
              <w:rPr>
                <w:color w:val="000000" w:themeColor="text1"/>
              </w:rPr>
            </w:pPr>
            <w:r w:rsidRPr="00630BEB">
              <w:rPr>
                <w:rFonts w:hint="eastAsia"/>
                <w:color w:val="000000" w:themeColor="text1"/>
                <w:szCs w:val="21"/>
              </w:rPr>
              <w:t>本项目厂区员工人数为</w:t>
            </w:r>
            <w:r w:rsidR="0002678E" w:rsidRPr="00630BEB">
              <w:rPr>
                <w:color w:val="000000" w:themeColor="text1"/>
                <w:szCs w:val="21"/>
              </w:rPr>
              <w:t>30</w:t>
            </w:r>
            <w:r w:rsidRPr="00630BEB">
              <w:rPr>
                <w:rFonts w:hint="eastAsia"/>
                <w:color w:val="000000" w:themeColor="text1"/>
                <w:szCs w:val="21"/>
              </w:rPr>
              <w:t>名员工，</w:t>
            </w:r>
            <w:r w:rsidR="0002678E" w:rsidRPr="00630BEB">
              <w:rPr>
                <w:rFonts w:hint="eastAsia"/>
                <w:color w:val="000000" w:themeColor="text1"/>
                <w:szCs w:val="21"/>
              </w:rPr>
              <w:t>依托园区食宿，该部分内容已纳入园区用水量，本次不再重复计算。</w:t>
            </w:r>
            <w:r w:rsidR="005D7CB2" w:rsidRPr="00630BEB">
              <w:rPr>
                <w:color w:val="000000" w:themeColor="text1"/>
                <w:kern w:val="0"/>
                <w:szCs w:val="21"/>
              </w:rPr>
              <w:t>参照《行业用水定额》（</w:t>
            </w:r>
            <w:r w:rsidR="005D7CB2" w:rsidRPr="00630BEB">
              <w:rPr>
                <w:color w:val="000000" w:themeColor="text1"/>
                <w:kern w:val="0"/>
                <w:szCs w:val="21"/>
              </w:rPr>
              <w:t>DB61/T943-2020</w:t>
            </w:r>
            <w:r w:rsidR="005D7CB2" w:rsidRPr="00630BEB">
              <w:rPr>
                <w:color w:val="000000" w:themeColor="text1"/>
                <w:kern w:val="0"/>
                <w:szCs w:val="21"/>
              </w:rPr>
              <w:t>）并结合项目实际情况，办公人员用水定额取</w:t>
            </w:r>
            <w:r w:rsidR="005D7CB2" w:rsidRPr="00630BEB">
              <w:rPr>
                <w:rFonts w:hint="eastAsia"/>
                <w:color w:val="000000" w:themeColor="text1"/>
                <w:kern w:val="0"/>
                <w:szCs w:val="21"/>
              </w:rPr>
              <w:t>10</w:t>
            </w:r>
            <w:r w:rsidR="005D7CB2" w:rsidRPr="00630BEB">
              <w:rPr>
                <w:color w:val="000000" w:themeColor="text1"/>
                <w:kern w:val="0"/>
                <w:szCs w:val="21"/>
              </w:rPr>
              <w:t>m</w:t>
            </w:r>
            <w:r w:rsidR="005D7CB2" w:rsidRPr="00630BEB">
              <w:rPr>
                <w:color w:val="000000" w:themeColor="text1"/>
                <w:kern w:val="0"/>
                <w:szCs w:val="21"/>
                <w:vertAlign w:val="superscript"/>
              </w:rPr>
              <w:t>3</w:t>
            </w:r>
            <w:r w:rsidR="005D7CB2" w:rsidRPr="00630BEB">
              <w:rPr>
                <w:color w:val="000000" w:themeColor="text1"/>
                <w:kern w:val="0"/>
                <w:szCs w:val="21"/>
              </w:rPr>
              <w:t>/</w:t>
            </w:r>
            <w:r w:rsidR="005D7CB2" w:rsidRPr="00630BEB">
              <w:rPr>
                <w:color w:val="000000" w:themeColor="text1"/>
                <w:kern w:val="0"/>
                <w:szCs w:val="21"/>
              </w:rPr>
              <w:t>（人</w:t>
            </w:r>
            <w:r w:rsidR="005D7CB2" w:rsidRPr="00630BEB">
              <w:rPr>
                <w:color w:val="000000" w:themeColor="text1"/>
                <w:kern w:val="0"/>
                <w:szCs w:val="21"/>
              </w:rPr>
              <w:t>·a</w:t>
            </w:r>
            <w:r w:rsidR="005D7CB2" w:rsidRPr="00630BEB">
              <w:rPr>
                <w:color w:val="000000" w:themeColor="text1"/>
                <w:kern w:val="0"/>
                <w:szCs w:val="21"/>
              </w:rPr>
              <w:t>）</w:t>
            </w:r>
            <w:r w:rsidR="005D7CB2" w:rsidRPr="00630BEB">
              <w:rPr>
                <w:rFonts w:hint="eastAsia"/>
                <w:color w:val="000000" w:themeColor="text1"/>
                <w:kern w:val="0"/>
                <w:szCs w:val="21"/>
              </w:rPr>
              <w:t>，</w:t>
            </w:r>
            <w:r w:rsidR="005D7CB2" w:rsidRPr="00630BEB">
              <w:rPr>
                <w:color w:val="000000" w:themeColor="text1"/>
                <w:kern w:val="0"/>
                <w:szCs w:val="21"/>
              </w:rPr>
              <w:t>则员工生活用水量约为</w:t>
            </w:r>
            <w:r w:rsidR="005D7CB2" w:rsidRPr="00630BEB">
              <w:rPr>
                <w:color w:val="000000" w:themeColor="text1"/>
                <w:kern w:val="0"/>
                <w:szCs w:val="21"/>
              </w:rPr>
              <w:t>1.2m</w:t>
            </w:r>
            <w:r w:rsidR="005D7CB2" w:rsidRPr="00630BEB">
              <w:rPr>
                <w:color w:val="000000" w:themeColor="text1"/>
                <w:kern w:val="0"/>
                <w:szCs w:val="21"/>
                <w:vertAlign w:val="superscript"/>
              </w:rPr>
              <w:t>3</w:t>
            </w:r>
            <w:r w:rsidR="005D7CB2" w:rsidRPr="00630BEB">
              <w:rPr>
                <w:color w:val="000000" w:themeColor="text1"/>
                <w:kern w:val="0"/>
                <w:szCs w:val="21"/>
              </w:rPr>
              <w:t>/d</w:t>
            </w:r>
            <w:r w:rsidR="005D7CB2" w:rsidRPr="00630BEB">
              <w:rPr>
                <w:color w:val="000000" w:themeColor="text1"/>
                <w:kern w:val="0"/>
                <w:szCs w:val="21"/>
              </w:rPr>
              <w:t>（</w:t>
            </w:r>
            <w:r w:rsidR="005D7CB2" w:rsidRPr="00630BEB">
              <w:rPr>
                <w:color w:val="000000" w:themeColor="text1"/>
                <w:kern w:val="0"/>
                <w:szCs w:val="21"/>
              </w:rPr>
              <w:t>300m</w:t>
            </w:r>
            <w:r w:rsidR="005D7CB2" w:rsidRPr="00630BEB">
              <w:rPr>
                <w:color w:val="000000" w:themeColor="text1"/>
                <w:kern w:val="0"/>
                <w:szCs w:val="21"/>
                <w:vertAlign w:val="superscript"/>
              </w:rPr>
              <w:t>3</w:t>
            </w:r>
            <w:r w:rsidR="005D7CB2" w:rsidRPr="00630BEB">
              <w:rPr>
                <w:color w:val="000000" w:themeColor="text1"/>
                <w:kern w:val="0"/>
                <w:szCs w:val="21"/>
              </w:rPr>
              <w:t>/a</w:t>
            </w:r>
            <w:r w:rsidR="005D7CB2" w:rsidRPr="00630BEB">
              <w:rPr>
                <w:color w:val="000000" w:themeColor="text1"/>
                <w:kern w:val="0"/>
                <w:szCs w:val="21"/>
              </w:rPr>
              <w:t>）。</w:t>
            </w:r>
          </w:p>
          <w:p w:rsidR="00316CA0" w:rsidRPr="00630BEB" w:rsidRDefault="003707D1" w:rsidP="00F721A3">
            <w:pPr>
              <w:adjustRightInd w:val="0"/>
              <w:snapToGrid w:val="0"/>
              <w:spacing w:line="360" w:lineRule="auto"/>
              <w:ind w:firstLineChars="200" w:firstLine="420"/>
              <w:rPr>
                <w:color w:val="000000" w:themeColor="text1"/>
              </w:rPr>
            </w:pPr>
            <w:r w:rsidRPr="00630BEB">
              <w:rPr>
                <w:rFonts w:hint="eastAsia"/>
                <w:color w:val="000000" w:themeColor="text1"/>
              </w:rPr>
              <w:t>2</w:t>
            </w:r>
            <w:r w:rsidRPr="00630BEB">
              <w:rPr>
                <w:rFonts w:hint="eastAsia"/>
                <w:color w:val="000000" w:themeColor="text1"/>
              </w:rPr>
              <w:t>、生产用水</w:t>
            </w:r>
          </w:p>
          <w:p w:rsidR="0084171E" w:rsidRPr="00630BEB" w:rsidRDefault="00630BEB" w:rsidP="00331184">
            <w:pPr>
              <w:adjustRightInd w:val="0"/>
              <w:snapToGrid w:val="0"/>
              <w:spacing w:line="360" w:lineRule="auto"/>
              <w:ind w:firstLineChars="200" w:firstLine="420"/>
              <w:rPr>
                <w:color w:val="000000" w:themeColor="text1"/>
              </w:rPr>
            </w:pPr>
            <w:r w:rsidRPr="00630BEB">
              <w:rPr>
                <w:rFonts w:hint="eastAsia"/>
                <w:color w:val="000000" w:themeColor="text1"/>
              </w:rPr>
              <w:t>根据建设单位提供资料：本项目生产中使用水的环节是在双极板、膜电极等零部件进行堆叠装配的过程中</w:t>
            </w:r>
            <w:r w:rsidR="00E35BDE">
              <w:rPr>
                <w:rFonts w:hint="eastAsia"/>
                <w:color w:val="000000" w:themeColor="text1"/>
              </w:rPr>
              <w:t>，需要有一定的湿度要求。</w:t>
            </w:r>
            <w:r w:rsidR="00366662">
              <w:rPr>
                <w:rFonts w:hint="eastAsia"/>
                <w:color w:val="000000" w:themeColor="text1"/>
              </w:rPr>
              <w:t>使用的是经过雾化后的</w:t>
            </w:r>
            <w:r w:rsidRPr="00630BEB">
              <w:rPr>
                <w:rFonts w:hint="eastAsia"/>
                <w:color w:val="000000" w:themeColor="text1"/>
              </w:rPr>
              <w:t>去离子水，单次使用量极少。在满产条件下，年使用量大概在</w:t>
            </w:r>
            <w:r w:rsidRPr="00630BEB">
              <w:rPr>
                <w:rFonts w:hint="eastAsia"/>
                <w:color w:val="000000" w:themeColor="text1"/>
              </w:rPr>
              <w:t>300k</w:t>
            </w:r>
            <w:r w:rsidRPr="00630BEB">
              <w:rPr>
                <w:color w:val="000000" w:themeColor="text1"/>
              </w:rPr>
              <w:t>g</w:t>
            </w:r>
            <w:r w:rsidRPr="00630BEB">
              <w:rPr>
                <w:rFonts w:hint="eastAsia"/>
                <w:color w:val="000000" w:themeColor="text1"/>
              </w:rPr>
              <w:t>。</w:t>
            </w:r>
            <w:r w:rsidR="00BF44DD" w:rsidRPr="00630BEB">
              <w:rPr>
                <w:rFonts w:hint="eastAsia"/>
                <w:color w:val="000000" w:themeColor="text1"/>
              </w:rPr>
              <w:t>该用水全部自然蒸发，不向外环境排放。</w:t>
            </w:r>
          </w:p>
          <w:p w:rsidR="00B26186" w:rsidRDefault="00B26186" w:rsidP="00331184">
            <w:pPr>
              <w:adjustRightInd w:val="0"/>
              <w:snapToGrid w:val="0"/>
              <w:spacing w:line="360" w:lineRule="auto"/>
              <w:ind w:firstLineChars="200" w:firstLine="420"/>
              <w:rPr>
                <w:color w:val="000000" w:themeColor="text1"/>
              </w:rPr>
            </w:pPr>
            <w:r>
              <w:rPr>
                <w:rFonts w:hint="eastAsia"/>
                <w:color w:val="000000" w:themeColor="text1"/>
              </w:rPr>
              <w:t>3</w:t>
            </w:r>
            <w:r>
              <w:rPr>
                <w:rFonts w:hint="eastAsia"/>
                <w:color w:val="000000" w:themeColor="text1"/>
              </w:rPr>
              <w:t>、纯水制备用水</w:t>
            </w:r>
          </w:p>
          <w:p w:rsidR="00851B34" w:rsidRDefault="00851B34" w:rsidP="00331184">
            <w:pPr>
              <w:adjustRightInd w:val="0"/>
              <w:snapToGrid w:val="0"/>
              <w:spacing w:line="360" w:lineRule="auto"/>
              <w:ind w:firstLineChars="200" w:firstLine="420"/>
              <w:rPr>
                <w:color w:val="000000" w:themeColor="text1"/>
              </w:rPr>
            </w:pPr>
            <w:r>
              <w:rPr>
                <w:rFonts w:hint="eastAsia"/>
                <w:color w:val="000000" w:themeColor="text1"/>
              </w:rPr>
              <w:t>本次采用纯水机进行</w:t>
            </w:r>
            <w:r w:rsidR="003548EA">
              <w:rPr>
                <w:rFonts w:hint="eastAsia"/>
                <w:color w:val="000000" w:themeColor="text1"/>
              </w:rPr>
              <w:t>自制</w:t>
            </w:r>
            <w:r>
              <w:rPr>
                <w:rFonts w:hint="eastAsia"/>
                <w:color w:val="000000" w:themeColor="text1"/>
              </w:rPr>
              <w:t>，</w:t>
            </w:r>
            <w:r w:rsidR="003548EA">
              <w:rPr>
                <w:rFonts w:hint="eastAsia"/>
                <w:color w:val="000000" w:themeColor="text1"/>
              </w:rPr>
              <w:t>本项目使用的纯水机制备率为</w:t>
            </w:r>
            <w:r w:rsidR="003548EA">
              <w:rPr>
                <w:rFonts w:hint="eastAsia"/>
                <w:color w:val="000000" w:themeColor="text1"/>
              </w:rPr>
              <w:t>6</w:t>
            </w:r>
            <w:r w:rsidR="003548EA">
              <w:rPr>
                <w:color w:val="000000" w:themeColor="text1"/>
              </w:rPr>
              <w:t>0%</w:t>
            </w:r>
            <w:r w:rsidR="00366662">
              <w:rPr>
                <w:rFonts w:hint="eastAsia"/>
                <w:color w:val="000000" w:themeColor="text1"/>
              </w:rPr>
              <w:t>，</w:t>
            </w:r>
            <w:r w:rsidR="003548EA">
              <w:rPr>
                <w:rFonts w:hint="eastAsia"/>
                <w:color w:val="000000" w:themeColor="text1"/>
              </w:rPr>
              <w:t>本项目需年用纯水</w:t>
            </w:r>
            <w:r w:rsidR="003548EA">
              <w:rPr>
                <w:rFonts w:hint="eastAsia"/>
                <w:color w:val="000000" w:themeColor="text1"/>
              </w:rPr>
              <w:t>3</w:t>
            </w:r>
            <w:r w:rsidR="003548EA">
              <w:rPr>
                <w:color w:val="000000" w:themeColor="text1"/>
              </w:rPr>
              <w:t>00kg</w:t>
            </w:r>
            <w:r w:rsidR="003548EA">
              <w:rPr>
                <w:rFonts w:hint="eastAsia"/>
                <w:color w:val="000000" w:themeColor="text1"/>
              </w:rPr>
              <w:t>，则本项目新鲜自来水年使用量为</w:t>
            </w:r>
            <w:r w:rsidR="003548EA">
              <w:rPr>
                <w:rFonts w:hint="eastAsia"/>
                <w:color w:val="000000" w:themeColor="text1"/>
              </w:rPr>
              <w:t>5</w:t>
            </w:r>
            <w:r w:rsidR="003548EA">
              <w:rPr>
                <w:color w:val="000000" w:themeColor="text1"/>
              </w:rPr>
              <w:t>00kg</w:t>
            </w:r>
            <w:r w:rsidR="003548EA">
              <w:rPr>
                <w:rFonts w:hint="eastAsia"/>
                <w:color w:val="000000" w:themeColor="text1"/>
              </w:rPr>
              <w:t>，产生</w:t>
            </w:r>
            <w:r w:rsidR="00CF2345">
              <w:rPr>
                <w:rFonts w:hint="eastAsia"/>
                <w:color w:val="000000" w:themeColor="text1"/>
              </w:rPr>
              <w:t>浓水</w:t>
            </w:r>
            <w:r w:rsidR="003548EA">
              <w:rPr>
                <w:rFonts w:hint="eastAsia"/>
                <w:color w:val="000000" w:themeColor="text1"/>
              </w:rPr>
              <w:t>为</w:t>
            </w:r>
            <w:r w:rsidR="003548EA">
              <w:rPr>
                <w:rFonts w:hint="eastAsia"/>
                <w:color w:val="000000" w:themeColor="text1"/>
              </w:rPr>
              <w:t>2</w:t>
            </w:r>
            <w:r w:rsidR="003548EA">
              <w:rPr>
                <w:color w:val="000000" w:themeColor="text1"/>
              </w:rPr>
              <w:t>00kg/a</w:t>
            </w:r>
            <w:r w:rsidR="003548EA">
              <w:rPr>
                <w:rFonts w:hint="eastAsia"/>
                <w:color w:val="000000" w:themeColor="text1"/>
              </w:rPr>
              <w:t>。</w:t>
            </w:r>
          </w:p>
          <w:p w:rsidR="004C579E" w:rsidRPr="00630BEB" w:rsidRDefault="004C579E" w:rsidP="004C579E">
            <w:pPr>
              <w:adjustRightInd w:val="0"/>
              <w:snapToGrid w:val="0"/>
              <w:spacing w:line="360" w:lineRule="auto"/>
              <w:ind w:firstLineChars="200" w:firstLine="422"/>
              <w:rPr>
                <w:b/>
                <w:color w:val="000000" w:themeColor="text1"/>
              </w:rPr>
            </w:pPr>
            <w:r w:rsidRPr="00630BEB">
              <w:rPr>
                <w:rFonts w:hint="eastAsia"/>
                <w:b/>
                <w:color w:val="000000" w:themeColor="text1"/>
              </w:rPr>
              <w:t>3</w:t>
            </w:r>
            <w:r w:rsidRPr="00630BEB">
              <w:rPr>
                <w:b/>
                <w:color w:val="000000" w:themeColor="text1"/>
              </w:rPr>
              <w:t>.5.2</w:t>
            </w:r>
            <w:r w:rsidRPr="00630BEB">
              <w:rPr>
                <w:rFonts w:hint="eastAsia"/>
                <w:b/>
                <w:color w:val="000000" w:themeColor="text1"/>
              </w:rPr>
              <w:t>排水</w:t>
            </w:r>
          </w:p>
          <w:p w:rsidR="004C579E" w:rsidRPr="00630BEB" w:rsidRDefault="001C4727" w:rsidP="004C579E">
            <w:pPr>
              <w:adjustRightInd w:val="0"/>
              <w:snapToGrid w:val="0"/>
              <w:spacing w:line="360" w:lineRule="auto"/>
              <w:ind w:firstLineChars="200" w:firstLine="420"/>
              <w:rPr>
                <w:color w:val="000000" w:themeColor="text1"/>
              </w:rPr>
            </w:pPr>
            <w:r w:rsidRPr="00630BEB">
              <w:rPr>
                <w:rFonts w:hint="eastAsia"/>
                <w:color w:val="000000" w:themeColor="text1"/>
              </w:rPr>
              <w:t>（</w:t>
            </w:r>
            <w:r w:rsidRPr="00630BEB">
              <w:rPr>
                <w:rFonts w:hint="eastAsia"/>
                <w:color w:val="000000" w:themeColor="text1"/>
              </w:rPr>
              <w:t>1</w:t>
            </w:r>
            <w:r w:rsidRPr="00630BEB">
              <w:rPr>
                <w:rFonts w:hint="eastAsia"/>
                <w:color w:val="000000" w:themeColor="text1"/>
              </w:rPr>
              <w:t>）</w:t>
            </w:r>
            <w:r w:rsidR="004C579E" w:rsidRPr="00630BEB">
              <w:rPr>
                <w:rFonts w:hint="eastAsia"/>
                <w:color w:val="000000" w:themeColor="text1"/>
              </w:rPr>
              <w:t>生活污水</w:t>
            </w:r>
          </w:p>
          <w:p w:rsidR="00630BEB" w:rsidRPr="003E3B65" w:rsidRDefault="004C579E" w:rsidP="004C579E">
            <w:pPr>
              <w:adjustRightInd w:val="0"/>
              <w:snapToGrid w:val="0"/>
              <w:spacing w:line="360" w:lineRule="auto"/>
              <w:ind w:firstLineChars="200" w:firstLine="420"/>
              <w:rPr>
                <w:color w:val="000000" w:themeColor="text1"/>
              </w:rPr>
            </w:pPr>
            <w:r w:rsidRPr="00630BEB">
              <w:rPr>
                <w:rFonts w:hint="eastAsia"/>
                <w:color w:val="000000" w:themeColor="text1"/>
              </w:rPr>
              <w:t>员工生活污水的排水量按产生量的</w:t>
            </w:r>
            <w:r w:rsidRPr="00630BEB">
              <w:rPr>
                <w:rFonts w:hint="eastAsia"/>
                <w:color w:val="000000" w:themeColor="text1"/>
              </w:rPr>
              <w:t>80%</w:t>
            </w:r>
            <w:r w:rsidRPr="00630BEB">
              <w:rPr>
                <w:rFonts w:hint="eastAsia"/>
                <w:color w:val="000000" w:themeColor="text1"/>
              </w:rPr>
              <w:t>计，则生活</w:t>
            </w:r>
            <w:r w:rsidR="00630BEB" w:rsidRPr="00630BEB">
              <w:rPr>
                <w:rFonts w:hint="eastAsia"/>
                <w:color w:val="000000" w:themeColor="text1"/>
              </w:rPr>
              <w:t>污水</w:t>
            </w:r>
            <w:r w:rsidRPr="00630BEB">
              <w:rPr>
                <w:rFonts w:hint="eastAsia"/>
                <w:color w:val="000000" w:themeColor="text1"/>
              </w:rPr>
              <w:t>产生量约为</w:t>
            </w:r>
            <w:r w:rsidR="00630BEB" w:rsidRPr="00630BEB">
              <w:rPr>
                <w:color w:val="000000" w:themeColor="text1"/>
              </w:rPr>
              <w:t>0.96</w:t>
            </w:r>
            <w:r w:rsidRPr="00630BEB">
              <w:rPr>
                <w:color w:val="000000" w:themeColor="text1"/>
              </w:rPr>
              <w:t>m</w:t>
            </w:r>
            <w:r w:rsidRPr="00630BEB">
              <w:rPr>
                <w:color w:val="000000" w:themeColor="text1"/>
                <w:vertAlign w:val="superscript"/>
              </w:rPr>
              <w:t>3</w:t>
            </w:r>
            <w:r w:rsidRPr="00630BEB">
              <w:rPr>
                <w:color w:val="000000" w:themeColor="text1"/>
              </w:rPr>
              <w:t>/d</w:t>
            </w:r>
            <w:r w:rsidRPr="00630BEB">
              <w:rPr>
                <w:rFonts w:hint="eastAsia"/>
                <w:color w:val="000000" w:themeColor="text1"/>
              </w:rPr>
              <w:t>、</w:t>
            </w:r>
            <w:r w:rsidR="00630BEB" w:rsidRPr="00630BEB">
              <w:rPr>
                <w:color w:val="000000" w:themeColor="text1"/>
              </w:rPr>
              <w:t>24</w:t>
            </w:r>
            <w:r w:rsidR="00630BEB" w:rsidRPr="003E3B65">
              <w:rPr>
                <w:color w:val="000000" w:themeColor="text1"/>
              </w:rPr>
              <w:t>0</w:t>
            </w:r>
            <w:r w:rsidRPr="003E3B65">
              <w:rPr>
                <w:color w:val="000000" w:themeColor="text1"/>
              </w:rPr>
              <w:t>m</w:t>
            </w:r>
            <w:r w:rsidRPr="003E3B65">
              <w:rPr>
                <w:color w:val="000000" w:themeColor="text1"/>
                <w:vertAlign w:val="superscript"/>
              </w:rPr>
              <w:t>3</w:t>
            </w:r>
            <w:r w:rsidRPr="003E3B65">
              <w:rPr>
                <w:color w:val="000000" w:themeColor="text1"/>
              </w:rPr>
              <w:t>/a</w:t>
            </w:r>
            <w:r w:rsidRPr="003E3B65">
              <w:rPr>
                <w:rFonts w:hint="eastAsia"/>
                <w:color w:val="000000" w:themeColor="text1"/>
              </w:rPr>
              <w:t>。</w:t>
            </w:r>
            <w:r w:rsidR="00630BEB" w:rsidRPr="003E3B65">
              <w:rPr>
                <w:rFonts w:hint="eastAsia"/>
                <w:color w:val="000000" w:themeColor="text1"/>
              </w:rPr>
              <w:t>本项目依托</w:t>
            </w:r>
            <w:r w:rsidR="00630BEB" w:rsidRPr="003E3B65">
              <w:rPr>
                <w:color w:val="000000" w:themeColor="text1"/>
              </w:rPr>
              <w:t>泾河智造创新产业园</w:t>
            </w:r>
            <w:r w:rsidR="00630BEB" w:rsidRPr="003E3B65">
              <w:rPr>
                <w:rFonts w:hint="eastAsia"/>
                <w:color w:val="000000" w:themeColor="text1"/>
              </w:rPr>
              <w:t>已建化粪池对生活污水进行收集处理，处理后的生活污水进入市政污水</w:t>
            </w:r>
            <w:r w:rsidR="00A83374" w:rsidRPr="003E3B65">
              <w:rPr>
                <w:rFonts w:hint="eastAsia"/>
                <w:color w:val="000000" w:themeColor="text1"/>
              </w:rPr>
              <w:t>管</w:t>
            </w:r>
            <w:r w:rsidR="00630BEB" w:rsidRPr="003E3B65">
              <w:rPr>
                <w:rFonts w:hint="eastAsia"/>
                <w:color w:val="000000" w:themeColor="text1"/>
              </w:rPr>
              <w:t>网</w:t>
            </w:r>
            <w:r w:rsidR="00382D31">
              <w:rPr>
                <w:rFonts w:hint="eastAsia"/>
                <w:color w:val="000000" w:themeColor="text1"/>
              </w:rPr>
              <w:t>后进入</w:t>
            </w:r>
            <w:r w:rsidR="00382D31" w:rsidRPr="00382D31">
              <w:rPr>
                <w:rFonts w:hint="eastAsia"/>
                <w:color w:val="000000" w:themeColor="text1"/>
              </w:rPr>
              <w:t>泾河新城第二污水处理厂</w:t>
            </w:r>
            <w:r w:rsidR="00630BEB" w:rsidRPr="003E3B65">
              <w:rPr>
                <w:rFonts w:hint="eastAsia"/>
                <w:color w:val="000000" w:themeColor="text1"/>
              </w:rPr>
              <w:t>。</w:t>
            </w:r>
          </w:p>
          <w:p w:rsidR="0073208B" w:rsidRPr="003E3B65" w:rsidRDefault="001C4727" w:rsidP="00F721A3">
            <w:pPr>
              <w:adjustRightInd w:val="0"/>
              <w:snapToGrid w:val="0"/>
              <w:spacing w:line="360" w:lineRule="auto"/>
              <w:ind w:firstLineChars="200" w:firstLine="420"/>
              <w:rPr>
                <w:color w:val="000000" w:themeColor="text1"/>
              </w:rPr>
            </w:pPr>
            <w:r w:rsidRPr="003E3B65">
              <w:rPr>
                <w:rFonts w:hint="eastAsia"/>
                <w:color w:val="000000" w:themeColor="text1"/>
              </w:rPr>
              <w:t>（</w:t>
            </w:r>
            <w:r w:rsidRPr="003E3B65">
              <w:rPr>
                <w:rFonts w:hint="eastAsia"/>
                <w:color w:val="000000" w:themeColor="text1"/>
              </w:rPr>
              <w:t>2</w:t>
            </w:r>
            <w:r w:rsidRPr="003E3B65">
              <w:rPr>
                <w:rFonts w:hint="eastAsia"/>
                <w:color w:val="000000" w:themeColor="text1"/>
              </w:rPr>
              <w:t>）</w:t>
            </w:r>
            <w:r w:rsidR="004C579E" w:rsidRPr="003E3B65">
              <w:rPr>
                <w:rFonts w:hint="eastAsia"/>
                <w:color w:val="000000" w:themeColor="text1"/>
              </w:rPr>
              <w:t>生产废水</w:t>
            </w:r>
          </w:p>
          <w:p w:rsidR="00630BEB" w:rsidRDefault="003548EA" w:rsidP="00630BEB">
            <w:pPr>
              <w:adjustRightInd w:val="0"/>
              <w:snapToGrid w:val="0"/>
              <w:spacing w:line="360" w:lineRule="auto"/>
              <w:ind w:firstLineChars="200" w:firstLine="420"/>
              <w:rPr>
                <w:color w:val="000000" w:themeColor="text1"/>
              </w:rPr>
            </w:pPr>
            <w:r>
              <w:rPr>
                <w:rFonts w:hint="eastAsia"/>
                <w:color w:val="000000" w:themeColor="text1"/>
              </w:rPr>
              <w:t>该去离子</w:t>
            </w:r>
            <w:r w:rsidR="00630BEB" w:rsidRPr="003E3B65">
              <w:rPr>
                <w:rFonts w:hint="eastAsia"/>
                <w:color w:val="000000" w:themeColor="text1"/>
              </w:rPr>
              <w:t>水全部自然蒸发，不向外环境排放。</w:t>
            </w:r>
          </w:p>
          <w:p w:rsidR="00B26186" w:rsidRDefault="00B26186" w:rsidP="00630BEB">
            <w:pPr>
              <w:adjustRightInd w:val="0"/>
              <w:snapToGrid w:val="0"/>
              <w:spacing w:line="360" w:lineRule="auto"/>
              <w:ind w:firstLineChars="200" w:firstLine="420"/>
              <w:rPr>
                <w:color w:val="000000" w:themeColor="text1"/>
              </w:rPr>
            </w:pPr>
            <w:r>
              <w:rPr>
                <w:rFonts w:hint="eastAsia"/>
                <w:color w:val="000000" w:themeColor="text1"/>
              </w:rPr>
              <w:t>（</w:t>
            </w:r>
            <w:r>
              <w:rPr>
                <w:rFonts w:hint="eastAsia"/>
                <w:color w:val="000000" w:themeColor="text1"/>
              </w:rPr>
              <w:t>3</w:t>
            </w:r>
            <w:r>
              <w:rPr>
                <w:rFonts w:hint="eastAsia"/>
                <w:color w:val="000000" w:themeColor="text1"/>
              </w:rPr>
              <w:t>）纯水制备产生的</w:t>
            </w:r>
            <w:r w:rsidR="00CF2345">
              <w:rPr>
                <w:rFonts w:hint="eastAsia"/>
                <w:color w:val="000000" w:themeColor="text1"/>
              </w:rPr>
              <w:t>浓水</w:t>
            </w:r>
          </w:p>
          <w:p w:rsidR="00CE74BB" w:rsidRDefault="00E95996" w:rsidP="00630BEB">
            <w:pPr>
              <w:adjustRightInd w:val="0"/>
              <w:snapToGrid w:val="0"/>
              <w:spacing w:line="360" w:lineRule="auto"/>
              <w:ind w:firstLineChars="200" w:firstLine="420"/>
              <w:rPr>
                <w:color w:val="000000" w:themeColor="text1"/>
              </w:rPr>
            </w:pPr>
            <w:r>
              <w:rPr>
                <w:rFonts w:hint="eastAsia"/>
                <w:color w:val="000000" w:themeColor="text1"/>
              </w:rPr>
              <w:t>纯水机</w:t>
            </w:r>
            <w:r w:rsidR="00CF2345">
              <w:rPr>
                <w:rFonts w:hint="eastAsia"/>
                <w:color w:val="000000" w:themeColor="text1"/>
              </w:rPr>
              <w:t>浓水</w:t>
            </w:r>
            <w:r w:rsidR="00CE74BB" w:rsidRPr="00CE74BB">
              <w:rPr>
                <w:rFonts w:hint="eastAsia"/>
                <w:color w:val="000000" w:themeColor="text1"/>
              </w:rPr>
              <w:t>盐度较高，主要污染物为溶解性总固体，且污染物浓</w:t>
            </w:r>
            <w:r w:rsidR="00CE74BB">
              <w:rPr>
                <w:rFonts w:hint="eastAsia"/>
                <w:color w:val="000000" w:themeColor="text1"/>
              </w:rPr>
              <w:t>度较低。</w:t>
            </w:r>
            <w:r w:rsidR="00CF2345">
              <w:rPr>
                <w:rFonts w:hint="eastAsia"/>
                <w:color w:val="000000" w:themeColor="text1"/>
              </w:rPr>
              <w:t>浓水</w:t>
            </w:r>
            <w:r w:rsidR="00CE74BB" w:rsidRPr="003E3B65">
              <w:rPr>
                <w:rFonts w:hint="eastAsia"/>
                <w:color w:val="000000" w:themeColor="text1"/>
              </w:rPr>
              <w:t>依托</w:t>
            </w:r>
            <w:r w:rsidR="00CE74BB" w:rsidRPr="003E3B65">
              <w:rPr>
                <w:color w:val="000000" w:themeColor="text1"/>
              </w:rPr>
              <w:t>泾河智造创新产业园</w:t>
            </w:r>
            <w:r w:rsidR="00CE74BB" w:rsidRPr="003E3B65">
              <w:rPr>
                <w:rFonts w:hint="eastAsia"/>
                <w:color w:val="000000" w:themeColor="text1"/>
              </w:rPr>
              <w:t>已建化粪池进行收集处理</w:t>
            </w:r>
            <w:r w:rsidR="00CE74BB">
              <w:rPr>
                <w:rFonts w:hint="eastAsia"/>
                <w:color w:val="000000" w:themeColor="text1"/>
              </w:rPr>
              <w:t>，处理后进入市政污水管网。</w:t>
            </w:r>
          </w:p>
          <w:p w:rsidR="0073208B" w:rsidRPr="003E3B65" w:rsidRDefault="00922408" w:rsidP="00F721A3">
            <w:pPr>
              <w:adjustRightInd w:val="0"/>
              <w:snapToGrid w:val="0"/>
              <w:spacing w:line="360" w:lineRule="auto"/>
              <w:ind w:firstLineChars="200" w:firstLine="420"/>
              <w:rPr>
                <w:color w:val="000000" w:themeColor="text1"/>
              </w:rPr>
            </w:pPr>
            <w:r w:rsidRPr="003E3B65">
              <w:rPr>
                <w:rFonts w:hint="eastAsia"/>
                <w:color w:val="000000" w:themeColor="text1"/>
              </w:rPr>
              <w:t>综上所述，项目用排水情况见下表</w:t>
            </w:r>
            <w:r w:rsidRPr="003E3B65">
              <w:rPr>
                <w:rFonts w:hint="eastAsia"/>
                <w:color w:val="000000" w:themeColor="text1"/>
              </w:rPr>
              <w:t>2-</w:t>
            </w:r>
            <w:r w:rsidRPr="003E3B65">
              <w:rPr>
                <w:color w:val="000000" w:themeColor="text1"/>
              </w:rPr>
              <w:t>5</w:t>
            </w:r>
            <w:r w:rsidRPr="003E3B65">
              <w:rPr>
                <w:rFonts w:hint="eastAsia"/>
                <w:color w:val="000000" w:themeColor="text1"/>
              </w:rPr>
              <w:t>。</w:t>
            </w:r>
          </w:p>
          <w:p w:rsidR="00922408" w:rsidRDefault="00922408" w:rsidP="00922408">
            <w:pPr>
              <w:pStyle w:val="ae"/>
              <w:rPr>
                <w:b/>
                <w:color w:val="000000" w:themeColor="text1"/>
              </w:rPr>
            </w:pPr>
            <w:r w:rsidRPr="003E3B65">
              <w:rPr>
                <w:b/>
                <w:color w:val="000000" w:themeColor="text1"/>
              </w:rPr>
              <w:lastRenderedPageBreak/>
              <w:t>表</w:t>
            </w:r>
            <w:r w:rsidRPr="003E3B65">
              <w:rPr>
                <w:b/>
                <w:color w:val="000000" w:themeColor="text1"/>
              </w:rPr>
              <w:t>2-</w:t>
            </w:r>
            <w:r w:rsidR="00BC21BA">
              <w:rPr>
                <w:b/>
                <w:color w:val="000000" w:themeColor="text1"/>
              </w:rPr>
              <w:t>5</w:t>
            </w:r>
            <w:r w:rsidRPr="003E3B65">
              <w:rPr>
                <w:b/>
                <w:color w:val="000000" w:themeColor="text1"/>
              </w:rPr>
              <w:t xml:space="preserve">     </w:t>
            </w:r>
            <w:r w:rsidRPr="003E3B65">
              <w:rPr>
                <w:b/>
                <w:color w:val="000000" w:themeColor="text1"/>
              </w:rPr>
              <w:t>本项目用排水量一览表</w:t>
            </w:r>
            <w:r w:rsidRPr="003E3B65">
              <w:rPr>
                <w:rFonts w:hint="eastAsia"/>
                <w:b/>
                <w:color w:val="000000" w:themeColor="text1"/>
              </w:rPr>
              <w:t xml:space="preserve"> </w:t>
            </w:r>
            <w:r w:rsidRPr="003E3B65">
              <w:rPr>
                <w:b/>
                <w:color w:val="000000" w:themeColor="text1"/>
              </w:rPr>
              <w:t xml:space="preserve">     </w:t>
            </w:r>
            <w:r w:rsidRPr="003E3B65">
              <w:rPr>
                <w:rFonts w:hint="eastAsia"/>
                <w:b/>
                <w:color w:val="000000" w:themeColor="text1"/>
              </w:rPr>
              <w:t>m</w:t>
            </w:r>
            <w:r w:rsidRPr="003E3B65">
              <w:rPr>
                <w:b/>
                <w:color w:val="000000" w:themeColor="text1"/>
                <w:vertAlign w:val="superscript"/>
              </w:rPr>
              <w:t>3</w:t>
            </w:r>
            <w:r w:rsidR="00630BEB" w:rsidRPr="003E3B65">
              <w:rPr>
                <w:b/>
                <w:color w:val="000000" w:themeColor="text1"/>
              </w:rPr>
              <w:t>/</w:t>
            </w:r>
            <w:r w:rsidR="00630BEB" w:rsidRPr="003E3B65">
              <w:rPr>
                <w:rFonts w:hint="eastAsia"/>
                <w:b/>
                <w:color w:val="000000" w:themeColor="text1"/>
              </w:rPr>
              <w:t>a</w:t>
            </w:r>
          </w:p>
          <w:tbl>
            <w:tblPr>
              <w:tblStyle w:val="a8"/>
              <w:tblW w:w="5000" w:type="pct"/>
              <w:tblLook w:val="04A0" w:firstRow="1" w:lastRow="0" w:firstColumn="1" w:lastColumn="0" w:noHBand="0" w:noVBand="1"/>
            </w:tblPr>
            <w:tblGrid>
              <w:gridCol w:w="589"/>
              <w:gridCol w:w="987"/>
              <w:gridCol w:w="844"/>
              <w:gridCol w:w="860"/>
              <w:gridCol w:w="860"/>
              <w:gridCol w:w="854"/>
              <w:gridCol w:w="2372"/>
            </w:tblGrid>
            <w:tr w:rsidR="00FD7DEB" w:rsidRPr="003E3B65" w:rsidTr="00BB3B3D">
              <w:trPr>
                <w:trHeight w:val="397"/>
              </w:trPr>
              <w:tc>
                <w:tcPr>
                  <w:tcW w:w="399"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序号</w:t>
                  </w:r>
                </w:p>
              </w:tc>
              <w:tc>
                <w:tcPr>
                  <w:tcW w:w="670"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类型</w:t>
                  </w:r>
                </w:p>
              </w:tc>
              <w:tc>
                <w:tcPr>
                  <w:tcW w:w="573"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用水量</w:t>
                  </w:r>
                </w:p>
              </w:tc>
              <w:tc>
                <w:tcPr>
                  <w:tcW w:w="584" w:type="pct"/>
                  <w:vAlign w:val="center"/>
                </w:tcPr>
                <w:p w:rsidR="00FD7DEB" w:rsidRPr="003E3B65" w:rsidRDefault="00FD7DEB" w:rsidP="00FD7DEB">
                  <w:pPr>
                    <w:pStyle w:val="ae"/>
                    <w:rPr>
                      <w:color w:val="000000" w:themeColor="text1"/>
                      <w:sz w:val="18"/>
                      <w:szCs w:val="18"/>
                    </w:rPr>
                  </w:pPr>
                  <w:r>
                    <w:rPr>
                      <w:rFonts w:hint="eastAsia"/>
                      <w:color w:val="000000" w:themeColor="text1"/>
                      <w:sz w:val="18"/>
                      <w:szCs w:val="18"/>
                    </w:rPr>
                    <w:t>纯水</w:t>
                  </w:r>
                </w:p>
              </w:tc>
              <w:tc>
                <w:tcPr>
                  <w:tcW w:w="584"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消耗量</w:t>
                  </w:r>
                </w:p>
              </w:tc>
              <w:tc>
                <w:tcPr>
                  <w:tcW w:w="580"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废水量</w:t>
                  </w:r>
                </w:p>
              </w:tc>
              <w:tc>
                <w:tcPr>
                  <w:tcW w:w="1610"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拟排放去向</w:t>
                  </w:r>
                </w:p>
              </w:tc>
            </w:tr>
            <w:tr w:rsidR="00FD7DEB" w:rsidRPr="003E3B65" w:rsidTr="00BB3B3D">
              <w:trPr>
                <w:trHeight w:val="397"/>
              </w:trPr>
              <w:tc>
                <w:tcPr>
                  <w:tcW w:w="399" w:type="pct"/>
                  <w:vAlign w:val="center"/>
                </w:tcPr>
                <w:p w:rsidR="00FD7DEB" w:rsidRPr="003E3B65" w:rsidRDefault="00FD7DEB" w:rsidP="00E76245">
                  <w:pPr>
                    <w:pStyle w:val="ae"/>
                    <w:rPr>
                      <w:color w:val="000000" w:themeColor="text1"/>
                      <w:sz w:val="18"/>
                      <w:szCs w:val="18"/>
                    </w:rPr>
                  </w:pPr>
                  <w:bookmarkStart w:id="2" w:name="_Hlk132718368"/>
                  <w:r w:rsidRPr="003E3B65">
                    <w:rPr>
                      <w:rFonts w:hint="eastAsia"/>
                      <w:color w:val="000000" w:themeColor="text1"/>
                      <w:sz w:val="18"/>
                      <w:szCs w:val="18"/>
                    </w:rPr>
                    <w:t>1</w:t>
                  </w:r>
                </w:p>
              </w:tc>
              <w:tc>
                <w:tcPr>
                  <w:tcW w:w="670"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生活用水</w:t>
                  </w:r>
                </w:p>
              </w:tc>
              <w:tc>
                <w:tcPr>
                  <w:tcW w:w="573"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3</w:t>
                  </w:r>
                  <w:r w:rsidRPr="003E3B65">
                    <w:rPr>
                      <w:color w:val="000000" w:themeColor="text1"/>
                      <w:sz w:val="18"/>
                      <w:szCs w:val="18"/>
                    </w:rPr>
                    <w:t>00</w:t>
                  </w:r>
                </w:p>
              </w:tc>
              <w:tc>
                <w:tcPr>
                  <w:tcW w:w="584" w:type="pct"/>
                  <w:vAlign w:val="center"/>
                </w:tcPr>
                <w:p w:rsidR="00FD7DEB" w:rsidRPr="003E3B65" w:rsidRDefault="00FD7DEB" w:rsidP="00FD7DEB">
                  <w:pPr>
                    <w:pStyle w:val="ae"/>
                    <w:rPr>
                      <w:color w:val="000000" w:themeColor="text1"/>
                      <w:sz w:val="18"/>
                      <w:szCs w:val="18"/>
                    </w:rPr>
                  </w:pPr>
                  <w:r>
                    <w:rPr>
                      <w:rFonts w:hint="eastAsia"/>
                      <w:color w:val="000000" w:themeColor="text1"/>
                      <w:sz w:val="18"/>
                      <w:szCs w:val="18"/>
                    </w:rPr>
                    <w:t>/</w:t>
                  </w:r>
                </w:p>
              </w:tc>
              <w:tc>
                <w:tcPr>
                  <w:tcW w:w="584"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6</w:t>
                  </w:r>
                  <w:r w:rsidRPr="003E3B65">
                    <w:rPr>
                      <w:color w:val="000000" w:themeColor="text1"/>
                      <w:sz w:val="18"/>
                      <w:szCs w:val="18"/>
                    </w:rPr>
                    <w:t>0</w:t>
                  </w:r>
                </w:p>
              </w:tc>
              <w:tc>
                <w:tcPr>
                  <w:tcW w:w="580"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2</w:t>
                  </w:r>
                  <w:r w:rsidRPr="003E3B65">
                    <w:rPr>
                      <w:color w:val="000000" w:themeColor="text1"/>
                      <w:sz w:val="18"/>
                      <w:szCs w:val="18"/>
                    </w:rPr>
                    <w:t>40</w:t>
                  </w:r>
                </w:p>
              </w:tc>
              <w:tc>
                <w:tcPr>
                  <w:tcW w:w="1610"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本项目依托泾河智造创新产业园已建化粪池对生活污水进行收集处理，处理后的生活污水进入市政污水管网</w:t>
                  </w:r>
                  <w:r w:rsidR="00382D31">
                    <w:rPr>
                      <w:rFonts w:hint="eastAsia"/>
                      <w:color w:val="000000" w:themeColor="text1"/>
                      <w:sz w:val="18"/>
                      <w:szCs w:val="18"/>
                    </w:rPr>
                    <w:t>后进入</w:t>
                  </w:r>
                  <w:r w:rsidR="00382D31" w:rsidRPr="00382D31">
                    <w:rPr>
                      <w:rFonts w:hint="eastAsia"/>
                      <w:color w:val="000000" w:themeColor="text1"/>
                      <w:sz w:val="18"/>
                      <w:szCs w:val="18"/>
                    </w:rPr>
                    <w:t>泾河新城第二污水处理厂</w:t>
                  </w:r>
                  <w:r w:rsidR="00382D31">
                    <w:rPr>
                      <w:rFonts w:hint="eastAsia"/>
                      <w:color w:val="000000" w:themeColor="text1"/>
                      <w:sz w:val="18"/>
                      <w:szCs w:val="18"/>
                    </w:rPr>
                    <w:t>进一步处理</w:t>
                  </w:r>
                </w:p>
              </w:tc>
            </w:tr>
            <w:tr w:rsidR="00FD7DEB" w:rsidRPr="003E3B65" w:rsidTr="00BB3B3D">
              <w:trPr>
                <w:trHeight w:val="397"/>
              </w:trPr>
              <w:tc>
                <w:tcPr>
                  <w:tcW w:w="399"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2</w:t>
                  </w:r>
                </w:p>
              </w:tc>
              <w:tc>
                <w:tcPr>
                  <w:tcW w:w="670"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生产用水</w:t>
                  </w:r>
                </w:p>
              </w:tc>
              <w:tc>
                <w:tcPr>
                  <w:tcW w:w="573" w:type="pct"/>
                  <w:vAlign w:val="center"/>
                </w:tcPr>
                <w:p w:rsidR="00FD7DEB" w:rsidRPr="003E3B65" w:rsidRDefault="00FD7DEB" w:rsidP="00E76245">
                  <w:pPr>
                    <w:pStyle w:val="ae"/>
                    <w:rPr>
                      <w:color w:val="000000" w:themeColor="text1"/>
                      <w:sz w:val="18"/>
                      <w:szCs w:val="18"/>
                    </w:rPr>
                  </w:pPr>
                  <w:r>
                    <w:rPr>
                      <w:rFonts w:hint="eastAsia"/>
                      <w:color w:val="000000" w:themeColor="text1"/>
                      <w:sz w:val="18"/>
                      <w:szCs w:val="18"/>
                    </w:rPr>
                    <w:t>/</w:t>
                  </w:r>
                </w:p>
              </w:tc>
              <w:tc>
                <w:tcPr>
                  <w:tcW w:w="584" w:type="pct"/>
                  <w:vMerge w:val="restart"/>
                  <w:vAlign w:val="center"/>
                </w:tcPr>
                <w:p w:rsidR="00FD7DEB" w:rsidRPr="003E3B65" w:rsidRDefault="00FD7DEB" w:rsidP="00FD7DEB">
                  <w:pPr>
                    <w:pStyle w:val="ae"/>
                    <w:rPr>
                      <w:color w:val="000000" w:themeColor="text1"/>
                      <w:sz w:val="18"/>
                      <w:szCs w:val="18"/>
                    </w:rPr>
                  </w:pPr>
                  <w:r w:rsidRPr="003E3B65">
                    <w:rPr>
                      <w:rFonts w:hint="eastAsia"/>
                      <w:color w:val="000000" w:themeColor="text1"/>
                      <w:sz w:val="18"/>
                      <w:szCs w:val="18"/>
                    </w:rPr>
                    <w:t>0</w:t>
                  </w:r>
                  <w:r w:rsidRPr="003E3B65">
                    <w:rPr>
                      <w:color w:val="000000" w:themeColor="text1"/>
                      <w:sz w:val="18"/>
                      <w:szCs w:val="18"/>
                    </w:rPr>
                    <w:t>.3</w:t>
                  </w:r>
                </w:p>
              </w:tc>
              <w:tc>
                <w:tcPr>
                  <w:tcW w:w="584"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0</w:t>
                  </w:r>
                  <w:r w:rsidRPr="003E3B65">
                    <w:rPr>
                      <w:color w:val="000000" w:themeColor="text1"/>
                      <w:sz w:val="18"/>
                      <w:szCs w:val="18"/>
                    </w:rPr>
                    <w:t>.3</w:t>
                  </w:r>
                </w:p>
              </w:tc>
              <w:tc>
                <w:tcPr>
                  <w:tcW w:w="580"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0</w:t>
                  </w:r>
                </w:p>
              </w:tc>
              <w:tc>
                <w:tcPr>
                  <w:tcW w:w="1610"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该用水全部自然蒸发，不向外环境排放</w:t>
                  </w:r>
                </w:p>
              </w:tc>
            </w:tr>
            <w:tr w:rsidR="00FD7DEB" w:rsidRPr="003E3B65" w:rsidTr="00BB3B3D">
              <w:trPr>
                <w:trHeight w:val="397"/>
              </w:trPr>
              <w:tc>
                <w:tcPr>
                  <w:tcW w:w="399" w:type="pct"/>
                  <w:vAlign w:val="center"/>
                </w:tcPr>
                <w:p w:rsidR="00FD7DEB" w:rsidRPr="003E3B65" w:rsidRDefault="00FD7DEB" w:rsidP="00E76245">
                  <w:pPr>
                    <w:pStyle w:val="ae"/>
                    <w:rPr>
                      <w:color w:val="000000" w:themeColor="text1"/>
                      <w:sz w:val="18"/>
                      <w:szCs w:val="18"/>
                    </w:rPr>
                  </w:pPr>
                  <w:r>
                    <w:rPr>
                      <w:rFonts w:hint="eastAsia"/>
                      <w:color w:val="000000" w:themeColor="text1"/>
                      <w:sz w:val="18"/>
                      <w:szCs w:val="18"/>
                    </w:rPr>
                    <w:t>3</w:t>
                  </w:r>
                </w:p>
              </w:tc>
              <w:tc>
                <w:tcPr>
                  <w:tcW w:w="670" w:type="pct"/>
                  <w:vAlign w:val="center"/>
                </w:tcPr>
                <w:p w:rsidR="00FD7DEB" w:rsidRPr="003E3B65" w:rsidRDefault="00FD7DEB" w:rsidP="00FD7DEB">
                  <w:pPr>
                    <w:pStyle w:val="ae"/>
                    <w:rPr>
                      <w:color w:val="000000" w:themeColor="text1"/>
                      <w:sz w:val="18"/>
                      <w:szCs w:val="18"/>
                    </w:rPr>
                  </w:pPr>
                  <w:r>
                    <w:rPr>
                      <w:rFonts w:hint="eastAsia"/>
                      <w:color w:val="000000" w:themeColor="text1"/>
                      <w:sz w:val="18"/>
                      <w:szCs w:val="18"/>
                    </w:rPr>
                    <w:t>纯水机用水</w:t>
                  </w:r>
                </w:p>
              </w:tc>
              <w:tc>
                <w:tcPr>
                  <w:tcW w:w="573" w:type="pct"/>
                  <w:vAlign w:val="center"/>
                </w:tcPr>
                <w:p w:rsidR="00FD7DEB" w:rsidRPr="003E3B65" w:rsidRDefault="00FD7DEB" w:rsidP="00E76245">
                  <w:pPr>
                    <w:pStyle w:val="ae"/>
                    <w:rPr>
                      <w:color w:val="000000" w:themeColor="text1"/>
                      <w:sz w:val="18"/>
                      <w:szCs w:val="18"/>
                    </w:rPr>
                  </w:pPr>
                  <w:r>
                    <w:rPr>
                      <w:rFonts w:hint="eastAsia"/>
                      <w:color w:val="000000" w:themeColor="text1"/>
                      <w:sz w:val="18"/>
                      <w:szCs w:val="18"/>
                    </w:rPr>
                    <w:t>0</w:t>
                  </w:r>
                  <w:r>
                    <w:rPr>
                      <w:color w:val="000000" w:themeColor="text1"/>
                      <w:sz w:val="18"/>
                      <w:szCs w:val="18"/>
                    </w:rPr>
                    <w:t>.5</w:t>
                  </w:r>
                </w:p>
              </w:tc>
              <w:tc>
                <w:tcPr>
                  <w:tcW w:w="584" w:type="pct"/>
                  <w:vMerge/>
                  <w:vAlign w:val="center"/>
                </w:tcPr>
                <w:p w:rsidR="00FD7DEB" w:rsidRDefault="00FD7DEB" w:rsidP="00FD7DEB">
                  <w:pPr>
                    <w:pStyle w:val="ae"/>
                    <w:rPr>
                      <w:color w:val="000000" w:themeColor="text1"/>
                      <w:sz w:val="18"/>
                      <w:szCs w:val="18"/>
                    </w:rPr>
                  </w:pPr>
                </w:p>
              </w:tc>
              <w:tc>
                <w:tcPr>
                  <w:tcW w:w="584" w:type="pct"/>
                  <w:vAlign w:val="center"/>
                </w:tcPr>
                <w:p w:rsidR="00FD7DEB" w:rsidRPr="003E3B65" w:rsidRDefault="00FD7DEB" w:rsidP="00E76245">
                  <w:pPr>
                    <w:pStyle w:val="ae"/>
                    <w:rPr>
                      <w:color w:val="000000" w:themeColor="text1"/>
                      <w:sz w:val="18"/>
                      <w:szCs w:val="18"/>
                    </w:rPr>
                  </w:pPr>
                  <w:r>
                    <w:rPr>
                      <w:rFonts w:hint="eastAsia"/>
                      <w:color w:val="000000" w:themeColor="text1"/>
                      <w:sz w:val="18"/>
                      <w:szCs w:val="18"/>
                    </w:rPr>
                    <w:t>/</w:t>
                  </w:r>
                </w:p>
              </w:tc>
              <w:tc>
                <w:tcPr>
                  <w:tcW w:w="580" w:type="pct"/>
                  <w:vAlign w:val="center"/>
                </w:tcPr>
                <w:p w:rsidR="00FD7DEB" w:rsidRPr="003E3B65" w:rsidRDefault="00FD7DEB" w:rsidP="00E76245">
                  <w:pPr>
                    <w:pStyle w:val="ae"/>
                    <w:rPr>
                      <w:color w:val="000000" w:themeColor="text1"/>
                      <w:sz w:val="18"/>
                      <w:szCs w:val="18"/>
                    </w:rPr>
                  </w:pPr>
                  <w:r>
                    <w:rPr>
                      <w:rFonts w:hint="eastAsia"/>
                      <w:color w:val="000000" w:themeColor="text1"/>
                      <w:sz w:val="18"/>
                      <w:szCs w:val="18"/>
                    </w:rPr>
                    <w:t>0</w:t>
                  </w:r>
                  <w:r>
                    <w:rPr>
                      <w:color w:val="000000" w:themeColor="text1"/>
                      <w:sz w:val="18"/>
                      <w:szCs w:val="18"/>
                    </w:rPr>
                    <w:t>.2</w:t>
                  </w:r>
                </w:p>
              </w:tc>
              <w:tc>
                <w:tcPr>
                  <w:tcW w:w="1610" w:type="pct"/>
                  <w:vAlign w:val="center"/>
                </w:tcPr>
                <w:p w:rsidR="00FD7DEB" w:rsidRPr="003E3B65" w:rsidRDefault="00CF2345" w:rsidP="00E76245">
                  <w:pPr>
                    <w:pStyle w:val="ae"/>
                    <w:rPr>
                      <w:color w:val="000000" w:themeColor="text1"/>
                      <w:sz w:val="18"/>
                      <w:szCs w:val="18"/>
                    </w:rPr>
                  </w:pPr>
                  <w:r>
                    <w:rPr>
                      <w:rFonts w:hint="eastAsia"/>
                      <w:color w:val="000000" w:themeColor="text1"/>
                      <w:sz w:val="18"/>
                      <w:szCs w:val="18"/>
                    </w:rPr>
                    <w:t>浓水</w:t>
                  </w:r>
                  <w:r w:rsidR="00FD7DEB" w:rsidRPr="00CE74BB">
                    <w:rPr>
                      <w:rFonts w:hint="eastAsia"/>
                      <w:color w:val="000000" w:themeColor="text1"/>
                      <w:sz w:val="18"/>
                      <w:szCs w:val="18"/>
                    </w:rPr>
                    <w:t>依托</w:t>
                  </w:r>
                  <w:r w:rsidR="00FD7DEB" w:rsidRPr="00CE74BB">
                    <w:rPr>
                      <w:color w:val="000000" w:themeColor="text1"/>
                      <w:sz w:val="18"/>
                      <w:szCs w:val="18"/>
                    </w:rPr>
                    <w:t>泾河智造创新产业园</w:t>
                  </w:r>
                  <w:r w:rsidR="00BB3B3D">
                    <w:rPr>
                      <w:rFonts w:hint="eastAsia"/>
                      <w:color w:val="000000" w:themeColor="text1"/>
                      <w:sz w:val="18"/>
                      <w:szCs w:val="18"/>
                    </w:rPr>
                    <w:t>已建化粪池进行收集处理，处理后进入市政污水管网</w:t>
                  </w:r>
                  <w:r w:rsidR="00382D31">
                    <w:rPr>
                      <w:rFonts w:hint="eastAsia"/>
                      <w:color w:val="000000" w:themeColor="text1"/>
                      <w:sz w:val="18"/>
                      <w:szCs w:val="18"/>
                    </w:rPr>
                    <w:t>后进入</w:t>
                  </w:r>
                  <w:r w:rsidR="00382D31" w:rsidRPr="00382D31">
                    <w:rPr>
                      <w:rFonts w:hint="eastAsia"/>
                      <w:color w:val="000000" w:themeColor="text1"/>
                      <w:sz w:val="18"/>
                      <w:szCs w:val="18"/>
                    </w:rPr>
                    <w:t>泾河新城第二污水处理厂</w:t>
                  </w:r>
                  <w:r w:rsidR="00382D31">
                    <w:rPr>
                      <w:rFonts w:hint="eastAsia"/>
                      <w:color w:val="000000" w:themeColor="text1"/>
                      <w:sz w:val="18"/>
                      <w:szCs w:val="18"/>
                    </w:rPr>
                    <w:t>进一步处理</w:t>
                  </w:r>
                </w:p>
              </w:tc>
            </w:tr>
            <w:tr w:rsidR="00FD7DEB" w:rsidRPr="003E3B65" w:rsidTr="00BB3B3D">
              <w:trPr>
                <w:trHeight w:val="397"/>
              </w:trPr>
              <w:tc>
                <w:tcPr>
                  <w:tcW w:w="1068" w:type="pct"/>
                  <w:gridSpan w:val="2"/>
                  <w:vAlign w:val="center"/>
                </w:tcPr>
                <w:p w:rsidR="00FD7DEB" w:rsidRPr="003E3B65" w:rsidRDefault="00FD7DEB" w:rsidP="00E76245">
                  <w:pPr>
                    <w:pStyle w:val="ae"/>
                    <w:rPr>
                      <w:color w:val="000000" w:themeColor="text1"/>
                      <w:sz w:val="18"/>
                      <w:szCs w:val="18"/>
                    </w:rPr>
                  </w:pPr>
                  <w:bookmarkStart w:id="3" w:name="_Hlk133581739"/>
                  <w:bookmarkEnd w:id="2"/>
                  <w:r w:rsidRPr="003E3B65">
                    <w:rPr>
                      <w:rFonts w:hint="eastAsia"/>
                      <w:color w:val="000000" w:themeColor="text1"/>
                      <w:sz w:val="18"/>
                      <w:szCs w:val="18"/>
                    </w:rPr>
                    <w:t>合计</w:t>
                  </w:r>
                </w:p>
              </w:tc>
              <w:tc>
                <w:tcPr>
                  <w:tcW w:w="573" w:type="pct"/>
                  <w:vAlign w:val="center"/>
                </w:tcPr>
                <w:p w:rsidR="00FD7DEB" w:rsidRPr="003E3B65" w:rsidRDefault="00FD7DEB" w:rsidP="00FD7DEB">
                  <w:pPr>
                    <w:pStyle w:val="ae"/>
                    <w:rPr>
                      <w:color w:val="000000" w:themeColor="text1"/>
                      <w:sz w:val="18"/>
                      <w:szCs w:val="18"/>
                    </w:rPr>
                  </w:pPr>
                  <w:r w:rsidRPr="003E3B65">
                    <w:rPr>
                      <w:rFonts w:hint="eastAsia"/>
                      <w:color w:val="000000" w:themeColor="text1"/>
                      <w:sz w:val="18"/>
                      <w:szCs w:val="18"/>
                    </w:rPr>
                    <w:t>3</w:t>
                  </w:r>
                  <w:r w:rsidRPr="003E3B65">
                    <w:rPr>
                      <w:color w:val="000000" w:themeColor="text1"/>
                      <w:sz w:val="18"/>
                      <w:szCs w:val="18"/>
                    </w:rPr>
                    <w:t>00.</w:t>
                  </w:r>
                  <w:r>
                    <w:rPr>
                      <w:color w:val="000000" w:themeColor="text1"/>
                      <w:sz w:val="18"/>
                      <w:szCs w:val="18"/>
                    </w:rPr>
                    <w:t>5</w:t>
                  </w:r>
                </w:p>
              </w:tc>
              <w:tc>
                <w:tcPr>
                  <w:tcW w:w="584" w:type="pct"/>
                  <w:vAlign w:val="center"/>
                </w:tcPr>
                <w:p w:rsidR="00FD7DEB" w:rsidRPr="003E3B65" w:rsidRDefault="00FD7DEB" w:rsidP="00FD7DEB">
                  <w:pPr>
                    <w:pStyle w:val="ae"/>
                    <w:rPr>
                      <w:color w:val="000000" w:themeColor="text1"/>
                      <w:sz w:val="18"/>
                      <w:szCs w:val="18"/>
                    </w:rPr>
                  </w:pPr>
                  <w:r>
                    <w:rPr>
                      <w:rFonts w:hint="eastAsia"/>
                      <w:color w:val="000000" w:themeColor="text1"/>
                      <w:sz w:val="18"/>
                      <w:szCs w:val="18"/>
                    </w:rPr>
                    <w:t>/</w:t>
                  </w:r>
                </w:p>
              </w:tc>
              <w:tc>
                <w:tcPr>
                  <w:tcW w:w="584"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6</w:t>
                  </w:r>
                  <w:r w:rsidRPr="003E3B65">
                    <w:rPr>
                      <w:color w:val="000000" w:themeColor="text1"/>
                      <w:sz w:val="18"/>
                      <w:szCs w:val="18"/>
                    </w:rPr>
                    <w:t>0.3</w:t>
                  </w:r>
                </w:p>
              </w:tc>
              <w:tc>
                <w:tcPr>
                  <w:tcW w:w="580"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2</w:t>
                  </w:r>
                  <w:r w:rsidRPr="003E3B65">
                    <w:rPr>
                      <w:color w:val="000000" w:themeColor="text1"/>
                      <w:sz w:val="18"/>
                      <w:szCs w:val="18"/>
                    </w:rPr>
                    <w:t>40</w:t>
                  </w:r>
                  <w:r>
                    <w:rPr>
                      <w:color w:val="000000" w:themeColor="text1"/>
                      <w:sz w:val="18"/>
                      <w:szCs w:val="18"/>
                    </w:rPr>
                    <w:t>.2</w:t>
                  </w:r>
                </w:p>
              </w:tc>
              <w:tc>
                <w:tcPr>
                  <w:tcW w:w="1610" w:type="pct"/>
                  <w:vAlign w:val="center"/>
                </w:tcPr>
                <w:p w:rsidR="00FD7DEB" w:rsidRPr="003E3B65" w:rsidRDefault="00FD7DEB" w:rsidP="00E76245">
                  <w:pPr>
                    <w:pStyle w:val="ae"/>
                    <w:rPr>
                      <w:color w:val="000000" w:themeColor="text1"/>
                      <w:sz w:val="18"/>
                      <w:szCs w:val="18"/>
                    </w:rPr>
                  </w:pPr>
                  <w:r w:rsidRPr="003E3B65">
                    <w:rPr>
                      <w:rFonts w:hint="eastAsia"/>
                      <w:color w:val="000000" w:themeColor="text1"/>
                      <w:sz w:val="18"/>
                      <w:szCs w:val="18"/>
                    </w:rPr>
                    <w:t>/</w:t>
                  </w:r>
                </w:p>
              </w:tc>
            </w:tr>
          </w:tbl>
          <w:bookmarkEnd w:id="3"/>
          <w:p w:rsidR="001C4727" w:rsidRPr="003E3B65" w:rsidRDefault="00382D31" w:rsidP="005F7AB1">
            <w:pPr>
              <w:adjustRightInd w:val="0"/>
              <w:snapToGrid w:val="0"/>
              <w:spacing w:line="360" w:lineRule="auto"/>
              <w:jc w:val="center"/>
              <w:rPr>
                <w:b/>
                <w:color w:val="000000" w:themeColor="text1"/>
              </w:rPr>
            </w:pPr>
            <w:r>
              <w:object w:dxaOrig="9692" w:dyaOrig="42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368.65pt;height:160.7pt" o:ole="">
                  <v:imagedata r:id="rId8" o:title=""/>
                </v:shape>
                <o:OLEObject Type="Embed" ProgID="Visio.Drawing.11" ShapeID="_x0000_i1034" DrawAspect="Content" ObjectID="_1750579588" r:id="rId9"/>
              </w:object>
            </w:r>
          </w:p>
          <w:p w:rsidR="005F7AB1" w:rsidRPr="003E3B65" w:rsidRDefault="005F7AB1" w:rsidP="005F7AB1">
            <w:pPr>
              <w:adjustRightInd w:val="0"/>
              <w:snapToGrid w:val="0"/>
              <w:spacing w:line="360" w:lineRule="auto"/>
              <w:jc w:val="center"/>
              <w:rPr>
                <w:b/>
                <w:color w:val="000000" w:themeColor="text1"/>
              </w:rPr>
            </w:pPr>
            <w:r w:rsidRPr="003E3B65">
              <w:rPr>
                <w:rFonts w:hint="eastAsia"/>
                <w:b/>
                <w:color w:val="000000" w:themeColor="text1"/>
              </w:rPr>
              <w:t>图</w:t>
            </w:r>
            <w:r w:rsidR="00D74BCA" w:rsidRPr="003E3B65">
              <w:rPr>
                <w:rFonts w:hint="eastAsia"/>
                <w:b/>
                <w:color w:val="000000" w:themeColor="text1"/>
              </w:rPr>
              <w:t>2</w:t>
            </w:r>
            <w:r w:rsidR="00D74BCA" w:rsidRPr="003E3B65">
              <w:rPr>
                <w:b/>
                <w:color w:val="000000" w:themeColor="text1"/>
              </w:rPr>
              <w:t xml:space="preserve">-1  </w:t>
            </w:r>
            <w:r w:rsidR="00073E7D" w:rsidRPr="003E3B65">
              <w:rPr>
                <w:b/>
                <w:color w:val="000000" w:themeColor="text1"/>
              </w:rPr>
              <w:t xml:space="preserve">     </w:t>
            </w:r>
            <w:r w:rsidR="00D74BCA" w:rsidRPr="003E3B65">
              <w:rPr>
                <w:b/>
                <w:color w:val="000000" w:themeColor="text1"/>
              </w:rPr>
              <w:t xml:space="preserve"> </w:t>
            </w:r>
            <w:r w:rsidR="00D74BCA" w:rsidRPr="003E3B65">
              <w:rPr>
                <w:rFonts w:hint="eastAsia"/>
                <w:b/>
                <w:color w:val="000000" w:themeColor="text1"/>
              </w:rPr>
              <w:t>本项目水平衡图</w:t>
            </w:r>
            <w:r w:rsidR="00D74BCA" w:rsidRPr="003E3B65">
              <w:rPr>
                <w:rFonts w:hint="eastAsia"/>
                <w:b/>
                <w:color w:val="000000" w:themeColor="text1"/>
              </w:rPr>
              <w:t xml:space="preserve"> </w:t>
            </w:r>
            <w:r w:rsidR="00D74BCA" w:rsidRPr="003E3B65">
              <w:rPr>
                <w:b/>
                <w:color w:val="000000" w:themeColor="text1"/>
              </w:rPr>
              <w:t xml:space="preserve">  </w:t>
            </w:r>
            <w:r w:rsidR="00D74BCA" w:rsidRPr="003E3B65">
              <w:rPr>
                <w:rFonts w:hint="eastAsia"/>
                <w:b/>
                <w:color w:val="000000" w:themeColor="text1"/>
              </w:rPr>
              <w:t>单位：</w:t>
            </w:r>
            <w:r w:rsidR="00D74BCA" w:rsidRPr="003E3B65">
              <w:rPr>
                <w:rFonts w:hint="eastAsia"/>
                <w:b/>
                <w:color w:val="000000" w:themeColor="text1"/>
              </w:rPr>
              <w:t>m</w:t>
            </w:r>
            <w:r w:rsidR="00D74BCA" w:rsidRPr="003E3B65">
              <w:rPr>
                <w:b/>
                <w:color w:val="000000" w:themeColor="text1"/>
                <w:vertAlign w:val="superscript"/>
              </w:rPr>
              <w:t>3</w:t>
            </w:r>
            <w:r w:rsidR="00D74BCA" w:rsidRPr="003E3B65">
              <w:rPr>
                <w:b/>
                <w:color w:val="000000" w:themeColor="text1"/>
              </w:rPr>
              <w:t>/</w:t>
            </w:r>
            <w:r w:rsidR="003E3B65" w:rsidRPr="003E3B65">
              <w:rPr>
                <w:b/>
                <w:color w:val="000000" w:themeColor="text1"/>
              </w:rPr>
              <w:t>a</w:t>
            </w:r>
          </w:p>
          <w:p w:rsidR="00073E7D" w:rsidRPr="003E3B65" w:rsidRDefault="00073E7D" w:rsidP="00073E7D">
            <w:pPr>
              <w:adjustRightInd w:val="0"/>
              <w:snapToGrid w:val="0"/>
              <w:spacing w:line="360" w:lineRule="auto"/>
              <w:ind w:firstLineChars="200" w:firstLine="420"/>
              <w:rPr>
                <w:color w:val="000000" w:themeColor="text1"/>
              </w:rPr>
            </w:pPr>
            <w:r w:rsidRPr="003E3B65">
              <w:rPr>
                <w:rFonts w:hint="eastAsia"/>
                <w:color w:val="000000" w:themeColor="text1"/>
              </w:rPr>
              <w:t>3</w:t>
            </w:r>
            <w:r w:rsidRPr="003E3B65">
              <w:rPr>
                <w:color w:val="000000" w:themeColor="text1"/>
              </w:rPr>
              <w:t>.5.3</w:t>
            </w:r>
            <w:r w:rsidRPr="003E3B65">
              <w:rPr>
                <w:rFonts w:hint="eastAsia"/>
                <w:color w:val="000000" w:themeColor="text1"/>
              </w:rPr>
              <w:t>供电</w:t>
            </w:r>
          </w:p>
          <w:p w:rsidR="0073208B" w:rsidRPr="003E3B65" w:rsidRDefault="00073E7D" w:rsidP="00F721A3">
            <w:pPr>
              <w:adjustRightInd w:val="0"/>
              <w:snapToGrid w:val="0"/>
              <w:spacing w:line="360" w:lineRule="auto"/>
              <w:ind w:firstLineChars="200" w:firstLine="420"/>
              <w:rPr>
                <w:color w:val="000000" w:themeColor="text1"/>
              </w:rPr>
            </w:pPr>
            <w:r w:rsidRPr="003E3B65">
              <w:rPr>
                <w:rFonts w:hint="eastAsia"/>
                <w:color w:val="000000" w:themeColor="text1"/>
              </w:rPr>
              <w:t>由项目地市政电网供给。</w:t>
            </w:r>
          </w:p>
          <w:p w:rsidR="00073E7D" w:rsidRPr="003E3B65" w:rsidRDefault="00073E7D" w:rsidP="00073E7D">
            <w:pPr>
              <w:adjustRightInd w:val="0"/>
              <w:snapToGrid w:val="0"/>
              <w:spacing w:line="360" w:lineRule="auto"/>
              <w:ind w:firstLineChars="200" w:firstLine="420"/>
              <w:rPr>
                <w:color w:val="000000" w:themeColor="text1"/>
              </w:rPr>
            </w:pPr>
            <w:r w:rsidRPr="003E3B65">
              <w:rPr>
                <w:rFonts w:hint="eastAsia"/>
                <w:color w:val="000000" w:themeColor="text1"/>
              </w:rPr>
              <w:t>3</w:t>
            </w:r>
            <w:r w:rsidRPr="003E3B65">
              <w:rPr>
                <w:color w:val="000000" w:themeColor="text1"/>
              </w:rPr>
              <w:t>.5.4</w:t>
            </w:r>
            <w:r w:rsidRPr="003E3B65">
              <w:rPr>
                <w:rFonts w:hint="eastAsia"/>
                <w:color w:val="000000" w:themeColor="text1"/>
              </w:rPr>
              <w:t>供暖、制冷</w:t>
            </w:r>
          </w:p>
          <w:p w:rsidR="0073208B" w:rsidRPr="003E3B65" w:rsidRDefault="00073E7D" w:rsidP="00F721A3">
            <w:pPr>
              <w:adjustRightInd w:val="0"/>
              <w:snapToGrid w:val="0"/>
              <w:spacing w:line="360" w:lineRule="auto"/>
              <w:ind w:firstLineChars="200" w:firstLine="420"/>
              <w:rPr>
                <w:color w:val="000000" w:themeColor="text1"/>
              </w:rPr>
            </w:pPr>
            <w:r w:rsidRPr="003E3B65">
              <w:rPr>
                <w:rFonts w:hint="eastAsia"/>
                <w:color w:val="000000" w:themeColor="text1"/>
              </w:rPr>
              <w:t>采用</w:t>
            </w:r>
            <w:r w:rsidR="003E3B65" w:rsidRPr="003E3B65">
              <w:rPr>
                <w:rFonts w:hint="eastAsia"/>
                <w:color w:val="000000" w:themeColor="text1"/>
              </w:rPr>
              <w:t>中央</w:t>
            </w:r>
            <w:r w:rsidRPr="003E3B65">
              <w:rPr>
                <w:rFonts w:hint="eastAsia"/>
                <w:color w:val="000000" w:themeColor="text1"/>
              </w:rPr>
              <w:t>空调供暖、制冷。</w:t>
            </w:r>
          </w:p>
          <w:p w:rsidR="00073E7D" w:rsidRPr="003D50B2" w:rsidRDefault="00073E7D" w:rsidP="00073E7D">
            <w:pPr>
              <w:adjustRightInd w:val="0"/>
              <w:snapToGrid w:val="0"/>
              <w:spacing w:line="360" w:lineRule="auto"/>
              <w:ind w:firstLineChars="200" w:firstLine="422"/>
              <w:rPr>
                <w:b/>
                <w:color w:val="000000" w:themeColor="text1"/>
              </w:rPr>
            </w:pPr>
            <w:r w:rsidRPr="003D50B2">
              <w:rPr>
                <w:b/>
                <w:color w:val="000000" w:themeColor="text1"/>
              </w:rPr>
              <w:t>4</w:t>
            </w:r>
            <w:r w:rsidRPr="003D50B2">
              <w:rPr>
                <w:rFonts w:hint="eastAsia"/>
                <w:b/>
                <w:color w:val="000000" w:themeColor="text1"/>
              </w:rPr>
              <w:t>、厂区平面布置</w:t>
            </w:r>
          </w:p>
          <w:p w:rsidR="003D50B2" w:rsidRPr="003D50B2" w:rsidRDefault="003B7FB8" w:rsidP="00F721A3">
            <w:pPr>
              <w:adjustRightInd w:val="0"/>
              <w:snapToGrid w:val="0"/>
              <w:spacing w:line="360" w:lineRule="auto"/>
              <w:ind w:firstLineChars="200" w:firstLine="420"/>
              <w:rPr>
                <w:color w:val="000000" w:themeColor="text1"/>
              </w:rPr>
            </w:pPr>
            <w:r w:rsidRPr="003D50B2">
              <w:rPr>
                <w:rFonts w:hint="eastAsia"/>
                <w:color w:val="000000" w:themeColor="text1"/>
              </w:rPr>
              <w:t>厂区平面布置整体呈东西走向</w:t>
            </w:r>
            <w:r w:rsidR="00065FE4" w:rsidRPr="003D50B2">
              <w:rPr>
                <w:rFonts w:hint="eastAsia"/>
                <w:color w:val="000000" w:themeColor="text1"/>
              </w:rPr>
              <w:t>，</w:t>
            </w:r>
            <w:r w:rsidR="003D50B2" w:rsidRPr="003D50B2">
              <w:rPr>
                <w:rFonts w:hint="eastAsia"/>
                <w:color w:val="000000" w:themeColor="text1"/>
              </w:rPr>
              <w:t>分为一层</w:t>
            </w:r>
            <w:r w:rsidR="003D50B2" w:rsidRPr="003D50B2">
              <w:rPr>
                <w:rFonts w:hint="eastAsia"/>
                <w:color w:val="000000" w:themeColor="text1"/>
              </w:rPr>
              <w:t>~</w:t>
            </w:r>
            <w:r w:rsidR="003D50B2" w:rsidRPr="003D50B2">
              <w:rPr>
                <w:rFonts w:hint="eastAsia"/>
                <w:color w:val="000000" w:themeColor="text1"/>
              </w:rPr>
              <w:t>二层；一层主要为</w:t>
            </w:r>
            <w:r w:rsidR="003D50B2" w:rsidRPr="003D50B2">
              <w:rPr>
                <w:color w:val="000000" w:themeColor="text1"/>
                <w:szCs w:val="21"/>
              </w:rPr>
              <w:t>电堆装配产线</w:t>
            </w:r>
            <w:r w:rsidR="003D50B2" w:rsidRPr="003D50B2">
              <w:rPr>
                <w:rFonts w:hint="eastAsia"/>
                <w:color w:val="000000" w:themeColor="text1"/>
                <w:szCs w:val="21"/>
              </w:rPr>
              <w:t>，</w:t>
            </w:r>
            <w:r w:rsidR="003D50B2" w:rsidRPr="003D50B2">
              <w:rPr>
                <w:rFonts w:hint="eastAsia"/>
                <w:color w:val="000000" w:themeColor="text1"/>
              </w:rPr>
              <w:t>设有双极板密封粘接封装生产线、燃料电池生产设备控制软件、全自动电堆组装线、全自动焊接测试线</w:t>
            </w:r>
            <w:r w:rsidR="007B28CB">
              <w:rPr>
                <w:rFonts w:hint="eastAsia"/>
                <w:color w:val="000000" w:themeColor="text1"/>
              </w:rPr>
              <w:t>等生产设备</w:t>
            </w:r>
            <w:r w:rsidR="003D50B2" w:rsidRPr="003D50B2">
              <w:rPr>
                <w:rFonts w:hint="eastAsia"/>
                <w:color w:val="000000" w:themeColor="text1"/>
              </w:rPr>
              <w:t>，同时在南侧布设有配套的配电室、机房，东北侧为门房及展厅，本项目为十万级净化车间，因此同时设有风淋、更衣间，均位于一层。二层北侧主要为办公区、南侧为仓库，中部预留发动机模组装配产线。</w:t>
            </w:r>
          </w:p>
          <w:p w:rsidR="00012137" w:rsidRPr="003D50B2" w:rsidRDefault="00065FE4" w:rsidP="00065FE4">
            <w:pPr>
              <w:adjustRightInd w:val="0"/>
              <w:snapToGrid w:val="0"/>
              <w:spacing w:line="360" w:lineRule="auto"/>
              <w:ind w:firstLineChars="200" w:firstLine="420"/>
              <w:rPr>
                <w:color w:val="000000" w:themeColor="text1"/>
              </w:rPr>
            </w:pPr>
            <w:r w:rsidRPr="003D50B2">
              <w:rPr>
                <w:rFonts w:hint="eastAsia"/>
                <w:color w:val="000000" w:themeColor="text1"/>
              </w:rPr>
              <w:t>项目平面布置按照生产工艺流程布置，功能分区明确，工艺流程通畅，布局紧凑；人货流动通畅，并充分考虑到工程行业特点、</w:t>
            </w:r>
            <w:r w:rsidR="003D50B2" w:rsidRPr="003D50B2">
              <w:rPr>
                <w:rFonts w:hint="eastAsia"/>
                <w:color w:val="000000" w:themeColor="text1"/>
              </w:rPr>
              <w:t>原料</w:t>
            </w:r>
            <w:r w:rsidRPr="003D50B2">
              <w:rPr>
                <w:rFonts w:hint="eastAsia"/>
                <w:color w:val="000000" w:themeColor="text1"/>
              </w:rPr>
              <w:t>运输和防火需要，各装置区之间留有足够的安全间距，避免相互影响。项目总平面布置较好得满足了工艺流程的顺畅性，体现了物料输送的便捷性，使物料的输送简单化，方便了生产，</w:t>
            </w:r>
            <w:r w:rsidRPr="003D50B2">
              <w:rPr>
                <w:rFonts w:hint="eastAsia"/>
                <w:color w:val="000000" w:themeColor="text1"/>
              </w:rPr>
              <w:lastRenderedPageBreak/>
              <w:t>总图布置较为合理。</w:t>
            </w:r>
            <w:r w:rsidRPr="003D50B2">
              <w:rPr>
                <w:color w:val="000000" w:themeColor="text1"/>
              </w:rPr>
              <w:t>总平面布置见附图</w:t>
            </w:r>
            <w:r w:rsidR="007B28CB">
              <w:rPr>
                <w:color w:val="000000" w:themeColor="text1"/>
              </w:rPr>
              <w:t>5</w:t>
            </w:r>
            <w:r w:rsidRPr="003D50B2">
              <w:rPr>
                <w:color w:val="000000" w:themeColor="text1"/>
              </w:rPr>
              <w:t>。</w:t>
            </w:r>
          </w:p>
          <w:p w:rsidR="00574EF3" w:rsidRPr="003D50B2" w:rsidRDefault="00574EF3" w:rsidP="00065FE4">
            <w:pPr>
              <w:adjustRightInd w:val="0"/>
              <w:snapToGrid w:val="0"/>
              <w:spacing w:line="360" w:lineRule="auto"/>
              <w:ind w:firstLineChars="200" w:firstLine="422"/>
              <w:rPr>
                <w:b/>
                <w:color w:val="000000" w:themeColor="text1"/>
              </w:rPr>
            </w:pPr>
            <w:r w:rsidRPr="003D50B2">
              <w:rPr>
                <w:rFonts w:hint="eastAsia"/>
                <w:b/>
                <w:color w:val="000000" w:themeColor="text1"/>
              </w:rPr>
              <w:t>5</w:t>
            </w:r>
            <w:r w:rsidRPr="003D50B2">
              <w:rPr>
                <w:rFonts w:hint="eastAsia"/>
                <w:b/>
                <w:color w:val="000000" w:themeColor="text1"/>
              </w:rPr>
              <w:t>、员工人数及工作制度</w:t>
            </w:r>
          </w:p>
          <w:p w:rsidR="00574EF3" w:rsidRPr="00CE142F" w:rsidRDefault="00574EF3" w:rsidP="003D50B2">
            <w:pPr>
              <w:adjustRightInd w:val="0"/>
              <w:snapToGrid w:val="0"/>
              <w:spacing w:line="360" w:lineRule="auto"/>
              <w:ind w:firstLineChars="200" w:firstLine="420"/>
              <w:rPr>
                <w:color w:val="FF0000"/>
              </w:rPr>
            </w:pPr>
            <w:r w:rsidRPr="003D50B2">
              <w:rPr>
                <w:rFonts w:hint="eastAsia"/>
                <w:color w:val="000000" w:themeColor="text1"/>
              </w:rPr>
              <w:t>本项目员工人数为</w:t>
            </w:r>
            <w:r w:rsidR="003D50B2" w:rsidRPr="003D50B2">
              <w:rPr>
                <w:color w:val="000000" w:themeColor="text1"/>
              </w:rPr>
              <w:t>30</w:t>
            </w:r>
            <w:r w:rsidRPr="003D50B2">
              <w:rPr>
                <w:rFonts w:hint="eastAsia"/>
                <w:color w:val="000000" w:themeColor="text1"/>
              </w:rPr>
              <w:t>人，年工作</w:t>
            </w:r>
            <w:r w:rsidR="003D50B2" w:rsidRPr="003D50B2">
              <w:rPr>
                <w:rFonts w:hint="eastAsia"/>
                <w:color w:val="000000" w:themeColor="text1"/>
              </w:rPr>
              <w:t>2</w:t>
            </w:r>
            <w:r w:rsidR="003D50B2" w:rsidRPr="003D50B2">
              <w:rPr>
                <w:color w:val="000000" w:themeColor="text1"/>
              </w:rPr>
              <w:t>50</w:t>
            </w:r>
            <w:r w:rsidRPr="003D50B2">
              <w:rPr>
                <w:rFonts w:hint="eastAsia"/>
                <w:color w:val="000000" w:themeColor="text1"/>
              </w:rPr>
              <w:t>天、</w:t>
            </w:r>
            <w:r w:rsidR="003D50B2" w:rsidRPr="003D50B2">
              <w:rPr>
                <w:color w:val="000000" w:themeColor="text1"/>
              </w:rPr>
              <w:t>2</w:t>
            </w:r>
            <w:r w:rsidR="003D50B2" w:rsidRPr="003D50B2">
              <w:rPr>
                <w:rFonts w:hint="eastAsia"/>
                <w:color w:val="000000" w:themeColor="text1"/>
              </w:rPr>
              <w:t>班工作制度、单班工作</w:t>
            </w:r>
            <w:r w:rsidR="003D50B2" w:rsidRPr="003D50B2">
              <w:rPr>
                <w:rFonts w:hint="eastAsia"/>
                <w:color w:val="000000" w:themeColor="text1"/>
              </w:rPr>
              <w:t>8</w:t>
            </w:r>
            <w:r w:rsidR="003D50B2" w:rsidRPr="003D50B2">
              <w:rPr>
                <w:color w:val="000000" w:themeColor="text1"/>
              </w:rPr>
              <w:t>h</w:t>
            </w:r>
            <w:r w:rsidRPr="003D50B2">
              <w:rPr>
                <w:rFonts w:hint="eastAsia"/>
                <w:color w:val="000000" w:themeColor="text1"/>
              </w:rPr>
              <w:t>。</w:t>
            </w:r>
          </w:p>
        </w:tc>
      </w:tr>
      <w:tr w:rsidR="00CE142F" w:rsidRPr="00CE142F" w:rsidTr="00221CF8">
        <w:trPr>
          <w:trHeight w:val="397"/>
        </w:trPr>
        <w:tc>
          <w:tcPr>
            <w:tcW w:w="704" w:type="dxa"/>
            <w:vAlign w:val="center"/>
          </w:tcPr>
          <w:p w:rsidR="00B73797" w:rsidRPr="00CE142F" w:rsidRDefault="00065FE4" w:rsidP="00B73797">
            <w:pPr>
              <w:jc w:val="center"/>
              <w:rPr>
                <w:color w:val="FF0000"/>
              </w:rPr>
            </w:pPr>
            <w:r w:rsidRPr="000320CE">
              <w:rPr>
                <w:rFonts w:hint="eastAsia"/>
                <w:color w:val="000000" w:themeColor="text1"/>
              </w:rPr>
              <w:lastRenderedPageBreak/>
              <w:t>工艺流程和产排污环节</w:t>
            </w:r>
          </w:p>
        </w:tc>
        <w:tc>
          <w:tcPr>
            <w:tcW w:w="7592" w:type="dxa"/>
            <w:vAlign w:val="center"/>
          </w:tcPr>
          <w:p w:rsidR="00B73797" w:rsidRPr="00B632D4" w:rsidRDefault="00065FE4" w:rsidP="00065FE4">
            <w:pPr>
              <w:adjustRightInd w:val="0"/>
              <w:snapToGrid w:val="0"/>
              <w:spacing w:line="360" w:lineRule="auto"/>
              <w:ind w:firstLineChars="200" w:firstLine="422"/>
              <w:rPr>
                <w:b/>
                <w:color w:val="000000" w:themeColor="text1"/>
              </w:rPr>
            </w:pPr>
            <w:r w:rsidRPr="00B632D4">
              <w:rPr>
                <w:rFonts w:hint="eastAsia"/>
                <w:b/>
                <w:color w:val="000000" w:themeColor="text1"/>
              </w:rPr>
              <w:t>一、施工期工艺流程简述</w:t>
            </w:r>
          </w:p>
          <w:p w:rsidR="003D50B2" w:rsidRPr="00B632D4" w:rsidRDefault="003D50B2" w:rsidP="00065FE4">
            <w:pPr>
              <w:adjustRightInd w:val="0"/>
              <w:snapToGrid w:val="0"/>
              <w:spacing w:line="360" w:lineRule="auto"/>
              <w:ind w:firstLineChars="200" w:firstLine="420"/>
              <w:rPr>
                <w:color w:val="000000" w:themeColor="text1"/>
              </w:rPr>
            </w:pPr>
            <w:r w:rsidRPr="00B632D4">
              <w:rPr>
                <w:rFonts w:hint="eastAsia"/>
                <w:color w:val="000000" w:themeColor="text1"/>
              </w:rPr>
              <w:t>本项目依托厂区现有已建成厂房进行生产，不进行土建施工。施工期仅进行隔间及设备安装，该过程将产生焊接颗粒物、装修废气、噪声、废包装和装修垃圾、施工人员生活污水和生活垃圾等。</w:t>
            </w:r>
          </w:p>
          <w:p w:rsidR="00065FE4" w:rsidRPr="00B632D4" w:rsidRDefault="00065FE4" w:rsidP="00065FE4">
            <w:pPr>
              <w:adjustRightInd w:val="0"/>
              <w:snapToGrid w:val="0"/>
              <w:spacing w:line="360" w:lineRule="auto"/>
              <w:ind w:firstLineChars="200" w:firstLine="422"/>
              <w:rPr>
                <w:b/>
                <w:color w:val="000000" w:themeColor="text1"/>
              </w:rPr>
            </w:pPr>
            <w:r w:rsidRPr="00B632D4">
              <w:rPr>
                <w:rFonts w:hint="eastAsia"/>
                <w:b/>
                <w:color w:val="000000" w:themeColor="text1"/>
              </w:rPr>
              <w:t>二、项目运营期工艺流程简述</w:t>
            </w:r>
          </w:p>
          <w:p w:rsidR="00574FB8" w:rsidRDefault="00F57FFD" w:rsidP="00065FE4">
            <w:pPr>
              <w:adjustRightInd w:val="0"/>
              <w:snapToGrid w:val="0"/>
              <w:spacing w:line="360" w:lineRule="auto"/>
              <w:ind w:firstLineChars="200" w:firstLine="420"/>
              <w:rPr>
                <w:color w:val="000000" w:themeColor="text1"/>
              </w:rPr>
            </w:pPr>
            <w:r w:rsidRPr="00B632D4">
              <w:rPr>
                <w:rFonts w:hint="eastAsia"/>
                <w:color w:val="000000" w:themeColor="text1"/>
              </w:rPr>
              <w:t>本项目工艺流程及产污节点示意图见下图</w:t>
            </w:r>
            <w:r w:rsidRPr="00B632D4">
              <w:rPr>
                <w:rFonts w:hint="eastAsia"/>
                <w:color w:val="000000" w:themeColor="text1"/>
              </w:rPr>
              <w:t>2</w:t>
            </w:r>
            <w:r w:rsidRPr="00B632D4">
              <w:rPr>
                <w:color w:val="000000" w:themeColor="text1"/>
              </w:rPr>
              <w:t>-</w:t>
            </w:r>
            <w:r w:rsidR="003D50B2" w:rsidRPr="00B632D4">
              <w:rPr>
                <w:color w:val="000000" w:themeColor="text1"/>
              </w:rPr>
              <w:t>2</w:t>
            </w:r>
            <w:r w:rsidRPr="00B632D4">
              <w:rPr>
                <w:rFonts w:hint="eastAsia"/>
                <w:color w:val="000000" w:themeColor="text1"/>
              </w:rPr>
              <w:t>；</w:t>
            </w:r>
          </w:p>
          <w:p w:rsidR="00574FB8" w:rsidRPr="00CE142F" w:rsidRDefault="006E02DD" w:rsidP="002124E2">
            <w:pPr>
              <w:adjustRightInd w:val="0"/>
              <w:snapToGrid w:val="0"/>
              <w:spacing w:line="360" w:lineRule="auto"/>
              <w:jc w:val="center"/>
              <w:rPr>
                <w:color w:val="FF0000"/>
              </w:rPr>
            </w:pPr>
            <w:r>
              <w:object w:dxaOrig="9844" w:dyaOrig="5408">
                <v:shape id="_x0000_i1035" type="#_x0000_t75" style="width:341pt;height:188.35pt" o:ole="">
                  <v:imagedata r:id="rId10" o:title=""/>
                </v:shape>
                <o:OLEObject Type="Embed" ProgID="Visio.Drawing.11" ShapeID="_x0000_i1035" DrawAspect="Content" ObjectID="_1750579589" r:id="rId11"/>
              </w:object>
            </w:r>
          </w:p>
          <w:p w:rsidR="00314496" w:rsidRPr="000320CE" w:rsidRDefault="00314496" w:rsidP="00F57FFD">
            <w:pPr>
              <w:adjustRightInd w:val="0"/>
              <w:snapToGrid w:val="0"/>
              <w:spacing w:line="360" w:lineRule="auto"/>
              <w:jc w:val="center"/>
              <w:rPr>
                <w:b/>
                <w:color w:val="000000" w:themeColor="text1"/>
              </w:rPr>
            </w:pPr>
            <w:r w:rsidRPr="000320CE">
              <w:rPr>
                <w:rFonts w:hint="eastAsia"/>
                <w:b/>
                <w:color w:val="000000" w:themeColor="text1"/>
              </w:rPr>
              <w:t>图</w:t>
            </w:r>
            <w:r w:rsidRPr="000320CE">
              <w:rPr>
                <w:rFonts w:hint="eastAsia"/>
                <w:b/>
                <w:color w:val="000000" w:themeColor="text1"/>
              </w:rPr>
              <w:t>2</w:t>
            </w:r>
            <w:r w:rsidRPr="000320CE">
              <w:rPr>
                <w:b/>
                <w:color w:val="000000" w:themeColor="text1"/>
              </w:rPr>
              <w:t xml:space="preserve">-3  </w:t>
            </w:r>
            <w:r w:rsidRPr="000320CE">
              <w:rPr>
                <w:rFonts w:hint="eastAsia"/>
                <w:b/>
                <w:color w:val="000000" w:themeColor="text1"/>
              </w:rPr>
              <w:t>运营期主要工艺流程及产污节点</w:t>
            </w:r>
          </w:p>
          <w:p w:rsidR="00F57FFD" w:rsidRPr="000320CE" w:rsidRDefault="00231177" w:rsidP="001D7704">
            <w:pPr>
              <w:adjustRightInd w:val="0"/>
              <w:snapToGrid w:val="0"/>
              <w:spacing w:line="360" w:lineRule="auto"/>
              <w:ind w:firstLineChars="200" w:firstLine="420"/>
              <w:rPr>
                <w:color w:val="000000" w:themeColor="text1"/>
              </w:rPr>
            </w:pPr>
            <w:r w:rsidRPr="000320CE">
              <w:rPr>
                <w:rFonts w:hint="eastAsia"/>
                <w:color w:val="000000" w:themeColor="text1"/>
              </w:rPr>
              <w:t>工艺流程简述：</w:t>
            </w:r>
          </w:p>
          <w:p w:rsidR="00E02E3B" w:rsidRDefault="00E02E3B" w:rsidP="001D7704">
            <w:pPr>
              <w:adjustRightInd w:val="0"/>
              <w:snapToGrid w:val="0"/>
              <w:spacing w:line="360" w:lineRule="auto"/>
              <w:ind w:firstLineChars="200" w:firstLine="420"/>
              <w:rPr>
                <w:color w:val="FF0000"/>
              </w:rPr>
            </w:pPr>
            <w:r w:rsidRPr="000320CE">
              <w:rPr>
                <w:bCs/>
                <w:color w:val="000000" w:themeColor="text1"/>
                <w:szCs w:val="21"/>
              </w:rPr>
              <w:t>本项目主要从事燃料电池电堆</w:t>
            </w:r>
            <w:r>
              <w:rPr>
                <w:bCs/>
                <w:color w:val="000000"/>
                <w:szCs w:val="21"/>
              </w:rPr>
              <w:t>的组装生产，产品组装中不涉及氢气燃料系统装配</w:t>
            </w:r>
            <w:r>
              <w:rPr>
                <w:rFonts w:hint="eastAsia"/>
                <w:bCs/>
                <w:color w:val="000000"/>
                <w:szCs w:val="21"/>
              </w:rPr>
              <w:t>。</w:t>
            </w:r>
          </w:p>
          <w:p w:rsidR="00E02E3B" w:rsidRDefault="00E02E3B" w:rsidP="00E02E3B">
            <w:pPr>
              <w:adjustRightInd w:val="0"/>
              <w:snapToGrid w:val="0"/>
              <w:spacing w:line="360" w:lineRule="auto"/>
              <w:ind w:firstLineChars="200" w:firstLine="420"/>
              <w:rPr>
                <w:bCs/>
                <w:color w:val="000000"/>
                <w:szCs w:val="21"/>
              </w:rPr>
            </w:pPr>
            <w:r>
              <w:rPr>
                <w:rFonts w:hint="eastAsia"/>
                <w:bCs/>
                <w:color w:val="000000"/>
                <w:szCs w:val="21"/>
              </w:rPr>
              <w:t>1</w:t>
            </w:r>
            <w:r>
              <w:rPr>
                <w:rFonts w:hint="eastAsia"/>
                <w:bCs/>
                <w:color w:val="000000"/>
                <w:szCs w:val="21"/>
              </w:rPr>
              <w:t>、阴、阳极板</w:t>
            </w:r>
            <w:r w:rsidRPr="0040289F">
              <w:rPr>
                <w:rFonts w:hint="eastAsia"/>
                <w:bCs/>
                <w:color w:val="000000"/>
                <w:szCs w:val="21"/>
              </w:rPr>
              <w:t>粘接</w:t>
            </w:r>
            <w:r>
              <w:rPr>
                <w:rFonts w:hint="eastAsia"/>
                <w:bCs/>
                <w:color w:val="000000"/>
                <w:szCs w:val="21"/>
              </w:rPr>
              <w:t>、贴合</w:t>
            </w:r>
            <w:r w:rsidRPr="0040289F">
              <w:rPr>
                <w:bCs/>
                <w:color w:val="000000"/>
                <w:szCs w:val="21"/>
              </w:rPr>
              <w:t>：</w:t>
            </w:r>
            <w:r w:rsidRPr="0040289F">
              <w:rPr>
                <w:rFonts w:hint="eastAsia"/>
                <w:bCs/>
                <w:color w:val="000000"/>
                <w:szCs w:val="21"/>
              </w:rPr>
              <w:t>在单极板冷却路流道进行环氧树脂点胶，</w:t>
            </w:r>
            <w:r>
              <w:rPr>
                <w:rFonts w:hint="eastAsia"/>
                <w:bCs/>
                <w:color w:val="000000"/>
                <w:szCs w:val="21"/>
              </w:rPr>
              <w:t>采用粘接点胶机进行粘接、贴合；该工序会产生少量有机废气、噪声。</w:t>
            </w:r>
          </w:p>
          <w:p w:rsidR="00E02E3B" w:rsidRPr="00E02E3B" w:rsidRDefault="00E02E3B" w:rsidP="00E02E3B">
            <w:pPr>
              <w:adjustRightInd w:val="0"/>
              <w:snapToGrid w:val="0"/>
              <w:spacing w:line="360" w:lineRule="auto"/>
              <w:ind w:firstLineChars="200" w:firstLine="420"/>
              <w:rPr>
                <w:bCs/>
                <w:color w:val="000000"/>
                <w:szCs w:val="21"/>
              </w:rPr>
            </w:pPr>
            <w:r>
              <w:rPr>
                <w:rFonts w:hint="eastAsia"/>
                <w:bCs/>
                <w:color w:val="000000"/>
                <w:szCs w:val="21"/>
              </w:rPr>
              <w:t>2</w:t>
            </w:r>
            <w:r>
              <w:rPr>
                <w:rFonts w:hint="eastAsia"/>
                <w:bCs/>
                <w:color w:val="000000"/>
                <w:szCs w:val="21"/>
              </w:rPr>
              <w:t>、阴、阳极板固化</w:t>
            </w:r>
            <w:r w:rsidRPr="0040289F">
              <w:rPr>
                <w:bCs/>
                <w:color w:val="000000"/>
                <w:szCs w:val="21"/>
              </w:rPr>
              <w:t>：</w:t>
            </w:r>
            <w:r>
              <w:rPr>
                <w:rFonts w:hint="eastAsia"/>
                <w:bCs/>
                <w:color w:val="000000"/>
                <w:szCs w:val="21"/>
              </w:rPr>
              <w:t>使用电</w:t>
            </w:r>
            <w:r w:rsidRPr="00E02E3B">
              <w:rPr>
                <w:rFonts w:hint="eastAsia"/>
                <w:bCs/>
                <w:color w:val="000000"/>
                <w:szCs w:val="21"/>
              </w:rPr>
              <w:t>水平隧道炉</w:t>
            </w:r>
            <w:r>
              <w:rPr>
                <w:rFonts w:hint="eastAsia"/>
                <w:bCs/>
                <w:color w:val="000000"/>
                <w:szCs w:val="21"/>
              </w:rPr>
              <w:t>对粘接后的极板进行固化，固化后即为双极板，该工序会产生少量有机废气、噪声。</w:t>
            </w:r>
          </w:p>
          <w:p w:rsidR="00E02E3B" w:rsidRDefault="00E02E3B" w:rsidP="00E02E3B">
            <w:pPr>
              <w:adjustRightInd w:val="0"/>
              <w:snapToGrid w:val="0"/>
              <w:spacing w:line="360" w:lineRule="auto"/>
              <w:ind w:firstLineChars="200" w:firstLine="420"/>
              <w:rPr>
                <w:bCs/>
                <w:color w:val="000000"/>
                <w:szCs w:val="21"/>
              </w:rPr>
            </w:pPr>
            <w:r>
              <w:rPr>
                <w:rFonts w:hint="eastAsia"/>
                <w:bCs/>
                <w:color w:val="000000"/>
                <w:szCs w:val="21"/>
              </w:rPr>
              <w:t>3</w:t>
            </w:r>
            <w:r>
              <w:rPr>
                <w:rFonts w:hint="eastAsia"/>
                <w:bCs/>
                <w:color w:val="000000"/>
                <w:szCs w:val="21"/>
              </w:rPr>
              <w:t>、双极板密封：</w:t>
            </w:r>
            <w:r w:rsidRPr="0040289F">
              <w:rPr>
                <w:rFonts w:hint="eastAsia"/>
                <w:bCs/>
                <w:color w:val="000000"/>
                <w:szCs w:val="21"/>
              </w:rPr>
              <w:t>在</w:t>
            </w:r>
            <w:r w:rsidRPr="0040289F">
              <w:rPr>
                <w:bCs/>
                <w:color w:val="000000"/>
                <w:szCs w:val="21"/>
              </w:rPr>
              <w:t>双极板密封槽上</w:t>
            </w:r>
            <w:r w:rsidRPr="0040289F">
              <w:rPr>
                <w:rFonts w:hint="eastAsia"/>
                <w:bCs/>
                <w:color w:val="000000"/>
                <w:szCs w:val="21"/>
              </w:rPr>
              <w:t>进行</w:t>
            </w:r>
            <w:r w:rsidR="007178E3" w:rsidRPr="003E39A8">
              <w:rPr>
                <w:rFonts w:hint="eastAsia"/>
                <w:color w:val="000000" w:themeColor="text1"/>
              </w:rPr>
              <w:t>单组分改性聚硅氧烷封装剂</w:t>
            </w:r>
            <w:r w:rsidRPr="0040289F">
              <w:rPr>
                <w:rFonts w:hint="eastAsia"/>
                <w:bCs/>
                <w:color w:val="000000"/>
                <w:szCs w:val="21"/>
              </w:rPr>
              <w:t>点胶固化密封</w:t>
            </w:r>
            <w:r w:rsidRPr="0040289F">
              <w:rPr>
                <w:bCs/>
                <w:color w:val="000000"/>
                <w:szCs w:val="21"/>
              </w:rPr>
              <w:t>。</w:t>
            </w:r>
            <w:r>
              <w:rPr>
                <w:rFonts w:hint="eastAsia"/>
                <w:bCs/>
                <w:color w:val="000000"/>
                <w:szCs w:val="21"/>
              </w:rPr>
              <w:t>该工序会产生少量有机废气、噪声。</w:t>
            </w:r>
          </w:p>
          <w:p w:rsidR="00E02E3B" w:rsidRPr="00E02E3B" w:rsidRDefault="00E02E3B" w:rsidP="00E02E3B">
            <w:pPr>
              <w:adjustRightInd w:val="0"/>
              <w:snapToGrid w:val="0"/>
              <w:spacing w:line="360" w:lineRule="auto"/>
              <w:ind w:firstLineChars="200" w:firstLine="420"/>
              <w:rPr>
                <w:bCs/>
                <w:color w:val="000000"/>
                <w:szCs w:val="21"/>
              </w:rPr>
            </w:pPr>
            <w:r>
              <w:rPr>
                <w:rFonts w:hint="eastAsia"/>
                <w:bCs/>
                <w:color w:val="000000"/>
                <w:szCs w:val="21"/>
              </w:rPr>
              <w:t>4</w:t>
            </w:r>
            <w:r>
              <w:rPr>
                <w:rFonts w:hint="eastAsia"/>
                <w:bCs/>
                <w:color w:val="000000"/>
                <w:szCs w:val="21"/>
              </w:rPr>
              <w:t>、双极板固化：使用电</w:t>
            </w:r>
            <w:r w:rsidRPr="00E02E3B">
              <w:rPr>
                <w:rFonts w:hint="eastAsia"/>
                <w:bCs/>
                <w:color w:val="000000"/>
                <w:szCs w:val="21"/>
              </w:rPr>
              <w:t>水平隧道炉</w:t>
            </w:r>
            <w:r>
              <w:rPr>
                <w:rFonts w:hint="eastAsia"/>
                <w:bCs/>
                <w:color w:val="000000"/>
                <w:szCs w:val="21"/>
              </w:rPr>
              <w:t>对密封后的极板进行固化，该工序会产生少量有机废气、噪声。</w:t>
            </w:r>
          </w:p>
          <w:p w:rsidR="00E02E3B" w:rsidRPr="00412F8F" w:rsidRDefault="00E02E3B" w:rsidP="00E02E3B">
            <w:pPr>
              <w:adjustRightInd w:val="0"/>
              <w:snapToGrid w:val="0"/>
              <w:spacing w:line="360" w:lineRule="auto"/>
              <w:ind w:firstLineChars="200" w:firstLine="420"/>
              <w:rPr>
                <w:bCs/>
                <w:color w:val="000000"/>
                <w:szCs w:val="21"/>
              </w:rPr>
            </w:pPr>
            <w:r>
              <w:rPr>
                <w:rFonts w:hint="eastAsia"/>
                <w:bCs/>
                <w:color w:val="000000"/>
                <w:szCs w:val="21"/>
              </w:rPr>
              <w:t>5</w:t>
            </w:r>
            <w:r>
              <w:rPr>
                <w:rFonts w:hint="eastAsia"/>
                <w:bCs/>
                <w:color w:val="000000"/>
                <w:szCs w:val="21"/>
              </w:rPr>
              <w:t>、</w:t>
            </w:r>
            <w:r w:rsidR="00412F8F" w:rsidRPr="00412F8F">
              <w:rPr>
                <w:rFonts w:hint="eastAsia"/>
                <w:bCs/>
                <w:color w:val="000000"/>
                <w:szCs w:val="21"/>
              </w:rPr>
              <w:t>双极板总成及膜电极</w:t>
            </w:r>
            <w:r w:rsidR="00412F8F">
              <w:rPr>
                <w:rFonts w:hint="eastAsia"/>
                <w:bCs/>
                <w:color w:val="000000"/>
                <w:szCs w:val="21"/>
              </w:rPr>
              <w:t>堆叠、</w:t>
            </w:r>
            <w:r w:rsidR="00412F8F" w:rsidRPr="00412F8F">
              <w:rPr>
                <w:rFonts w:hint="eastAsia"/>
                <w:bCs/>
                <w:color w:val="000000"/>
                <w:szCs w:val="21"/>
              </w:rPr>
              <w:t>测漏：双极板总成和膜电极进行堆叠，随后在双极板测漏台测漏。</w:t>
            </w:r>
            <w:r w:rsidR="000320CE" w:rsidRPr="000320CE">
              <w:rPr>
                <w:rFonts w:hint="eastAsia"/>
                <w:bCs/>
                <w:color w:val="000000"/>
                <w:szCs w:val="21"/>
              </w:rPr>
              <w:t>双极板、膜电极等零部件进行堆叠装配的过程中</w:t>
            </w:r>
            <w:r w:rsidR="000320CE">
              <w:rPr>
                <w:rFonts w:hint="eastAsia"/>
                <w:bCs/>
                <w:color w:val="000000"/>
                <w:szCs w:val="21"/>
              </w:rPr>
              <w:t>需要保湿，采用经过雾化后的桶装去离子水进行保湿。</w:t>
            </w:r>
          </w:p>
          <w:p w:rsidR="00E02E3B" w:rsidRDefault="00412F8F" w:rsidP="00E02E3B">
            <w:pPr>
              <w:adjustRightInd w:val="0"/>
              <w:snapToGrid w:val="0"/>
              <w:spacing w:line="360" w:lineRule="auto"/>
              <w:ind w:firstLineChars="200" w:firstLine="420"/>
              <w:rPr>
                <w:bCs/>
                <w:color w:val="000000"/>
                <w:szCs w:val="21"/>
              </w:rPr>
            </w:pPr>
            <w:r>
              <w:rPr>
                <w:bCs/>
                <w:color w:val="000000"/>
                <w:szCs w:val="21"/>
              </w:rPr>
              <w:lastRenderedPageBreak/>
              <w:t>6</w:t>
            </w:r>
            <w:r>
              <w:rPr>
                <w:rFonts w:hint="eastAsia"/>
                <w:bCs/>
                <w:color w:val="000000"/>
                <w:szCs w:val="21"/>
              </w:rPr>
              <w:t>、压缩：</w:t>
            </w:r>
            <w:r w:rsidRPr="00412F8F">
              <w:rPr>
                <w:rFonts w:hint="eastAsia"/>
                <w:bCs/>
                <w:color w:val="000000"/>
                <w:szCs w:val="21"/>
              </w:rPr>
              <w:t>将双极板、膜电极及其它装堆零部件依次堆叠至相应片数，操作压机按设定力矩压缩调整至相应压缩量。</w:t>
            </w:r>
            <w:r>
              <w:rPr>
                <w:rFonts w:hint="eastAsia"/>
                <w:bCs/>
                <w:color w:val="000000"/>
                <w:szCs w:val="21"/>
              </w:rPr>
              <w:t>该工序会产生噪声。</w:t>
            </w:r>
          </w:p>
          <w:p w:rsidR="00412F8F" w:rsidRDefault="00B2351E" w:rsidP="00E02E3B">
            <w:pPr>
              <w:adjustRightInd w:val="0"/>
              <w:snapToGrid w:val="0"/>
              <w:spacing w:line="360" w:lineRule="auto"/>
              <w:ind w:firstLineChars="200" w:firstLine="420"/>
              <w:rPr>
                <w:bCs/>
                <w:color w:val="000000"/>
                <w:szCs w:val="21"/>
              </w:rPr>
            </w:pPr>
            <w:r>
              <w:rPr>
                <w:rFonts w:hint="eastAsia"/>
                <w:bCs/>
                <w:color w:val="000000"/>
                <w:szCs w:val="21"/>
              </w:rPr>
              <w:t>7</w:t>
            </w:r>
            <w:r>
              <w:rPr>
                <w:rFonts w:hint="eastAsia"/>
                <w:bCs/>
                <w:color w:val="000000"/>
                <w:szCs w:val="21"/>
              </w:rPr>
              <w:t>、气密测试：</w:t>
            </w:r>
            <w:r w:rsidRPr="00B2351E">
              <w:rPr>
                <w:rFonts w:hint="eastAsia"/>
                <w:bCs/>
                <w:color w:val="000000"/>
                <w:szCs w:val="21"/>
              </w:rPr>
              <w:t>用电堆气密测试机进行电堆测漏。</w:t>
            </w:r>
            <w:r w:rsidR="00E6658C">
              <w:rPr>
                <w:rFonts w:hint="eastAsia"/>
                <w:bCs/>
                <w:color w:val="000000"/>
                <w:szCs w:val="21"/>
              </w:rPr>
              <w:t>该工序会产生噪声。</w:t>
            </w:r>
          </w:p>
          <w:p w:rsidR="00B2351E" w:rsidRPr="00B2351E" w:rsidRDefault="00B2351E" w:rsidP="00E02E3B">
            <w:pPr>
              <w:adjustRightInd w:val="0"/>
              <w:snapToGrid w:val="0"/>
              <w:spacing w:line="360" w:lineRule="auto"/>
              <w:ind w:firstLineChars="200" w:firstLine="420"/>
              <w:rPr>
                <w:bCs/>
                <w:color w:val="000000"/>
                <w:szCs w:val="21"/>
              </w:rPr>
            </w:pPr>
            <w:r>
              <w:rPr>
                <w:bCs/>
                <w:color w:val="000000"/>
                <w:szCs w:val="21"/>
              </w:rPr>
              <w:t>8</w:t>
            </w:r>
            <w:r>
              <w:rPr>
                <w:rFonts w:hint="eastAsia"/>
                <w:bCs/>
                <w:color w:val="000000"/>
                <w:szCs w:val="21"/>
              </w:rPr>
              <w:t>、打紧：</w:t>
            </w:r>
            <w:r w:rsidRPr="00B2351E">
              <w:rPr>
                <w:rFonts w:hint="eastAsia"/>
                <w:bCs/>
                <w:color w:val="000000"/>
                <w:szCs w:val="21"/>
              </w:rPr>
              <w:t>使用钢带进行焊接紧固。</w:t>
            </w:r>
            <w:r>
              <w:rPr>
                <w:rFonts w:hint="eastAsia"/>
                <w:bCs/>
                <w:color w:val="000000"/>
                <w:szCs w:val="21"/>
              </w:rPr>
              <w:t>该工序会产生焊接烟气、噪声。</w:t>
            </w:r>
          </w:p>
          <w:p w:rsidR="00412F8F" w:rsidRDefault="000320CE" w:rsidP="00E02E3B">
            <w:pPr>
              <w:adjustRightInd w:val="0"/>
              <w:snapToGrid w:val="0"/>
              <w:spacing w:line="360" w:lineRule="auto"/>
              <w:ind w:firstLineChars="200" w:firstLine="420"/>
              <w:rPr>
                <w:bCs/>
                <w:color w:val="000000"/>
                <w:szCs w:val="21"/>
              </w:rPr>
            </w:pPr>
            <w:r>
              <w:rPr>
                <w:rFonts w:hint="eastAsia"/>
                <w:bCs/>
                <w:color w:val="000000"/>
                <w:szCs w:val="21"/>
              </w:rPr>
              <w:t>9</w:t>
            </w:r>
            <w:r>
              <w:rPr>
                <w:rFonts w:hint="eastAsia"/>
                <w:bCs/>
                <w:color w:val="000000"/>
                <w:szCs w:val="21"/>
              </w:rPr>
              <w:t>、测试、评定：</w:t>
            </w:r>
            <w:r w:rsidRPr="0040289F">
              <w:rPr>
                <w:bCs/>
                <w:color w:val="000000"/>
                <w:szCs w:val="21"/>
              </w:rPr>
              <w:t>将电堆从装堆机上取下，连接气密测试设备进行气密检测</w:t>
            </w:r>
            <w:r>
              <w:rPr>
                <w:rFonts w:hint="eastAsia"/>
                <w:bCs/>
                <w:color w:val="000000"/>
                <w:szCs w:val="21"/>
              </w:rPr>
              <w:t>，</w:t>
            </w:r>
            <w:r>
              <w:rPr>
                <w:bCs/>
                <w:color w:val="000000"/>
                <w:szCs w:val="21"/>
              </w:rPr>
              <w:t>根据测试结果进行评定</w:t>
            </w:r>
            <w:r w:rsidRPr="0040289F">
              <w:rPr>
                <w:bCs/>
                <w:color w:val="000000"/>
                <w:szCs w:val="21"/>
              </w:rPr>
              <w:t>。</w:t>
            </w:r>
            <w:r w:rsidR="006E02DD">
              <w:rPr>
                <w:rFonts w:hint="eastAsia"/>
                <w:bCs/>
                <w:color w:val="000000"/>
                <w:szCs w:val="21"/>
              </w:rPr>
              <w:t>该工序会产生不合格品。</w:t>
            </w:r>
          </w:p>
          <w:p w:rsidR="00412F8F" w:rsidRPr="000320CE" w:rsidRDefault="000320CE" w:rsidP="00E02E3B">
            <w:pPr>
              <w:adjustRightInd w:val="0"/>
              <w:snapToGrid w:val="0"/>
              <w:spacing w:line="360" w:lineRule="auto"/>
              <w:ind w:firstLineChars="200" w:firstLine="420"/>
              <w:rPr>
                <w:bCs/>
                <w:color w:val="000000"/>
                <w:szCs w:val="21"/>
              </w:rPr>
            </w:pPr>
            <w:r>
              <w:rPr>
                <w:bCs/>
                <w:color w:val="000000"/>
                <w:szCs w:val="21"/>
              </w:rPr>
              <w:t>10</w:t>
            </w:r>
            <w:r>
              <w:rPr>
                <w:rFonts w:hint="eastAsia"/>
                <w:bCs/>
                <w:color w:val="000000"/>
                <w:szCs w:val="21"/>
              </w:rPr>
              <w:t>、包装、入库：</w:t>
            </w:r>
            <w:r w:rsidRPr="000320CE">
              <w:rPr>
                <w:rFonts w:hint="eastAsia"/>
                <w:bCs/>
                <w:color w:val="000000"/>
                <w:szCs w:val="21"/>
              </w:rPr>
              <w:t>将电堆装入封装箱，并安装铜排、</w:t>
            </w:r>
            <w:r w:rsidRPr="000320CE">
              <w:rPr>
                <w:rFonts w:hint="eastAsia"/>
                <w:bCs/>
                <w:color w:val="000000"/>
                <w:szCs w:val="21"/>
              </w:rPr>
              <w:t>CVM</w:t>
            </w:r>
            <w:r w:rsidRPr="000320CE">
              <w:rPr>
                <w:rFonts w:hint="eastAsia"/>
                <w:bCs/>
                <w:color w:val="000000"/>
                <w:szCs w:val="21"/>
              </w:rPr>
              <w:t>、巡检线等附件，随后入成品库。</w:t>
            </w:r>
          </w:p>
          <w:p w:rsidR="001D7704" w:rsidRPr="000320CE" w:rsidRDefault="001D7704" w:rsidP="001D7704">
            <w:pPr>
              <w:adjustRightInd w:val="0"/>
              <w:snapToGrid w:val="0"/>
              <w:spacing w:line="360" w:lineRule="auto"/>
              <w:ind w:firstLineChars="200" w:firstLine="422"/>
              <w:rPr>
                <w:b/>
                <w:color w:val="000000" w:themeColor="text1"/>
              </w:rPr>
            </w:pPr>
            <w:r w:rsidRPr="000320CE">
              <w:rPr>
                <w:rFonts w:hint="eastAsia"/>
                <w:b/>
                <w:color w:val="000000" w:themeColor="text1"/>
              </w:rPr>
              <w:t>运营期产污环节</w:t>
            </w:r>
          </w:p>
          <w:p w:rsidR="008C61E0" w:rsidRPr="000320CE" w:rsidRDefault="001D7704" w:rsidP="001D7704">
            <w:pPr>
              <w:adjustRightInd w:val="0"/>
              <w:snapToGrid w:val="0"/>
              <w:spacing w:line="360" w:lineRule="auto"/>
              <w:ind w:firstLineChars="200" w:firstLine="420"/>
              <w:rPr>
                <w:color w:val="000000" w:themeColor="text1"/>
              </w:rPr>
            </w:pPr>
            <w:r w:rsidRPr="000320CE">
              <w:rPr>
                <w:rFonts w:hint="eastAsia"/>
                <w:color w:val="000000" w:themeColor="text1"/>
              </w:rPr>
              <w:t>本项目污染物种类汇总见下表。</w:t>
            </w:r>
          </w:p>
          <w:p w:rsidR="00A96FEC" w:rsidRPr="000320CE" w:rsidRDefault="00A96FEC" w:rsidP="00A96FEC">
            <w:pPr>
              <w:pStyle w:val="ae"/>
              <w:rPr>
                <w:b/>
                <w:color w:val="000000" w:themeColor="text1"/>
              </w:rPr>
            </w:pPr>
            <w:r w:rsidRPr="000320CE">
              <w:rPr>
                <w:b/>
                <w:color w:val="000000" w:themeColor="text1"/>
              </w:rPr>
              <w:t>表</w:t>
            </w:r>
            <w:r w:rsidR="007B28CB">
              <w:rPr>
                <w:b/>
                <w:color w:val="000000" w:themeColor="text1"/>
              </w:rPr>
              <w:t>2-6</w:t>
            </w:r>
            <w:r w:rsidRPr="000320CE">
              <w:rPr>
                <w:b/>
                <w:color w:val="000000" w:themeColor="text1"/>
              </w:rPr>
              <w:t xml:space="preserve">    </w:t>
            </w:r>
            <w:r w:rsidRPr="000320CE">
              <w:rPr>
                <w:rFonts w:hint="eastAsia"/>
                <w:b/>
                <w:color w:val="000000" w:themeColor="text1"/>
              </w:rPr>
              <w:t>运营期污染源与污染物汇总表</w:t>
            </w:r>
          </w:p>
          <w:tbl>
            <w:tblPr>
              <w:tblStyle w:val="a8"/>
              <w:tblW w:w="5000" w:type="pct"/>
              <w:tblLook w:val="04A0" w:firstRow="1" w:lastRow="0" w:firstColumn="1" w:lastColumn="0" w:noHBand="0" w:noVBand="1"/>
            </w:tblPr>
            <w:tblGrid>
              <w:gridCol w:w="1056"/>
              <w:gridCol w:w="1248"/>
              <w:gridCol w:w="1408"/>
              <w:gridCol w:w="993"/>
              <w:gridCol w:w="2661"/>
            </w:tblGrid>
            <w:tr w:rsidR="000320CE" w:rsidRPr="000320CE" w:rsidTr="009F01D9">
              <w:trPr>
                <w:trHeight w:val="397"/>
              </w:trPr>
              <w:tc>
                <w:tcPr>
                  <w:tcW w:w="717" w:type="pct"/>
                  <w:vAlign w:val="center"/>
                </w:tcPr>
                <w:p w:rsidR="00A96FEC" w:rsidRPr="000320CE" w:rsidRDefault="00A96FEC" w:rsidP="00A96FEC">
                  <w:pPr>
                    <w:pStyle w:val="ae"/>
                    <w:rPr>
                      <w:color w:val="000000" w:themeColor="text1"/>
                    </w:rPr>
                  </w:pPr>
                  <w:r w:rsidRPr="000320CE">
                    <w:rPr>
                      <w:rFonts w:hint="eastAsia"/>
                      <w:color w:val="000000" w:themeColor="text1"/>
                    </w:rPr>
                    <w:t>污染物</w:t>
                  </w:r>
                </w:p>
              </w:tc>
              <w:tc>
                <w:tcPr>
                  <w:tcW w:w="847" w:type="pct"/>
                  <w:vAlign w:val="center"/>
                </w:tcPr>
                <w:p w:rsidR="00A96FEC" w:rsidRPr="000320CE" w:rsidRDefault="00A96FEC" w:rsidP="00A96FEC">
                  <w:pPr>
                    <w:pStyle w:val="ae"/>
                    <w:rPr>
                      <w:color w:val="000000" w:themeColor="text1"/>
                    </w:rPr>
                  </w:pPr>
                  <w:r w:rsidRPr="000320CE">
                    <w:rPr>
                      <w:rFonts w:hint="eastAsia"/>
                      <w:color w:val="000000" w:themeColor="text1"/>
                    </w:rPr>
                    <w:t>来源</w:t>
                  </w:r>
                </w:p>
              </w:tc>
              <w:tc>
                <w:tcPr>
                  <w:tcW w:w="1630" w:type="pct"/>
                  <w:gridSpan w:val="2"/>
                  <w:vAlign w:val="center"/>
                </w:tcPr>
                <w:p w:rsidR="00A96FEC" w:rsidRPr="000320CE" w:rsidRDefault="00A96FEC" w:rsidP="00A96FEC">
                  <w:pPr>
                    <w:pStyle w:val="ae"/>
                    <w:rPr>
                      <w:color w:val="000000" w:themeColor="text1"/>
                    </w:rPr>
                  </w:pPr>
                  <w:r w:rsidRPr="000320CE">
                    <w:rPr>
                      <w:rFonts w:hint="eastAsia"/>
                      <w:color w:val="000000" w:themeColor="text1"/>
                    </w:rPr>
                    <w:t>产污工序</w:t>
                  </w:r>
                </w:p>
              </w:tc>
              <w:tc>
                <w:tcPr>
                  <w:tcW w:w="1806" w:type="pct"/>
                  <w:vAlign w:val="center"/>
                </w:tcPr>
                <w:p w:rsidR="00A96FEC" w:rsidRPr="000320CE" w:rsidRDefault="00A96FEC" w:rsidP="00A96FEC">
                  <w:pPr>
                    <w:pStyle w:val="ae"/>
                    <w:rPr>
                      <w:color w:val="000000" w:themeColor="text1"/>
                    </w:rPr>
                  </w:pPr>
                  <w:r w:rsidRPr="000320CE">
                    <w:rPr>
                      <w:rFonts w:hint="eastAsia"/>
                      <w:color w:val="000000" w:themeColor="text1"/>
                    </w:rPr>
                    <w:t>污染物种类</w:t>
                  </w:r>
                </w:p>
              </w:tc>
            </w:tr>
            <w:tr w:rsidR="000320CE" w:rsidRPr="000320CE" w:rsidTr="009F01D9">
              <w:trPr>
                <w:trHeight w:val="397"/>
              </w:trPr>
              <w:tc>
                <w:tcPr>
                  <w:tcW w:w="717" w:type="pct"/>
                  <w:vMerge w:val="restart"/>
                  <w:vAlign w:val="center"/>
                </w:tcPr>
                <w:p w:rsidR="00AE061A" w:rsidRPr="000320CE" w:rsidRDefault="00AE061A" w:rsidP="00A96FEC">
                  <w:pPr>
                    <w:pStyle w:val="ae"/>
                    <w:rPr>
                      <w:color w:val="000000" w:themeColor="text1"/>
                    </w:rPr>
                  </w:pPr>
                  <w:r w:rsidRPr="000320CE">
                    <w:rPr>
                      <w:rFonts w:hint="eastAsia"/>
                      <w:color w:val="000000" w:themeColor="text1"/>
                    </w:rPr>
                    <w:t>废气</w:t>
                  </w:r>
                </w:p>
              </w:tc>
              <w:tc>
                <w:tcPr>
                  <w:tcW w:w="847" w:type="pct"/>
                  <w:vMerge w:val="restart"/>
                  <w:vAlign w:val="center"/>
                </w:tcPr>
                <w:p w:rsidR="00AE061A" w:rsidRPr="000320CE" w:rsidRDefault="000320CE" w:rsidP="00A96FEC">
                  <w:pPr>
                    <w:pStyle w:val="ae"/>
                    <w:rPr>
                      <w:color w:val="000000" w:themeColor="text1"/>
                    </w:rPr>
                  </w:pPr>
                  <w:r w:rsidRPr="000320CE">
                    <w:rPr>
                      <w:rFonts w:hint="eastAsia"/>
                      <w:color w:val="000000" w:themeColor="text1"/>
                    </w:rPr>
                    <w:t>电堆装配产线</w:t>
                  </w:r>
                </w:p>
              </w:tc>
              <w:tc>
                <w:tcPr>
                  <w:tcW w:w="956" w:type="pct"/>
                  <w:vAlign w:val="center"/>
                </w:tcPr>
                <w:p w:rsidR="00AE061A" w:rsidRPr="000320CE" w:rsidRDefault="000320CE" w:rsidP="00A96FEC">
                  <w:pPr>
                    <w:pStyle w:val="ae"/>
                    <w:rPr>
                      <w:color w:val="000000" w:themeColor="text1"/>
                    </w:rPr>
                  </w:pPr>
                  <w:r w:rsidRPr="000320CE">
                    <w:rPr>
                      <w:rFonts w:hint="eastAsia"/>
                      <w:color w:val="000000" w:themeColor="text1"/>
                    </w:rPr>
                    <w:t>粘接工序</w:t>
                  </w:r>
                </w:p>
              </w:tc>
              <w:tc>
                <w:tcPr>
                  <w:tcW w:w="674" w:type="pct"/>
                  <w:vAlign w:val="center"/>
                </w:tcPr>
                <w:p w:rsidR="00AE061A" w:rsidRPr="000320CE" w:rsidRDefault="000320CE" w:rsidP="00A96FEC">
                  <w:pPr>
                    <w:pStyle w:val="ae"/>
                    <w:rPr>
                      <w:color w:val="000000" w:themeColor="text1"/>
                    </w:rPr>
                  </w:pPr>
                  <w:r w:rsidRPr="000320CE">
                    <w:rPr>
                      <w:rFonts w:hint="eastAsia"/>
                      <w:color w:val="000000" w:themeColor="text1"/>
                    </w:rPr>
                    <w:t>粘接</w:t>
                  </w:r>
                </w:p>
              </w:tc>
              <w:tc>
                <w:tcPr>
                  <w:tcW w:w="1806" w:type="pct"/>
                  <w:vAlign w:val="center"/>
                </w:tcPr>
                <w:p w:rsidR="00AE061A" w:rsidRPr="000320CE" w:rsidRDefault="000320CE" w:rsidP="00A96FEC">
                  <w:pPr>
                    <w:pStyle w:val="ae"/>
                    <w:rPr>
                      <w:color w:val="000000" w:themeColor="text1"/>
                    </w:rPr>
                  </w:pPr>
                  <w:r w:rsidRPr="000320CE">
                    <w:rPr>
                      <w:rFonts w:hint="eastAsia"/>
                      <w:color w:val="000000" w:themeColor="text1"/>
                    </w:rPr>
                    <w:t>V</w:t>
                  </w:r>
                  <w:r w:rsidRPr="000320CE">
                    <w:rPr>
                      <w:color w:val="000000" w:themeColor="text1"/>
                    </w:rPr>
                    <w:t>OCs</w:t>
                  </w:r>
                  <w:r w:rsidR="00746E87">
                    <w:rPr>
                      <w:rFonts w:hint="eastAsia"/>
                      <w:color w:val="000000" w:themeColor="text1"/>
                    </w:rPr>
                    <w:t>（以非甲烷总烃计）</w:t>
                  </w:r>
                </w:p>
              </w:tc>
            </w:tr>
            <w:tr w:rsidR="000320CE" w:rsidRPr="000320CE" w:rsidTr="009F01D9">
              <w:trPr>
                <w:trHeight w:val="397"/>
              </w:trPr>
              <w:tc>
                <w:tcPr>
                  <w:tcW w:w="717" w:type="pct"/>
                  <w:vMerge/>
                  <w:vAlign w:val="center"/>
                </w:tcPr>
                <w:p w:rsidR="000320CE" w:rsidRPr="000320CE" w:rsidRDefault="000320CE" w:rsidP="00A96FEC">
                  <w:pPr>
                    <w:pStyle w:val="ae"/>
                    <w:rPr>
                      <w:color w:val="000000" w:themeColor="text1"/>
                    </w:rPr>
                  </w:pPr>
                </w:p>
              </w:tc>
              <w:tc>
                <w:tcPr>
                  <w:tcW w:w="847" w:type="pct"/>
                  <w:vMerge/>
                  <w:vAlign w:val="center"/>
                </w:tcPr>
                <w:p w:rsidR="000320CE" w:rsidRPr="000320CE" w:rsidRDefault="000320CE" w:rsidP="00A96FEC">
                  <w:pPr>
                    <w:pStyle w:val="ae"/>
                    <w:rPr>
                      <w:color w:val="000000" w:themeColor="text1"/>
                    </w:rPr>
                  </w:pPr>
                </w:p>
              </w:tc>
              <w:tc>
                <w:tcPr>
                  <w:tcW w:w="956" w:type="pct"/>
                  <w:vAlign w:val="center"/>
                </w:tcPr>
                <w:p w:rsidR="000320CE" w:rsidRPr="000320CE" w:rsidRDefault="000320CE" w:rsidP="00A96FEC">
                  <w:pPr>
                    <w:pStyle w:val="ae"/>
                    <w:rPr>
                      <w:color w:val="000000" w:themeColor="text1"/>
                    </w:rPr>
                  </w:pPr>
                  <w:r w:rsidRPr="000320CE">
                    <w:rPr>
                      <w:rFonts w:hint="eastAsia"/>
                      <w:color w:val="000000" w:themeColor="text1"/>
                    </w:rPr>
                    <w:t>固化工序</w:t>
                  </w:r>
                </w:p>
              </w:tc>
              <w:tc>
                <w:tcPr>
                  <w:tcW w:w="674" w:type="pct"/>
                  <w:vAlign w:val="center"/>
                </w:tcPr>
                <w:p w:rsidR="000320CE" w:rsidRPr="000320CE" w:rsidRDefault="000320CE" w:rsidP="00A96FEC">
                  <w:pPr>
                    <w:pStyle w:val="ae"/>
                    <w:rPr>
                      <w:color w:val="000000" w:themeColor="text1"/>
                    </w:rPr>
                  </w:pPr>
                  <w:r w:rsidRPr="000320CE">
                    <w:rPr>
                      <w:rFonts w:hint="eastAsia"/>
                      <w:color w:val="000000" w:themeColor="text1"/>
                    </w:rPr>
                    <w:t>固化</w:t>
                  </w:r>
                </w:p>
              </w:tc>
              <w:tc>
                <w:tcPr>
                  <w:tcW w:w="1806" w:type="pct"/>
                  <w:vAlign w:val="center"/>
                </w:tcPr>
                <w:p w:rsidR="000320CE" w:rsidRPr="000320CE" w:rsidRDefault="000320CE" w:rsidP="00A96FEC">
                  <w:pPr>
                    <w:pStyle w:val="ae"/>
                    <w:rPr>
                      <w:color w:val="000000" w:themeColor="text1"/>
                    </w:rPr>
                  </w:pPr>
                  <w:r w:rsidRPr="000320CE">
                    <w:rPr>
                      <w:rFonts w:hint="eastAsia"/>
                      <w:color w:val="000000" w:themeColor="text1"/>
                    </w:rPr>
                    <w:t>V</w:t>
                  </w:r>
                  <w:r w:rsidRPr="000320CE">
                    <w:rPr>
                      <w:color w:val="000000" w:themeColor="text1"/>
                    </w:rPr>
                    <w:t>OCs</w:t>
                  </w:r>
                  <w:r w:rsidR="00746E87">
                    <w:rPr>
                      <w:rFonts w:hint="eastAsia"/>
                      <w:color w:val="000000" w:themeColor="text1"/>
                    </w:rPr>
                    <w:t>（以非甲烷总烃计）</w:t>
                  </w:r>
                </w:p>
              </w:tc>
            </w:tr>
            <w:tr w:rsidR="000320CE" w:rsidRPr="000320CE" w:rsidTr="009F01D9">
              <w:trPr>
                <w:trHeight w:val="397"/>
              </w:trPr>
              <w:tc>
                <w:tcPr>
                  <w:tcW w:w="717" w:type="pct"/>
                  <w:vMerge/>
                  <w:vAlign w:val="center"/>
                </w:tcPr>
                <w:p w:rsidR="00AE061A" w:rsidRPr="000320CE" w:rsidRDefault="00AE061A" w:rsidP="00A96FEC">
                  <w:pPr>
                    <w:pStyle w:val="ae"/>
                    <w:rPr>
                      <w:color w:val="000000" w:themeColor="text1"/>
                    </w:rPr>
                  </w:pPr>
                </w:p>
              </w:tc>
              <w:tc>
                <w:tcPr>
                  <w:tcW w:w="847" w:type="pct"/>
                  <w:vMerge/>
                  <w:vAlign w:val="center"/>
                </w:tcPr>
                <w:p w:rsidR="00AE061A" w:rsidRPr="000320CE" w:rsidRDefault="00AE061A" w:rsidP="00A96FEC">
                  <w:pPr>
                    <w:pStyle w:val="ae"/>
                    <w:rPr>
                      <w:color w:val="000000" w:themeColor="text1"/>
                    </w:rPr>
                  </w:pPr>
                </w:p>
              </w:tc>
              <w:tc>
                <w:tcPr>
                  <w:tcW w:w="956" w:type="pct"/>
                  <w:vAlign w:val="center"/>
                </w:tcPr>
                <w:p w:rsidR="00AE061A" w:rsidRPr="000320CE" w:rsidRDefault="00AE061A" w:rsidP="00A96FEC">
                  <w:pPr>
                    <w:pStyle w:val="ae"/>
                    <w:rPr>
                      <w:color w:val="000000" w:themeColor="text1"/>
                    </w:rPr>
                  </w:pPr>
                  <w:r w:rsidRPr="000320CE">
                    <w:rPr>
                      <w:rFonts w:hint="eastAsia"/>
                      <w:color w:val="000000" w:themeColor="text1"/>
                    </w:rPr>
                    <w:t>焊接工序</w:t>
                  </w:r>
                </w:p>
              </w:tc>
              <w:tc>
                <w:tcPr>
                  <w:tcW w:w="674" w:type="pct"/>
                  <w:vAlign w:val="center"/>
                </w:tcPr>
                <w:p w:rsidR="00AE061A" w:rsidRPr="000320CE" w:rsidRDefault="00AE061A" w:rsidP="00A96FEC">
                  <w:pPr>
                    <w:pStyle w:val="ae"/>
                    <w:rPr>
                      <w:color w:val="000000" w:themeColor="text1"/>
                    </w:rPr>
                  </w:pPr>
                  <w:r w:rsidRPr="000320CE">
                    <w:rPr>
                      <w:rFonts w:hint="eastAsia"/>
                      <w:color w:val="000000" w:themeColor="text1"/>
                    </w:rPr>
                    <w:t>焊接</w:t>
                  </w:r>
                </w:p>
              </w:tc>
              <w:tc>
                <w:tcPr>
                  <w:tcW w:w="1806" w:type="pct"/>
                  <w:vAlign w:val="center"/>
                </w:tcPr>
                <w:p w:rsidR="00AE061A" w:rsidRPr="000320CE" w:rsidRDefault="00AE061A" w:rsidP="00A96FEC">
                  <w:pPr>
                    <w:pStyle w:val="ae"/>
                    <w:rPr>
                      <w:color w:val="000000" w:themeColor="text1"/>
                    </w:rPr>
                  </w:pPr>
                  <w:r w:rsidRPr="000320CE">
                    <w:rPr>
                      <w:rFonts w:hint="eastAsia"/>
                      <w:color w:val="000000" w:themeColor="text1"/>
                    </w:rPr>
                    <w:t>焊接烟气</w:t>
                  </w:r>
                </w:p>
              </w:tc>
            </w:tr>
            <w:tr w:rsidR="0044545C" w:rsidRPr="000320CE" w:rsidTr="009F01D9">
              <w:trPr>
                <w:trHeight w:val="397"/>
              </w:trPr>
              <w:tc>
                <w:tcPr>
                  <w:tcW w:w="717" w:type="pct"/>
                  <w:vMerge w:val="restart"/>
                  <w:vAlign w:val="center"/>
                </w:tcPr>
                <w:p w:rsidR="0044545C" w:rsidRPr="000320CE" w:rsidRDefault="0044545C" w:rsidP="000320CE">
                  <w:pPr>
                    <w:pStyle w:val="ae"/>
                    <w:rPr>
                      <w:color w:val="000000" w:themeColor="text1"/>
                    </w:rPr>
                  </w:pPr>
                  <w:r w:rsidRPr="000320CE">
                    <w:rPr>
                      <w:rFonts w:hint="eastAsia"/>
                      <w:color w:val="000000" w:themeColor="text1"/>
                    </w:rPr>
                    <w:t>废水</w:t>
                  </w:r>
                </w:p>
              </w:tc>
              <w:tc>
                <w:tcPr>
                  <w:tcW w:w="847" w:type="pct"/>
                  <w:vAlign w:val="center"/>
                </w:tcPr>
                <w:p w:rsidR="0044545C" w:rsidRPr="000320CE" w:rsidRDefault="0044545C" w:rsidP="000320CE">
                  <w:pPr>
                    <w:pStyle w:val="ae"/>
                    <w:rPr>
                      <w:color w:val="000000" w:themeColor="text1"/>
                    </w:rPr>
                  </w:pPr>
                  <w:r w:rsidRPr="000320CE">
                    <w:rPr>
                      <w:rFonts w:hint="eastAsia"/>
                      <w:color w:val="000000" w:themeColor="text1"/>
                    </w:rPr>
                    <w:t>生活污水</w:t>
                  </w:r>
                </w:p>
              </w:tc>
              <w:tc>
                <w:tcPr>
                  <w:tcW w:w="1630" w:type="pct"/>
                  <w:gridSpan w:val="2"/>
                  <w:vAlign w:val="center"/>
                </w:tcPr>
                <w:p w:rsidR="0044545C" w:rsidRPr="000320CE" w:rsidRDefault="0044545C" w:rsidP="000320CE">
                  <w:pPr>
                    <w:pStyle w:val="ae"/>
                    <w:rPr>
                      <w:color w:val="000000" w:themeColor="text1"/>
                    </w:rPr>
                  </w:pPr>
                  <w:r w:rsidRPr="000320CE">
                    <w:rPr>
                      <w:rFonts w:hint="eastAsia"/>
                      <w:color w:val="000000" w:themeColor="text1"/>
                    </w:rPr>
                    <w:t>员工生活</w:t>
                  </w:r>
                </w:p>
              </w:tc>
              <w:tc>
                <w:tcPr>
                  <w:tcW w:w="1806" w:type="pct"/>
                  <w:vAlign w:val="center"/>
                </w:tcPr>
                <w:p w:rsidR="0044545C" w:rsidRPr="000320CE" w:rsidRDefault="0044545C" w:rsidP="000320CE">
                  <w:pPr>
                    <w:pStyle w:val="aa"/>
                    <w:jc w:val="center"/>
                    <w:rPr>
                      <w:color w:val="000000" w:themeColor="text1"/>
                    </w:rPr>
                  </w:pPr>
                  <w:r w:rsidRPr="000320CE">
                    <w:rPr>
                      <w:color w:val="000000" w:themeColor="text1"/>
                    </w:rPr>
                    <w:t>COD</w:t>
                  </w:r>
                  <w:r w:rsidRPr="000320CE">
                    <w:rPr>
                      <w:color w:val="000000" w:themeColor="text1"/>
                    </w:rPr>
                    <w:t>、</w:t>
                  </w:r>
                  <w:r w:rsidRPr="000320CE">
                    <w:rPr>
                      <w:color w:val="000000" w:themeColor="text1"/>
                    </w:rPr>
                    <w:t>BOD</w:t>
                  </w:r>
                  <w:r w:rsidRPr="000320CE">
                    <w:rPr>
                      <w:color w:val="000000" w:themeColor="text1"/>
                      <w:vertAlign w:val="subscript"/>
                    </w:rPr>
                    <w:t>5</w:t>
                  </w:r>
                  <w:r w:rsidRPr="000320CE">
                    <w:rPr>
                      <w:color w:val="000000" w:themeColor="text1"/>
                    </w:rPr>
                    <w:t>、</w:t>
                  </w:r>
                  <w:r w:rsidRPr="000320CE">
                    <w:rPr>
                      <w:color w:val="000000" w:themeColor="text1"/>
                    </w:rPr>
                    <w:t>SS</w:t>
                  </w:r>
                  <w:r w:rsidRPr="000320CE">
                    <w:rPr>
                      <w:color w:val="000000" w:themeColor="text1"/>
                    </w:rPr>
                    <w:t>、</w:t>
                  </w:r>
                  <w:r w:rsidRPr="000320CE">
                    <w:rPr>
                      <w:color w:val="000000" w:themeColor="text1"/>
                    </w:rPr>
                    <w:t>NH</w:t>
                  </w:r>
                  <w:r w:rsidRPr="000320CE">
                    <w:rPr>
                      <w:color w:val="000000" w:themeColor="text1"/>
                      <w:vertAlign w:val="subscript"/>
                    </w:rPr>
                    <w:t>3</w:t>
                  </w:r>
                  <w:r w:rsidRPr="000320CE">
                    <w:rPr>
                      <w:color w:val="000000" w:themeColor="text1"/>
                    </w:rPr>
                    <w:t xml:space="preserve">-N </w:t>
                  </w:r>
                </w:p>
              </w:tc>
            </w:tr>
            <w:tr w:rsidR="0044545C" w:rsidRPr="000320CE" w:rsidTr="009F01D9">
              <w:trPr>
                <w:trHeight w:val="397"/>
              </w:trPr>
              <w:tc>
                <w:tcPr>
                  <w:tcW w:w="717" w:type="pct"/>
                  <w:vMerge/>
                  <w:vAlign w:val="center"/>
                </w:tcPr>
                <w:p w:rsidR="0044545C" w:rsidRPr="000320CE" w:rsidRDefault="0044545C" w:rsidP="000320CE">
                  <w:pPr>
                    <w:pStyle w:val="ae"/>
                    <w:rPr>
                      <w:color w:val="000000" w:themeColor="text1"/>
                    </w:rPr>
                  </w:pPr>
                </w:p>
              </w:tc>
              <w:tc>
                <w:tcPr>
                  <w:tcW w:w="847" w:type="pct"/>
                  <w:vAlign w:val="center"/>
                </w:tcPr>
                <w:p w:rsidR="0044545C" w:rsidRPr="000320CE" w:rsidRDefault="00CF2345" w:rsidP="000320CE">
                  <w:pPr>
                    <w:pStyle w:val="ae"/>
                    <w:rPr>
                      <w:color w:val="000000" w:themeColor="text1"/>
                    </w:rPr>
                  </w:pPr>
                  <w:r>
                    <w:rPr>
                      <w:rFonts w:hint="eastAsia"/>
                      <w:color w:val="000000" w:themeColor="text1"/>
                    </w:rPr>
                    <w:t>纯水机</w:t>
                  </w:r>
                </w:p>
              </w:tc>
              <w:tc>
                <w:tcPr>
                  <w:tcW w:w="1630" w:type="pct"/>
                  <w:gridSpan w:val="2"/>
                  <w:vAlign w:val="center"/>
                </w:tcPr>
                <w:p w:rsidR="0044545C" w:rsidRPr="000320CE" w:rsidRDefault="00CF2345" w:rsidP="000320CE">
                  <w:pPr>
                    <w:pStyle w:val="ae"/>
                    <w:rPr>
                      <w:color w:val="000000" w:themeColor="text1"/>
                    </w:rPr>
                  </w:pPr>
                  <w:r>
                    <w:rPr>
                      <w:rFonts w:hint="eastAsia"/>
                      <w:color w:val="000000" w:themeColor="text1"/>
                    </w:rPr>
                    <w:t>浓水</w:t>
                  </w:r>
                </w:p>
              </w:tc>
              <w:tc>
                <w:tcPr>
                  <w:tcW w:w="1806" w:type="pct"/>
                  <w:vAlign w:val="center"/>
                </w:tcPr>
                <w:p w:rsidR="0044545C" w:rsidRPr="000320CE" w:rsidRDefault="0044545C" w:rsidP="000320CE">
                  <w:pPr>
                    <w:pStyle w:val="aa"/>
                    <w:jc w:val="center"/>
                    <w:rPr>
                      <w:color w:val="000000" w:themeColor="text1"/>
                    </w:rPr>
                  </w:pPr>
                  <w:r>
                    <w:rPr>
                      <w:rFonts w:hint="eastAsia"/>
                      <w:color w:val="000000" w:themeColor="text1"/>
                    </w:rPr>
                    <w:t>溶解性总固体</w:t>
                  </w:r>
                </w:p>
              </w:tc>
            </w:tr>
            <w:tr w:rsidR="000320CE" w:rsidRPr="000320CE" w:rsidTr="0044545C">
              <w:trPr>
                <w:trHeight w:val="397"/>
              </w:trPr>
              <w:tc>
                <w:tcPr>
                  <w:tcW w:w="717" w:type="pct"/>
                  <w:vAlign w:val="center"/>
                </w:tcPr>
                <w:p w:rsidR="000320CE" w:rsidRPr="000320CE" w:rsidRDefault="000320CE" w:rsidP="000320CE">
                  <w:pPr>
                    <w:pStyle w:val="ae"/>
                    <w:rPr>
                      <w:color w:val="000000" w:themeColor="text1"/>
                    </w:rPr>
                  </w:pPr>
                  <w:r w:rsidRPr="000320CE">
                    <w:rPr>
                      <w:rFonts w:hint="eastAsia"/>
                      <w:color w:val="000000" w:themeColor="text1"/>
                    </w:rPr>
                    <w:t>噪声</w:t>
                  </w:r>
                </w:p>
              </w:tc>
              <w:tc>
                <w:tcPr>
                  <w:tcW w:w="2477" w:type="pct"/>
                  <w:gridSpan w:val="3"/>
                  <w:vAlign w:val="center"/>
                </w:tcPr>
                <w:p w:rsidR="000320CE" w:rsidRPr="000320CE" w:rsidRDefault="000320CE" w:rsidP="000320CE">
                  <w:pPr>
                    <w:pStyle w:val="ae"/>
                    <w:rPr>
                      <w:color w:val="000000" w:themeColor="text1"/>
                    </w:rPr>
                  </w:pPr>
                  <w:r w:rsidRPr="000320CE">
                    <w:rPr>
                      <w:rFonts w:hint="eastAsia"/>
                      <w:color w:val="000000" w:themeColor="text1"/>
                    </w:rPr>
                    <w:t>生产设备</w:t>
                  </w:r>
                </w:p>
              </w:tc>
              <w:tc>
                <w:tcPr>
                  <w:tcW w:w="1806" w:type="pct"/>
                  <w:vAlign w:val="center"/>
                </w:tcPr>
                <w:p w:rsidR="000320CE" w:rsidRPr="000320CE" w:rsidRDefault="000320CE" w:rsidP="000320CE">
                  <w:pPr>
                    <w:pStyle w:val="ae"/>
                    <w:rPr>
                      <w:color w:val="000000" w:themeColor="text1"/>
                    </w:rPr>
                  </w:pPr>
                  <w:r w:rsidRPr="000320CE">
                    <w:rPr>
                      <w:rFonts w:hint="eastAsia"/>
                      <w:color w:val="000000" w:themeColor="text1"/>
                    </w:rPr>
                    <w:t>机械噪声</w:t>
                  </w:r>
                </w:p>
              </w:tc>
            </w:tr>
            <w:tr w:rsidR="00C86F99" w:rsidRPr="000320CE" w:rsidTr="0044545C">
              <w:trPr>
                <w:trHeight w:val="397"/>
              </w:trPr>
              <w:tc>
                <w:tcPr>
                  <w:tcW w:w="717" w:type="pct"/>
                  <w:vMerge w:val="restart"/>
                  <w:vAlign w:val="center"/>
                </w:tcPr>
                <w:p w:rsidR="00C86F99" w:rsidRPr="000320CE" w:rsidRDefault="00C86F99" w:rsidP="000320CE">
                  <w:pPr>
                    <w:pStyle w:val="ae"/>
                    <w:rPr>
                      <w:color w:val="000000" w:themeColor="text1"/>
                    </w:rPr>
                  </w:pPr>
                  <w:r w:rsidRPr="000320CE">
                    <w:rPr>
                      <w:rFonts w:hint="eastAsia"/>
                      <w:color w:val="000000" w:themeColor="text1"/>
                    </w:rPr>
                    <w:t>固体废物</w:t>
                  </w:r>
                </w:p>
              </w:tc>
              <w:tc>
                <w:tcPr>
                  <w:tcW w:w="2477" w:type="pct"/>
                  <w:gridSpan w:val="3"/>
                  <w:vAlign w:val="center"/>
                </w:tcPr>
                <w:p w:rsidR="00C86F99" w:rsidRPr="000320CE" w:rsidRDefault="00C86F99" w:rsidP="000320CE">
                  <w:pPr>
                    <w:pStyle w:val="ae"/>
                    <w:rPr>
                      <w:color w:val="000000" w:themeColor="text1"/>
                    </w:rPr>
                  </w:pPr>
                  <w:r w:rsidRPr="000320CE">
                    <w:rPr>
                      <w:color w:val="000000" w:themeColor="text1"/>
                    </w:rPr>
                    <w:t>办公生活</w:t>
                  </w:r>
                </w:p>
              </w:tc>
              <w:tc>
                <w:tcPr>
                  <w:tcW w:w="1806" w:type="pct"/>
                  <w:vAlign w:val="center"/>
                </w:tcPr>
                <w:p w:rsidR="00C86F99" w:rsidRPr="000320CE" w:rsidRDefault="00C86F99" w:rsidP="000320CE">
                  <w:pPr>
                    <w:pStyle w:val="ae"/>
                    <w:rPr>
                      <w:color w:val="000000" w:themeColor="text1"/>
                    </w:rPr>
                  </w:pPr>
                  <w:r w:rsidRPr="000320CE">
                    <w:rPr>
                      <w:rFonts w:hint="eastAsia"/>
                      <w:color w:val="000000" w:themeColor="text1"/>
                    </w:rPr>
                    <w:t>生活垃圾</w:t>
                  </w:r>
                </w:p>
              </w:tc>
            </w:tr>
            <w:tr w:rsidR="00C86F99" w:rsidRPr="000320CE" w:rsidTr="0044545C">
              <w:trPr>
                <w:trHeight w:val="397"/>
              </w:trPr>
              <w:tc>
                <w:tcPr>
                  <w:tcW w:w="717" w:type="pct"/>
                  <w:vMerge/>
                  <w:vAlign w:val="center"/>
                </w:tcPr>
                <w:p w:rsidR="00C86F99" w:rsidRPr="000320CE" w:rsidRDefault="00C86F99" w:rsidP="000320CE">
                  <w:pPr>
                    <w:pStyle w:val="ae"/>
                    <w:rPr>
                      <w:color w:val="000000" w:themeColor="text1"/>
                    </w:rPr>
                  </w:pPr>
                </w:p>
              </w:tc>
              <w:tc>
                <w:tcPr>
                  <w:tcW w:w="2477" w:type="pct"/>
                  <w:gridSpan w:val="3"/>
                  <w:vAlign w:val="center"/>
                </w:tcPr>
                <w:p w:rsidR="00C86F99" w:rsidRPr="000320CE" w:rsidRDefault="00C86F99" w:rsidP="000320CE">
                  <w:pPr>
                    <w:pStyle w:val="ae"/>
                    <w:rPr>
                      <w:color w:val="000000" w:themeColor="text1"/>
                    </w:rPr>
                  </w:pPr>
                  <w:r w:rsidRPr="000320CE">
                    <w:rPr>
                      <w:rFonts w:hint="eastAsia"/>
                      <w:color w:val="000000" w:themeColor="text1"/>
                    </w:rPr>
                    <w:t>原辅材料、成品包装</w:t>
                  </w:r>
                </w:p>
              </w:tc>
              <w:tc>
                <w:tcPr>
                  <w:tcW w:w="1806" w:type="pct"/>
                  <w:vAlign w:val="center"/>
                </w:tcPr>
                <w:p w:rsidR="00C86F99" w:rsidRPr="000320CE" w:rsidRDefault="00C86F99" w:rsidP="000320CE">
                  <w:pPr>
                    <w:pStyle w:val="ae"/>
                    <w:rPr>
                      <w:color w:val="000000" w:themeColor="text1"/>
                    </w:rPr>
                  </w:pPr>
                  <w:r w:rsidRPr="000320CE">
                    <w:rPr>
                      <w:rFonts w:hint="eastAsia"/>
                      <w:color w:val="000000" w:themeColor="text1"/>
                    </w:rPr>
                    <w:t>废包装品</w:t>
                  </w:r>
                </w:p>
              </w:tc>
            </w:tr>
            <w:tr w:rsidR="00C86F99" w:rsidRPr="000320CE" w:rsidTr="0044545C">
              <w:trPr>
                <w:trHeight w:val="397"/>
              </w:trPr>
              <w:tc>
                <w:tcPr>
                  <w:tcW w:w="717" w:type="pct"/>
                  <w:vMerge/>
                  <w:vAlign w:val="center"/>
                </w:tcPr>
                <w:p w:rsidR="00C86F99" w:rsidRPr="000320CE" w:rsidRDefault="00C86F99" w:rsidP="000320CE">
                  <w:pPr>
                    <w:pStyle w:val="ae"/>
                    <w:rPr>
                      <w:color w:val="000000" w:themeColor="text1"/>
                    </w:rPr>
                  </w:pPr>
                </w:p>
              </w:tc>
              <w:tc>
                <w:tcPr>
                  <w:tcW w:w="2477" w:type="pct"/>
                  <w:gridSpan w:val="3"/>
                  <w:vAlign w:val="center"/>
                </w:tcPr>
                <w:p w:rsidR="00C86F99" w:rsidRPr="000320CE" w:rsidRDefault="00C86F99" w:rsidP="000320CE">
                  <w:pPr>
                    <w:pStyle w:val="ae"/>
                    <w:rPr>
                      <w:color w:val="000000" w:themeColor="text1"/>
                    </w:rPr>
                  </w:pPr>
                  <w:r>
                    <w:rPr>
                      <w:rFonts w:hint="eastAsia"/>
                      <w:bCs/>
                      <w:color w:val="000000"/>
                    </w:rPr>
                    <w:t>测试、评定</w:t>
                  </w:r>
                </w:p>
              </w:tc>
              <w:tc>
                <w:tcPr>
                  <w:tcW w:w="1806" w:type="pct"/>
                  <w:vAlign w:val="center"/>
                </w:tcPr>
                <w:p w:rsidR="00C86F99" w:rsidRPr="000320CE" w:rsidRDefault="00C86F99" w:rsidP="000320CE">
                  <w:pPr>
                    <w:pStyle w:val="ae"/>
                    <w:rPr>
                      <w:color w:val="000000" w:themeColor="text1"/>
                    </w:rPr>
                  </w:pPr>
                  <w:r w:rsidRPr="000320CE">
                    <w:rPr>
                      <w:rFonts w:hint="eastAsia"/>
                      <w:color w:val="000000" w:themeColor="text1"/>
                    </w:rPr>
                    <w:t>不合格产品</w:t>
                  </w:r>
                </w:p>
              </w:tc>
            </w:tr>
            <w:tr w:rsidR="0044545C" w:rsidRPr="000320CE" w:rsidTr="0044545C">
              <w:trPr>
                <w:trHeight w:val="397"/>
              </w:trPr>
              <w:tc>
                <w:tcPr>
                  <w:tcW w:w="717" w:type="pct"/>
                  <w:vMerge/>
                  <w:vAlign w:val="center"/>
                </w:tcPr>
                <w:p w:rsidR="0044545C" w:rsidRPr="000320CE" w:rsidRDefault="0044545C" w:rsidP="000320CE">
                  <w:pPr>
                    <w:pStyle w:val="ae"/>
                    <w:rPr>
                      <w:color w:val="000000" w:themeColor="text1"/>
                    </w:rPr>
                  </w:pPr>
                </w:p>
              </w:tc>
              <w:tc>
                <w:tcPr>
                  <w:tcW w:w="2477" w:type="pct"/>
                  <w:gridSpan w:val="3"/>
                  <w:vAlign w:val="center"/>
                </w:tcPr>
                <w:p w:rsidR="0044545C" w:rsidRDefault="0044545C" w:rsidP="000320CE">
                  <w:pPr>
                    <w:pStyle w:val="ae"/>
                    <w:rPr>
                      <w:bCs/>
                      <w:color w:val="000000"/>
                    </w:rPr>
                  </w:pPr>
                  <w:r>
                    <w:rPr>
                      <w:rFonts w:hint="eastAsia"/>
                      <w:bCs/>
                      <w:color w:val="000000"/>
                    </w:rPr>
                    <w:t>纯水机</w:t>
                  </w:r>
                </w:p>
              </w:tc>
              <w:tc>
                <w:tcPr>
                  <w:tcW w:w="1806" w:type="pct"/>
                  <w:vAlign w:val="center"/>
                </w:tcPr>
                <w:p w:rsidR="0044545C" w:rsidRPr="000320CE" w:rsidRDefault="003C5B1D" w:rsidP="000320CE">
                  <w:pPr>
                    <w:pStyle w:val="ae"/>
                    <w:rPr>
                      <w:color w:val="000000" w:themeColor="text1"/>
                    </w:rPr>
                  </w:pPr>
                  <w:r>
                    <w:rPr>
                      <w:rFonts w:hint="eastAsia"/>
                      <w:color w:val="000000" w:themeColor="text1"/>
                    </w:rPr>
                    <w:t>废离子交换树脂</w:t>
                  </w:r>
                </w:p>
              </w:tc>
            </w:tr>
            <w:tr w:rsidR="00C86F99" w:rsidRPr="000320CE" w:rsidTr="0044545C">
              <w:trPr>
                <w:trHeight w:val="397"/>
              </w:trPr>
              <w:tc>
                <w:tcPr>
                  <w:tcW w:w="717" w:type="pct"/>
                  <w:vMerge/>
                  <w:vAlign w:val="center"/>
                </w:tcPr>
                <w:p w:rsidR="00C86F99" w:rsidRPr="000320CE" w:rsidRDefault="00C86F99" w:rsidP="000320CE">
                  <w:pPr>
                    <w:pStyle w:val="ae"/>
                    <w:rPr>
                      <w:color w:val="000000" w:themeColor="text1"/>
                    </w:rPr>
                  </w:pPr>
                </w:p>
              </w:tc>
              <w:tc>
                <w:tcPr>
                  <w:tcW w:w="2477" w:type="pct"/>
                  <w:gridSpan w:val="3"/>
                  <w:vAlign w:val="center"/>
                </w:tcPr>
                <w:p w:rsidR="00C86F99" w:rsidRDefault="00C86F99" w:rsidP="000320CE">
                  <w:pPr>
                    <w:pStyle w:val="ae"/>
                    <w:rPr>
                      <w:bCs/>
                      <w:color w:val="000000"/>
                    </w:rPr>
                  </w:pPr>
                  <w:r>
                    <w:rPr>
                      <w:rFonts w:hint="eastAsia"/>
                      <w:bCs/>
                      <w:color w:val="000000"/>
                    </w:rPr>
                    <w:t>环保设备</w:t>
                  </w:r>
                </w:p>
              </w:tc>
              <w:tc>
                <w:tcPr>
                  <w:tcW w:w="1806" w:type="pct"/>
                  <w:vAlign w:val="center"/>
                </w:tcPr>
                <w:p w:rsidR="00C86F99" w:rsidRPr="000320CE" w:rsidRDefault="00C86F99" w:rsidP="000320CE">
                  <w:pPr>
                    <w:pStyle w:val="ae"/>
                    <w:rPr>
                      <w:color w:val="000000" w:themeColor="text1"/>
                    </w:rPr>
                  </w:pPr>
                  <w:r>
                    <w:rPr>
                      <w:rFonts w:hint="eastAsia"/>
                      <w:color w:val="000000" w:themeColor="text1"/>
                    </w:rPr>
                    <w:t>废活性炭</w:t>
                  </w:r>
                </w:p>
              </w:tc>
            </w:tr>
          </w:tbl>
          <w:p w:rsidR="008C61E0" w:rsidRPr="00CE142F" w:rsidRDefault="008C61E0" w:rsidP="00065FE4">
            <w:pPr>
              <w:ind w:firstLine="420"/>
              <w:rPr>
                <w:color w:val="FF0000"/>
              </w:rPr>
            </w:pPr>
          </w:p>
        </w:tc>
      </w:tr>
      <w:tr w:rsidR="00CE142F" w:rsidRPr="00CE142F" w:rsidTr="00221CF8">
        <w:trPr>
          <w:trHeight w:val="397"/>
        </w:trPr>
        <w:tc>
          <w:tcPr>
            <w:tcW w:w="704" w:type="dxa"/>
            <w:vAlign w:val="center"/>
          </w:tcPr>
          <w:p w:rsidR="00B73797" w:rsidRPr="006C7F60" w:rsidRDefault="00E80A33" w:rsidP="00B73797">
            <w:pPr>
              <w:jc w:val="center"/>
              <w:rPr>
                <w:color w:val="000000" w:themeColor="text1"/>
                <w:szCs w:val="21"/>
              </w:rPr>
            </w:pPr>
            <w:r w:rsidRPr="006C7F60">
              <w:rPr>
                <w:rFonts w:hint="eastAsia"/>
                <w:color w:val="000000" w:themeColor="text1"/>
                <w:szCs w:val="21"/>
              </w:rPr>
              <w:lastRenderedPageBreak/>
              <w:t>与项目有关的原有环境污染问题</w:t>
            </w:r>
          </w:p>
        </w:tc>
        <w:tc>
          <w:tcPr>
            <w:tcW w:w="7592" w:type="dxa"/>
            <w:vAlign w:val="center"/>
          </w:tcPr>
          <w:p w:rsidR="007B28CB" w:rsidRDefault="00E80A33" w:rsidP="00333F7B">
            <w:pPr>
              <w:adjustRightInd w:val="0"/>
              <w:snapToGrid w:val="0"/>
              <w:spacing w:line="360" w:lineRule="auto"/>
              <w:ind w:firstLineChars="200" w:firstLine="420"/>
              <w:rPr>
                <w:color w:val="000000" w:themeColor="text1"/>
              </w:rPr>
            </w:pPr>
            <w:r w:rsidRPr="006C7F60">
              <w:rPr>
                <w:rFonts w:hint="eastAsia"/>
                <w:color w:val="000000" w:themeColor="text1"/>
              </w:rPr>
              <w:t>本</w:t>
            </w:r>
            <w:r w:rsidRPr="006C7F60">
              <w:rPr>
                <w:color w:val="000000" w:themeColor="text1"/>
              </w:rPr>
              <w:t>项目位于</w:t>
            </w:r>
            <w:r w:rsidR="00CE142F" w:rsidRPr="006C7F60">
              <w:rPr>
                <w:color w:val="000000" w:themeColor="text1"/>
              </w:rPr>
              <w:t>陕西省西咸新区泾河新城永乐镇泾河智造创新产业园</w:t>
            </w:r>
            <w:r w:rsidR="00CE142F" w:rsidRPr="006C7F60">
              <w:rPr>
                <w:color w:val="000000" w:themeColor="text1"/>
              </w:rPr>
              <w:t>18</w:t>
            </w:r>
            <w:r w:rsidR="00CE142F" w:rsidRPr="006C7F60">
              <w:rPr>
                <w:color w:val="000000" w:themeColor="text1"/>
              </w:rPr>
              <w:t>号</w:t>
            </w:r>
            <w:r w:rsidR="000320CE" w:rsidRPr="006C7F60">
              <w:rPr>
                <w:rFonts w:hint="eastAsia"/>
                <w:color w:val="000000" w:themeColor="text1"/>
              </w:rPr>
              <w:t>厂房，在本单位承租前，该厂房为空置状态，无原有环境污染问题。</w:t>
            </w:r>
          </w:p>
          <w:p w:rsidR="00E80A33" w:rsidRPr="006C7F60" w:rsidRDefault="00333F7B" w:rsidP="00333F7B">
            <w:pPr>
              <w:adjustRightInd w:val="0"/>
              <w:snapToGrid w:val="0"/>
              <w:spacing w:line="360" w:lineRule="auto"/>
              <w:ind w:firstLineChars="200" w:firstLine="420"/>
              <w:rPr>
                <w:color w:val="000000" w:themeColor="text1"/>
              </w:rPr>
            </w:pPr>
            <w:r w:rsidRPr="006C7F60">
              <w:rPr>
                <w:rFonts w:hint="eastAsia"/>
                <w:color w:val="000000" w:themeColor="text1"/>
              </w:rPr>
              <w:t>本项目租赁的</w:t>
            </w:r>
            <w:r w:rsidRPr="006C7F60">
              <w:rPr>
                <w:color w:val="000000" w:themeColor="text1"/>
              </w:rPr>
              <w:t>西咸新区泾河新城河智造创新产业园</w:t>
            </w:r>
            <w:r w:rsidRPr="006C7F60">
              <w:rPr>
                <w:rFonts w:hint="eastAsia"/>
                <w:color w:val="000000" w:themeColor="text1"/>
              </w:rPr>
              <w:t>（一期）厂房已于</w:t>
            </w:r>
            <w:r w:rsidRPr="006C7F60">
              <w:rPr>
                <w:rFonts w:hint="eastAsia"/>
                <w:color w:val="000000" w:themeColor="text1"/>
              </w:rPr>
              <w:t>2</w:t>
            </w:r>
            <w:r w:rsidRPr="006C7F60">
              <w:rPr>
                <w:color w:val="000000" w:themeColor="text1"/>
              </w:rPr>
              <w:t>020</w:t>
            </w:r>
            <w:r w:rsidRPr="006C7F60">
              <w:rPr>
                <w:rFonts w:hint="eastAsia"/>
                <w:color w:val="000000" w:themeColor="text1"/>
              </w:rPr>
              <w:t>年</w:t>
            </w:r>
            <w:r w:rsidRPr="006C7F60">
              <w:rPr>
                <w:rFonts w:hint="eastAsia"/>
                <w:color w:val="000000" w:themeColor="text1"/>
              </w:rPr>
              <w:t>9</w:t>
            </w:r>
            <w:r w:rsidRPr="006C7F60">
              <w:rPr>
                <w:rFonts w:hint="eastAsia"/>
                <w:color w:val="000000" w:themeColor="text1"/>
              </w:rPr>
              <w:t>月</w:t>
            </w:r>
            <w:r w:rsidRPr="006C7F60">
              <w:rPr>
                <w:rFonts w:hint="eastAsia"/>
                <w:color w:val="000000" w:themeColor="text1"/>
              </w:rPr>
              <w:t>1</w:t>
            </w:r>
            <w:r w:rsidRPr="006C7F60">
              <w:rPr>
                <w:color w:val="000000" w:themeColor="text1"/>
              </w:rPr>
              <w:t>7</w:t>
            </w:r>
            <w:r w:rsidRPr="006C7F60">
              <w:rPr>
                <w:rFonts w:hint="eastAsia"/>
                <w:color w:val="000000" w:themeColor="text1"/>
              </w:rPr>
              <w:t>日履行了建设项目环境影响登记表手续，登记手续见附件</w:t>
            </w:r>
            <w:r w:rsidRPr="006C7F60">
              <w:rPr>
                <w:rFonts w:hint="eastAsia"/>
                <w:color w:val="000000" w:themeColor="text1"/>
              </w:rPr>
              <w:t>5</w:t>
            </w:r>
            <w:r w:rsidRPr="006C7F60">
              <w:rPr>
                <w:rFonts w:hint="eastAsia"/>
                <w:color w:val="000000" w:themeColor="text1"/>
              </w:rPr>
              <w:t>。本项目租赁的厂房环保手续完善，且无相关环境污染问题。</w:t>
            </w:r>
          </w:p>
          <w:p w:rsidR="00E80A33" w:rsidRDefault="00E80A33" w:rsidP="00E80A33">
            <w:pPr>
              <w:adjustRightInd w:val="0"/>
              <w:snapToGrid w:val="0"/>
              <w:spacing w:line="360" w:lineRule="auto"/>
              <w:ind w:firstLineChars="200" w:firstLine="420"/>
              <w:rPr>
                <w:color w:val="000000" w:themeColor="text1"/>
              </w:rPr>
            </w:pPr>
          </w:p>
          <w:p w:rsidR="009F01D9" w:rsidRDefault="009F01D9" w:rsidP="00E80A33">
            <w:pPr>
              <w:adjustRightInd w:val="0"/>
              <w:snapToGrid w:val="0"/>
              <w:spacing w:line="360" w:lineRule="auto"/>
              <w:ind w:firstLineChars="200" w:firstLine="420"/>
              <w:rPr>
                <w:color w:val="000000" w:themeColor="text1"/>
              </w:rPr>
            </w:pPr>
          </w:p>
          <w:p w:rsidR="00CF2345" w:rsidRDefault="00CF2345" w:rsidP="0044545C">
            <w:pPr>
              <w:adjustRightInd w:val="0"/>
              <w:snapToGrid w:val="0"/>
              <w:spacing w:line="360" w:lineRule="auto"/>
              <w:rPr>
                <w:color w:val="000000" w:themeColor="text1"/>
              </w:rPr>
            </w:pPr>
          </w:p>
          <w:p w:rsidR="00852E7F" w:rsidRDefault="00852E7F" w:rsidP="0044545C">
            <w:pPr>
              <w:adjustRightInd w:val="0"/>
              <w:snapToGrid w:val="0"/>
              <w:spacing w:line="360" w:lineRule="auto"/>
              <w:rPr>
                <w:color w:val="000000" w:themeColor="text1"/>
              </w:rPr>
            </w:pPr>
          </w:p>
          <w:p w:rsidR="00852E7F" w:rsidRDefault="00852E7F" w:rsidP="0044545C">
            <w:pPr>
              <w:adjustRightInd w:val="0"/>
              <w:snapToGrid w:val="0"/>
              <w:spacing w:line="360" w:lineRule="auto"/>
              <w:rPr>
                <w:color w:val="000000" w:themeColor="text1"/>
              </w:rPr>
            </w:pPr>
          </w:p>
          <w:p w:rsidR="00852E7F" w:rsidRDefault="00852E7F" w:rsidP="0044545C">
            <w:pPr>
              <w:adjustRightInd w:val="0"/>
              <w:snapToGrid w:val="0"/>
              <w:spacing w:line="360" w:lineRule="auto"/>
              <w:rPr>
                <w:color w:val="000000" w:themeColor="text1"/>
              </w:rPr>
            </w:pPr>
          </w:p>
          <w:p w:rsidR="00852E7F" w:rsidRPr="006C7F60" w:rsidRDefault="00852E7F" w:rsidP="0044545C">
            <w:pPr>
              <w:adjustRightInd w:val="0"/>
              <w:snapToGrid w:val="0"/>
              <w:spacing w:line="360" w:lineRule="auto"/>
              <w:rPr>
                <w:rFonts w:hint="eastAsia"/>
                <w:color w:val="000000" w:themeColor="text1"/>
              </w:rPr>
            </w:pPr>
          </w:p>
        </w:tc>
      </w:tr>
    </w:tbl>
    <w:p w:rsidR="00C11BD8" w:rsidRPr="00D23947" w:rsidRDefault="00F71BAA" w:rsidP="00046941">
      <w:pPr>
        <w:pStyle w:val="1"/>
        <w:adjustRightInd w:val="0"/>
        <w:snapToGrid w:val="0"/>
        <w:spacing w:line="240" w:lineRule="auto"/>
        <w:rPr>
          <w:bCs w:val="0"/>
          <w:color w:val="000000" w:themeColor="text1"/>
          <w:sz w:val="30"/>
          <w:szCs w:val="30"/>
        </w:rPr>
      </w:pPr>
      <w:r w:rsidRPr="00D23947">
        <w:rPr>
          <w:rFonts w:hint="eastAsia"/>
          <w:bCs w:val="0"/>
          <w:color w:val="000000" w:themeColor="text1"/>
          <w:sz w:val="30"/>
          <w:szCs w:val="30"/>
        </w:rPr>
        <w:lastRenderedPageBreak/>
        <w:t>三</w:t>
      </w:r>
      <w:r w:rsidRPr="00D23947">
        <w:rPr>
          <w:bCs w:val="0"/>
          <w:color w:val="000000" w:themeColor="text1"/>
          <w:sz w:val="30"/>
          <w:szCs w:val="30"/>
        </w:rPr>
        <w:t>、</w:t>
      </w:r>
      <w:r w:rsidRPr="00D23947">
        <w:rPr>
          <w:rFonts w:hint="eastAsia"/>
          <w:bCs w:val="0"/>
          <w:color w:val="000000" w:themeColor="text1"/>
          <w:sz w:val="30"/>
          <w:szCs w:val="30"/>
        </w:rPr>
        <w:t>区域环境质量现状、环境保护目标及评价标准</w:t>
      </w:r>
    </w:p>
    <w:tbl>
      <w:tblPr>
        <w:tblStyle w:val="a8"/>
        <w:tblW w:w="0" w:type="auto"/>
        <w:tblLook w:val="04A0" w:firstRow="1" w:lastRow="0" w:firstColumn="1" w:lastColumn="0" w:noHBand="0" w:noVBand="1"/>
      </w:tblPr>
      <w:tblGrid>
        <w:gridCol w:w="846"/>
        <w:gridCol w:w="7450"/>
      </w:tblGrid>
      <w:tr w:rsidR="00CE142F" w:rsidRPr="00CE142F" w:rsidTr="00AE061A">
        <w:trPr>
          <w:trHeight w:val="397"/>
        </w:trPr>
        <w:tc>
          <w:tcPr>
            <w:tcW w:w="846" w:type="dxa"/>
            <w:vAlign w:val="center"/>
          </w:tcPr>
          <w:p w:rsidR="00F71BAA" w:rsidRPr="00CE142F" w:rsidRDefault="00F71BAA" w:rsidP="00F71BAA">
            <w:pPr>
              <w:adjustRightInd w:val="0"/>
              <w:snapToGrid w:val="0"/>
              <w:jc w:val="center"/>
              <w:rPr>
                <w:b/>
                <w:color w:val="FF0000"/>
              </w:rPr>
            </w:pPr>
            <w:r w:rsidRPr="00D23947">
              <w:rPr>
                <w:rFonts w:hint="eastAsia"/>
                <w:b/>
                <w:color w:val="000000" w:themeColor="text1"/>
              </w:rPr>
              <w:t>区域环境质量现状</w:t>
            </w:r>
          </w:p>
        </w:tc>
        <w:tc>
          <w:tcPr>
            <w:tcW w:w="7450" w:type="dxa"/>
            <w:vAlign w:val="center"/>
          </w:tcPr>
          <w:p w:rsidR="00F71BAA" w:rsidRPr="00D23947" w:rsidRDefault="004F06BD" w:rsidP="00F71BAA">
            <w:pPr>
              <w:adjustRightInd w:val="0"/>
              <w:snapToGrid w:val="0"/>
              <w:spacing w:line="360" w:lineRule="auto"/>
              <w:ind w:firstLineChars="200" w:firstLine="422"/>
              <w:rPr>
                <w:b/>
                <w:color w:val="000000" w:themeColor="text1"/>
              </w:rPr>
            </w:pPr>
            <w:r w:rsidRPr="00D23947">
              <w:rPr>
                <w:rFonts w:hint="eastAsia"/>
                <w:b/>
                <w:color w:val="000000" w:themeColor="text1"/>
              </w:rPr>
              <w:t>1</w:t>
            </w:r>
            <w:r w:rsidR="00F71BAA" w:rsidRPr="00D23947">
              <w:rPr>
                <w:rFonts w:hint="eastAsia"/>
                <w:b/>
                <w:color w:val="000000" w:themeColor="text1"/>
              </w:rPr>
              <w:t>、环境空气质量</w:t>
            </w:r>
          </w:p>
          <w:p w:rsidR="004F06BD" w:rsidRPr="00D23947" w:rsidRDefault="004F06BD" w:rsidP="00F71BAA">
            <w:pPr>
              <w:adjustRightInd w:val="0"/>
              <w:snapToGrid w:val="0"/>
              <w:spacing w:line="360" w:lineRule="auto"/>
              <w:ind w:firstLineChars="200" w:firstLine="422"/>
              <w:rPr>
                <w:b/>
                <w:color w:val="000000" w:themeColor="text1"/>
              </w:rPr>
            </w:pPr>
            <w:r w:rsidRPr="00D23947">
              <w:rPr>
                <w:rFonts w:hint="eastAsia"/>
                <w:b/>
                <w:color w:val="000000" w:themeColor="text1"/>
              </w:rPr>
              <w:t>1</w:t>
            </w:r>
            <w:r w:rsidRPr="00D23947">
              <w:rPr>
                <w:b/>
                <w:color w:val="000000" w:themeColor="text1"/>
              </w:rPr>
              <w:t>.1</w:t>
            </w:r>
            <w:r w:rsidRPr="00D23947">
              <w:rPr>
                <w:rFonts w:hint="eastAsia"/>
                <w:b/>
                <w:color w:val="000000" w:themeColor="text1"/>
              </w:rPr>
              <w:t>环境空气质量达标区判定</w:t>
            </w:r>
          </w:p>
          <w:p w:rsidR="00D23947" w:rsidRPr="00D23947" w:rsidRDefault="00D23947" w:rsidP="00D23947">
            <w:pPr>
              <w:adjustRightInd w:val="0"/>
              <w:snapToGrid w:val="0"/>
              <w:spacing w:line="360" w:lineRule="auto"/>
              <w:ind w:firstLineChars="200" w:firstLine="420"/>
              <w:outlineLvl w:val="2"/>
              <w:rPr>
                <w:color w:val="000000" w:themeColor="text1"/>
                <w:szCs w:val="21"/>
              </w:rPr>
            </w:pPr>
            <w:r w:rsidRPr="00D23947">
              <w:rPr>
                <w:color w:val="000000" w:themeColor="text1"/>
                <w:szCs w:val="21"/>
              </w:rPr>
              <w:t>本项目位于</w:t>
            </w:r>
            <w:r w:rsidRPr="00D23947">
              <w:rPr>
                <w:rFonts w:hint="eastAsia"/>
                <w:color w:val="000000" w:themeColor="text1"/>
                <w:szCs w:val="21"/>
              </w:rPr>
              <w:t>西咸新区泾河新城</w:t>
            </w:r>
            <w:r w:rsidRPr="00D23947">
              <w:rPr>
                <w:color w:val="000000" w:themeColor="text1"/>
                <w:szCs w:val="21"/>
              </w:rPr>
              <w:t>，根据大气功能区划，项目所在地为二类功能区，环境空气质量标准执行《环境空气质量标准》（</w:t>
            </w:r>
            <w:r w:rsidRPr="00D23947">
              <w:rPr>
                <w:color w:val="000000" w:themeColor="text1"/>
                <w:szCs w:val="21"/>
              </w:rPr>
              <w:t>GB3095-2012</w:t>
            </w:r>
            <w:r w:rsidRPr="00D23947">
              <w:rPr>
                <w:color w:val="000000" w:themeColor="text1"/>
                <w:szCs w:val="21"/>
              </w:rPr>
              <w:t>）及其修改单中二级标准。</w:t>
            </w:r>
          </w:p>
          <w:p w:rsidR="00D23947" w:rsidRPr="00D23947" w:rsidRDefault="00D23947" w:rsidP="00D23947">
            <w:pPr>
              <w:adjustRightInd w:val="0"/>
              <w:snapToGrid w:val="0"/>
              <w:spacing w:line="360" w:lineRule="auto"/>
              <w:ind w:firstLineChars="200" w:firstLine="420"/>
              <w:rPr>
                <w:color w:val="000000" w:themeColor="text1"/>
                <w:szCs w:val="21"/>
              </w:rPr>
            </w:pPr>
            <w:r w:rsidRPr="00D23947">
              <w:rPr>
                <w:color w:val="000000" w:themeColor="text1"/>
                <w:szCs w:val="21"/>
              </w:rPr>
              <w:t>为了解项目所在地环境空气质量现状，本次环评根据陕西省</w:t>
            </w:r>
            <w:r w:rsidRPr="00D23947">
              <w:rPr>
                <w:rFonts w:hint="eastAsia"/>
                <w:color w:val="000000" w:themeColor="text1"/>
                <w:szCs w:val="21"/>
              </w:rPr>
              <w:t>生态环境</w:t>
            </w:r>
            <w:r w:rsidRPr="00D23947">
              <w:rPr>
                <w:color w:val="000000" w:themeColor="text1"/>
                <w:szCs w:val="21"/>
              </w:rPr>
              <w:t>厅</w:t>
            </w:r>
            <w:r w:rsidRPr="00D23947">
              <w:rPr>
                <w:rFonts w:hint="eastAsia"/>
                <w:color w:val="000000" w:themeColor="text1"/>
                <w:szCs w:val="21"/>
              </w:rPr>
              <w:t>202</w:t>
            </w:r>
            <w:r w:rsidRPr="00D23947">
              <w:rPr>
                <w:color w:val="000000" w:themeColor="text1"/>
                <w:szCs w:val="21"/>
              </w:rPr>
              <w:t>3</w:t>
            </w:r>
            <w:r w:rsidRPr="00D23947">
              <w:rPr>
                <w:rFonts w:hint="eastAsia"/>
                <w:color w:val="000000" w:themeColor="text1"/>
                <w:szCs w:val="21"/>
              </w:rPr>
              <w:t>年</w:t>
            </w:r>
            <w:r w:rsidRPr="00D23947">
              <w:rPr>
                <w:rFonts w:hint="eastAsia"/>
                <w:color w:val="000000" w:themeColor="text1"/>
                <w:szCs w:val="21"/>
              </w:rPr>
              <w:t>1</w:t>
            </w:r>
            <w:r w:rsidRPr="00D23947">
              <w:rPr>
                <w:rFonts w:hint="eastAsia"/>
                <w:color w:val="000000" w:themeColor="text1"/>
                <w:szCs w:val="21"/>
              </w:rPr>
              <w:t>月</w:t>
            </w:r>
            <w:r w:rsidRPr="00D23947">
              <w:rPr>
                <w:color w:val="000000" w:themeColor="text1"/>
                <w:szCs w:val="21"/>
              </w:rPr>
              <w:t>18</w:t>
            </w:r>
            <w:r w:rsidRPr="00D23947">
              <w:rPr>
                <w:rFonts w:hint="eastAsia"/>
                <w:color w:val="000000" w:themeColor="text1"/>
                <w:szCs w:val="21"/>
              </w:rPr>
              <w:t>日发布的《环境快报（</w:t>
            </w:r>
            <w:r w:rsidRPr="00D23947">
              <w:rPr>
                <w:rFonts w:hint="eastAsia"/>
                <w:color w:val="000000" w:themeColor="text1"/>
                <w:szCs w:val="21"/>
              </w:rPr>
              <w:t>202</w:t>
            </w:r>
            <w:r w:rsidRPr="00D23947">
              <w:rPr>
                <w:color w:val="000000" w:themeColor="text1"/>
                <w:szCs w:val="21"/>
              </w:rPr>
              <w:t>2</w:t>
            </w:r>
            <w:r w:rsidRPr="00D23947">
              <w:rPr>
                <w:rFonts w:hint="eastAsia"/>
                <w:color w:val="000000" w:themeColor="text1"/>
                <w:szCs w:val="21"/>
              </w:rPr>
              <w:t>年</w:t>
            </w:r>
            <w:r w:rsidRPr="00D23947">
              <w:rPr>
                <w:rFonts w:hint="eastAsia"/>
                <w:color w:val="000000" w:themeColor="text1"/>
                <w:szCs w:val="21"/>
              </w:rPr>
              <w:t>12</w:t>
            </w:r>
            <w:r w:rsidRPr="00D23947">
              <w:rPr>
                <w:rFonts w:hint="eastAsia"/>
                <w:color w:val="000000" w:themeColor="text1"/>
                <w:szCs w:val="21"/>
              </w:rPr>
              <w:t>月及</w:t>
            </w:r>
            <w:r w:rsidRPr="00D23947">
              <w:rPr>
                <w:rFonts w:hint="eastAsia"/>
                <w:color w:val="000000" w:themeColor="text1"/>
                <w:szCs w:val="21"/>
              </w:rPr>
              <w:t>1</w:t>
            </w:r>
            <w:r w:rsidRPr="00D23947">
              <w:rPr>
                <w:rFonts w:hint="eastAsia"/>
                <w:color w:val="000000" w:themeColor="text1"/>
                <w:szCs w:val="21"/>
              </w:rPr>
              <w:t>—</w:t>
            </w:r>
            <w:r w:rsidRPr="00D23947">
              <w:rPr>
                <w:rFonts w:hint="eastAsia"/>
                <w:color w:val="000000" w:themeColor="text1"/>
                <w:szCs w:val="21"/>
              </w:rPr>
              <w:t>12</w:t>
            </w:r>
            <w:r w:rsidRPr="00D23947">
              <w:rPr>
                <w:rFonts w:hint="eastAsia"/>
                <w:color w:val="000000" w:themeColor="text1"/>
                <w:szCs w:val="21"/>
              </w:rPr>
              <w:t>月全省环境空气质量状况）》（</w:t>
            </w:r>
            <w:r w:rsidRPr="00D23947">
              <w:rPr>
                <w:rFonts w:hint="eastAsia"/>
                <w:color w:val="000000" w:themeColor="text1"/>
                <w:szCs w:val="21"/>
              </w:rPr>
              <w:t>202</w:t>
            </w:r>
            <w:r w:rsidRPr="00D23947">
              <w:rPr>
                <w:color w:val="000000" w:themeColor="text1"/>
                <w:szCs w:val="21"/>
              </w:rPr>
              <w:t>3</w:t>
            </w:r>
            <w:r w:rsidRPr="00D23947">
              <w:rPr>
                <w:rFonts w:hint="eastAsia"/>
                <w:color w:val="000000" w:themeColor="text1"/>
                <w:szCs w:val="21"/>
              </w:rPr>
              <w:t>-</w:t>
            </w:r>
            <w:r w:rsidRPr="00D23947">
              <w:rPr>
                <w:color w:val="000000" w:themeColor="text1"/>
                <w:szCs w:val="21"/>
              </w:rPr>
              <w:t>9</w:t>
            </w:r>
            <w:r w:rsidRPr="00D23947">
              <w:rPr>
                <w:rFonts w:hint="eastAsia"/>
                <w:color w:val="000000" w:themeColor="text1"/>
                <w:szCs w:val="21"/>
              </w:rPr>
              <w:t>）</w:t>
            </w:r>
            <w:r w:rsidRPr="00D23947">
              <w:rPr>
                <w:color w:val="000000" w:themeColor="text1"/>
                <w:szCs w:val="21"/>
              </w:rPr>
              <w:t>进行评价。</w:t>
            </w:r>
          </w:p>
          <w:p w:rsidR="00D23947" w:rsidRPr="00D23947" w:rsidRDefault="00D23947" w:rsidP="00D23947">
            <w:pPr>
              <w:widowControl/>
              <w:jc w:val="center"/>
              <w:rPr>
                <w:b/>
                <w:bCs/>
                <w:color w:val="000000" w:themeColor="text1"/>
                <w:szCs w:val="21"/>
              </w:rPr>
            </w:pPr>
            <w:r w:rsidRPr="00D23947">
              <w:rPr>
                <w:b/>
                <w:bCs/>
                <w:color w:val="000000" w:themeColor="text1"/>
                <w:szCs w:val="21"/>
              </w:rPr>
              <w:t>表</w:t>
            </w:r>
            <w:r w:rsidRPr="00D23947">
              <w:rPr>
                <w:b/>
                <w:bCs/>
                <w:color w:val="000000" w:themeColor="text1"/>
                <w:szCs w:val="21"/>
              </w:rPr>
              <w:t>3-1    2022</w:t>
            </w:r>
            <w:r w:rsidRPr="00D23947">
              <w:rPr>
                <w:b/>
                <w:bCs/>
                <w:color w:val="000000" w:themeColor="text1"/>
                <w:szCs w:val="21"/>
              </w:rPr>
              <w:t>年西咸新区空气质量状况统计结果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1484"/>
              <w:gridCol w:w="1361"/>
              <w:gridCol w:w="1228"/>
              <w:gridCol w:w="1255"/>
              <w:gridCol w:w="1026"/>
            </w:tblGrid>
            <w:tr w:rsidR="00D23947" w:rsidRPr="00D23947" w:rsidTr="00366662">
              <w:trPr>
                <w:trHeight w:val="397"/>
                <w:jc w:val="center"/>
              </w:trPr>
              <w:tc>
                <w:tcPr>
                  <w:tcW w:w="884" w:type="dxa"/>
                  <w:vAlign w:val="center"/>
                </w:tcPr>
                <w:p w:rsidR="00D23947" w:rsidRPr="00D23947" w:rsidRDefault="00D23947" w:rsidP="00D23947">
                  <w:pPr>
                    <w:adjustRightInd w:val="0"/>
                    <w:snapToGrid w:val="0"/>
                    <w:jc w:val="center"/>
                    <w:rPr>
                      <w:b/>
                      <w:color w:val="000000" w:themeColor="text1"/>
                      <w:szCs w:val="21"/>
                    </w:rPr>
                  </w:pPr>
                  <w:r w:rsidRPr="00D23947">
                    <w:rPr>
                      <w:b/>
                      <w:color w:val="000000" w:themeColor="text1"/>
                      <w:szCs w:val="21"/>
                    </w:rPr>
                    <w:t>污染物</w:t>
                  </w:r>
                </w:p>
              </w:tc>
              <w:tc>
                <w:tcPr>
                  <w:tcW w:w="1576" w:type="dxa"/>
                  <w:vAlign w:val="center"/>
                </w:tcPr>
                <w:p w:rsidR="00D23947" w:rsidRPr="00D23947" w:rsidRDefault="00D23947" w:rsidP="00D23947">
                  <w:pPr>
                    <w:adjustRightInd w:val="0"/>
                    <w:snapToGrid w:val="0"/>
                    <w:jc w:val="center"/>
                    <w:rPr>
                      <w:b/>
                      <w:color w:val="000000" w:themeColor="text1"/>
                      <w:szCs w:val="21"/>
                    </w:rPr>
                  </w:pPr>
                  <w:r w:rsidRPr="00D23947">
                    <w:rPr>
                      <w:b/>
                      <w:color w:val="000000" w:themeColor="text1"/>
                      <w:szCs w:val="21"/>
                    </w:rPr>
                    <w:t>评价指标</w:t>
                  </w:r>
                </w:p>
              </w:tc>
              <w:tc>
                <w:tcPr>
                  <w:tcW w:w="1379" w:type="dxa"/>
                  <w:vAlign w:val="center"/>
                </w:tcPr>
                <w:p w:rsidR="00D23947" w:rsidRPr="00D23947" w:rsidRDefault="00D23947" w:rsidP="00D23947">
                  <w:pPr>
                    <w:adjustRightInd w:val="0"/>
                    <w:snapToGrid w:val="0"/>
                    <w:jc w:val="center"/>
                    <w:rPr>
                      <w:b/>
                      <w:color w:val="000000" w:themeColor="text1"/>
                      <w:szCs w:val="21"/>
                    </w:rPr>
                  </w:pPr>
                  <w:r w:rsidRPr="00D23947">
                    <w:rPr>
                      <w:b/>
                      <w:color w:val="000000" w:themeColor="text1"/>
                      <w:szCs w:val="21"/>
                    </w:rPr>
                    <w:t>现状浓度</w:t>
                  </w:r>
                  <w:r w:rsidRPr="00D23947">
                    <w:rPr>
                      <w:b/>
                      <w:color w:val="000000" w:themeColor="text1"/>
                      <w:szCs w:val="21"/>
                    </w:rPr>
                    <w:t>/</w:t>
                  </w:r>
                  <w:r w:rsidRPr="00D23947">
                    <w:rPr>
                      <w:b/>
                      <w:color w:val="000000" w:themeColor="text1"/>
                      <w:szCs w:val="21"/>
                    </w:rPr>
                    <w:t>（</w:t>
                  </w:r>
                  <w:r w:rsidRPr="00D23947">
                    <w:rPr>
                      <w:b/>
                      <w:color w:val="000000" w:themeColor="text1"/>
                      <w:szCs w:val="21"/>
                    </w:rPr>
                    <w:t>μg/m³</w:t>
                  </w:r>
                  <w:r w:rsidRPr="00D23947">
                    <w:rPr>
                      <w:b/>
                      <w:color w:val="000000" w:themeColor="text1"/>
                      <w:szCs w:val="21"/>
                    </w:rPr>
                    <w:t>）</w:t>
                  </w:r>
                </w:p>
              </w:tc>
              <w:tc>
                <w:tcPr>
                  <w:tcW w:w="1012" w:type="dxa"/>
                  <w:vAlign w:val="center"/>
                </w:tcPr>
                <w:p w:rsidR="00D23947" w:rsidRPr="00D23947" w:rsidRDefault="00D23947" w:rsidP="00D23947">
                  <w:pPr>
                    <w:adjustRightInd w:val="0"/>
                    <w:snapToGrid w:val="0"/>
                    <w:jc w:val="center"/>
                    <w:rPr>
                      <w:b/>
                      <w:color w:val="000000" w:themeColor="text1"/>
                      <w:szCs w:val="21"/>
                    </w:rPr>
                  </w:pPr>
                  <w:r w:rsidRPr="00D23947">
                    <w:rPr>
                      <w:b/>
                      <w:color w:val="000000" w:themeColor="text1"/>
                      <w:szCs w:val="21"/>
                    </w:rPr>
                    <w:t>标准值</w:t>
                  </w:r>
                  <w:r w:rsidRPr="00D23947">
                    <w:rPr>
                      <w:b/>
                      <w:color w:val="000000" w:themeColor="text1"/>
                      <w:szCs w:val="21"/>
                    </w:rPr>
                    <w:t>/</w:t>
                  </w:r>
                  <w:r w:rsidRPr="00D23947">
                    <w:rPr>
                      <w:b/>
                      <w:color w:val="000000" w:themeColor="text1"/>
                      <w:szCs w:val="21"/>
                    </w:rPr>
                    <w:t>（</w:t>
                  </w:r>
                  <w:r w:rsidRPr="00D23947">
                    <w:rPr>
                      <w:b/>
                      <w:color w:val="000000" w:themeColor="text1"/>
                      <w:szCs w:val="21"/>
                    </w:rPr>
                    <w:t>(μg/m³</w:t>
                  </w:r>
                  <w:r w:rsidRPr="00D23947">
                    <w:rPr>
                      <w:b/>
                      <w:color w:val="000000" w:themeColor="text1"/>
                      <w:szCs w:val="21"/>
                    </w:rPr>
                    <w:t>）</w:t>
                  </w:r>
                </w:p>
              </w:tc>
              <w:tc>
                <w:tcPr>
                  <w:tcW w:w="1295" w:type="dxa"/>
                  <w:vAlign w:val="center"/>
                </w:tcPr>
                <w:p w:rsidR="00D23947" w:rsidRPr="00D23947" w:rsidRDefault="00D23947" w:rsidP="00D23947">
                  <w:pPr>
                    <w:adjustRightInd w:val="0"/>
                    <w:snapToGrid w:val="0"/>
                    <w:jc w:val="center"/>
                    <w:rPr>
                      <w:b/>
                      <w:color w:val="000000" w:themeColor="text1"/>
                      <w:szCs w:val="21"/>
                    </w:rPr>
                  </w:pPr>
                  <w:r w:rsidRPr="00D23947">
                    <w:rPr>
                      <w:b/>
                      <w:color w:val="000000" w:themeColor="text1"/>
                      <w:szCs w:val="21"/>
                    </w:rPr>
                    <w:t>占标率</w:t>
                  </w:r>
                  <w:r w:rsidRPr="00D23947">
                    <w:rPr>
                      <w:b/>
                      <w:color w:val="000000" w:themeColor="text1"/>
                      <w:szCs w:val="21"/>
                    </w:rPr>
                    <w:t>/%</w:t>
                  </w:r>
                </w:p>
              </w:tc>
              <w:tc>
                <w:tcPr>
                  <w:tcW w:w="1078" w:type="dxa"/>
                  <w:vAlign w:val="center"/>
                </w:tcPr>
                <w:p w:rsidR="00D23947" w:rsidRPr="00D23947" w:rsidRDefault="00D23947" w:rsidP="00D23947">
                  <w:pPr>
                    <w:adjustRightInd w:val="0"/>
                    <w:snapToGrid w:val="0"/>
                    <w:jc w:val="center"/>
                    <w:rPr>
                      <w:b/>
                      <w:color w:val="000000" w:themeColor="text1"/>
                      <w:szCs w:val="21"/>
                    </w:rPr>
                  </w:pPr>
                  <w:r w:rsidRPr="00D23947">
                    <w:rPr>
                      <w:b/>
                      <w:color w:val="000000" w:themeColor="text1"/>
                      <w:szCs w:val="21"/>
                    </w:rPr>
                    <w:t>达标情况</w:t>
                  </w:r>
                </w:p>
              </w:tc>
            </w:tr>
            <w:tr w:rsidR="00D23947" w:rsidRPr="00D23947" w:rsidTr="00366662">
              <w:trPr>
                <w:trHeight w:val="397"/>
                <w:jc w:val="center"/>
              </w:trPr>
              <w:tc>
                <w:tcPr>
                  <w:tcW w:w="884"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SO</w:t>
                  </w:r>
                  <w:r w:rsidRPr="00D23947">
                    <w:rPr>
                      <w:bCs/>
                      <w:color w:val="000000" w:themeColor="text1"/>
                      <w:szCs w:val="21"/>
                      <w:vertAlign w:val="subscript"/>
                    </w:rPr>
                    <w:t>2</w:t>
                  </w:r>
                </w:p>
              </w:tc>
              <w:tc>
                <w:tcPr>
                  <w:tcW w:w="1576" w:type="dxa"/>
                  <w:vMerge w:val="restart"/>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年平均质量浓度</w:t>
                  </w:r>
                </w:p>
              </w:tc>
              <w:tc>
                <w:tcPr>
                  <w:tcW w:w="1379"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7</w:t>
                  </w:r>
                </w:p>
              </w:tc>
              <w:tc>
                <w:tcPr>
                  <w:tcW w:w="1012"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60</w:t>
                  </w:r>
                </w:p>
              </w:tc>
              <w:tc>
                <w:tcPr>
                  <w:tcW w:w="1295"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11.67</w:t>
                  </w:r>
                </w:p>
              </w:tc>
              <w:tc>
                <w:tcPr>
                  <w:tcW w:w="1078"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达标</w:t>
                  </w:r>
                </w:p>
              </w:tc>
            </w:tr>
            <w:tr w:rsidR="00D23947" w:rsidRPr="00D23947" w:rsidTr="00366662">
              <w:trPr>
                <w:trHeight w:val="397"/>
                <w:jc w:val="center"/>
              </w:trPr>
              <w:tc>
                <w:tcPr>
                  <w:tcW w:w="884"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NO</w:t>
                  </w:r>
                  <w:r w:rsidRPr="00D23947">
                    <w:rPr>
                      <w:bCs/>
                      <w:color w:val="000000" w:themeColor="text1"/>
                      <w:szCs w:val="21"/>
                      <w:vertAlign w:val="subscript"/>
                    </w:rPr>
                    <w:t>2</w:t>
                  </w:r>
                </w:p>
              </w:tc>
              <w:tc>
                <w:tcPr>
                  <w:tcW w:w="1576" w:type="dxa"/>
                  <w:vMerge/>
                  <w:vAlign w:val="center"/>
                </w:tcPr>
                <w:p w:rsidR="00D23947" w:rsidRPr="00D23947" w:rsidRDefault="00D23947" w:rsidP="00D23947">
                  <w:pPr>
                    <w:adjustRightInd w:val="0"/>
                    <w:snapToGrid w:val="0"/>
                    <w:jc w:val="center"/>
                    <w:rPr>
                      <w:bCs/>
                      <w:color w:val="000000" w:themeColor="text1"/>
                      <w:szCs w:val="21"/>
                    </w:rPr>
                  </w:pPr>
                </w:p>
              </w:tc>
              <w:tc>
                <w:tcPr>
                  <w:tcW w:w="1379"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38</w:t>
                  </w:r>
                </w:p>
              </w:tc>
              <w:tc>
                <w:tcPr>
                  <w:tcW w:w="1012"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40</w:t>
                  </w:r>
                </w:p>
              </w:tc>
              <w:tc>
                <w:tcPr>
                  <w:tcW w:w="1295"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95.00</w:t>
                  </w:r>
                </w:p>
              </w:tc>
              <w:tc>
                <w:tcPr>
                  <w:tcW w:w="1078"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达标</w:t>
                  </w:r>
                </w:p>
              </w:tc>
            </w:tr>
            <w:tr w:rsidR="00D23947" w:rsidRPr="00D23947" w:rsidTr="00366662">
              <w:trPr>
                <w:trHeight w:val="397"/>
                <w:jc w:val="center"/>
              </w:trPr>
              <w:tc>
                <w:tcPr>
                  <w:tcW w:w="884"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PM</w:t>
                  </w:r>
                  <w:r w:rsidRPr="00D23947">
                    <w:rPr>
                      <w:bCs/>
                      <w:color w:val="000000" w:themeColor="text1"/>
                      <w:szCs w:val="21"/>
                      <w:vertAlign w:val="subscript"/>
                    </w:rPr>
                    <w:t>10</w:t>
                  </w:r>
                </w:p>
              </w:tc>
              <w:tc>
                <w:tcPr>
                  <w:tcW w:w="1576" w:type="dxa"/>
                  <w:vMerge/>
                  <w:vAlign w:val="center"/>
                </w:tcPr>
                <w:p w:rsidR="00D23947" w:rsidRPr="00D23947" w:rsidRDefault="00D23947" w:rsidP="00D23947">
                  <w:pPr>
                    <w:adjustRightInd w:val="0"/>
                    <w:snapToGrid w:val="0"/>
                    <w:jc w:val="center"/>
                    <w:rPr>
                      <w:bCs/>
                      <w:color w:val="000000" w:themeColor="text1"/>
                      <w:szCs w:val="21"/>
                    </w:rPr>
                  </w:pPr>
                </w:p>
              </w:tc>
              <w:tc>
                <w:tcPr>
                  <w:tcW w:w="1379"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83</w:t>
                  </w:r>
                </w:p>
              </w:tc>
              <w:tc>
                <w:tcPr>
                  <w:tcW w:w="1012"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70</w:t>
                  </w:r>
                </w:p>
              </w:tc>
              <w:tc>
                <w:tcPr>
                  <w:tcW w:w="1295"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118.57</w:t>
                  </w:r>
                </w:p>
              </w:tc>
              <w:tc>
                <w:tcPr>
                  <w:tcW w:w="1078" w:type="dxa"/>
                  <w:vAlign w:val="center"/>
                </w:tcPr>
                <w:p w:rsidR="00D23947" w:rsidRPr="00D23947" w:rsidRDefault="00D23947" w:rsidP="00D23947">
                  <w:pPr>
                    <w:adjustRightInd w:val="0"/>
                    <w:snapToGrid w:val="0"/>
                    <w:jc w:val="center"/>
                    <w:rPr>
                      <w:bCs/>
                      <w:color w:val="000000" w:themeColor="text1"/>
                      <w:szCs w:val="21"/>
                    </w:rPr>
                  </w:pPr>
                  <w:r w:rsidRPr="00D23947">
                    <w:rPr>
                      <w:rFonts w:hint="eastAsia"/>
                      <w:bCs/>
                      <w:color w:val="000000" w:themeColor="text1"/>
                      <w:szCs w:val="21"/>
                    </w:rPr>
                    <w:t>不达标</w:t>
                  </w:r>
                </w:p>
              </w:tc>
            </w:tr>
            <w:tr w:rsidR="00D23947" w:rsidRPr="00D23947" w:rsidTr="00366662">
              <w:trPr>
                <w:trHeight w:val="397"/>
                <w:jc w:val="center"/>
              </w:trPr>
              <w:tc>
                <w:tcPr>
                  <w:tcW w:w="884"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PM</w:t>
                  </w:r>
                  <w:r w:rsidRPr="00D23947">
                    <w:rPr>
                      <w:bCs/>
                      <w:color w:val="000000" w:themeColor="text1"/>
                      <w:szCs w:val="21"/>
                      <w:vertAlign w:val="subscript"/>
                    </w:rPr>
                    <w:t>2.5</w:t>
                  </w:r>
                </w:p>
              </w:tc>
              <w:tc>
                <w:tcPr>
                  <w:tcW w:w="1576" w:type="dxa"/>
                  <w:vMerge/>
                  <w:vAlign w:val="center"/>
                </w:tcPr>
                <w:p w:rsidR="00D23947" w:rsidRPr="00D23947" w:rsidRDefault="00D23947" w:rsidP="00D23947">
                  <w:pPr>
                    <w:adjustRightInd w:val="0"/>
                    <w:snapToGrid w:val="0"/>
                    <w:jc w:val="center"/>
                    <w:rPr>
                      <w:bCs/>
                      <w:color w:val="000000" w:themeColor="text1"/>
                      <w:szCs w:val="21"/>
                    </w:rPr>
                  </w:pPr>
                </w:p>
              </w:tc>
              <w:tc>
                <w:tcPr>
                  <w:tcW w:w="1379"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48</w:t>
                  </w:r>
                </w:p>
              </w:tc>
              <w:tc>
                <w:tcPr>
                  <w:tcW w:w="1012"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35</w:t>
                  </w:r>
                </w:p>
              </w:tc>
              <w:tc>
                <w:tcPr>
                  <w:tcW w:w="1295"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137.14</w:t>
                  </w:r>
                </w:p>
              </w:tc>
              <w:tc>
                <w:tcPr>
                  <w:tcW w:w="1078"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不达标</w:t>
                  </w:r>
                </w:p>
              </w:tc>
            </w:tr>
            <w:tr w:rsidR="00D23947" w:rsidRPr="00D23947" w:rsidTr="00366662">
              <w:trPr>
                <w:trHeight w:val="397"/>
                <w:jc w:val="center"/>
              </w:trPr>
              <w:tc>
                <w:tcPr>
                  <w:tcW w:w="884"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CO</w:t>
                  </w:r>
                </w:p>
              </w:tc>
              <w:tc>
                <w:tcPr>
                  <w:tcW w:w="1576" w:type="dxa"/>
                  <w:vAlign w:val="center"/>
                </w:tcPr>
                <w:p w:rsidR="00D23947" w:rsidRPr="00D23947" w:rsidRDefault="00D23947" w:rsidP="00D23947">
                  <w:pPr>
                    <w:adjustRightInd w:val="0"/>
                    <w:snapToGrid w:val="0"/>
                    <w:jc w:val="center"/>
                    <w:rPr>
                      <w:bCs/>
                      <w:color w:val="000000" w:themeColor="text1"/>
                      <w:szCs w:val="21"/>
                    </w:rPr>
                  </w:pPr>
                  <w:r w:rsidRPr="00D23947">
                    <w:rPr>
                      <w:rFonts w:hint="eastAsia"/>
                      <w:color w:val="000000" w:themeColor="text1"/>
                      <w:szCs w:val="21"/>
                    </w:rPr>
                    <w:t>日均值第</w:t>
                  </w:r>
                  <w:r w:rsidRPr="00D23947">
                    <w:rPr>
                      <w:rFonts w:hint="eastAsia"/>
                      <w:color w:val="000000" w:themeColor="text1"/>
                      <w:szCs w:val="21"/>
                    </w:rPr>
                    <w:t>95</w:t>
                  </w:r>
                  <w:r w:rsidRPr="00D23947">
                    <w:rPr>
                      <w:rFonts w:hint="eastAsia"/>
                      <w:color w:val="000000" w:themeColor="text1"/>
                      <w:szCs w:val="21"/>
                    </w:rPr>
                    <w:t>百分位数浓度</w:t>
                  </w:r>
                </w:p>
              </w:tc>
              <w:tc>
                <w:tcPr>
                  <w:tcW w:w="1379" w:type="dxa"/>
                  <w:vAlign w:val="center"/>
                </w:tcPr>
                <w:p w:rsidR="00D23947" w:rsidRPr="00D23947" w:rsidRDefault="00D23947" w:rsidP="00D23947">
                  <w:pPr>
                    <w:adjustRightInd w:val="0"/>
                    <w:snapToGrid w:val="0"/>
                    <w:jc w:val="center"/>
                    <w:rPr>
                      <w:color w:val="000000" w:themeColor="text1"/>
                      <w:szCs w:val="21"/>
                    </w:rPr>
                  </w:pPr>
                  <w:r w:rsidRPr="00D23947">
                    <w:rPr>
                      <w:color w:val="000000" w:themeColor="text1"/>
                      <w:szCs w:val="21"/>
                    </w:rPr>
                    <w:t>1400</w:t>
                  </w:r>
                </w:p>
              </w:tc>
              <w:tc>
                <w:tcPr>
                  <w:tcW w:w="1012" w:type="dxa"/>
                  <w:vAlign w:val="center"/>
                </w:tcPr>
                <w:p w:rsidR="00D23947" w:rsidRPr="00D23947" w:rsidRDefault="00D23947" w:rsidP="00D23947">
                  <w:pPr>
                    <w:adjustRightInd w:val="0"/>
                    <w:snapToGrid w:val="0"/>
                    <w:jc w:val="center"/>
                    <w:rPr>
                      <w:bCs/>
                      <w:color w:val="000000" w:themeColor="text1"/>
                      <w:szCs w:val="21"/>
                    </w:rPr>
                  </w:pPr>
                  <w:r w:rsidRPr="00D23947">
                    <w:rPr>
                      <w:color w:val="000000" w:themeColor="text1"/>
                      <w:szCs w:val="21"/>
                    </w:rPr>
                    <w:t>4000</w:t>
                  </w:r>
                </w:p>
              </w:tc>
              <w:tc>
                <w:tcPr>
                  <w:tcW w:w="1295"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35.00</w:t>
                  </w:r>
                </w:p>
              </w:tc>
              <w:tc>
                <w:tcPr>
                  <w:tcW w:w="1078"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达标</w:t>
                  </w:r>
                </w:p>
              </w:tc>
            </w:tr>
            <w:tr w:rsidR="00D23947" w:rsidRPr="00D23947" w:rsidTr="00366662">
              <w:trPr>
                <w:trHeight w:val="397"/>
                <w:jc w:val="center"/>
              </w:trPr>
              <w:tc>
                <w:tcPr>
                  <w:tcW w:w="884"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O</w:t>
                  </w:r>
                  <w:r w:rsidRPr="00D23947">
                    <w:rPr>
                      <w:bCs/>
                      <w:color w:val="000000" w:themeColor="text1"/>
                      <w:szCs w:val="21"/>
                      <w:vertAlign w:val="subscript"/>
                    </w:rPr>
                    <w:t>3</w:t>
                  </w:r>
                </w:p>
              </w:tc>
              <w:tc>
                <w:tcPr>
                  <w:tcW w:w="1576" w:type="dxa"/>
                  <w:vAlign w:val="center"/>
                </w:tcPr>
                <w:p w:rsidR="00D23947" w:rsidRPr="00D23947" w:rsidRDefault="00D23947" w:rsidP="00D23947">
                  <w:pPr>
                    <w:adjustRightInd w:val="0"/>
                    <w:snapToGrid w:val="0"/>
                    <w:jc w:val="center"/>
                    <w:rPr>
                      <w:bCs/>
                      <w:color w:val="000000" w:themeColor="text1"/>
                      <w:szCs w:val="21"/>
                    </w:rPr>
                  </w:pPr>
                  <w:r w:rsidRPr="00D23947">
                    <w:rPr>
                      <w:rFonts w:hint="eastAsia"/>
                      <w:bCs/>
                      <w:color w:val="000000" w:themeColor="text1"/>
                      <w:szCs w:val="21"/>
                    </w:rPr>
                    <w:t>日最大</w:t>
                  </w:r>
                  <w:r w:rsidRPr="00D23947">
                    <w:rPr>
                      <w:rFonts w:hint="eastAsia"/>
                      <w:bCs/>
                      <w:color w:val="000000" w:themeColor="text1"/>
                      <w:szCs w:val="21"/>
                    </w:rPr>
                    <w:t>8</w:t>
                  </w:r>
                  <w:r w:rsidRPr="00D23947">
                    <w:rPr>
                      <w:rFonts w:hint="eastAsia"/>
                      <w:bCs/>
                      <w:color w:val="000000" w:themeColor="text1"/>
                      <w:szCs w:val="21"/>
                    </w:rPr>
                    <w:t>小时平均值第</w:t>
                  </w:r>
                  <w:r w:rsidRPr="00D23947">
                    <w:rPr>
                      <w:rFonts w:hint="eastAsia"/>
                      <w:bCs/>
                      <w:color w:val="000000" w:themeColor="text1"/>
                      <w:szCs w:val="21"/>
                    </w:rPr>
                    <w:t>90</w:t>
                  </w:r>
                  <w:r w:rsidRPr="00D23947">
                    <w:rPr>
                      <w:rFonts w:hint="eastAsia"/>
                      <w:bCs/>
                      <w:color w:val="000000" w:themeColor="text1"/>
                      <w:szCs w:val="21"/>
                    </w:rPr>
                    <w:t>百分位数</w:t>
                  </w:r>
                </w:p>
              </w:tc>
              <w:tc>
                <w:tcPr>
                  <w:tcW w:w="1379"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162</w:t>
                  </w:r>
                </w:p>
              </w:tc>
              <w:tc>
                <w:tcPr>
                  <w:tcW w:w="1012"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160</w:t>
                  </w:r>
                </w:p>
              </w:tc>
              <w:tc>
                <w:tcPr>
                  <w:tcW w:w="1295" w:type="dxa"/>
                  <w:vAlign w:val="center"/>
                </w:tcPr>
                <w:p w:rsidR="00D23947" w:rsidRPr="00D23947" w:rsidRDefault="00D23947" w:rsidP="00D23947">
                  <w:pPr>
                    <w:adjustRightInd w:val="0"/>
                    <w:snapToGrid w:val="0"/>
                    <w:jc w:val="center"/>
                    <w:rPr>
                      <w:bCs/>
                      <w:color w:val="000000" w:themeColor="text1"/>
                      <w:szCs w:val="21"/>
                    </w:rPr>
                  </w:pPr>
                  <w:r w:rsidRPr="00D23947">
                    <w:rPr>
                      <w:bCs/>
                      <w:color w:val="000000" w:themeColor="text1"/>
                      <w:szCs w:val="21"/>
                    </w:rPr>
                    <w:t>101.25</w:t>
                  </w:r>
                </w:p>
              </w:tc>
              <w:tc>
                <w:tcPr>
                  <w:tcW w:w="1078" w:type="dxa"/>
                  <w:vAlign w:val="center"/>
                </w:tcPr>
                <w:p w:rsidR="00D23947" w:rsidRPr="00D23947" w:rsidRDefault="00D23947" w:rsidP="00D23947">
                  <w:pPr>
                    <w:adjustRightInd w:val="0"/>
                    <w:snapToGrid w:val="0"/>
                    <w:jc w:val="center"/>
                    <w:rPr>
                      <w:bCs/>
                      <w:color w:val="000000" w:themeColor="text1"/>
                      <w:szCs w:val="21"/>
                    </w:rPr>
                  </w:pPr>
                  <w:r w:rsidRPr="00D23947">
                    <w:rPr>
                      <w:rFonts w:hint="eastAsia"/>
                      <w:bCs/>
                      <w:color w:val="000000" w:themeColor="text1"/>
                      <w:szCs w:val="21"/>
                    </w:rPr>
                    <w:t>不</w:t>
                  </w:r>
                  <w:r w:rsidRPr="00D23947">
                    <w:rPr>
                      <w:bCs/>
                      <w:color w:val="000000" w:themeColor="text1"/>
                      <w:szCs w:val="21"/>
                    </w:rPr>
                    <w:t>达标</w:t>
                  </w:r>
                </w:p>
              </w:tc>
            </w:tr>
          </w:tbl>
          <w:p w:rsidR="00D23947" w:rsidRPr="00D23947" w:rsidRDefault="00D23947" w:rsidP="00D23947">
            <w:pPr>
              <w:adjustRightInd w:val="0"/>
              <w:snapToGrid w:val="0"/>
              <w:spacing w:line="360" w:lineRule="auto"/>
              <w:ind w:firstLineChars="200" w:firstLine="420"/>
              <w:rPr>
                <w:color w:val="000000" w:themeColor="text1"/>
                <w:szCs w:val="21"/>
              </w:rPr>
            </w:pPr>
            <w:r w:rsidRPr="00D23947">
              <w:rPr>
                <w:color w:val="000000" w:themeColor="text1"/>
                <w:szCs w:val="21"/>
              </w:rPr>
              <w:t>根据统计结果，</w:t>
            </w:r>
            <w:r w:rsidRPr="00D23947">
              <w:rPr>
                <w:color w:val="000000" w:themeColor="text1"/>
                <w:szCs w:val="21"/>
              </w:rPr>
              <w:t>SO</w:t>
            </w:r>
            <w:r w:rsidRPr="00D23947">
              <w:rPr>
                <w:color w:val="000000" w:themeColor="text1"/>
                <w:szCs w:val="21"/>
                <w:vertAlign w:val="subscript"/>
              </w:rPr>
              <w:t>2</w:t>
            </w:r>
            <w:r w:rsidRPr="00D23947">
              <w:rPr>
                <w:color w:val="000000" w:themeColor="text1"/>
                <w:szCs w:val="21"/>
              </w:rPr>
              <w:t>年均浓度、</w:t>
            </w:r>
            <w:r w:rsidRPr="00D23947">
              <w:rPr>
                <w:color w:val="000000" w:themeColor="text1"/>
                <w:szCs w:val="21"/>
              </w:rPr>
              <w:t>NO</w:t>
            </w:r>
            <w:r w:rsidRPr="00D23947">
              <w:rPr>
                <w:color w:val="000000" w:themeColor="text1"/>
                <w:szCs w:val="21"/>
                <w:vertAlign w:val="subscript"/>
              </w:rPr>
              <w:t>2</w:t>
            </w:r>
            <w:r w:rsidRPr="00D23947">
              <w:rPr>
                <w:color w:val="000000" w:themeColor="text1"/>
                <w:szCs w:val="21"/>
              </w:rPr>
              <w:t>年均浓度、</w:t>
            </w:r>
            <w:r w:rsidRPr="00D23947">
              <w:rPr>
                <w:bCs/>
                <w:color w:val="000000" w:themeColor="text1"/>
                <w:szCs w:val="21"/>
              </w:rPr>
              <w:t>CO</w:t>
            </w:r>
            <w:r w:rsidRPr="00D23947">
              <w:rPr>
                <w:rFonts w:hint="eastAsia"/>
                <w:bCs/>
                <w:color w:val="000000" w:themeColor="text1"/>
                <w:szCs w:val="21"/>
              </w:rPr>
              <w:t>日</w:t>
            </w:r>
            <w:r w:rsidRPr="00D23947">
              <w:rPr>
                <w:color w:val="000000" w:themeColor="text1"/>
                <w:szCs w:val="21"/>
              </w:rPr>
              <w:t>均值</w:t>
            </w:r>
            <w:r w:rsidRPr="00D23947">
              <w:rPr>
                <w:rFonts w:hint="eastAsia"/>
                <w:color w:val="000000" w:themeColor="text1"/>
                <w:szCs w:val="21"/>
              </w:rPr>
              <w:t>第</w:t>
            </w:r>
            <w:r w:rsidRPr="00D23947">
              <w:rPr>
                <w:rFonts w:hint="eastAsia"/>
                <w:color w:val="000000" w:themeColor="text1"/>
                <w:szCs w:val="21"/>
              </w:rPr>
              <w:t>9</w:t>
            </w:r>
            <w:r w:rsidRPr="00D23947">
              <w:rPr>
                <w:color w:val="000000" w:themeColor="text1"/>
                <w:szCs w:val="21"/>
              </w:rPr>
              <w:t>5</w:t>
            </w:r>
            <w:r w:rsidRPr="00D23947">
              <w:rPr>
                <w:rFonts w:hint="eastAsia"/>
                <w:color w:val="000000" w:themeColor="text1"/>
                <w:szCs w:val="21"/>
              </w:rPr>
              <w:t>百分位数浓度</w:t>
            </w:r>
            <w:r w:rsidRPr="00D23947">
              <w:rPr>
                <w:color w:val="000000" w:themeColor="text1"/>
                <w:szCs w:val="21"/>
              </w:rPr>
              <w:t>达标；</w:t>
            </w:r>
            <w:r w:rsidRPr="00D23947">
              <w:rPr>
                <w:rFonts w:hint="eastAsia"/>
                <w:color w:val="000000" w:themeColor="text1"/>
                <w:szCs w:val="21"/>
              </w:rPr>
              <w:t>P</w:t>
            </w:r>
            <w:r w:rsidRPr="00D23947">
              <w:rPr>
                <w:color w:val="000000" w:themeColor="text1"/>
                <w:szCs w:val="21"/>
              </w:rPr>
              <w:t>M</w:t>
            </w:r>
            <w:r w:rsidRPr="00D23947">
              <w:rPr>
                <w:color w:val="000000" w:themeColor="text1"/>
                <w:szCs w:val="21"/>
                <w:vertAlign w:val="subscript"/>
              </w:rPr>
              <w:t>10</w:t>
            </w:r>
            <w:r w:rsidRPr="00D23947">
              <w:rPr>
                <w:rFonts w:hint="eastAsia"/>
                <w:color w:val="000000" w:themeColor="text1"/>
                <w:szCs w:val="21"/>
              </w:rPr>
              <w:t>年均浓度、</w:t>
            </w:r>
            <w:r w:rsidRPr="00D23947">
              <w:rPr>
                <w:color w:val="000000" w:themeColor="text1"/>
                <w:szCs w:val="21"/>
              </w:rPr>
              <w:t>PM</w:t>
            </w:r>
            <w:r w:rsidRPr="00D23947">
              <w:rPr>
                <w:color w:val="000000" w:themeColor="text1"/>
                <w:szCs w:val="21"/>
                <w:vertAlign w:val="subscript"/>
              </w:rPr>
              <w:t>2.5</w:t>
            </w:r>
            <w:r w:rsidRPr="00D23947">
              <w:rPr>
                <w:color w:val="000000" w:themeColor="text1"/>
                <w:szCs w:val="21"/>
              </w:rPr>
              <w:t>年均浓度</w:t>
            </w:r>
            <w:r w:rsidRPr="00D23947">
              <w:rPr>
                <w:rFonts w:hint="eastAsia"/>
                <w:bCs/>
                <w:color w:val="000000" w:themeColor="text1"/>
                <w:szCs w:val="21"/>
              </w:rPr>
              <w:t>、</w:t>
            </w:r>
            <w:r w:rsidRPr="00D23947">
              <w:rPr>
                <w:bCs/>
                <w:color w:val="000000" w:themeColor="text1"/>
                <w:szCs w:val="21"/>
              </w:rPr>
              <w:t>O</w:t>
            </w:r>
            <w:r w:rsidRPr="00D23947">
              <w:rPr>
                <w:bCs/>
                <w:color w:val="000000" w:themeColor="text1"/>
                <w:szCs w:val="21"/>
                <w:vertAlign w:val="subscript"/>
              </w:rPr>
              <w:t>3</w:t>
            </w:r>
            <w:r w:rsidRPr="00D23947">
              <w:rPr>
                <w:bCs/>
                <w:color w:val="000000" w:themeColor="text1"/>
                <w:szCs w:val="21"/>
              </w:rPr>
              <w:t>日最大</w:t>
            </w:r>
            <w:r w:rsidRPr="00D23947">
              <w:rPr>
                <w:bCs/>
                <w:color w:val="000000" w:themeColor="text1"/>
                <w:szCs w:val="21"/>
              </w:rPr>
              <w:t>8</w:t>
            </w:r>
            <w:r w:rsidRPr="00D23947">
              <w:rPr>
                <w:bCs/>
                <w:color w:val="000000" w:themeColor="text1"/>
                <w:szCs w:val="21"/>
              </w:rPr>
              <w:t>小时平均值</w:t>
            </w:r>
            <w:r w:rsidRPr="00D23947">
              <w:rPr>
                <w:rFonts w:hint="eastAsia"/>
                <w:bCs/>
                <w:color w:val="000000" w:themeColor="text1"/>
                <w:szCs w:val="21"/>
              </w:rPr>
              <w:t>第</w:t>
            </w:r>
            <w:r w:rsidRPr="00D23947">
              <w:rPr>
                <w:rFonts w:hint="eastAsia"/>
                <w:bCs/>
                <w:color w:val="000000" w:themeColor="text1"/>
                <w:szCs w:val="21"/>
              </w:rPr>
              <w:t>9</w:t>
            </w:r>
            <w:r w:rsidRPr="00D23947">
              <w:rPr>
                <w:bCs/>
                <w:color w:val="000000" w:themeColor="text1"/>
                <w:szCs w:val="21"/>
              </w:rPr>
              <w:t>0</w:t>
            </w:r>
            <w:r w:rsidRPr="00D23947">
              <w:rPr>
                <w:rFonts w:hint="eastAsia"/>
                <w:bCs/>
                <w:color w:val="000000" w:themeColor="text1"/>
                <w:szCs w:val="21"/>
              </w:rPr>
              <w:t>百分位数</w:t>
            </w:r>
            <w:r w:rsidRPr="00D23947">
              <w:rPr>
                <w:color w:val="000000" w:themeColor="text1"/>
                <w:szCs w:val="21"/>
              </w:rPr>
              <w:t>超标，</w:t>
            </w:r>
            <w:r w:rsidRPr="00D23947">
              <w:rPr>
                <w:color w:val="000000" w:themeColor="text1"/>
                <w:kern w:val="0"/>
                <w:szCs w:val="21"/>
              </w:rPr>
              <w:t>根据《环境影响评价技术导则</w:t>
            </w:r>
            <w:r w:rsidRPr="00D23947">
              <w:rPr>
                <w:color w:val="000000" w:themeColor="text1"/>
                <w:kern w:val="0"/>
                <w:szCs w:val="21"/>
              </w:rPr>
              <w:t xml:space="preserve"> </w:t>
            </w:r>
            <w:r w:rsidRPr="00D23947">
              <w:rPr>
                <w:color w:val="000000" w:themeColor="text1"/>
                <w:kern w:val="0"/>
                <w:szCs w:val="21"/>
              </w:rPr>
              <w:t>大气环境》（</w:t>
            </w:r>
            <w:r w:rsidRPr="00D23947">
              <w:rPr>
                <w:color w:val="000000" w:themeColor="text1"/>
                <w:szCs w:val="21"/>
              </w:rPr>
              <w:t>HJ2.2</w:t>
            </w:r>
            <w:r w:rsidR="0062141C">
              <w:rPr>
                <w:color w:val="000000" w:themeColor="text1"/>
                <w:szCs w:val="21"/>
              </w:rPr>
              <w:t>-</w:t>
            </w:r>
            <w:r w:rsidRPr="00D23947">
              <w:rPr>
                <w:color w:val="000000" w:themeColor="text1"/>
                <w:szCs w:val="21"/>
              </w:rPr>
              <w:t>2018</w:t>
            </w:r>
            <w:r w:rsidRPr="00D23947">
              <w:rPr>
                <w:color w:val="000000" w:themeColor="text1"/>
                <w:kern w:val="0"/>
                <w:szCs w:val="21"/>
              </w:rPr>
              <w:t>）中达标区判定原则，本项目所在区域环境空气质量为不达标区</w:t>
            </w:r>
            <w:r w:rsidRPr="00D23947">
              <w:rPr>
                <w:color w:val="000000" w:themeColor="text1"/>
                <w:szCs w:val="21"/>
              </w:rPr>
              <w:t>。</w:t>
            </w:r>
          </w:p>
          <w:p w:rsidR="004F06BD" w:rsidRPr="00AE2E28" w:rsidRDefault="004F06BD" w:rsidP="004F06BD">
            <w:pPr>
              <w:adjustRightInd w:val="0"/>
              <w:snapToGrid w:val="0"/>
              <w:spacing w:line="360" w:lineRule="auto"/>
              <w:ind w:firstLineChars="200" w:firstLine="422"/>
              <w:rPr>
                <w:b/>
                <w:color w:val="000000" w:themeColor="text1"/>
              </w:rPr>
            </w:pPr>
            <w:r w:rsidRPr="00AE2E28">
              <w:rPr>
                <w:rFonts w:hint="eastAsia"/>
                <w:b/>
                <w:color w:val="000000" w:themeColor="text1"/>
              </w:rPr>
              <w:t>1</w:t>
            </w:r>
            <w:r w:rsidRPr="00AE2E28">
              <w:rPr>
                <w:b/>
                <w:color w:val="000000" w:themeColor="text1"/>
              </w:rPr>
              <w:t>.2</w:t>
            </w:r>
            <w:r w:rsidRPr="00AE2E28">
              <w:rPr>
                <w:rFonts w:hint="eastAsia"/>
                <w:b/>
                <w:color w:val="000000" w:themeColor="text1"/>
              </w:rPr>
              <w:t>其他污染物环境空气质量现状</w:t>
            </w:r>
          </w:p>
          <w:p w:rsidR="004F06BD" w:rsidRPr="00AE2E28" w:rsidRDefault="004F06BD" w:rsidP="004F06BD">
            <w:pPr>
              <w:adjustRightInd w:val="0"/>
              <w:snapToGrid w:val="0"/>
              <w:spacing w:line="360" w:lineRule="auto"/>
              <w:ind w:firstLineChars="200" w:firstLine="420"/>
              <w:rPr>
                <w:color w:val="000000" w:themeColor="text1"/>
              </w:rPr>
            </w:pPr>
            <w:r w:rsidRPr="00AE2E28">
              <w:rPr>
                <w:rFonts w:ascii="宋体" w:hAnsi="宋体" w:cs="宋体" w:hint="eastAsia"/>
                <w:color w:val="000000" w:themeColor="text1"/>
              </w:rPr>
              <w:t>①</w:t>
            </w:r>
            <w:r w:rsidRPr="00AE2E28">
              <w:rPr>
                <w:color w:val="000000" w:themeColor="text1"/>
              </w:rPr>
              <w:t>监测点布置</w:t>
            </w:r>
          </w:p>
          <w:p w:rsidR="004F06BD" w:rsidRPr="00AE2E28" w:rsidRDefault="004F06BD" w:rsidP="004F06BD">
            <w:pPr>
              <w:adjustRightInd w:val="0"/>
              <w:snapToGrid w:val="0"/>
              <w:spacing w:line="360" w:lineRule="auto"/>
              <w:ind w:firstLineChars="200" w:firstLine="420"/>
              <w:rPr>
                <w:color w:val="000000" w:themeColor="text1"/>
              </w:rPr>
            </w:pPr>
            <w:r w:rsidRPr="00AE2E28">
              <w:rPr>
                <w:color w:val="000000" w:themeColor="text1"/>
              </w:rPr>
              <w:t>对项目所在区域的环境空气中的特征因子委托</w:t>
            </w:r>
            <w:r w:rsidR="003D59A3" w:rsidRPr="00AE2E28">
              <w:rPr>
                <w:rFonts w:hint="eastAsia"/>
                <w:color w:val="000000" w:themeColor="text1"/>
              </w:rPr>
              <w:t>陕西云创环境检测有限公司</w:t>
            </w:r>
            <w:r w:rsidRPr="00AE2E28">
              <w:rPr>
                <w:color w:val="000000" w:themeColor="text1"/>
              </w:rPr>
              <w:t>2023</w:t>
            </w:r>
            <w:r w:rsidRPr="00AE2E28">
              <w:rPr>
                <w:color w:val="000000" w:themeColor="text1"/>
              </w:rPr>
              <w:t>年</w:t>
            </w:r>
            <w:r w:rsidR="00AE2E28" w:rsidRPr="00AE2E28">
              <w:rPr>
                <w:color w:val="000000" w:themeColor="text1"/>
              </w:rPr>
              <w:t>06</w:t>
            </w:r>
            <w:r w:rsidRPr="00AE2E28">
              <w:rPr>
                <w:color w:val="000000" w:themeColor="text1"/>
              </w:rPr>
              <w:t>月</w:t>
            </w:r>
            <w:r w:rsidR="00AE2E28" w:rsidRPr="00AE2E28">
              <w:rPr>
                <w:color w:val="000000" w:themeColor="text1"/>
              </w:rPr>
              <w:t>16</w:t>
            </w:r>
            <w:r w:rsidRPr="00AE2E28">
              <w:rPr>
                <w:color w:val="000000" w:themeColor="text1"/>
              </w:rPr>
              <w:t>日</w:t>
            </w:r>
            <w:r w:rsidRPr="00AE2E28">
              <w:rPr>
                <w:color w:val="000000" w:themeColor="text1"/>
              </w:rPr>
              <w:t>-</w:t>
            </w:r>
            <w:r w:rsidR="00AE2E28" w:rsidRPr="00AE2E28">
              <w:rPr>
                <w:color w:val="000000" w:themeColor="text1"/>
              </w:rPr>
              <w:t>06</w:t>
            </w:r>
            <w:r w:rsidRPr="00AE2E28">
              <w:rPr>
                <w:color w:val="000000" w:themeColor="text1"/>
              </w:rPr>
              <w:t>月</w:t>
            </w:r>
            <w:r w:rsidR="000D7166" w:rsidRPr="00AE2E28">
              <w:rPr>
                <w:rFonts w:hint="eastAsia"/>
                <w:color w:val="000000" w:themeColor="text1"/>
              </w:rPr>
              <w:t>1</w:t>
            </w:r>
            <w:r w:rsidR="00AE2E28" w:rsidRPr="00AE2E28">
              <w:rPr>
                <w:color w:val="000000" w:themeColor="text1"/>
              </w:rPr>
              <w:t>8</w:t>
            </w:r>
            <w:r w:rsidR="00AE2E28" w:rsidRPr="00AE2E28">
              <w:rPr>
                <w:color w:val="000000" w:themeColor="text1"/>
              </w:rPr>
              <w:t>日进行了现状监测，根据本次项目所在地的地形条件，</w:t>
            </w:r>
            <w:r w:rsidR="00AE2E28" w:rsidRPr="00AE2E28">
              <w:rPr>
                <w:rFonts w:hint="eastAsia"/>
                <w:color w:val="000000" w:themeColor="text1"/>
              </w:rPr>
              <w:t>在</w:t>
            </w:r>
            <w:r w:rsidR="00AE2E28" w:rsidRPr="00AE2E28">
              <w:rPr>
                <w:rFonts w:hint="eastAsia"/>
                <w:color w:val="000000" w:themeColor="text1"/>
              </w:rPr>
              <w:t>1</w:t>
            </w:r>
            <w:r w:rsidR="00AE2E28" w:rsidRPr="00AE2E28">
              <w:rPr>
                <w:color w:val="000000" w:themeColor="text1"/>
              </w:rPr>
              <w:t>#</w:t>
            </w:r>
            <w:r w:rsidR="00AE2E28" w:rsidRPr="00AE2E28">
              <w:rPr>
                <w:rFonts w:hint="eastAsia"/>
                <w:color w:val="000000" w:themeColor="text1"/>
              </w:rPr>
              <w:t>项目地当季主导</w:t>
            </w:r>
            <w:r w:rsidRPr="00AE2E28">
              <w:rPr>
                <w:rFonts w:hint="eastAsia"/>
                <w:color w:val="000000" w:themeColor="text1"/>
              </w:rPr>
              <w:t>下风向</w:t>
            </w:r>
            <w:r w:rsidR="00AE2E28" w:rsidRPr="00AE2E28">
              <w:rPr>
                <w:rFonts w:hint="eastAsia"/>
                <w:color w:val="000000" w:themeColor="text1"/>
              </w:rPr>
              <w:t>1</w:t>
            </w:r>
            <w:r w:rsidR="00AE2E28" w:rsidRPr="00AE2E28">
              <w:rPr>
                <w:color w:val="000000" w:themeColor="text1"/>
              </w:rPr>
              <w:t>0m</w:t>
            </w:r>
            <w:r w:rsidR="00AE2E28" w:rsidRPr="00AE2E28">
              <w:rPr>
                <w:rFonts w:hint="eastAsia"/>
                <w:color w:val="000000" w:themeColor="text1"/>
              </w:rPr>
              <w:t>处</w:t>
            </w:r>
            <w:r w:rsidRPr="00AE2E28">
              <w:rPr>
                <w:color w:val="000000" w:themeColor="text1"/>
              </w:rPr>
              <w:t>设置一个监测点，监测点位位置见附图。</w:t>
            </w:r>
          </w:p>
          <w:p w:rsidR="004F06BD" w:rsidRPr="00AE2E28" w:rsidRDefault="004F06BD" w:rsidP="004F06BD">
            <w:pPr>
              <w:adjustRightInd w:val="0"/>
              <w:snapToGrid w:val="0"/>
              <w:spacing w:line="360" w:lineRule="auto"/>
              <w:ind w:firstLineChars="200" w:firstLine="420"/>
              <w:rPr>
                <w:color w:val="000000" w:themeColor="text1"/>
              </w:rPr>
            </w:pPr>
            <w:r w:rsidRPr="00AE2E28">
              <w:rPr>
                <w:rFonts w:ascii="宋体" w:hAnsi="宋体" w:cs="宋体" w:hint="eastAsia"/>
                <w:color w:val="000000" w:themeColor="text1"/>
              </w:rPr>
              <w:t>②</w:t>
            </w:r>
            <w:r w:rsidRPr="00AE2E28">
              <w:rPr>
                <w:color w:val="000000" w:themeColor="text1"/>
              </w:rPr>
              <w:t>监测项目及频率</w:t>
            </w:r>
          </w:p>
          <w:p w:rsidR="004F06BD" w:rsidRPr="00AE2E28" w:rsidRDefault="004F06BD" w:rsidP="004F06BD">
            <w:pPr>
              <w:adjustRightInd w:val="0"/>
              <w:snapToGrid w:val="0"/>
              <w:spacing w:line="360" w:lineRule="auto"/>
              <w:ind w:firstLineChars="200" w:firstLine="420"/>
              <w:rPr>
                <w:color w:val="000000" w:themeColor="text1"/>
              </w:rPr>
            </w:pPr>
            <w:r w:rsidRPr="00AE2E28">
              <w:rPr>
                <w:color w:val="000000" w:themeColor="text1"/>
              </w:rPr>
              <w:t>监测项目：</w:t>
            </w:r>
            <w:r w:rsidRPr="00AE2E28">
              <w:rPr>
                <w:rFonts w:hint="eastAsia"/>
                <w:color w:val="000000" w:themeColor="text1"/>
              </w:rPr>
              <w:t>TSP</w:t>
            </w:r>
            <w:r w:rsidR="00D23947" w:rsidRPr="00AE2E28">
              <w:rPr>
                <w:rFonts w:hint="eastAsia"/>
                <w:color w:val="000000" w:themeColor="text1"/>
              </w:rPr>
              <w:t>、非甲烷总烃</w:t>
            </w:r>
          </w:p>
          <w:p w:rsidR="004F06BD" w:rsidRPr="00AE2E28" w:rsidRDefault="004F06BD" w:rsidP="004F06BD">
            <w:pPr>
              <w:adjustRightInd w:val="0"/>
              <w:snapToGrid w:val="0"/>
              <w:spacing w:line="360" w:lineRule="auto"/>
              <w:ind w:firstLineChars="200" w:firstLine="420"/>
              <w:rPr>
                <w:color w:val="000000" w:themeColor="text1"/>
              </w:rPr>
            </w:pPr>
            <w:r w:rsidRPr="00AE2E28">
              <w:rPr>
                <w:color w:val="000000" w:themeColor="text1"/>
              </w:rPr>
              <w:t>监测频率：</w:t>
            </w:r>
            <w:r w:rsidRPr="00AE2E28">
              <w:rPr>
                <w:rFonts w:hint="eastAsia"/>
                <w:color w:val="000000" w:themeColor="text1"/>
              </w:rPr>
              <w:t>TSP</w:t>
            </w:r>
            <w:r w:rsidRPr="00AE2E28">
              <w:rPr>
                <w:rFonts w:hint="eastAsia"/>
                <w:color w:val="000000" w:themeColor="text1"/>
              </w:rPr>
              <w:t>检测</w:t>
            </w:r>
            <w:r w:rsidRPr="00AE2E28">
              <w:rPr>
                <w:rFonts w:hint="eastAsia"/>
                <w:color w:val="000000" w:themeColor="text1"/>
              </w:rPr>
              <w:t>3</w:t>
            </w:r>
            <w:r w:rsidRPr="00AE2E28">
              <w:rPr>
                <w:rFonts w:hint="eastAsia"/>
                <w:color w:val="000000" w:themeColor="text1"/>
              </w:rPr>
              <w:t>天，检测日均值</w:t>
            </w:r>
            <w:r w:rsidRPr="00AE2E28">
              <w:rPr>
                <w:color w:val="000000" w:themeColor="text1"/>
              </w:rPr>
              <w:t>；</w:t>
            </w:r>
            <w:r w:rsidR="00D23947" w:rsidRPr="00AE2E28">
              <w:rPr>
                <w:rFonts w:hint="eastAsia"/>
                <w:color w:val="000000" w:themeColor="text1"/>
              </w:rPr>
              <w:t>非甲烷总烃检测</w:t>
            </w:r>
            <w:r w:rsidR="00D23947" w:rsidRPr="00AE2E28">
              <w:rPr>
                <w:rFonts w:hint="eastAsia"/>
                <w:color w:val="000000" w:themeColor="text1"/>
              </w:rPr>
              <w:t>3</w:t>
            </w:r>
            <w:r w:rsidR="00D23947" w:rsidRPr="00AE2E28">
              <w:rPr>
                <w:rFonts w:hint="eastAsia"/>
                <w:color w:val="000000" w:themeColor="text1"/>
              </w:rPr>
              <w:t>天，</w:t>
            </w:r>
            <w:r w:rsidR="00D23947" w:rsidRPr="00AE2E28">
              <w:rPr>
                <w:rFonts w:hint="eastAsia"/>
                <w:color w:val="000000" w:themeColor="text1"/>
              </w:rPr>
              <w:t>1</w:t>
            </w:r>
            <w:r w:rsidR="00D23947" w:rsidRPr="00AE2E28">
              <w:rPr>
                <w:rFonts w:hint="eastAsia"/>
                <w:color w:val="000000" w:themeColor="text1"/>
              </w:rPr>
              <w:t>天</w:t>
            </w:r>
            <w:r w:rsidR="00D23947" w:rsidRPr="00AE2E28">
              <w:rPr>
                <w:rFonts w:hint="eastAsia"/>
                <w:color w:val="000000" w:themeColor="text1"/>
              </w:rPr>
              <w:t>4</w:t>
            </w:r>
            <w:r w:rsidR="00D23947" w:rsidRPr="00AE2E28">
              <w:rPr>
                <w:rFonts w:hint="eastAsia"/>
                <w:color w:val="000000" w:themeColor="text1"/>
              </w:rPr>
              <w:t>次；</w:t>
            </w:r>
          </w:p>
          <w:p w:rsidR="004F06BD" w:rsidRPr="00AE2E28" w:rsidRDefault="004F06BD" w:rsidP="004F06BD">
            <w:pPr>
              <w:adjustRightInd w:val="0"/>
              <w:snapToGrid w:val="0"/>
              <w:spacing w:line="360" w:lineRule="auto"/>
              <w:ind w:firstLineChars="200" w:firstLine="420"/>
              <w:rPr>
                <w:color w:val="000000" w:themeColor="text1"/>
              </w:rPr>
            </w:pPr>
            <w:r w:rsidRPr="00AE2E28">
              <w:rPr>
                <w:rFonts w:ascii="宋体" w:hAnsi="宋体" w:cs="宋体" w:hint="eastAsia"/>
                <w:color w:val="000000" w:themeColor="text1"/>
              </w:rPr>
              <w:t>③</w:t>
            </w:r>
            <w:r w:rsidRPr="00AE2E28">
              <w:rPr>
                <w:color w:val="000000" w:themeColor="text1"/>
              </w:rPr>
              <w:t>监测项目分析方法</w:t>
            </w:r>
          </w:p>
          <w:p w:rsidR="004F06BD" w:rsidRPr="00AE2E28" w:rsidRDefault="004F06BD" w:rsidP="004F06BD">
            <w:pPr>
              <w:adjustRightInd w:val="0"/>
              <w:snapToGrid w:val="0"/>
              <w:spacing w:line="360" w:lineRule="auto"/>
              <w:ind w:firstLineChars="200" w:firstLine="420"/>
              <w:rPr>
                <w:color w:val="000000" w:themeColor="text1"/>
              </w:rPr>
            </w:pPr>
            <w:r w:rsidRPr="00AE2E28">
              <w:rPr>
                <w:color w:val="000000" w:themeColor="text1"/>
              </w:rPr>
              <w:t>采样和分析方法按《空气和废气监测分析方法》、《环境监测技术规范》和《环境空气质量标准》（</w:t>
            </w:r>
            <w:r w:rsidRPr="00AE2E28">
              <w:rPr>
                <w:color w:val="000000" w:themeColor="text1"/>
              </w:rPr>
              <w:t>GB3095-2012</w:t>
            </w:r>
            <w:r w:rsidRPr="00AE2E28">
              <w:rPr>
                <w:color w:val="000000" w:themeColor="text1"/>
              </w:rPr>
              <w:t>）的规定进行。详见表</w:t>
            </w:r>
            <w:r w:rsidRPr="00AE2E28">
              <w:rPr>
                <w:color w:val="000000" w:themeColor="text1"/>
              </w:rPr>
              <w:t>3-2</w:t>
            </w:r>
            <w:r w:rsidRPr="00AE2E28">
              <w:rPr>
                <w:color w:val="000000" w:themeColor="text1"/>
              </w:rPr>
              <w:t>：</w:t>
            </w:r>
          </w:p>
          <w:p w:rsidR="004F06BD" w:rsidRPr="00AE2E28" w:rsidRDefault="004F06BD" w:rsidP="004F06BD">
            <w:pPr>
              <w:pStyle w:val="ae"/>
              <w:rPr>
                <w:b/>
                <w:color w:val="000000" w:themeColor="text1"/>
              </w:rPr>
            </w:pPr>
            <w:r w:rsidRPr="00AE2E28">
              <w:rPr>
                <w:b/>
                <w:color w:val="000000" w:themeColor="text1"/>
              </w:rPr>
              <w:lastRenderedPageBreak/>
              <w:t>表</w:t>
            </w:r>
            <w:r w:rsidRPr="00AE2E28">
              <w:rPr>
                <w:b/>
                <w:color w:val="000000" w:themeColor="text1"/>
              </w:rPr>
              <w:t xml:space="preserve">3-2  </w:t>
            </w:r>
            <w:r w:rsidRPr="00AE2E28">
              <w:rPr>
                <w:b/>
                <w:color w:val="000000" w:themeColor="text1"/>
              </w:rPr>
              <w:t>环境空气和废气监测依据、仪器及检出限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441"/>
              <w:gridCol w:w="2701"/>
              <w:gridCol w:w="1997"/>
              <w:gridCol w:w="1085"/>
            </w:tblGrid>
            <w:tr w:rsidR="00366662" w:rsidRPr="00AE2E28" w:rsidTr="00366662">
              <w:trPr>
                <w:trHeight w:val="397"/>
                <w:jc w:val="center"/>
              </w:trPr>
              <w:tc>
                <w:tcPr>
                  <w:tcW w:w="997"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3D59A3">
                  <w:pPr>
                    <w:pStyle w:val="af0"/>
                    <w:rPr>
                      <w:color w:val="000000" w:themeColor="text1"/>
                    </w:rPr>
                  </w:pPr>
                  <w:r w:rsidRPr="00AE2E28">
                    <w:rPr>
                      <w:color w:val="000000" w:themeColor="text1"/>
                    </w:rPr>
                    <w:t>监测项目</w:t>
                  </w:r>
                </w:p>
              </w:tc>
              <w:tc>
                <w:tcPr>
                  <w:tcW w:w="1869"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3D59A3">
                  <w:pPr>
                    <w:pStyle w:val="af0"/>
                    <w:rPr>
                      <w:color w:val="000000" w:themeColor="text1"/>
                    </w:rPr>
                  </w:pPr>
                  <w:r w:rsidRPr="00AE2E28">
                    <w:rPr>
                      <w:color w:val="000000" w:themeColor="text1"/>
                    </w:rPr>
                    <w:t>监测依据</w:t>
                  </w:r>
                </w:p>
              </w:tc>
              <w:tc>
                <w:tcPr>
                  <w:tcW w:w="1382"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3D59A3">
                  <w:pPr>
                    <w:pStyle w:val="af0"/>
                    <w:rPr>
                      <w:color w:val="000000" w:themeColor="text1"/>
                    </w:rPr>
                  </w:pPr>
                  <w:r w:rsidRPr="00AE2E28">
                    <w:rPr>
                      <w:color w:val="000000" w:themeColor="text1"/>
                    </w:rPr>
                    <w:t>仪器名称</w:t>
                  </w:r>
                  <w:r w:rsidRPr="00AE2E28">
                    <w:rPr>
                      <w:color w:val="000000" w:themeColor="text1"/>
                    </w:rPr>
                    <w:t>/</w:t>
                  </w:r>
                  <w:r w:rsidRPr="00AE2E28">
                    <w:rPr>
                      <w:color w:val="000000" w:themeColor="text1"/>
                    </w:rPr>
                    <w:t>型号</w:t>
                  </w:r>
                </w:p>
              </w:tc>
              <w:tc>
                <w:tcPr>
                  <w:tcW w:w="751"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3D59A3">
                  <w:pPr>
                    <w:pStyle w:val="af0"/>
                    <w:rPr>
                      <w:color w:val="000000" w:themeColor="text1"/>
                    </w:rPr>
                  </w:pPr>
                  <w:r w:rsidRPr="00AE2E28">
                    <w:rPr>
                      <w:color w:val="000000" w:themeColor="text1"/>
                    </w:rPr>
                    <w:t>检出限</w:t>
                  </w:r>
                </w:p>
              </w:tc>
            </w:tr>
            <w:tr w:rsidR="00366662" w:rsidRPr="00AE2E28" w:rsidTr="00366662">
              <w:trPr>
                <w:trHeight w:val="397"/>
                <w:jc w:val="center"/>
              </w:trPr>
              <w:tc>
                <w:tcPr>
                  <w:tcW w:w="997"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3D59A3">
                  <w:pPr>
                    <w:jc w:val="center"/>
                    <w:rPr>
                      <w:color w:val="000000" w:themeColor="text1"/>
                      <w:szCs w:val="21"/>
                    </w:rPr>
                  </w:pPr>
                  <w:r w:rsidRPr="00AE2E28">
                    <w:rPr>
                      <w:snapToGrid w:val="0"/>
                      <w:color w:val="000000" w:themeColor="text1"/>
                      <w:kern w:val="0"/>
                      <w:szCs w:val="21"/>
                    </w:rPr>
                    <w:t>总悬浮颗粒物（</w:t>
                  </w:r>
                  <w:r w:rsidRPr="00AE2E28">
                    <w:rPr>
                      <w:color w:val="000000" w:themeColor="text1"/>
                      <w:szCs w:val="21"/>
                    </w:rPr>
                    <w:t>TSP</w:t>
                  </w:r>
                  <w:r w:rsidRPr="00AE2E28">
                    <w:rPr>
                      <w:snapToGrid w:val="0"/>
                      <w:color w:val="000000" w:themeColor="text1"/>
                      <w:kern w:val="0"/>
                      <w:szCs w:val="21"/>
                    </w:rPr>
                    <w:t>）</w:t>
                  </w:r>
                </w:p>
              </w:tc>
              <w:tc>
                <w:tcPr>
                  <w:tcW w:w="1869"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3D59A3">
                  <w:pPr>
                    <w:pStyle w:val="ae"/>
                    <w:adjustRightInd/>
                    <w:rPr>
                      <w:color w:val="000000" w:themeColor="text1"/>
                    </w:rPr>
                  </w:pPr>
                  <w:r w:rsidRPr="00AE2E28">
                    <w:rPr>
                      <w:snapToGrid w:val="0"/>
                      <w:color w:val="000000" w:themeColor="text1"/>
                      <w:kern w:val="0"/>
                    </w:rPr>
                    <w:t>环境空气</w:t>
                  </w:r>
                  <w:r w:rsidRPr="00AE2E28">
                    <w:rPr>
                      <w:snapToGrid w:val="0"/>
                      <w:color w:val="000000" w:themeColor="text1"/>
                      <w:kern w:val="0"/>
                    </w:rPr>
                    <w:t xml:space="preserve"> </w:t>
                  </w:r>
                  <w:r w:rsidRPr="00AE2E28">
                    <w:rPr>
                      <w:snapToGrid w:val="0"/>
                      <w:color w:val="000000" w:themeColor="text1"/>
                      <w:kern w:val="0"/>
                    </w:rPr>
                    <w:t>总悬浮颗粒物的测定重量法</w:t>
                  </w:r>
                  <w:r w:rsidRPr="00AE2E28">
                    <w:rPr>
                      <w:snapToGrid w:val="0"/>
                      <w:color w:val="000000" w:themeColor="text1"/>
                      <w:kern w:val="0"/>
                    </w:rPr>
                    <w:t>HJ 1263-2022</w:t>
                  </w:r>
                </w:p>
              </w:tc>
              <w:tc>
                <w:tcPr>
                  <w:tcW w:w="1382" w:type="pct"/>
                  <w:tcBorders>
                    <w:top w:val="single" w:sz="4" w:space="0" w:color="auto"/>
                    <w:left w:val="single" w:sz="4" w:space="0" w:color="auto"/>
                    <w:bottom w:val="single" w:sz="4" w:space="0" w:color="auto"/>
                    <w:right w:val="single" w:sz="4" w:space="0" w:color="auto"/>
                  </w:tcBorders>
                  <w:vAlign w:val="center"/>
                </w:tcPr>
                <w:p w:rsidR="004F06BD" w:rsidRPr="00AE2E28" w:rsidRDefault="003D59A3" w:rsidP="00AE2E28">
                  <w:pPr>
                    <w:pStyle w:val="ae"/>
                    <w:adjustRightInd/>
                    <w:rPr>
                      <w:snapToGrid w:val="0"/>
                      <w:color w:val="000000" w:themeColor="text1"/>
                      <w:kern w:val="0"/>
                    </w:rPr>
                  </w:pPr>
                  <w:r w:rsidRPr="00AE2E28">
                    <w:rPr>
                      <w:rFonts w:hint="eastAsia"/>
                      <w:snapToGrid w:val="0"/>
                      <w:color w:val="000000" w:themeColor="text1"/>
                      <w:kern w:val="0"/>
                    </w:rPr>
                    <w:t>电子天平</w:t>
                  </w:r>
                  <w:r w:rsidRPr="00AE2E28">
                    <w:rPr>
                      <w:rFonts w:hint="eastAsia"/>
                      <w:snapToGrid w:val="0"/>
                      <w:color w:val="000000" w:themeColor="text1"/>
                      <w:kern w:val="0"/>
                    </w:rPr>
                    <w:t>ME155DU/02</w:t>
                  </w:r>
                  <w:r w:rsidRPr="00AE2E28">
                    <w:rPr>
                      <w:rFonts w:hint="eastAsia"/>
                      <w:snapToGrid w:val="0"/>
                      <w:color w:val="000000" w:themeColor="text1"/>
                      <w:kern w:val="0"/>
                    </w:rPr>
                    <w:t>（</w:t>
                  </w:r>
                  <w:r w:rsidRPr="00AE2E28">
                    <w:rPr>
                      <w:rFonts w:hint="eastAsia"/>
                      <w:snapToGrid w:val="0"/>
                      <w:color w:val="000000" w:themeColor="text1"/>
                      <w:kern w:val="0"/>
                    </w:rPr>
                    <w:t>No.B843641389</w:t>
                  </w:r>
                  <w:r w:rsidRPr="00AE2E28">
                    <w:rPr>
                      <w:rFonts w:hint="eastAsia"/>
                      <w:snapToGrid w:val="0"/>
                      <w:color w:val="000000" w:themeColor="text1"/>
                      <w:kern w:val="0"/>
                    </w:rPr>
                    <w:t>）</w:t>
                  </w:r>
                </w:p>
              </w:tc>
              <w:tc>
                <w:tcPr>
                  <w:tcW w:w="751"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3D59A3">
                  <w:pPr>
                    <w:jc w:val="center"/>
                    <w:rPr>
                      <w:color w:val="000000" w:themeColor="text1"/>
                      <w:szCs w:val="21"/>
                    </w:rPr>
                  </w:pPr>
                  <w:r w:rsidRPr="00AE2E28">
                    <w:rPr>
                      <w:snapToGrid w:val="0"/>
                      <w:color w:val="000000" w:themeColor="text1"/>
                      <w:kern w:val="0"/>
                      <w:szCs w:val="21"/>
                    </w:rPr>
                    <w:t>7μg/m</w:t>
                  </w:r>
                  <w:r w:rsidRPr="00AE2E28">
                    <w:rPr>
                      <w:snapToGrid w:val="0"/>
                      <w:color w:val="000000" w:themeColor="text1"/>
                      <w:kern w:val="0"/>
                      <w:szCs w:val="21"/>
                      <w:vertAlign w:val="superscript"/>
                    </w:rPr>
                    <w:t>3</w:t>
                  </w:r>
                </w:p>
              </w:tc>
            </w:tr>
            <w:tr w:rsidR="00366662" w:rsidRPr="00AE2E28" w:rsidTr="00366662">
              <w:trPr>
                <w:trHeight w:val="397"/>
                <w:jc w:val="center"/>
              </w:trPr>
              <w:tc>
                <w:tcPr>
                  <w:tcW w:w="997"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3D59A3">
                  <w:pPr>
                    <w:jc w:val="center"/>
                    <w:rPr>
                      <w:snapToGrid w:val="0"/>
                      <w:color w:val="000000" w:themeColor="text1"/>
                      <w:kern w:val="0"/>
                      <w:szCs w:val="21"/>
                    </w:rPr>
                  </w:pPr>
                  <w:r w:rsidRPr="00AE2E28">
                    <w:rPr>
                      <w:rFonts w:hint="eastAsia"/>
                      <w:snapToGrid w:val="0"/>
                      <w:color w:val="000000" w:themeColor="text1"/>
                      <w:kern w:val="0"/>
                      <w:szCs w:val="21"/>
                    </w:rPr>
                    <w:t>非甲烷总烃</w:t>
                  </w:r>
                </w:p>
              </w:tc>
              <w:tc>
                <w:tcPr>
                  <w:tcW w:w="1869" w:type="pct"/>
                  <w:tcBorders>
                    <w:top w:val="single" w:sz="4" w:space="0" w:color="auto"/>
                    <w:left w:val="single" w:sz="4" w:space="0" w:color="auto"/>
                    <w:bottom w:val="single" w:sz="4" w:space="0" w:color="auto"/>
                    <w:right w:val="single" w:sz="4" w:space="0" w:color="auto"/>
                  </w:tcBorders>
                  <w:vAlign w:val="center"/>
                </w:tcPr>
                <w:p w:rsidR="00AE2E28" w:rsidRPr="00251BF5" w:rsidRDefault="00AE2E28" w:rsidP="00251BF5">
                  <w:pPr>
                    <w:pStyle w:val="ae"/>
                    <w:rPr>
                      <w:snapToGrid w:val="0"/>
                      <w:color w:val="000000" w:themeColor="text1"/>
                      <w:kern w:val="0"/>
                    </w:rPr>
                  </w:pPr>
                  <w:r w:rsidRPr="00AE2E28">
                    <w:rPr>
                      <w:rFonts w:hint="eastAsia"/>
                      <w:snapToGrid w:val="0"/>
                      <w:color w:val="000000" w:themeColor="text1"/>
                      <w:kern w:val="0"/>
                    </w:rPr>
                    <w:t>《环境空气总烃、甲烷和非甲烷总烃的测定直接进样</w:t>
                  </w:r>
                  <w:r w:rsidRPr="00AE2E28">
                    <w:rPr>
                      <w:rFonts w:hint="eastAsia"/>
                      <w:snapToGrid w:val="0"/>
                      <w:color w:val="000000" w:themeColor="text1"/>
                      <w:kern w:val="0"/>
                    </w:rPr>
                    <w:t>-</w:t>
                  </w:r>
                  <w:r w:rsidRPr="00AE2E28">
                    <w:rPr>
                      <w:rFonts w:hint="eastAsia"/>
                      <w:snapToGrid w:val="0"/>
                      <w:color w:val="000000" w:themeColor="text1"/>
                      <w:kern w:val="0"/>
                    </w:rPr>
                    <w:t>气相色谱法》</w:t>
                  </w:r>
                  <w:r w:rsidR="00251BF5">
                    <w:rPr>
                      <w:rFonts w:hint="eastAsia"/>
                      <w:snapToGrid w:val="0"/>
                      <w:color w:val="000000" w:themeColor="text1"/>
                      <w:kern w:val="0"/>
                    </w:rPr>
                    <w:t>（</w:t>
                  </w:r>
                  <w:r w:rsidR="00251BF5" w:rsidRPr="00AE2E28">
                    <w:rPr>
                      <w:rFonts w:hint="eastAsia"/>
                      <w:snapToGrid w:val="0"/>
                      <w:color w:val="000000" w:themeColor="text1"/>
                      <w:kern w:val="0"/>
                    </w:rPr>
                    <w:t>HJ 604-2017</w:t>
                  </w:r>
                  <w:r w:rsidR="00251BF5">
                    <w:rPr>
                      <w:rFonts w:hint="eastAsia"/>
                      <w:snapToGrid w:val="0"/>
                      <w:color w:val="000000" w:themeColor="text1"/>
                      <w:kern w:val="0"/>
                    </w:rPr>
                    <w:t>）</w:t>
                  </w:r>
                </w:p>
              </w:tc>
              <w:tc>
                <w:tcPr>
                  <w:tcW w:w="1382"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366662">
                  <w:pPr>
                    <w:pStyle w:val="ae"/>
                    <w:adjustRightInd/>
                    <w:rPr>
                      <w:snapToGrid w:val="0"/>
                      <w:color w:val="000000" w:themeColor="text1"/>
                      <w:kern w:val="0"/>
                    </w:rPr>
                  </w:pPr>
                  <w:r w:rsidRPr="00AE2E28">
                    <w:rPr>
                      <w:rFonts w:hint="eastAsia"/>
                      <w:snapToGrid w:val="0"/>
                      <w:color w:val="000000" w:themeColor="text1"/>
                      <w:kern w:val="0"/>
                    </w:rPr>
                    <w:t>GC9790</w:t>
                  </w:r>
                  <w:r w:rsidRPr="00AE2E28">
                    <w:rPr>
                      <w:rFonts w:hint="eastAsia"/>
                      <w:snapToGrid w:val="0"/>
                      <w:color w:val="000000" w:themeColor="text1"/>
                      <w:kern w:val="0"/>
                    </w:rPr>
                    <w:t>Ⅱ气相色谱仪（</w:t>
                  </w:r>
                  <w:r w:rsidRPr="00AE2E28">
                    <w:rPr>
                      <w:rFonts w:hint="eastAsia"/>
                      <w:snapToGrid w:val="0"/>
                      <w:color w:val="000000" w:themeColor="text1"/>
                      <w:kern w:val="0"/>
                    </w:rPr>
                    <w:t>9790025908</w:t>
                  </w:r>
                  <w:r w:rsidRPr="00AE2E28">
                    <w:rPr>
                      <w:rFonts w:hint="eastAsia"/>
                      <w:snapToGrid w:val="0"/>
                      <w:color w:val="000000" w:themeColor="text1"/>
                      <w:kern w:val="0"/>
                    </w:rPr>
                    <w:t>）</w:t>
                  </w:r>
                </w:p>
              </w:tc>
              <w:tc>
                <w:tcPr>
                  <w:tcW w:w="751"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3D59A3">
                  <w:pPr>
                    <w:jc w:val="center"/>
                    <w:rPr>
                      <w:snapToGrid w:val="0"/>
                      <w:color w:val="000000" w:themeColor="text1"/>
                      <w:kern w:val="0"/>
                      <w:szCs w:val="21"/>
                    </w:rPr>
                  </w:pPr>
                  <w:r w:rsidRPr="00AE2E28">
                    <w:rPr>
                      <w:rFonts w:hint="eastAsia"/>
                      <w:snapToGrid w:val="0"/>
                      <w:color w:val="000000" w:themeColor="text1"/>
                      <w:kern w:val="0"/>
                      <w:szCs w:val="21"/>
                    </w:rPr>
                    <w:t>0</w:t>
                  </w:r>
                  <w:r w:rsidRPr="00AE2E28">
                    <w:rPr>
                      <w:snapToGrid w:val="0"/>
                      <w:color w:val="000000" w:themeColor="text1"/>
                      <w:kern w:val="0"/>
                      <w:szCs w:val="21"/>
                    </w:rPr>
                    <w:t>.07mg/m</w:t>
                  </w:r>
                  <w:r w:rsidRPr="00AE2E28">
                    <w:rPr>
                      <w:snapToGrid w:val="0"/>
                      <w:color w:val="000000" w:themeColor="text1"/>
                      <w:kern w:val="0"/>
                      <w:szCs w:val="21"/>
                      <w:vertAlign w:val="superscript"/>
                    </w:rPr>
                    <w:t>3</w:t>
                  </w:r>
                </w:p>
              </w:tc>
            </w:tr>
          </w:tbl>
          <w:p w:rsidR="004F06BD" w:rsidRPr="00AE2E28" w:rsidRDefault="004F06BD" w:rsidP="004F06BD">
            <w:pPr>
              <w:ind w:firstLine="420"/>
              <w:rPr>
                <w:color w:val="000000" w:themeColor="text1"/>
              </w:rPr>
            </w:pPr>
            <w:r w:rsidRPr="00AE2E28">
              <w:rPr>
                <w:rFonts w:ascii="宋体" w:hAnsi="宋体" w:cs="宋体" w:hint="eastAsia"/>
                <w:color w:val="000000" w:themeColor="text1"/>
              </w:rPr>
              <w:t>④</w:t>
            </w:r>
            <w:r w:rsidRPr="00AE2E28">
              <w:rPr>
                <w:color w:val="000000" w:themeColor="text1"/>
              </w:rPr>
              <w:t>监测结果与评价</w:t>
            </w:r>
          </w:p>
          <w:p w:rsidR="004F06BD" w:rsidRPr="00AE2E28" w:rsidRDefault="004F06BD" w:rsidP="004F06BD">
            <w:pPr>
              <w:ind w:firstLine="420"/>
              <w:rPr>
                <w:color w:val="000000" w:themeColor="text1"/>
              </w:rPr>
            </w:pPr>
            <w:r w:rsidRPr="00AE2E28">
              <w:rPr>
                <w:color w:val="000000" w:themeColor="text1"/>
              </w:rPr>
              <w:t>根据监测报告，监测结果如下。</w:t>
            </w:r>
          </w:p>
          <w:p w:rsidR="004F06BD" w:rsidRPr="00AE2E28" w:rsidRDefault="004F06BD" w:rsidP="00C9497D">
            <w:pPr>
              <w:pStyle w:val="ae"/>
              <w:rPr>
                <w:b/>
                <w:color w:val="000000" w:themeColor="text1"/>
              </w:rPr>
            </w:pPr>
            <w:r w:rsidRPr="00AE2E28">
              <w:rPr>
                <w:b/>
                <w:color w:val="000000" w:themeColor="text1"/>
              </w:rPr>
              <w:t>表</w:t>
            </w:r>
            <w:r w:rsidRPr="00AE2E28">
              <w:rPr>
                <w:b/>
                <w:color w:val="000000" w:themeColor="text1"/>
              </w:rPr>
              <w:t xml:space="preserve">3-3     </w:t>
            </w:r>
            <w:r w:rsidRPr="00AE2E28">
              <w:rPr>
                <w:b/>
                <w:color w:val="000000" w:themeColor="text1"/>
              </w:rPr>
              <w:t>监测结果统计表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8"/>
              <w:gridCol w:w="1173"/>
              <w:gridCol w:w="1275"/>
              <w:gridCol w:w="1197"/>
              <w:gridCol w:w="1197"/>
              <w:gridCol w:w="934"/>
              <w:gridCol w:w="670"/>
            </w:tblGrid>
            <w:tr w:rsidR="00AE2E28" w:rsidRPr="00AE2E28" w:rsidTr="00AE2E28">
              <w:trPr>
                <w:trHeight w:val="397"/>
              </w:trPr>
              <w:tc>
                <w:tcPr>
                  <w:tcW w:w="540"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4F06BD">
                  <w:pPr>
                    <w:pStyle w:val="af0"/>
                    <w:rPr>
                      <w:color w:val="000000" w:themeColor="text1"/>
                    </w:rPr>
                  </w:pPr>
                  <w:r w:rsidRPr="00AE2E28">
                    <w:rPr>
                      <w:color w:val="000000" w:themeColor="text1"/>
                    </w:rPr>
                    <w:t>监测</w:t>
                  </w:r>
                </w:p>
                <w:p w:rsidR="004F06BD" w:rsidRPr="00AE2E28" w:rsidRDefault="004F06BD" w:rsidP="004F06BD">
                  <w:pPr>
                    <w:pStyle w:val="af0"/>
                    <w:rPr>
                      <w:color w:val="000000" w:themeColor="text1"/>
                    </w:rPr>
                  </w:pPr>
                  <w:r w:rsidRPr="00AE2E28">
                    <w:rPr>
                      <w:color w:val="000000" w:themeColor="text1"/>
                    </w:rPr>
                    <w:t>项目</w:t>
                  </w:r>
                </w:p>
              </w:tc>
              <w:tc>
                <w:tcPr>
                  <w:tcW w:w="813"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4F06BD">
                  <w:pPr>
                    <w:pStyle w:val="af0"/>
                    <w:rPr>
                      <w:color w:val="000000" w:themeColor="text1"/>
                    </w:rPr>
                  </w:pPr>
                  <w:r w:rsidRPr="00AE2E28">
                    <w:rPr>
                      <w:color w:val="000000" w:themeColor="text1"/>
                    </w:rPr>
                    <w:t>监测</w:t>
                  </w:r>
                </w:p>
                <w:p w:rsidR="004F06BD" w:rsidRPr="00AE2E28" w:rsidRDefault="004F06BD" w:rsidP="004F06BD">
                  <w:pPr>
                    <w:pStyle w:val="af0"/>
                    <w:rPr>
                      <w:color w:val="000000" w:themeColor="text1"/>
                    </w:rPr>
                  </w:pPr>
                  <w:r w:rsidRPr="00AE2E28">
                    <w:rPr>
                      <w:color w:val="000000" w:themeColor="text1"/>
                    </w:rPr>
                    <w:t>点位</w:t>
                  </w:r>
                </w:p>
              </w:tc>
              <w:tc>
                <w:tcPr>
                  <w:tcW w:w="877"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4F06BD">
                  <w:pPr>
                    <w:pStyle w:val="af0"/>
                    <w:rPr>
                      <w:color w:val="000000" w:themeColor="text1"/>
                    </w:rPr>
                  </w:pPr>
                  <w:r w:rsidRPr="00AE2E28">
                    <w:rPr>
                      <w:rFonts w:hint="eastAsia"/>
                      <w:color w:val="000000" w:themeColor="text1"/>
                    </w:rPr>
                    <w:t>日均值</w:t>
                  </w:r>
                  <w:r w:rsidRPr="00AE2E28">
                    <w:rPr>
                      <w:color w:val="000000" w:themeColor="text1"/>
                    </w:rPr>
                    <w:t>（</w:t>
                  </w:r>
                  <w:r w:rsidRPr="00AE2E28">
                    <w:rPr>
                      <w:color w:val="000000" w:themeColor="text1"/>
                    </w:rPr>
                    <w:t>mg/m</w:t>
                  </w:r>
                  <w:r w:rsidRPr="00AE2E28">
                    <w:rPr>
                      <w:color w:val="000000" w:themeColor="text1"/>
                      <w:vertAlign w:val="superscript"/>
                    </w:rPr>
                    <w:t>3</w:t>
                  </w:r>
                  <w:r w:rsidRPr="00AE2E28">
                    <w:rPr>
                      <w:color w:val="000000" w:themeColor="text1"/>
                    </w:rPr>
                    <w:t>）</w:t>
                  </w:r>
                </w:p>
              </w:tc>
              <w:tc>
                <w:tcPr>
                  <w:tcW w:w="828"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4F06BD">
                  <w:pPr>
                    <w:pStyle w:val="af0"/>
                    <w:rPr>
                      <w:color w:val="000000" w:themeColor="text1"/>
                    </w:rPr>
                  </w:pPr>
                  <w:r w:rsidRPr="00AE2E28">
                    <w:rPr>
                      <w:color w:val="000000" w:themeColor="text1"/>
                    </w:rPr>
                    <w:t>小时浓度范围（</w:t>
                  </w:r>
                  <w:r w:rsidRPr="00AE2E28">
                    <w:rPr>
                      <w:color w:val="000000" w:themeColor="text1"/>
                    </w:rPr>
                    <w:t>mg/m</w:t>
                  </w:r>
                  <w:r w:rsidRPr="00AE2E28">
                    <w:rPr>
                      <w:color w:val="000000" w:themeColor="text1"/>
                      <w:vertAlign w:val="superscript"/>
                    </w:rPr>
                    <w:t>3</w:t>
                  </w:r>
                  <w:r w:rsidRPr="00AE2E28">
                    <w:rPr>
                      <w:color w:val="000000" w:themeColor="text1"/>
                    </w:rPr>
                    <w:t>）</w:t>
                  </w:r>
                </w:p>
              </w:tc>
              <w:tc>
                <w:tcPr>
                  <w:tcW w:w="828"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4F06BD">
                  <w:pPr>
                    <w:pStyle w:val="af0"/>
                    <w:rPr>
                      <w:color w:val="000000" w:themeColor="text1"/>
                    </w:rPr>
                  </w:pPr>
                  <w:r w:rsidRPr="00AE2E28">
                    <w:rPr>
                      <w:color w:val="000000" w:themeColor="text1"/>
                    </w:rPr>
                    <w:t>标准值（</w:t>
                  </w:r>
                  <w:r w:rsidRPr="00AE2E28">
                    <w:rPr>
                      <w:color w:val="000000" w:themeColor="text1"/>
                    </w:rPr>
                    <w:t>mg/m</w:t>
                  </w:r>
                  <w:r w:rsidRPr="00AE2E28">
                    <w:rPr>
                      <w:color w:val="000000" w:themeColor="text1"/>
                      <w:vertAlign w:val="superscript"/>
                    </w:rPr>
                    <w:t>3</w:t>
                  </w:r>
                  <w:r w:rsidRPr="00AE2E28">
                    <w:rPr>
                      <w:color w:val="000000" w:themeColor="text1"/>
                    </w:rPr>
                    <w:t>）</w:t>
                  </w:r>
                </w:p>
              </w:tc>
              <w:tc>
                <w:tcPr>
                  <w:tcW w:w="648"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4F06BD">
                  <w:pPr>
                    <w:pStyle w:val="af0"/>
                    <w:rPr>
                      <w:color w:val="000000" w:themeColor="text1"/>
                    </w:rPr>
                  </w:pPr>
                  <w:r w:rsidRPr="00AE2E28">
                    <w:rPr>
                      <w:color w:val="000000" w:themeColor="text1"/>
                    </w:rPr>
                    <w:t>超标率（</w:t>
                  </w:r>
                  <w:r w:rsidRPr="00AE2E28">
                    <w:rPr>
                      <w:color w:val="000000" w:themeColor="text1"/>
                    </w:rPr>
                    <w:t>%</w:t>
                  </w:r>
                  <w:r w:rsidRPr="00AE2E28">
                    <w:rPr>
                      <w:color w:val="000000" w:themeColor="text1"/>
                    </w:rPr>
                    <w:t>）</w:t>
                  </w:r>
                </w:p>
              </w:tc>
              <w:tc>
                <w:tcPr>
                  <w:tcW w:w="465" w:type="pct"/>
                  <w:tcBorders>
                    <w:top w:val="single" w:sz="4" w:space="0" w:color="auto"/>
                    <w:left w:val="single" w:sz="4" w:space="0" w:color="auto"/>
                    <w:bottom w:val="single" w:sz="4" w:space="0" w:color="auto"/>
                    <w:right w:val="single" w:sz="4" w:space="0" w:color="auto"/>
                  </w:tcBorders>
                  <w:vAlign w:val="center"/>
                </w:tcPr>
                <w:p w:rsidR="004F06BD" w:rsidRPr="00AE2E28" w:rsidRDefault="004F06BD" w:rsidP="004F06BD">
                  <w:pPr>
                    <w:pStyle w:val="af0"/>
                    <w:rPr>
                      <w:color w:val="000000" w:themeColor="text1"/>
                    </w:rPr>
                  </w:pPr>
                  <w:r w:rsidRPr="00AE2E28">
                    <w:rPr>
                      <w:color w:val="000000" w:themeColor="text1"/>
                    </w:rPr>
                    <w:t>达标情况</w:t>
                  </w:r>
                </w:p>
              </w:tc>
            </w:tr>
            <w:tr w:rsidR="00AE2E28" w:rsidRPr="00AE2E28" w:rsidTr="00AE2E28">
              <w:trPr>
                <w:trHeight w:val="633"/>
              </w:trPr>
              <w:tc>
                <w:tcPr>
                  <w:tcW w:w="540"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4F06BD">
                  <w:pPr>
                    <w:pStyle w:val="af0"/>
                    <w:rPr>
                      <w:bCs/>
                      <w:color w:val="000000" w:themeColor="text1"/>
                    </w:rPr>
                  </w:pPr>
                  <w:r w:rsidRPr="00AE2E28">
                    <w:rPr>
                      <w:rFonts w:hint="eastAsia"/>
                      <w:bCs/>
                      <w:color w:val="000000" w:themeColor="text1"/>
                    </w:rPr>
                    <w:t>T</w:t>
                  </w:r>
                  <w:r w:rsidRPr="00AE2E28">
                    <w:rPr>
                      <w:bCs/>
                      <w:color w:val="000000" w:themeColor="text1"/>
                    </w:rPr>
                    <w:t>SP</w:t>
                  </w:r>
                </w:p>
              </w:tc>
              <w:tc>
                <w:tcPr>
                  <w:tcW w:w="813" w:type="pct"/>
                  <w:vMerge w:val="restart"/>
                  <w:tcBorders>
                    <w:left w:val="single" w:sz="4" w:space="0" w:color="auto"/>
                    <w:right w:val="single" w:sz="4" w:space="0" w:color="auto"/>
                  </w:tcBorders>
                  <w:vAlign w:val="center"/>
                </w:tcPr>
                <w:p w:rsidR="00AE2E28" w:rsidRPr="00AE2E28" w:rsidRDefault="00AE2E28" w:rsidP="004F06BD">
                  <w:pPr>
                    <w:pStyle w:val="af0"/>
                    <w:rPr>
                      <w:bCs/>
                      <w:color w:val="000000" w:themeColor="text1"/>
                    </w:rPr>
                  </w:pPr>
                  <w:r w:rsidRPr="00AE2E28">
                    <w:rPr>
                      <w:rFonts w:hint="eastAsia"/>
                      <w:bCs/>
                      <w:color w:val="000000" w:themeColor="text1"/>
                    </w:rPr>
                    <w:t>1#</w:t>
                  </w:r>
                  <w:r w:rsidRPr="00AE2E28">
                    <w:rPr>
                      <w:rFonts w:hint="eastAsia"/>
                      <w:bCs/>
                      <w:color w:val="000000" w:themeColor="text1"/>
                    </w:rPr>
                    <w:t>项目地当季主导下风向</w:t>
                  </w:r>
                  <w:r w:rsidRPr="00AE2E28">
                    <w:rPr>
                      <w:rFonts w:hint="eastAsia"/>
                      <w:bCs/>
                      <w:color w:val="000000" w:themeColor="text1"/>
                    </w:rPr>
                    <w:t>10m</w:t>
                  </w:r>
                  <w:r w:rsidRPr="00AE2E28">
                    <w:rPr>
                      <w:rFonts w:hint="eastAsia"/>
                      <w:bCs/>
                      <w:color w:val="000000" w:themeColor="text1"/>
                    </w:rPr>
                    <w:t>处</w:t>
                  </w:r>
                </w:p>
              </w:tc>
              <w:tc>
                <w:tcPr>
                  <w:tcW w:w="877" w:type="pct"/>
                  <w:tcBorders>
                    <w:left w:val="single" w:sz="4" w:space="0" w:color="auto"/>
                    <w:right w:val="single" w:sz="4" w:space="0" w:color="auto"/>
                  </w:tcBorders>
                  <w:vAlign w:val="center"/>
                </w:tcPr>
                <w:p w:rsidR="00AE2E28" w:rsidRPr="00AE2E28" w:rsidRDefault="00AE2E28" w:rsidP="004F06BD">
                  <w:pPr>
                    <w:pStyle w:val="af0"/>
                    <w:rPr>
                      <w:color w:val="000000" w:themeColor="text1"/>
                    </w:rPr>
                  </w:pPr>
                  <w:r w:rsidRPr="00AE2E28">
                    <w:rPr>
                      <w:color w:val="000000" w:themeColor="text1"/>
                    </w:rPr>
                    <w:t>0.125~0.129</w:t>
                  </w:r>
                </w:p>
              </w:tc>
              <w:tc>
                <w:tcPr>
                  <w:tcW w:w="828"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4F06BD">
                  <w:pPr>
                    <w:pStyle w:val="af0"/>
                    <w:rPr>
                      <w:color w:val="000000" w:themeColor="text1"/>
                    </w:rPr>
                  </w:pPr>
                  <w:r w:rsidRPr="00AE2E28">
                    <w:rPr>
                      <w:rFonts w:hint="eastAsia"/>
                      <w:color w:val="000000" w:themeColor="text1"/>
                    </w:rPr>
                    <w:t>/</w:t>
                  </w:r>
                </w:p>
              </w:tc>
              <w:tc>
                <w:tcPr>
                  <w:tcW w:w="828"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4F06BD">
                  <w:pPr>
                    <w:pStyle w:val="af0"/>
                    <w:rPr>
                      <w:color w:val="000000" w:themeColor="text1"/>
                    </w:rPr>
                  </w:pPr>
                  <w:r w:rsidRPr="00AE2E28">
                    <w:rPr>
                      <w:color w:val="000000" w:themeColor="text1"/>
                    </w:rPr>
                    <w:t>0.3</w:t>
                  </w:r>
                </w:p>
              </w:tc>
              <w:tc>
                <w:tcPr>
                  <w:tcW w:w="648"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4F06BD">
                  <w:pPr>
                    <w:pStyle w:val="af0"/>
                    <w:rPr>
                      <w:color w:val="000000" w:themeColor="text1"/>
                    </w:rPr>
                  </w:pPr>
                  <w:r w:rsidRPr="00AE2E28">
                    <w:rPr>
                      <w:color w:val="000000" w:themeColor="text1"/>
                    </w:rPr>
                    <w:t>0</w:t>
                  </w:r>
                </w:p>
              </w:tc>
              <w:tc>
                <w:tcPr>
                  <w:tcW w:w="465"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4F06BD">
                  <w:pPr>
                    <w:pStyle w:val="af0"/>
                    <w:rPr>
                      <w:color w:val="000000" w:themeColor="text1"/>
                    </w:rPr>
                  </w:pPr>
                  <w:r w:rsidRPr="00AE2E28">
                    <w:rPr>
                      <w:color w:val="000000" w:themeColor="text1"/>
                    </w:rPr>
                    <w:t>达标</w:t>
                  </w:r>
                </w:p>
              </w:tc>
            </w:tr>
            <w:tr w:rsidR="00AE2E28" w:rsidRPr="00AE2E28" w:rsidTr="00AE2E28">
              <w:trPr>
                <w:trHeight w:val="397"/>
              </w:trPr>
              <w:tc>
                <w:tcPr>
                  <w:tcW w:w="540"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4F06BD">
                  <w:pPr>
                    <w:pStyle w:val="af0"/>
                    <w:rPr>
                      <w:bCs/>
                      <w:color w:val="000000" w:themeColor="text1"/>
                    </w:rPr>
                  </w:pPr>
                  <w:r w:rsidRPr="00AE2E28">
                    <w:rPr>
                      <w:rFonts w:hint="eastAsia"/>
                      <w:snapToGrid w:val="0"/>
                      <w:color w:val="000000" w:themeColor="text1"/>
                      <w:kern w:val="0"/>
                      <w:szCs w:val="21"/>
                    </w:rPr>
                    <w:t>非甲烷总烃</w:t>
                  </w:r>
                </w:p>
              </w:tc>
              <w:tc>
                <w:tcPr>
                  <w:tcW w:w="813" w:type="pct"/>
                  <w:vMerge/>
                  <w:tcBorders>
                    <w:left w:val="single" w:sz="4" w:space="0" w:color="auto"/>
                    <w:right w:val="single" w:sz="4" w:space="0" w:color="auto"/>
                  </w:tcBorders>
                  <w:vAlign w:val="center"/>
                </w:tcPr>
                <w:p w:rsidR="00AE2E28" w:rsidRPr="00AE2E28" w:rsidRDefault="00AE2E28" w:rsidP="004F06BD">
                  <w:pPr>
                    <w:pStyle w:val="af0"/>
                    <w:rPr>
                      <w:bCs/>
                      <w:color w:val="000000" w:themeColor="text1"/>
                    </w:rPr>
                  </w:pPr>
                </w:p>
              </w:tc>
              <w:tc>
                <w:tcPr>
                  <w:tcW w:w="877" w:type="pct"/>
                  <w:tcBorders>
                    <w:left w:val="single" w:sz="4" w:space="0" w:color="auto"/>
                    <w:right w:val="single" w:sz="4" w:space="0" w:color="auto"/>
                  </w:tcBorders>
                  <w:vAlign w:val="center"/>
                </w:tcPr>
                <w:p w:rsidR="00AE2E28" w:rsidRPr="00AE2E28" w:rsidRDefault="00AE2E28" w:rsidP="004F06BD">
                  <w:pPr>
                    <w:pStyle w:val="af0"/>
                    <w:rPr>
                      <w:color w:val="000000" w:themeColor="text1"/>
                    </w:rPr>
                  </w:pPr>
                  <w:r w:rsidRPr="00AE2E28">
                    <w:rPr>
                      <w:rFonts w:hint="eastAsia"/>
                      <w:color w:val="000000" w:themeColor="text1"/>
                    </w:rPr>
                    <w:t>/</w:t>
                  </w:r>
                </w:p>
              </w:tc>
              <w:tc>
                <w:tcPr>
                  <w:tcW w:w="828"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4F06BD">
                  <w:pPr>
                    <w:pStyle w:val="af0"/>
                    <w:rPr>
                      <w:color w:val="000000" w:themeColor="text1"/>
                    </w:rPr>
                  </w:pPr>
                  <w:r w:rsidRPr="00AE2E28">
                    <w:rPr>
                      <w:rFonts w:hint="eastAsia"/>
                      <w:color w:val="000000" w:themeColor="text1"/>
                    </w:rPr>
                    <w:t>0</w:t>
                  </w:r>
                  <w:r w:rsidRPr="00AE2E28">
                    <w:rPr>
                      <w:color w:val="000000" w:themeColor="text1"/>
                    </w:rPr>
                    <w:t>.67~0.75</w:t>
                  </w:r>
                </w:p>
              </w:tc>
              <w:tc>
                <w:tcPr>
                  <w:tcW w:w="828"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4F06BD">
                  <w:pPr>
                    <w:pStyle w:val="af0"/>
                    <w:rPr>
                      <w:color w:val="000000" w:themeColor="text1"/>
                    </w:rPr>
                  </w:pPr>
                  <w:r w:rsidRPr="00AE2E28">
                    <w:rPr>
                      <w:rFonts w:hint="eastAsia"/>
                      <w:color w:val="000000" w:themeColor="text1"/>
                    </w:rPr>
                    <w:t>2</w:t>
                  </w:r>
                  <w:r w:rsidRPr="00AE2E28">
                    <w:rPr>
                      <w:color w:val="000000" w:themeColor="text1"/>
                    </w:rPr>
                    <w:t>.0</w:t>
                  </w:r>
                </w:p>
              </w:tc>
              <w:tc>
                <w:tcPr>
                  <w:tcW w:w="648"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4F06BD">
                  <w:pPr>
                    <w:pStyle w:val="af0"/>
                    <w:rPr>
                      <w:color w:val="000000" w:themeColor="text1"/>
                    </w:rPr>
                  </w:pPr>
                  <w:r w:rsidRPr="00AE2E28">
                    <w:rPr>
                      <w:rFonts w:hint="eastAsia"/>
                      <w:color w:val="000000" w:themeColor="text1"/>
                    </w:rPr>
                    <w:t>0</w:t>
                  </w:r>
                </w:p>
              </w:tc>
              <w:tc>
                <w:tcPr>
                  <w:tcW w:w="465" w:type="pct"/>
                  <w:tcBorders>
                    <w:top w:val="single" w:sz="4" w:space="0" w:color="auto"/>
                    <w:left w:val="single" w:sz="4" w:space="0" w:color="auto"/>
                    <w:bottom w:val="single" w:sz="4" w:space="0" w:color="auto"/>
                    <w:right w:val="single" w:sz="4" w:space="0" w:color="auto"/>
                  </w:tcBorders>
                  <w:vAlign w:val="center"/>
                </w:tcPr>
                <w:p w:rsidR="00AE2E28" w:rsidRPr="00AE2E28" w:rsidRDefault="00AE2E28" w:rsidP="004F06BD">
                  <w:pPr>
                    <w:pStyle w:val="af0"/>
                    <w:rPr>
                      <w:color w:val="000000" w:themeColor="text1"/>
                    </w:rPr>
                  </w:pPr>
                  <w:r w:rsidRPr="00AE2E28">
                    <w:rPr>
                      <w:rFonts w:hint="eastAsia"/>
                      <w:color w:val="000000" w:themeColor="text1"/>
                    </w:rPr>
                    <w:t>达标</w:t>
                  </w:r>
                </w:p>
              </w:tc>
            </w:tr>
          </w:tbl>
          <w:p w:rsidR="00F71BAA" w:rsidRPr="00AE2E28" w:rsidRDefault="004F06BD" w:rsidP="00F71BAA">
            <w:pPr>
              <w:adjustRightInd w:val="0"/>
              <w:snapToGrid w:val="0"/>
              <w:spacing w:line="360" w:lineRule="auto"/>
              <w:ind w:firstLineChars="200" w:firstLine="420"/>
              <w:rPr>
                <w:color w:val="000000" w:themeColor="text1"/>
              </w:rPr>
            </w:pPr>
            <w:r w:rsidRPr="00AE2E28">
              <w:rPr>
                <w:rFonts w:hint="eastAsia"/>
                <w:color w:val="000000" w:themeColor="text1"/>
              </w:rPr>
              <w:t>从上表监测结果可以看出，项目所在区域</w:t>
            </w:r>
            <w:r w:rsidRPr="00AE2E28">
              <w:rPr>
                <w:rFonts w:hint="eastAsia"/>
                <w:color w:val="000000" w:themeColor="text1"/>
              </w:rPr>
              <w:t>TSP</w:t>
            </w:r>
            <w:r w:rsidRPr="00AE2E28">
              <w:rPr>
                <w:rFonts w:hint="eastAsia"/>
                <w:color w:val="000000" w:themeColor="text1"/>
              </w:rPr>
              <w:t>满足《环境空气质量标准》（</w:t>
            </w:r>
            <w:r w:rsidRPr="00AE2E28">
              <w:rPr>
                <w:rFonts w:hint="eastAsia"/>
                <w:color w:val="000000" w:themeColor="text1"/>
              </w:rPr>
              <w:t>GB3095-2012</w:t>
            </w:r>
            <w:r w:rsidRPr="00AE2E28">
              <w:rPr>
                <w:rFonts w:hint="eastAsia"/>
                <w:color w:val="000000" w:themeColor="text1"/>
              </w:rPr>
              <w:t>）二级标准要求。</w:t>
            </w:r>
            <w:r w:rsidR="00AE2E28" w:rsidRPr="00AE2E28">
              <w:rPr>
                <w:rFonts w:hint="eastAsia"/>
                <w:color w:val="000000" w:themeColor="text1"/>
              </w:rPr>
              <w:t>环境空气中非甲烷总烃的监测结果符合《大气污染物综合排放标准详解》标准要求。</w:t>
            </w:r>
          </w:p>
          <w:p w:rsidR="004F06BD" w:rsidRPr="00D23947" w:rsidRDefault="004F06BD" w:rsidP="004F06BD">
            <w:pPr>
              <w:adjustRightInd w:val="0"/>
              <w:snapToGrid w:val="0"/>
              <w:spacing w:line="360" w:lineRule="auto"/>
              <w:ind w:firstLineChars="200" w:firstLine="422"/>
              <w:rPr>
                <w:b/>
                <w:color w:val="000000" w:themeColor="text1"/>
              </w:rPr>
            </w:pPr>
            <w:r w:rsidRPr="00D23947">
              <w:rPr>
                <w:b/>
                <w:color w:val="000000" w:themeColor="text1"/>
              </w:rPr>
              <w:t>2</w:t>
            </w:r>
            <w:r w:rsidRPr="00D23947">
              <w:rPr>
                <w:rFonts w:hint="eastAsia"/>
                <w:b/>
                <w:color w:val="000000" w:themeColor="text1"/>
              </w:rPr>
              <w:t>、声环境质量</w:t>
            </w:r>
          </w:p>
          <w:p w:rsidR="00F71BAA" w:rsidRPr="00996A03" w:rsidRDefault="004F06BD" w:rsidP="00996A03">
            <w:pPr>
              <w:adjustRightInd w:val="0"/>
              <w:snapToGrid w:val="0"/>
              <w:spacing w:line="360" w:lineRule="auto"/>
              <w:ind w:firstLineChars="200" w:firstLine="420"/>
              <w:rPr>
                <w:color w:val="000000" w:themeColor="text1"/>
              </w:rPr>
            </w:pPr>
            <w:r w:rsidRPr="00D23947">
              <w:rPr>
                <w:rFonts w:hint="eastAsia"/>
                <w:color w:val="000000" w:themeColor="text1"/>
              </w:rPr>
              <w:t>根据现场勘查及《建设项目环境影响评价报告表编制技术指南》（污染影响类），本项目选址周围</w:t>
            </w:r>
            <w:r w:rsidR="00D23947">
              <w:rPr>
                <w:rFonts w:hint="eastAsia"/>
                <w:color w:val="000000" w:themeColor="text1"/>
              </w:rPr>
              <w:t>50m</w:t>
            </w:r>
            <w:r w:rsidRPr="00D23947">
              <w:rPr>
                <w:rFonts w:hint="eastAsia"/>
                <w:color w:val="000000" w:themeColor="text1"/>
              </w:rPr>
              <w:t>范围内无声环境保护目标，根据《建设项目环境影响评价报告表编制技术指南》（污染影响类），本次评价不对声环境现状进行监测。</w:t>
            </w:r>
          </w:p>
        </w:tc>
      </w:tr>
      <w:tr w:rsidR="00CE142F" w:rsidRPr="00CE142F" w:rsidTr="00AE061A">
        <w:trPr>
          <w:trHeight w:val="397"/>
        </w:trPr>
        <w:tc>
          <w:tcPr>
            <w:tcW w:w="846" w:type="dxa"/>
            <w:vAlign w:val="center"/>
          </w:tcPr>
          <w:p w:rsidR="00F71BAA" w:rsidRPr="00CD2D22" w:rsidRDefault="003B3DBA" w:rsidP="00F71BAA">
            <w:pPr>
              <w:adjustRightInd w:val="0"/>
              <w:snapToGrid w:val="0"/>
              <w:jc w:val="center"/>
              <w:rPr>
                <w:b/>
                <w:color w:val="000000" w:themeColor="text1"/>
              </w:rPr>
            </w:pPr>
            <w:r w:rsidRPr="00CD2D22">
              <w:rPr>
                <w:rFonts w:hint="eastAsia"/>
                <w:b/>
                <w:color w:val="000000" w:themeColor="text1"/>
              </w:rPr>
              <w:lastRenderedPageBreak/>
              <w:t>环境保护目标</w:t>
            </w:r>
          </w:p>
        </w:tc>
        <w:tc>
          <w:tcPr>
            <w:tcW w:w="7450" w:type="dxa"/>
            <w:vAlign w:val="center"/>
          </w:tcPr>
          <w:p w:rsidR="004B24E5" w:rsidRPr="00D42871" w:rsidRDefault="004B24E5" w:rsidP="004B24E5">
            <w:pPr>
              <w:adjustRightInd w:val="0"/>
              <w:snapToGrid w:val="0"/>
              <w:spacing w:line="360" w:lineRule="auto"/>
              <w:ind w:firstLineChars="200" w:firstLine="420"/>
              <w:rPr>
                <w:color w:val="000000" w:themeColor="text1"/>
              </w:rPr>
            </w:pPr>
            <w:r w:rsidRPr="00D42871">
              <w:rPr>
                <w:color w:val="000000" w:themeColor="text1"/>
              </w:rPr>
              <w:t>1</w:t>
            </w:r>
            <w:r w:rsidRPr="00D42871">
              <w:rPr>
                <w:color w:val="000000" w:themeColor="text1"/>
              </w:rPr>
              <w:t>、大气环境保护目标</w:t>
            </w:r>
          </w:p>
          <w:p w:rsidR="004B24E5" w:rsidRPr="00D42871" w:rsidRDefault="004B24E5" w:rsidP="004B24E5">
            <w:pPr>
              <w:adjustRightInd w:val="0"/>
              <w:snapToGrid w:val="0"/>
              <w:spacing w:line="360" w:lineRule="auto"/>
              <w:ind w:firstLineChars="200" w:firstLine="420"/>
              <w:rPr>
                <w:color w:val="000000" w:themeColor="text1"/>
              </w:rPr>
            </w:pPr>
            <w:r w:rsidRPr="00D42871">
              <w:rPr>
                <w:color w:val="000000" w:themeColor="text1"/>
              </w:rPr>
              <w:t>项目厂界</w:t>
            </w:r>
            <w:r w:rsidRPr="00D42871">
              <w:rPr>
                <w:color w:val="000000" w:themeColor="text1"/>
              </w:rPr>
              <w:t>500m</w:t>
            </w:r>
            <w:r w:rsidRPr="00D42871">
              <w:rPr>
                <w:color w:val="000000" w:themeColor="text1"/>
              </w:rPr>
              <w:t>范围内无自然保护区、文化区，</w:t>
            </w:r>
            <w:r w:rsidRPr="00D42871">
              <w:rPr>
                <w:color w:val="000000" w:themeColor="text1"/>
              </w:rPr>
              <w:t>500m</w:t>
            </w:r>
            <w:r w:rsidRPr="00D42871">
              <w:rPr>
                <w:color w:val="000000" w:themeColor="text1"/>
              </w:rPr>
              <w:t>范围内大气环境保护目标见下表。</w:t>
            </w:r>
          </w:p>
          <w:p w:rsidR="004B24E5" w:rsidRPr="00D42871" w:rsidRDefault="004B24E5" w:rsidP="00C9497D">
            <w:pPr>
              <w:pStyle w:val="ae"/>
              <w:rPr>
                <w:b/>
                <w:color w:val="000000" w:themeColor="text1"/>
              </w:rPr>
            </w:pPr>
            <w:r w:rsidRPr="00D42871">
              <w:rPr>
                <w:b/>
                <w:color w:val="000000" w:themeColor="text1"/>
              </w:rPr>
              <w:t>表</w:t>
            </w:r>
            <w:r w:rsidRPr="00D42871">
              <w:rPr>
                <w:b/>
                <w:color w:val="000000" w:themeColor="text1"/>
              </w:rPr>
              <w:t>3-</w:t>
            </w:r>
            <w:r w:rsidR="004D7673">
              <w:rPr>
                <w:b/>
                <w:color w:val="000000" w:themeColor="text1"/>
              </w:rPr>
              <w:t>4</w:t>
            </w:r>
            <w:r w:rsidRPr="00D42871">
              <w:rPr>
                <w:b/>
                <w:color w:val="000000" w:themeColor="text1"/>
              </w:rPr>
              <w:t xml:space="preserve">    </w:t>
            </w:r>
            <w:r w:rsidRPr="00D42871">
              <w:rPr>
                <w:b/>
                <w:color w:val="000000" w:themeColor="text1"/>
              </w:rPr>
              <w:t>大气环境保护目标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1"/>
              <w:gridCol w:w="709"/>
              <w:gridCol w:w="991"/>
              <w:gridCol w:w="851"/>
              <w:gridCol w:w="991"/>
              <w:gridCol w:w="1513"/>
              <w:gridCol w:w="734"/>
              <w:gridCol w:w="694"/>
            </w:tblGrid>
            <w:tr w:rsidR="00D42871" w:rsidRPr="00D42871" w:rsidTr="00CF2345">
              <w:trPr>
                <w:trHeight w:val="356"/>
              </w:trPr>
              <w:tc>
                <w:tcPr>
                  <w:tcW w:w="513" w:type="pct"/>
                  <w:vMerge w:val="restart"/>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名称</w:t>
                  </w:r>
                </w:p>
              </w:tc>
              <w:tc>
                <w:tcPr>
                  <w:tcW w:w="491" w:type="pct"/>
                  <w:vMerge w:val="restart"/>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方位</w:t>
                  </w:r>
                </w:p>
              </w:tc>
              <w:tc>
                <w:tcPr>
                  <w:tcW w:w="1275" w:type="pct"/>
                  <w:gridSpan w:val="2"/>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经纬度</w:t>
                  </w:r>
                  <w:r w:rsidRPr="00D42871">
                    <w:rPr>
                      <w:color w:val="000000" w:themeColor="text1"/>
                      <w:sz w:val="18"/>
                      <w:szCs w:val="18"/>
                    </w:rPr>
                    <w:t>°</w:t>
                  </w:r>
                </w:p>
              </w:tc>
              <w:tc>
                <w:tcPr>
                  <w:tcW w:w="686" w:type="pct"/>
                  <w:vMerge w:val="restart"/>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相对厂界距离（</w:t>
                  </w:r>
                  <w:r w:rsidRPr="00D42871">
                    <w:rPr>
                      <w:color w:val="000000" w:themeColor="text1"/>
                      <w:sz w:val="18"/>
                      <w:szCs w:val="18"/>
                    </w:rPr>
                    <w:t>m</w:t>
                  </w:r>
                  <w:r w:rsidRPr="00D42871">
                    <w:rPr>
                      <w:color w:val="000000" w:themeColor="text1"/>
                      <w:sz w:val="18"/>
                      <w:szCs w:val="18"/>
                    </w:rPr>
                    <w:t>）</w:t>
                  </w:r>
                </w:p>
              </w:tc>
              <w:tc>
                <w:tcPr>
                  <w:tcW w:w="1047" w:type="pct"/>
                  <w:vMerge w:val="restart"/>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环境功能区</w:t>
                  </w:r>
                </w:p>
              </w:tc>
              <w:tc>
                <w:tcPr>
                  <w:tcW w:w="508" w:type="pct"/>
                  <w:vMerge w:val="restart"/>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保护对象</w:t>
                  </w:r>
                </w:p>
              </w:tc>
              <w:tc>
                <w:tcPr>
                  <w:tcW w:w="481" w:type="pct"/>
                  <w:vMerge w:val="restart"/>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保护内容</w:t>
                  </w:r>
                </w:p>
              </w:tc>
            </w:tr>
            <w:tr w:rsidR="00D42871" w:rsidRPr="00D42871" w:rsidTr="00CF2345">
              <w:trPr>
                <w:trHeight w:val="271"/>
              </w:trPr>
              <w:tc>
                <w:tcPr>
                  <w:tcW w:w="513" w:type="pct"/>
                  <w:vMerge/>
                  <w:vAlign w:val="center"/>
                </w:tcPr>
                <w:p w:rsidR="004B24E5" w:rsidRPr="00D42871" w:rsidRDefault="004B24E5" w:rsidP="004B24E5">
                  <w:pPr>
                    <w:pStyle w:val="af0"/>
                    <w:rPr>
                      <w:b/>
                      <w:color w:val="000000" w:themeColor="text1"/>
                      <w:sz w:val="18"/>
                      <w:szCs w:val="18"/>
                    </w:rPr>
                  </w:pPr>
                </w:p>
              </w:tc>
              <w:tc>
                <w:tcPr>
                  <w:tcW w:w="491" w:type="pct"/>
                  <w:vMerge/>
                  <w:vAlign w:val="center"/>
                </w:tcPr>
                <w:p w:rsidR="004B24E5" w:rsidRPr="00D42871" w:rsidRDefault="004B24E5" w:rsidP="004B24E5">
                  <w:pPr>
                    <w:pStyle w:val="af0"/>
                    <w:rPr>
                      <w:b/>
                      <w:color w:val="000000" w:themeColor="text1"/>
                      <w:sz w:val="18"/>
                      <w:szCs w:val="18"/>
                    </w:rPr>
                  </w:pPr>
                </w:p>
              </w:tc>
              <w:tc>
                <w:tcPr>
                  <w:tcW w:w="686" w:type="pct"/>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经度</w:t>
                  </w:r>
                  <w:r w:rsidRPr="00D42871">
                    <w:rPr>
                      <w:color w:val="000000" w:themeColor="text1"/>
                      <w:sz w:val="18"/>
                      <w:szCs w:val="18"/>
                    </w:rPr>
                    <w:t>°</w:t>
                  </w:r>
                </w:p>
              </w:tc>
              <w:tc>
                <w:tcPr>
                  <w:tcW w:w="589" w:type="pct"/>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纬度</w:t>
                  </w:r>
                  <w:r w:rsidRPr="00D42871">
                    <w:rPr>
                      <w:color w:val="000000" w:themeColor="text1"/>
                      <w:sz w:val="18"/>
                      <w:szCs w:val="18"/>
                    </w:rPr>
                    <w:t>°</w:t>
                  </w:r>
                </w:p>
              </w:tc>
              <w:tc>
                <w:tcPr>
                  <w:tcW w:w="686" w:type="pct"/>
                  <w:vMerge/>
                  <w:vAlign w:val="center"/>
                </w:tcPr>
                <w:p w:rsidR="004B24E5" w:rsidRPr="00D42871" w:rsidRDefault="004B24E5" w:rsidP="004B24E5">
                  <w:pPr>
                    <w:pStyle w:val="af0"/>
                    <w:rPr>
                      <w:b/>
                      <w:color w:val="000000" w:themeColor="text1"/>
                      <w:sz w:val="18"/>
                      <w:szCs w:val="18"/>
                    </w:rPr>
                  </w:pPr>
                </w:p>
              </w:tc>
              <w:tc>
                <w:tcPr>
                  <w:tcW w:w="1047" w:type="pct"/>
                  <w:vMerge/>
                  <w:vAlign w:val="center"/>
                </w:tcPr>
                <w:p w:rsidR="004B24E5" w:rsidRPr="00D42871" w:rsidRDefault="004B24E5" w:rsidP="004B24E5">
                  <w:pPr>
                    <w:pStyle w:val="af0"/>
                    <w:rPr>
                      <w:b/>
                      <w:bCs/>
                      <w:color w:val="000000" w:themeColor="text1"/>
                      <w:sz w:val="18"/>
                      <w:szCs w:val="18"/>
                    </w:rPr>
                  </w:pPr>
                </w:p>
              </w:tc>
              <w:tc>
                <w:tcPr>
                  <w:tcW w:w="508" w:type="pct"/>
                  <w:vMerge/>
                  <w:vAlign w:val="center"/>
                </w:tcPr>
                <w:p w:rsidR="004B24E5" w:rsidRPr="00D42871" w:rsidRDefault="004B24E5" w:rsidP="004B24E5">
                  <w:pPr>
                    <w:pStyle w:val="af0"/>
                    <w:rPr>
                      <w:b/>
                      <w:bCs/>
                      <w:color w:val="000000" w:themeColor="text1"/>
                      <w:sz w:val="18"/>
                      <w:szCs w:val="18"/>
                    </w:rPr>
                  </w:pPr>
                </w:p>
              </w:tc>
              <w:tc>
                <w:tcPr>
                  <w:tcW w:w="481" w:type="pct"/>
                  <w:vMerge/>
                  <w:vAlign w:val="center"/>
                </w:tcPr>
                <w:p w:rsidR="004B24E5" w:rsidRPr="00D42871" w:rsidRDefault="004B24E5" w:rsidP="004B24E5">
                  <w:pPr>
                    <w:pStyle w:val="af0"/>
                    <w:rPr>
                      <w:b/>
                      <w:bCs/>
                      <w:color w:val="000000" w:themeColor="text1"/>
                      <w:sz w:val="18"/>
                      <w:szCs w:val="18"/>
                    </w:rPr>
                  </w:pPr>
                </w:p>
              </w:tc>
            </w:tr>
            <w:tr w:rsidR="00D42871" w:rsidRPr="00D42871" w:rsidTr="00CF2345">
              <w:trPr>
                <w:trHeight w:val="409"/>
              </w:trPr>
              <w:tc>
                <w:tcPr>
                  <w:tcW w:w="513" w:type="pct"/>
                  <w:vAlign w:val="center"/>
                </w:tcPr>
                <w:p w:rsidR="004B24E5" w:rsidRPr="00D42871" w:rsidRDefault="0062141C" w:rsidP="004B24E5">
                  <w:pPr>
                    <w:pStyle w:val="af0"/>
                    <w:rPr>
                      <w:color w:val="000000" w:themeColor="text1"/>
                      <w:sz w:val="18"/>
                      <w:szCs w:val="18"/>
                    </w:rPr>
                  </w:pPr>
                  <w:r w:rsidRPr="00D42871">
                    <w:rPr>
                      <w:rFonts w:hint="eastAsia"/>
                      <w:color w:val="000000" w:themeColor="text1"/>
                      <w:sz w:val="18"/>
                      <w:szCs w:val="18"/>
                    </w:rPr>
                    <w:t>福多李村</w:t>
                  </w:r>
                </w:p>
              </w:tc>
              <w:tc>
                <w:tcPr>
                  <w:tcW w:w="491" w:type="pct"/>
                  <w:vAlign w:val="center"/>
                </w:tcPr>
                <w:p w:rsidR="004B24E5" w:rsidRPr="00D42871" w:rsidRDefault="00D42871" w:rsidP="004B24E5">
                  <w:pPr>
                    <w:pStyle w:val="af0"/>
                    <w:rPr>
                      <w:color w:val="000000" w:themeColor="text1"/>
                      <w:sz w:val="18"/>
                      <w:szCs w:val="18"/>
                    </w:rPr>
                  </w:pPr>
                  <w:r w:rsidRPr="00D42871">
                    <w:rPr>
                      <w:rFonts w:hint="eastAsia"/>
                      <w:color w:val="000000" w:themeColor="text1"/>
                      <w:sz w:val="18"/>
                      <w:szCs w:val="18"/>
                    </w:rPr>
                    <w:t>东南</w:t>
                  </w:r>
                </w:p>
              </w:tc>
              <w:tc>
                <w:tcPr>
                  <w:tcW w:w="686" w:type="pct"/>
                  <w:vAlign w:val="center"/>
                </w:tcPr>
                <w:p w:rsidR="004B24E5" w:rsidRPr="00D42871" w:rsidRDefault="00D42871" w:rsidP="004B24E5">
                  <w:pPr>
                    <w:pStyle w:val="af0"/>
                    <w:rPr>
                      <w:color w:val="000000" w:themeColor="text1"/>
                      <w:sz w:val="18"/>
                      <w:szCs w:val="18"/>
                    </w:rPr>
                  </w:pPr>
                  <w:r w:rsidRPr="00D42871">
                    <w:rPr>
                      <w:color w:val="000000" w:themeColor="text1"/>
                      <w:sz w:val="18"/>
                      <w:szCs w:val="18"/>
                    </w:rPr>
                    <w:t>108.9602</w:t>
                  </w:r>
                </w:p>
              </w:tc>
              <w:tc>
                <w:tcPr>
                  <w:tcW w:w="589" w:type="pct"/>
                  <w:vAlign w:val="center"/>
                </w:tcPr>
                <w:p w:rsidR="004B24E5" w:rsidRPr="00D42871" w:rsidRDefault="00D42871" w:rsidP="004B24E5">
                  <w:pPr>
                    <w:pStyle w:val="af0"/>
                    <w:rPr>
                      <w:color w:val="000000" w:themeColor="text1"/>
                      <w:sz w:val="18"/>
                      <w:szCs w:val="18"/>
                    </w:rPr>
                  </w:pPr>
                  <w:r w:rsidRPr="00D42871">
                    <w:rPr>
                      <w:color w:val="000000" w:themeColor="text1"/>
                      <w:sz w:val="18"/>
                      <w:szCs w:val="18"/>
                    </w:rPr>
                    <w:t>34.5346</w:t>
                  </w:r>
                </w:p>
              </w:tc>
              <w:tc>
                <w:tcPr>
                  <w:tcW w:w="686" w:type="pct"/>
                  <w:vAlign w:val="center"/>
                </w:tcPr>
                <w:p w:rsidR="004B24E5" w:rsidRPr="00D42871" w:rsidRDefault="00D42871" w:rsidP="004B24E5">
                  <w:pPr>
                    <w:pStyle w:val="af0"/>
                    <w:rPr>
                      <w:color w:val="000000" w:themeColor="text1"/>
                      <w:sz w:val="18"/>
                      <w:szCs w:val="18"/>
                    </w:rPr>
                  </w:pPr>
                  <w:r w:rsidRPr="00D42871">
                    <w:rPr>
                      <w:color w:val="000000" w:themeColor="text1"/>
                      <w:sz w:val="18"/>
                      <w:szCs w:val="18"/>
                    </w:rPr>
                    <w:t>480</w:t>
                  </w:r>
                </w:p>
              </w:tc>
              <w:tc>
                <w:tcPr>
                  <w:tcW w:w="1047" w:type="pct"/>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《环境空气质量标准》</w:t>
                  </w:r>
                  <w:r w:rsidRPr="00D42871">
                    <w:rPr>
                      <w:color w:val="000000" w:themeColor="text1"/>
                      <w:sz w:val="18"/>
                      <w:szCs w:val="18"/>
                    </w:rPr>
                    <w:t>GB3095-2008</w:t>
                  </w:r>
                  <w:r w:rsidRPr="00D42871">
                    <w:rPr>
                      <w:color w:val="000000" w:themeColor="text1"/>
                      <w:sz w:val="18"/>
                      <w:szCs w:val="18"/>
                    </w:rPr>
                    <w:t>中</w:t>
                  </w:r>
                  <w:r w:rsidRPr="00D42871">
                    <w:rPr>
                      <w:color w:val="000000" w:themeColor="text1"/>
                      <w:sz w:val="18"/>
                      <w:szCs w:val="18"/>
                    </w:rPr>
                    <w:t>2</w:t>
                  </w:r>
                  <w:r w:rsidRPr="00D42871">
                    <w:rPr>
                      <w:color w:val="000000" w:themeColor="text1"/>
                      <w:sz w:val="18"/>
                      <w:szCs w:val="18"/>
                    </w:rPr>
                    <w:t>类</w:t>
                  </w:r>
                </w:p>
              </w:tc>
              <w:tc>
                <w:tcPr>
                  <w:tcW w:w="508" w:type="pct"/>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居民</w:t>
                  </w:r>
                </w:p>
              </w:tc>
              <w:tc>
                <w:tcPr>
                  <w:tcW w:w="481" w:type="pct"/>
                  <w:vAlign w:val="center"/>
                </w:tcPr>
                <w:p w:rsidR="004B24E5" w:rsidRPr="00D42871" w:rsidRDefault="004B24E5" w:rsidP="004B24E5">
                  <w:pPr>
                    <w:pStyle w:val="af0"/>
                    <w:rPr>
                      <w:color w:val="000000" w:themeColor="text1"/>
                      <w:sz w:val="18"/>
                      <w:szCs w:val="18"/>
                    </w:rPr>
                  </w:pPr>
                  <w:r w:rsidRPr="00D42871">
                    <w:rPr>
                      <w:color w:val="000000" w:themeColor="text1"/>
                      <w:sz w:val="18"/>
                      <w:szCs w:val="18"/>
                    </w:rPr>
                    <w:t>人群健康</w:t>
                  </w:r>
                </w:p>
              </w:tc>
            </w:tr>
          </w:tbl>
          <w:p w:rsidR="004B24E5" w:rsidRPr="00D42871" w:rsidRDefault="004B24E5" w:rsidP="004B24E5">
            <w:pPr>
              <w:adjustRightInd w:val="0"/>
              <w:snapToGrid w:val="0"/>
              <w:spacing w:line="360" w:lineRule="auto"/>
              <w:ind w:firstLineChars="200" w:firstLine="420"/>
              <w:rPr>
                <w:color w:val="000000" w:themeColor="text1"/>
              </w:rPr>
            </w:pPr>
            <w:r w:rsidRPr="00D42871">
              <w:rPr>
                <w:rFonts w:hint="eastAsia"/>
                <w:color w:val="000000" w:themeColor="text1"/>
              </w:rPr>
              <w:t>2</w:t>
            </w:r>
            <w:r w:rsidRPr="00D42871">
              <w:rPr>
                <w:rFonts w:hint="eastAsia"/>
                <w:color w:val="000000" w:themeColor="text1"/>
              </w:rPr>
              <w:t>、声环境保护目标</w:t>
            </w:r>
          </w:p>
          <w:p w:rsidR="00F71BAA" w:rsidRPr="00CE142F" w:rsidRDefault="004B24E5" w:rsidP="004B24E5">
            <w:pPr>
              <w:adjustRightInd w:val="0"/>
              <w:snapToGrid w:val="0"/>
              <w:spacing w:line="360" w:lineRule="auto"/>
              <w:ind w:firstLineChars="200" w:firstLine="420"/>
              <w:rPr>
                <w:color w:val="FF0000"/>
              </w:rPr>
            </w:pPr>
            <w:r w:rsidRPr="00D42871">
              <w:rPr>
                <w:rFonts w:hint="eastAsia"/>
                <w:color w:val="000000" w:themeColor="text1"/>
              </w:rPr>
              <w:t>项目厂界外</w:t>
            </w:r>
            <w:r w:rsidRPr="00D42871">
              <w:rPr>
                <w:rFonts w:hint="eastAsia"/>
                <w:color w:val="000000" w:themeColor="text1"/>
              </w:rPr>
              <w:t>50m</w:t>
            </w:r>
            <w:r w:rsidRPr="00D42871">
              <w:rPr>
                <w:rFonts w:hint="eastAsia"/>
                <w:color w:val="000000" w:themeColor="text1"/>
              </w:rPr>
              <w:t>范围无声环境保护目标。</w:t>
            </w:r>
          </w:p>
        </w:tc>
      </w:tr>
      <w:tr w:rsidR="00CE142F" w:rsidRPr="00CE142F" w:rsidTr="00AE061A">
        <w:trPr>
          <w:trHeight w:val="397"/>
        </w:trPr>
        <w:tc>
          <w:tcPr>
            <w:tcW w:w="846" w:type="dxa"/>
            <w:vAlign w:val="center"/>
          </w:tcPr>
          <w:p w:rsidR="004B24E5" w:rsidRPr="00AB74F7" w:rsidRDefault="004B24E5" w:rsidP="004B24E5">
            <w:pPr>
              <w:adjustRightInd w:val="0"/>
              <w:snapToGrid w:val="0"/>
              <w:jc w:val="center"/>
              <w:rPr>
                <w:b/>
                <w:color w:val="000000" w:themeColor="text1"/>
              </w:rPr>
            </w:pPr>
            <w:r w:rsidRPr="00AB74F7">
              <w:rPr>
                <w:rFonts w:hint="eastAsia"/>
                <w:b/>
                <w:color w:val="000000" w:themeColor="text1"/>
              </w:rPr>
              <w:t>污染</w:t>
            </w:r>
          </w:p>
          <w:p w:rsidR="004B24E5" w:rsidRPr="00AB74F7" w:rsidRDefault="004B24E5" w:rsidP="004B24E5">
            <w:pPr>
              <w:adjustRightInd w:val="0"/>
              <w:snapToGrid w:val="0"/>
              <w:jc w:val="center"/>
              <w:rPr>
                <w:b/>
                <w:color w:val="000000" w:themeColor="text1"/>
              </w:rPr>
            </w:pPr>
            <w:r w:rsidRPr="00AB74F7">
              <w:rPr>
                <w:rFonts w:hint="eastAsia"/>
                <w:b/>
                <w:color w:val="000000" w:themeColor="text1"/>
              </w:rPr>
              <w:t>物排</w:t>
            </w:r>
          </w:p>
          <w:p w:rsidR="004B24E5" w:rsidRPr="00AB74F7" w:rsidRDefault="004B24E5" w:rsidP="004B24E5">
            <w:pPr>
              <w:adjustRightInd w:val="0"/>
              <w:snapToGrid w:val="0"/>
              <w:jc w:val="center"/>
              <w:rPr>
                <w:b/>
                <w:color w:val="000000" w:themeColor="text1"/>
              </w:rPr>
            </w:pPr>
            <w:r w:rsidRPr="00AB74F7">
              <w:rPr>
                <w:rFonts w:hint="eastAsia"/>
                <w:b/>
                <w:color w:val="000000" w:themeColor="text1"/>
              </w:rPr>
              <w:t>放控</w:t>
            </w:r>
          </w:p>
          <w:p w:rsidR="004B24E5" w:rsidRPr="00AB74F7" w:rsidRDefault="004B24E5" w:rsidP="004B24E5">
            <w:pPr>
              <w:adjustRightInd w:val="0"/>
              <w:snapToGrid w:val="0"/>
              <w:jc w:val="center"/>
              <w:rPr>
                <w:b/>
                <w:color w:val="000000" w:themeColor="text1"/>
              </w:rPr>
            </w:pPr>
            <w:r w:rsidRPr="00AB74F7">
              <w:rPr>
                <w:rFonts w:hint="eastAsia"/>
                <w:b/>
                <w:color w:val="000000" w:themeColor="text1"/>
              </w:rPr>
              <w:t>制标</w:t>
            </w:r>
          </w:p>
          <w:p w:rsidR="00F71BAA" w:rsidRPr="00AB74F7" w:rsidRDefault="004B24E5" w:rsidP="004B24E5">
            <w:pPr>
              <w:adjustRightInd w:val="0"/>
              <w:snapToGrid w:val="0"/>
              <w:jc w:val="center"/>
              <w:rPr>
                <w:color w:val="000000" w:themeColor="text1"/>
              </w:rPr>
            </w:pPr>
            <w:r w:rsidRPr="00AB74F7">
              <w:rPr>
                <w:rFonts w:hint="eastAsia"/>
                <w:b/>
                <w:color w:val="000000" w:themeColor="text1"/>
              </w:rPr>
              <w:t>准</w:t>
            </w:r>
          </w:p>
        </w:tc>
        <w:tc>
          <w:tcPr>
            <w:tcW w:w="7450" w:type="dxa"/>
            <w:vAlign w:val="center"/>
          </w:tcPr>
          <w:p w:rsidR="004B24E5" w:rsidRPr="00AB74F7" w:rsidRDefault="004B24E5" w:rsidP="004B24E5">
            <w:pPr>
              <w:adjustRightInd w:val="0"/>
              <w:snapToGrid w:val="0"/>
              <w:spacing w:line="360" w:lineRule="auto"/>
              <w:ind w:firstLineChars="200" w:firstLine="420"/>
              <w:rPr>
                <w:color w:val="000000" w:themeColor="text1"/>
              </w:rPr>
            </w:pPr>
            <w:r w:rsidRPr="00AB74F7">
              <w:rPr>
                <w:color w:val="000000" w:themeColor="text1"/>
              </w:rPr>
              <w:t>1</w:t>
            </w:r>
            <w:r w:rsidRPr="00AB74F7">
              <w:rPr>
                <w:color w:val="000000" w:themeColor="text1"/>
              </w:rPr>
              <w:t>、运营期</w:t>
            </w:r>
            <w:r w:rsidRPr="00AB74F7">
              <w:rPr>
                <w:rFonts w:hint="eastAsia"/>
                <w:color w:val="000000" w:themeColor="text1"/>
              </w:rPr>
              <w:t>有组织废气执行</w:t>
            </w:r>
            <w:r w:rsidR="00BE5508" w:rsidRPr="00AB74F7">
              <w:rPr>
                <w:color w:val="000000" w:themeColor="text1"/>
                <w:kern w:val="0"/>
                <w:szCs w:val="21"/>
              </w:rPr>
              <w:t>《大气污染物综合排放标准》（</w:t>
            </w:r>
            <w:r w:rsidR="00BE5508" w:rsidRPr="00AB74F7">
              <w:rPr>
                <w:color w:val="000000" w:themeColor="text1"/>
                <w:kern w:val="0"/>
                <w:szCs w:val="21"/>
              </w:rPr>
              <w:t>GB16297-1996</w:t>
            </w:r>
            <w:r w:rsidR="00BE5508" w:rsidRPr="00AB74F7">
              <w:rPr>
                <w:color w:val="000000" w:themeColor="text1"/>
                <w:kern w:val="0"/>
                <w:szCs w:val="21"/>
              </w:rPr>
              <w:t>）</w:t>
            </w:r>
            <w:r w:rsidRPr="00AB74F7">
              <w:rPr>
                <w:color w:val="000000" w:themeColor="text1"/>
              </w:rPr>
              <w:t>表</w:t>
            </w:r>
            <w:r w:rsidR="00BE5508" w:rsidRPr="00AB74F7">
              <w:rPr>
                <w:color w:val="000000" w:themeColor="text1"/>
              </w:rPr>
              <w:t>2</w:t>
            </w:r>
            <w:r w:rsidR="00BE5508" w:rsidRPr="00AB74F7">
              <w:rPr>
                <w:rFonts w:hint="eastAsia"/>
                <w:color w:val="000000" w:themeColor="text1"/>
              </w:rPr>
              <w:t>标准限值</w:t>
            </w:r>
            <w:r w:rsidR="003E3A7B" w:rsidRPr="00AB74F7">
              <w:rPr>
                <w:rFonts w:hint="eastAsia"/>
                <w:color w:val="000000" w:themeColor="text1"/>
              </w:rPr>
              <w:t>。</w:t>
            </w:r>
            <w:r w:rsidR="00996A03">
              <w:rPr>
                <w:rFonts w:hint="eastAsia"/>
                <w:color w:val="000000" w:themeColor="text1"/>
              </w:rPr>
              <w:t>厂房外监控点非甲烷总烃执行</w:t>
            </w:r>
            <w:r w:rsidR="00996A03" w:rsidRPr="00996A03">
              <w:rPr>
                <w:rFonts w:hint="eastAsia"/>
                <w:color w:val="000000" w:themeColor="text1"/>
              </w:rPr>
              <w:t>《挥发性有机物无组织控制标准》（</w:t>
            </w:r>
            <w:r w:rsidR="00996A03" w:rsidRPr="00996A03">
              <w:rPr>
                <w:rFonts w:hint="eastAsia"/>
                <w:color w:val="000000" w:themeColor="text1"/>
              </w:rPr>
              <w:t>GB37822-2019</w:t>
            </w:r>
            <w:r w:rsidR="00996A03" w:rsidRPr="00996A03">
              <w:rPr>
                <w:rFonts w:hint="eastAsia"/>
                <w:color w:val="000000" w:themeColor="text1"/>
              </w:rPr>
              <w:t>）</w:t>
            </w:r>
            <w:r w:rsidR="00996A03">
              <w:rPr>
                <w:rFonts w:hint="eastAsia"/>
                <w:color w:val="000000" w:themeColor="text1"/>
              </w:rPr>
              <w:t>标准要求。</w:t>
            </w:r>
          </w:p>
          <w:p w:rsidR="004B24E5" w:rsidRPr="00AB74F7" w:rsidRDefault="004B24E5" w:rsidP="004B24E5">
            <w:pPr>
              <w:pStyle w:val="ae"/>
              <w:rPr>
                <w:b/>
                <w:color w:val="000000" w:themeColor="text1"/>
              </w:rPr>
            </w:pPr>
            <w:r w:rsidRPr="00AB74F7">
              <w:rPr>
                <w:rFonts w:hint="eastAsia"/>
                <w:b/>
                <w:color w:val="000000" w:themeColor="text1"/>
              </w:rPr>
              <w:t>表</w:t>
            </w:r>
            <w:r w:rsidRPr="00AB74F7">
              <w:rPr>
                <w:rFonts w:hint="eastAsia"/>
                <w:b/>
                <w:color w:val="000000" w:themeColor="text1"/>
              </w:rPr>
              <w:t>3</w:t>
            </w:r>
            <w:r w:rsidRPr="00AB74F7">
              <w:rPr>
                <w:b/>
                <w:color w:val="000000" w:themeColor="text1"/>
              </w:rPr>
              <w:t>-</w:t>
            </w:r>
            <w:r w:rsidR="00AB74F7" w:rsidRPr="00AB74F7">
              <w:rPr>
                <w:b/>
                <w:color w:val="000000" w:themeColor="text1"/>
              </w:rPr>
              <w:t>5</w:t>
            </w:r>
            <w:r w:rsidRPr="00AB74F7">
              <w:rPr>
                <w:b/>
                <w:color w:val="000000" w:themeColor="text1"/>
              </w:rPr>
              <w:t xml:space="preserve">   </w:t>
            </w:r>
            <w:r w:rsidRPr="00AB74F7">
              <w:rPr>
                <w:b/>
                <w:color w:val="000000" w:themeColor="text1"/>
              </w:rPr>
              <w:t>大气污染物排放执行标准（单位：</w:t>
            </w:r>
            <w:r w:rsidRPr="00AB74F7">
              <w:rPr>
                <w:b/>
                <w:color w:val="000000" w:themeColor="text1"/>
              </w:rPr>
              <w:t>mg/m³</w:t>
            </w:r>
            <w:r w:rsidRPr="00AB74F7">
              <w:rPr>
                <w:b/>
                <w:color w:val="000000" w:themeColor="text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8"/>
              <w:gridCol w:w="1272"/>
              <w:gridCol w:w="955"/>
              <w:gridCol w:w="1592"/>
              <w:gridCol w:w="967"/>
            </w:tblGrid>
            <w:tr w:rsidR="00AB74F7" w:rsidRPr="00AB74F7" w:rsidTr="003E0F55">
              <w:trPr>
                <w:trHeight w:val="397"/>
                <w:jc w:val="center"/>
              </w:trPr>
              <w:tc>
                <w:tcPr>
                  <w:tcW w:w="1690" w:type="pct"/>
                  <w:vAlign w:val="center"/>
                </w:tcPr>
                <w:p w:rsidR="004B24E5" w:rsidRPr="00AB74F7" w:rsidRDefault="004B24E5" w:rsidP="004B24E5">
                  <w:pPr>
                    <w:pStyle w:val="aa"/>
                    <w:jc w:val="center"/>
                    <w:rPr>
                      <w:b/>
                      <w:color w:val="000000" w:themeColor="text1"/>
                      <w:sz w:val="18"/>
                      <w:szCs w:val="18"/>
                    </w:rPr>
                  </w:pPr>
                  <w:r w:rsidRPr="00AB74F7">
                    <w:rPr>
                      <w:b/>
                      <w:color w:val="000000" w:themeColor="text1"/>
                      <w:sz w:val="18"/>
                      <w:szCs w:val="18"/>
                    </w:rPr>
                    <w:lastRenderedPageBreak/>
                    <w:t>标准</w:t>
                  </w:r>
                  <w:r w:rsidRPr="00AB74F7">
                    <w:rPr>
                      <w:rFonts w:hint="eastAsia"/>
                      <w:b/>
                      <w:color w:val="000000" w:themeColor="text1"/>
                      <w:sz w:val="18"/>
                      <w:szCs w:val="18"/>
                    </w:rPr>
                    <w:t>名称</w:t>
                  </w:r>
                </w:p>
              </w:tc>
              <w:tc>
                <w:tcPr>
                  <w:tcW w:w="2650" w:type="pct"/>
                  <w:gridSpan w:val="3"/>
                  <w:vAlign w:val="center"/>
                </w:tcPr>
                <w:p w:rsidR="004B24E5" w:rsidRPr="00AB74F7" w:rsidRDefault="004B24E5" w:rsidP="004B24E5">
                  <w:pPr>
                    <w:pStyle w:val="aa"/>
                    <w:jc w:val="center"/>
                    <w:rPr>
                      <w:b/>
                      <w:color w:val="000000" w:themeColor="text1"/>
                      <w:sz w:val="18"/>
                      <w:szCs w:val="18"/>
                    </w:rPr>
                  </w:pPr>
                  <w:r w:rsidRPr="00AB74F7">
                    <w:rPr>
                      <w:rFonts w:hint="eastAsia"/>
                      <w:b/>
                      <w:color w:val="000000" w:themeColor="text1"/>
                      <w:sz w:val="18"/>
                      <w:szCs w:val="18"/>
                    </w:rPr>
                    <w:t>污染物</w:t>
                  </w:r>
                </w:p>
              </w:tc>
              <w:tc>
                <w:tcPr>
                  <w:tcW w:w="661" w:type="pct"/>
                  <w:vAlign w:val="center"/>
                </w:tcPr>
                <w:p w:rsidR="004B24E5" w:rsidRPr="00AB74F7" w:rsidRDefault="004B24E5" w:rsidP="004B24E5">
                  <w:pPr>
                    <w:pStyle w:val="aa"/>
                    <w:jc w:val="center"/>
                    <w:rPr>
                      <w:b/>
                      <w:color w:val="000000" w:themeColor="text1"/>
                      <w:sz w:val="18"/>
                      <w:szCs w:val="18"/>
                    </w:rPr>
                  </w:pPr>
                  <w:r w:rsidRPr="00AB74F7">
                    <w:rPr>
                      <w:b/>
                      <w:color w:val="000000" w:themeColor="text1"/>
                      <w:sz w:val="18"/>
                      <w:szCs w:val="18"/>
                    </w:rPr>
                    <w:t>标准值</w:t>
                  </w:r>
                </w:p>
              </w:tc>
            </w:tr>
            <w:tr w:rsidR="00AB74F7" w:rsidRPr="00AB74F7" w:rsidTr="003E0F55">
              <w:trPr>
                <w:trHeight w:val="397"/>
                <w:jc w:val="center"/>
              </w:trPr>
              <w:tc>
                <w:tcPr>
                  <w:tcW w:w="1690" w:type="pct"/>
                  <w:vMerge w:val="restart"/>
                  <w:vAlign w:val="center"/>
                </w:tcPr>
                <w:p w:rsidR="003E0F55" w:rsidRPr="00AB74F7" w:rsidRDefault="003E0F55" w:rsidP="004B24E5">
                  <w:pPr>
                    <w:pStyle w:val="aa"/>
                    <w:jc w:val="center"/>
                    <w:rPr>
                      <w:color w:val="000000" w:themeColor="text1"/>
                      <w:sz w:val="18"/>
                      <w:szCs w:val="18"/>
                    </w:rPr>
                  </w:pPr>
                  <w:r w:rsidRPr="00AB74F7">
                    <w:rPr>
                      <w:rFonts w:hint="eastAsia"/>
                      <w:color w:val="000000" w:themeColor="text1"/>
                      <w:sz w:val="18"/>
                      <w:szCs w:val="18"/>
                    </w:rPr>
                    <w:t>《大气污染物综合排放标准》（</w:t>
                  </w:r>
                  <w:r w:rsidRPr="00AB74F7">
                    <w:rPr>
                      <w:rFonts w:hint="eastAsia"/>
                      <w:color w:val="000000" w:themeColor="text1"/>
                      <w:sz w:val="18"/>
                      <w:szCs w:val="18"/>
                    </w:rPr>
                    <w:t>GB16297-1996</w:t>
                  </w:r>
                  <w:r w:rsidRPr="00AB74F7">
                    <w:rPr>
                      <w:rFonts w:hint="eastAsia"/>
                      <w:color w:val="000000" w:themeColor="text1"/>
                      <w:sz w:val="18"/>
                      <w:szCs w:val="18"/>
                    </w:rPr>
                    <w:t>）表</w:t>
                  </w:r>
                  <w:r w:rsidRPr="00AB74F7">
                    <w:rPr>
                      <w:rFonts w:hint="eastAsia"/>
                      <w:color w:val="000000" w:themeColor="text1"/>
                      <w:sz w:val="18"/>
                      <w:szCs w:val="18"/>
                    </w:rPr>
                    <w:t>2</w:t>
                  </w:r>
                  <w:r w:rsidRPr="00AB74F7">
                    <w:rPr>
                      <w:rFonts w:hint="eastAsia"/>
                      <w:color w:val="000000" w:themeColor="text1"/>
                      <w:sz w:val="18"/>
                      <w:szCs w:val="18"/>
                    </w:rPr>
                    <w:t>标准限值</w:t>
                  </w:r>
                </w:p>
              </w:tc>
              <w:tc>
                <w:tcPr>
                  <w:tcW w:w="883" w:type="pct"/>
                  <w:vMerge w:val="restart"/>
                  <w:vAlign w:val="center"/>
                </w:tcPr>
                <w:p w:rsidR="003E0F55" w:rsidRPr="00AB74F7" w:rsidRDefault="003E0F55" w:rsidP="00FB0623">
                  <w:pPr>
                    <w:pStyle w:val="aa"/>
                    <w:jc w:val="center"/>
                    <w:rPr>
                      <w:color w:val="000000" w:themeColor="text1"/>
                      <w:sz w:val="18"/>
                      <w:szCs w:val="18"/>
                    </w:rPr>
                  </w:pPr>
                  <w:r w:rsidRPr="00AB74F7">
                    <w:rPr>
                      <w:rFonts w:hint="eastAsia"/>
                      <w:color w:val="000000" w:themeColor="text1"/>
                      <w:sz w:val="18"/>
                      <w:szCs w:val="18"/>
                    </w:rPr>
                    <w:t>非甲烷总烃</w:t>
                  </w:r>
                </w:p>
              </w:tc>
              <w:tc>
                <w:tcPr>
                  <w:tcW w:w="663" w:type="pct"/>
                  <w:vMerge w:val="restart"/>
                  <w:vAlign w:val="center"/>
                </w:tcPr>
                <w:p w:rsidR="003E0F55" w:rsidRPr="00AB74F7" w:rsidRDefault="003E0F55" w:rsidP="00FB0623">
                  <w:pPr>
                    <w:pStyle w:val="aa"/>
                    <w:jc w:val="center"/>
                    <w:rPr>
                      <w:color w:val="000000" w:themeColor="text1"/>
                      <w:sz w:val="18"/>
                      <w:szCs w:val="18"/>
                    </w:rPr>
                  </w:pPr>
                  <w:r w:rsidRPr="00AB74F7">
                    <w:rPr>
                      <w:rFonts w:hint="eastAsia"/>
                      <w:color w:val="000000" w:themeColor="text1"/>
                      <w:sz w:val="18"/>
                      <w:szCs w:val="18"/>
                    </w:rPr>
                    <w:t>有组织</w:t>
                  </w:r>
                </w:p>
              </w:tc>
              <w:tc>
                <w:tcPr>
                  <w:tcW w:w="1103" w:type="pct"/>
                  <w:vAlign w:val="center"/>
                </w:tcPr>
                <w:p w:rsidR="003E0F55" w:rsidRPr="00AB74F7" w:rsidRDefault="003E0F55" w:rsidP="00FB0623">
                  <w:pPr>
                    <w:pStyle w:val="aa"/>
                    <w:jc w:val="center"/>
                    <w:rPr>
                      <w:color w:val="000000" w:themeColor="text1"/>
                      <w:sz w:val="18"/>
                      <w:szCs w:val="18"/>
                    </w:rPr>
                  </w:pPr>
                  <w:r w:rsidRPr="00AB74F7">
                    <w:rPr>
                      <w:rFonts w:hint="eastAsia"/>
                      <w:color w:val="000000" w:themeColor="text1"/>
                      <w:sz w:val="18"/>
                      <w:szCs w:val="18"/>
                    </w:rPr>
                    <w:t>最高运行排放浓度</w:t>
                  </w:r>
                </w:p>
              </w:tc>
              <w:tc>
                <w:tcPr>
                  <w:tcW w:w="661" w:type="pct"/>
                  <w:vAlign w:val="center"/>
                </w:tcPr>
                <w:p w:rsidR="003E0F55" w:rsidRPr="00AB74F7" w:rsidRDefault="003E0F55" w:rsidP="004B24E5">
                  <w:pPr>
                    <w:pStyle w:val="aa"/>
                    <w:jc w:val="center"/>
                    <w:rPr>
                      <w:color w:val="000000" w:themeColor="text1"/>
                      <w:sz w:val="18"/>
                      <w:szCs w:val="18"/>
                    </w:rPr>
                  </w:pPr>
                  <w:r w:rsidRPr="00AB74F7">
                    <w:rPr>
                      <w:color w:val="000000" w:themeColor="text1"/>
                      <w:sz w:val="18"/>
                      <w:szCs w:val="18"/>
                    </w:rPr>
                    <w:t>120mg/m</w:t>
                  </w:r>
                  <w:r w:rsidRPr="00AB74F7">
                    <w:rPr>
                      <w:color w:val="000000" w:themeColor="text1"/>
                      <w:sz w:val="18"/>
                      <w:szCs w:val="18"/>
                      <w:vertAlign w:val="superscript"/>
                    </w:rPr>
                    <w:t>3</w:t>
                  </w:r>
                </w:p>
              </w:tc>
            </w:tr>
            <w:tr w:rsidR="00AB74F7" w:rsidRPr="00AB74F7" w:rsidTr="003E0F55">
              <w:trPr>
                <w:trHeight w:val="397"/>
                <w:jc w:val="center"/>
              </w:trPr>
              <w:tc>
                <w:tcPr>
                  <w:tcW w:w="1690" w:type="pct"/>
                  <w:vMerge/>
                  <w:vAlign w:val="center"/>
                </w:tcPr>
                <w:p w:rsidR="003E0F55" w:rsidRPr="00AB74F7" w:rsidRDefault="003E0F55" w:rsidP="004B24E5">
                  <w:pPr>
                    <w:pStyle w:val="aa"/>
                    <w:jc w:val="center"/>
                    <w:rPr>
                      <w:color w:val="000000" w:themeColor="text1"/>
                      <w:sz w:val="18"/>
                      <w:szCs w:val="18"/>
                    </w:rPr>
                  </w:pPr>
                </w:p>
              </w:tc>
              <w:tc>
                <w:tcPr>
                  <w:tcW w:w="883" w:type="pct"/>
                  <w:vMerge/>
                  <w:vAlign w:val="center"/>
                </w:tcPr>
                <w:p w:rsidR="003E0F55" w:rsidRPr="00AB74F7" w:rsidRDefault="003E0F55" w:rsidP="004B24E5">
                  <w:pPr>
                    <w:pStyle w:val="aa"/>
                    <w:jc w:val="center"/>
                    <w:rPr>
                      <w:color w:val="000000" w:themeColor="text1"/>
                      <w:sz w:val="18"/>
                      <w:szCs w:val="18"/>
                    </w:rPr>
                  </w:pPr>
                </w:p>
              </w:tc>
              <w:tc>
                <w:tcPr>
                  <w:tcW w:w="663" w:type="pct"/>
                  <w:vMerge/>
                  <w:vAlign w:val="center"/>
                </w:tcPr>
                <w:p w:rsidR="003E0F55" w:rsidRPr="00AB74F7" w:rsidRDefault="003E0F55" w:rsidP="004B24E5">
                  <w:pPr>
                    <w:pStyle w:val="aa"/>
                    <w:jc w:val="center"/>
                    <w:rPr>
                      <w:color w:val="000000" w:themeColor="text1"/>
                      <w:sz w:val="18"/>
                      <w:szCs w:val="18"/>
                    </w:rPr>
                  </w:pPr>
                </w:p>
              </w:tc>
              <w:tc>
                <w:tcPr>
                  <w:tcW w:w="1103" w:type="pct"/>
                  <w:vAlign w:val="center"/>
                </w:tcPr>
                <w:p w:rsidR="003E0F55" w:rsidRPr="00AB74F7" w:rsidRDefault="003E0F55" w:rsidP="004B24E5">
                  <w:pPr>
                    <w:pStyle w:val="aa"/>
                    <w:jc w:val="center"/>
                    <w:rPr>
                      <w:color w:val="000000" w:themeColor="text1"/>
                      <w:sz w:val="18"/>
                      <w:szCs w:val="18"/>
                    </w:rPr>
                  </w:pPr>
                  <w:r w:rsidRPr="00AB74F7">
                    <w:rPr>
                      <w:rFonts w:hint="eastAsia"/>
                      <w:color w:val="000000" w:themeColor="text1"/>
                      <w:sz w:val="18"/>
                      <w:szCs w:val="18"/>
                    </w:rPr>
                    <w:t>最高允许排放速率</w:t>
                  </w:r>
                </w:p>
              </w:tc>
              <w:tc>
                <w:tcPr>
                  <w:tcW w:w="661" w:type="pct"/>
                  <w:vAlign w:val="center"/>
                </w:tcPr>
                <w:p w:rsidR="003E0F55" w:rsidRPr="00AB74F7" w:rsidRDefault="003E0F55" w:rsidP="004B24E5">
                  <w:pPr>
                    <w:pStyle w:val="aa"/>
                    <w:jc w:val="center"/>
                    <w:rPr>
                      <w:color w:val="000000" w:themeColor="text1"/>
                      <w:sz w:val="18"/>
                      <w:szCs w:val="18"/>
                    </w:rPr>
                  </w:pPr>
                  <w:r w:rsidRPr="00AB74F7">
                    <w:rPr>
                      <w:rFonts w:hint="eastAsia"/>
                      <w:color w:val="000000" w:themeColor="text1"/>
                      <w:sz w:val="18"/>
                      <w:szCs w:val="18"/>
                    </w:rPr>
                    <w:t>6</w:t>
                  </w:r>
                  <w:r w:rsidRPr="00AB74F7">
                    <w:rPr>
                      <w:color w:val="000000" w:themeColor="text1"/>
                      <w:sz w:val="18"/>
                      <w:szCs w:val="18"/>
                    </w:rPr>
                    <w:t>2.4kg/h</w:t>
                  </w:r>
                </w:p>
              </w:tc>
            </w:tr>
            <w:tr w:rsidR="00AB74F7" w:rsidRPr="00AB74F7" w:rsidTr="003E0F55">
              <w:trPr>
                <w:trHeight w:val="397"/>
                <w:jc w:val="center"/>
              </w:trPr>
              <w:tc>
                <w:tcPr>
                  <w:tcW w:w="1690" w:type="pct"/>
                  <w:vMerge/>
                  <w:vAlign w:val="center"/>
                </w:tcPr>
                <w:p w:rsidR="00DA7847" w:rsidRPr="00AB74F7" w:rsidRDefault="00DA7847" w:rsidP="004B24E5">
                  <w:pPr>
                    <w:pStyle w:val="aa"/>
                    <w:jc w:val="center"/>
                    <w:rPr>
                      <w:color w:val="000000" w:themeColor="text1"/>
                      <w:sz w:val="18"/>
                      <w:szCs w:val="18"/>
                    </w:rPr>
                  </w:pPr>
                </w:p>
              </w:tc>
              <w:tc>
                <w:tcPr>
                  <w:tcW w:w="883" w:type="pct"/>
                  <w:vMerge/>
                  <w:vAlign w:val="center"/>
                </w:tcPr>
                <w:p w:rsidR="00DA7847" w:rsidRPr="00AB74F7" w:rsidRDefault="00DA7847" w:rsidP="004B24E5">
                  <w:pPr>
                    <w:pStyle w:val="aa"/>
                    <w:jc w:val="center"/>
                    <w:rPr>
                      <w:color w:val="000000" w:themeColor="text1"/>
                      <w:sz w:val="18"/>
                      <w:szCs w:val="18"/>
                    </w:rPr>
                  </w:pPr>
                </w:p>
              </w:tc>
              <w:tc>
                <w:tcPr>
                  <w:tcW w:w="1766" w:type="pct"/>
                  <w:gridSpan w:val="2"/>
                  <w:vAlign w:val="center"/>
                </w:tcPr>
                <w:p w:rsidR="00DA7847" w:rsidRPr="00AB74F7" w:rsidRDefault="00DA7847" w:rsidP="003E0F55">
                  <w:pPr>
                    <w:pStyle w:val="aa"/>
                    <w:jc w:val="center"/>
                    <w:rPr>
                      <w:color w:val="000000" w:themeColor="text1"/>
                      <w:sz w:val="18"/>
                      <w:szCs w:val="18"/>
                    </w:rPr>
                  </w:pPr>
                  <w:r w:rsidRPr="00AB74F7">
                    <w:rPr>
                      <w:rFonts w:hint="eastAsia"/>
                      <w:color w:val="000000" w:themeColor="text1"/>
                      <w:sz w:val="18"/>
                      <w:szCs w:val="18"/>
                    </w:rPr>
                    <w:t>无组织</w:t>
                  </w:r>
                  <w:r w:rsidR="003E0F55" w:rsidRPr="00AB74F7">
                    <w:rPr>
                      <w:rFonts w:hint="eastAsia"/>
                      <w:color w:val="000000" w:themeColor="text1"/>
                      <w:sz w:val="18"/>
                      <w:szCs w:val="18"/>
                    </w:rPr>
                    <w:t>排放监控浓度限值</w:t>
                  </w:r>
                </w:p>
              </w:tc>
              <w:tc>
                <w:tcPr>
                  <w:tcW w:w="661" w:type="pct"/>
                  <w:vAlign w:val="center"/>
                </w:tcPr>
                <w:p w:rsidR="00DA7847" w:rsidRPr="00AB74F7" w:rsidRDefault="00DA7847" w:rsidP="004B24E5">
                  <w:pPr>
                    <w:pStyle w:val="aa"/>
                    <w:jc w:val="center"/>
                    <w:rPr>
                      <w:color w:val="000000" w:themeColor="text1"/>
                      <w:sz w:val="18"/>
                      <w:szCs w:val="18"/>
                    </w:rPr>
                  </w:pPr>
                  <w:r w:rsidRPr="00AB74F7">
                    <w:rPr>
                      <w:rFonts w:hint="eastAsia"/>
                      <w:color w:val="000000" w:themeColor="text1"/>
                      <w:sz w:val="18"/>
                      <w:szCs w:val="18"/>
                    </w:rPr>
                    <w:t>4</w:t>
                  </w:r>
                  <w:r w:rsidRPr="00AB74F7">
                    <w:rPr>
                      <w:color w:val="000000" w:themeColor="text1"/>
                      <w:sz w:val="18"/>
                      <w:szCs w:val="18"/>
                    </w:rPr>
                    <w:t>.0 mg/m</w:t>
                  </w:r>
                  <w:r w:rsidRPr="00AB74F7">
                    <w:rPr>
                      <w:color w:val="000000" w:themeColor="text1"/>
                      <w:sz w:val="18"/>
                      <w:szCs w:val="18"/>
                      <w:vertAlign w:val="superscript"/>
                    </w:rPr>
                    <w:t>3</w:t>
                  </w:r>
                </w:p>
              </w:tc>
            </w:tr>
            <w:tr w:rsidR="00AB74F7" w:rsidRPr="00AB74F7" w:rsidTr="003E0F55">
              <w:trPr>
                <w:trHeight w:val="397"/>
                <w:jc w:val="center"/>
              </w:trPr>
              <w:tc>
                <w:tcPr>
                  <w:tcW w:w="1690" w:type="pct"/>
                  <w:vMerge/>
                  <w:vAlign w:val="center"/>
                </w:tcPr>
                <w:p w:rsidR="00DA7847" w:rsidRPr="00AB74F7" w:rsidRDefault="00DA7847" w:rsidP="004B24E5">
                  <w:pPr>
                    <w:pStyle w:val="aa"/>
                    <w:jc w:val="center"/>
                    <w:rPr>
                      <w:color w:val="000000" w:themeColor="text1"/>
                      <w:sz w:val="18"/>
                      <w:szCs w:val="18"/>
                    </w:rPr>
                  </w:pPr>
                </w:p>
              </w:tc>
              <w:tc>
                <w:tcPr>
                  <w:tcW w:w="883" w:type="pct"/>
                  <w:vAlign w:val="center"/>
                </w:tcPr>
                <w:p w:rsidR="00DA7847" w:rsidRPr="00AB74F7" w:rsidRDefault="00DA7847" w:rsidP="004B24E5">
                  <w:pPr>
                    <w:pStyle w:val="aa"/>
                    <w:jc w:val="center"/>
                    <w:rPr>
                      <w:color w:val="000000" w:themeColor="text1"/>
                      <w:sz w:val="18"/>
                      <w:szCs w:val="18"/>
                    </w:rPr>
                  </w:pPr>
                  <w:r w:rsidRPr="00AB74F7">
                    <w:rPr>
                      <w:rFonts w:hint="eastAsia"/>
                      <w:color w:val="000000" w:themeColor="text1"/>
                      <w:sz w:val="18"/>
                      <w:szCs w:val="18"/>
                    </w:rPr>
                    <w:t>颗粒物</w:t>
                  </w:r>
                </w:p>
              </w:tc>
              <w:tc>
                <w:tcPr>
                  <w:tcW w:w="1766" w:type="pct"/>
                  <w:gridSpan w:val="2"/>
                  <w:vAlign w:val="center"/>
                </w:tcPr>
                <w:p w:rsidR="00DA7847" w:rsidRPr="00AB74F7" w:rsidRDefault="00DA7847" w:rsidP="004B24E5">
                  <w:pPr>
                    <w:pStyle w:val="aa"/>
                    <w:jc w:val="center"/>
                    <w:rPr>
                      <w:color w:val="000000" w:themeColor="text1"/>
                      <w:sz w:val="18"/>
                      <w:szCs w:val="18"/>
                    </w:rPr>
                  </w:pPr>
                  <w:r w:rsidRPr="00AB74F7">
                    <w:rPr>
                      <w:rFonts w:hint="eastAsia"/>
                      <w:color w:val="000000" w:themeColor="text1"/>
                      <w:sz w:val="18"/>
                      <w:szCs w:val="18"/>
                    </w:rPr>
                    <w:t>无组织</w:t>
                  </w:r>
                  <w:r w:rsidR="003E0F55" w:rsidRPr="00AB74F7">
                    <w:rPr>
                      <w:rFonts w:hint="eastAsia"/>
                      <w:color w:val="000000" w:themeColor="text1"/>
                      <w:sz w:val="18"/>
                      <w:szCs w:val="18"/>
                    </w:rPr>
                    <w:t>排放监控浓度限值</w:t>
                  </w:r>
                </w:p>
              </w:tc>
              <w:tc>
                <w:tcPr>
                  <w:tcW w:w="661" w:type="pct"/>
                  <w:vAlign w:val="center"/>
                </w:tcPr>
                <w:p w:rsidR="00DA7847" w:rsidRPr="00AB74F7" w:rsidRDefault="00DA7847" w:rsidP="004B24E5">
                  <w:pPr>
                    <w:pStyle w:val="aa"/>
                    <w:jc w:val="center"/>
                    <w:rPr>
                      <w:color w:val="000000" w:themeColor="text1"/>
                      <w:sz w:val="18"/>
                      <w:szCs w:val="18"/>
                    </w:rPr>
                  </w:pPr>
                  <w:r w:rsidRPr="00AB74F7">
                    <w:rPr>
                      <w:rFonts w:hint="eastAsia"/>
                      <w:color w:val="000000" w:themeColor="text1"/>
                      <w:sz w:val="18"/>
                      <w:szCs w:val="18"/>
                    </w:rPr>
                    <w:t>1</w:t>
                  </w:r>
                  <w:r w:rsidRPr="00AB74F7">
                    <w:rPr>
                      <w:color w:val="000000" w:themeColor="text1"/>
                      <w:sz w:val="18"/>
                      <w:szCs w:val="18"/>
                    </w:rPr>
                    <w:t>.0 mg/m</w:t>
                  </w:r>
                  <w:r w:rsidRPr="00AB74F7">
                    <w:rPr>
                      <w:color w:val="000000" w:themeColor="text1"/>
                      <w:sz w:val="18"/>
                      <w:szCs w:val="18"/>
                      <w:vertAlign w:val="superscript"/>
                    </w:rPr>
                    <w:t>3</w:t>
                  </w:r>
                </w:p>
              </w:tc>
            </w:tr>
            <w:tr w:rsidR="00AB74F7" w:rsidRPr="00AB74F7" w:rsidTr="003E0F55">
              <w:trPr>
                <w:trHeight w:val="397"/>
                <w:jc w:val="center"/>
              </w:trPr>
              <w:tc>
                <w:tcPr>
                  <w:tcW w:w="1690" w:type="pct"/>
                  <w:vMerge w:val="restart"/>
                  <w:vAlign w:val="center"/>
                </w:tcPr>
                <w:p w:rsidR="00DA7847" w:rsidRPr="00AB74F7" w:rsidRDefault="00DA7847" w:rsidP="004B24E5">
                  <w:pPr>
                    <w:pStyle w:val="aa"/>
                    <w:jc w:val="center"/>
                    <w:rPr>
                      <w:color w:val="000000" w:themeColor="text1"/>
                      <w:sz w:val="18"/>
                      <w:szCs w:val="18"/>
                    </w:rPr>
                  </w:pPr>
                  <w:r w:rsidRPr="00AB74F7">
                    <w:rPr>
                      <w:rFonts w:hint="eastAsia"/>
                      <w:color w:val="000000" w:themeColor="text1"/>
                      <w:sz w:val="18"/>
                      <w:szCs w:val="18"/>
                    </w:rPr>
                    <w:t>《挥发性有机物无组织控制标准》（</w:t>
                  </w:r>
                  <w:r w:rsidRPr="00AB74F7">
                    <w:rPr>
                      <w:rFonts w:hint="eastAsia"/>
                      <w:color w:val="000000" w:themeColor="text1"/>
                      <w:sz w:val="18"/>
                      <w:szCs w:val="18"/>
                    </w:rPr>
                    <w:t>GB37822-2019</w:t>
                  </w:r>
                  <w:r w:rsidRPr="00AB74F7">
                    <w:rPr>
                      <w:rFonts w:hint="eastAsia"/>
                      <w:color w:val="000000" w:themeColor="text1"/>
                      <w:sz w:val="18"/>
                      <w:szCs w:val="18"/>
                    </w:rPr>
                    <w:t>）</w:t>
                  </w:r>
                </w:p>
              </w:tc>
              <w:tc>
                <w:tcPr>
                  <w:tcW w:w="883" w:type="pct"/>
                  <w:vMerge w:val="restart"/>
                  <w:vAlign w:val="center"/>
                </w:tcPr>
                <w:p w:rsidR="00DA7847" w:rsidRPr="00AB74F7" w:rsidRDefault="00DA7847" w:rsidP="004B24E5">
                  <w:pPr>
                    <w:pStyle w:val="aa"/>
                    <w:jc w:val="center"/>
                    <w:rPr>
                      <w:color w:val="000000" w:themeColor="text1"/>
                      <w:sz w:val="18"/>
                      <w:szCs w:val="18"/>
                    </w:rPr>
                  </w:pPr>
                  <w:r w:rsidRPr="00AB74F7">
                    <w:rPr>
                      <w:rFonts w:hint="eastAsia"/>
                      <w:color w:val="000000" w:themeColor="text1"/>
                      <w:sz w:val="18"/>
                      <w:szCs w:val="18"/>
                    </w:rPr>
                    <w:t>非甲烷总烃</w:t>
                  </w:r>
                </w:p>
              </w:tc>
              <w:tc>
                <w:tcPr>
                  <w:tcW w:w="1766" w:type="pct"/>
                  <w:gridSpan w:val="2"/>
                  <w:vAlign w:val="center"/>
                </w:tcPr>
                <w:p w:rsidR="00DA7847" w:rsidRPr="00AB74F7" w:rsidRDefault="00DA7847" w:rsidP="004B24E5">
                  <w:pPr>
                    <w:pStyle w:val="aa"/>
                    <w:jc w:val="center"/>
                    <w:rPr>
                      <w:color w:val="000000" w:themeColor="text1"/>
                      <w:sz w:val="18"/>
                      <w:szCs w:val="18"/>
                    </w:rPr>
                  </w:pPr>
                  <w:r w:rsidRPr="00AB74F7">
                    <w:rPr>
                      <w:rFonts w:hint="eastAsia"/>
                      <w:color w:val="000000" w:themeColor="text1"/>
                      <w:sz w:val="18"/>
                      <w:szCs w:val="18"/>
                    </w:rPr>
                    <w:t>厂房外监控点处</w:t>
                  </w:r>
                  <w:r w:rsidRPr="00AB74F7">
                    <w:rPr>
                      <w:rFonts w:hint="eastAsia"/>
                      <w:color w:val="000000" w:themeColor="text1"/>
                      <w:sz w:val="18"/>
                      <w:szCs w:val="18"/>
                    </w:rPr>
                    <w:t>1h</w:t>
                  </w:r>
                  <w:r w:rsidRPr="00AB74F7">
                    <w:rPr>
                      <w:rFonts w:hint="eastAsia"/>
                      <w:color w:val="000000" w:themeColor="text1"/>
                      <w:sz w:val="18"/>
                      <w:szCs w:val="18"/>
                    </w:rPr>
                    <w:t>平均浓度值</w:t>
                  </w:r>
                </w:p>
              </w:tc>
              <w:tc>
                <w:tcPr>
                  <w:tcW w:w="661" w:type="pct"/>
                  <w:vAlign w:val="center"/>
                </w:tcPr>
                <w:p w:rsidR="00DA7847" w:rsidRPr="00AB74F7" w:rsidRDefault="00DA7847" w:rsidP="004B24E5">
                  <w:pPr>
                    <w:pStyle w:val="aa"/>
                    <w:jc w:val="center"/>
                    <w:rPr>
                      <w:color w:val="000000" w:themeColor="text1"/>
                      <w:sz w:val="18"/>
                      <w:szCs w:val="18"/>
                    </w:rPr>
                  </w:pPr>
                  <w:r w:rsidRPr="00AB74F7">
                    <w:rPr>
                      <w:rFonts w:hint="eastAsia"/>
                      <w:color w:val="000000" w:themeColor="text1"/>
                      <w:sz w:val="18"/>
                      <w:szCs w:val="18"/>
                    </w:rPr>
                    <w:t>6</w:t>
                  </w:r>
                  <w:r w:rsidRPr="00AB74F7">
                    <w:rPr>
                      <w:color w:val="000000" w:themeColor="text1"/>
                      <w:sz w:val="18"/>
                      <w:szCs w:val="18"/>
                    </w:rPr>
                    <w:t>.0 mg/m</w:t>
                  </w:r>
                  <w:r w:rsidRPr="00AB74F7">
                    <w:rPr>
                      <w:color w:val="000000" w:themeColor="text1"/>
                      <w:sz w:val="18"/>
                      <w:szCs w:val="18"/>
                      <w:vertAlign w:val="superscript"/>
                    </w:rPr>
                    <w:t>3</w:t>
                  </w:r>
                </w:p>
              </w:tc>
            </w:tr>
            <w:tr w:rsidR="00AB74F7" w:rsidRPr="00AB74F7" w:rsidTr="003E0F55">
              <w:trPr>
                <w:trHeight w:val="397"/>
                <w:jc w:val="center"/>
              </w:trPr>
              <w:tc>
                <w:tcPr>
                  <w:tcW w:w="1690" w:type="pct"/>
                  <w:vMerge/>
                  <w:vAlign w:val="center"/>
                </w:tcPr>
                <w:p w:rsidR="00DA7847" w:rsidRPr="00AB74F7" w:rsidRDefault="00DA7847" w:rsidP="004B24E5">
                  <w:pPr>
                    <w:pStyle w:val="aa"/>
                    <w:jc w:val="center"/>
                    <w:rPr>
                      <w:color w:val="000000" w:themeColor="text1"/>
                      <w:sz w:val="18"/>
                      <w:szCs w:val="18"/>
                    </w:rPr>
                  </w:pPr>
                </w:p>
              </w:tc>
              <w:tc>
                <w:tcPr>
                  <w:tcW w:w="883" w:type="pct"/>
                  <w:vMerge/>
                  <w:vAlign w:val="center"/>
                </w:tcPr>
                <w:p w:rsidR="00DA7847" w:rsidRPr="00AB74F7" w:rsidRDefault="00DA7847" w:rsidP="004B24E5">
                  <w:pPr>
                    <w:pStyle w:val="aa"/>
                    <w:jc w:val="center"/>
                    <w:rPr>
                      <w:color w:val="000000" w:themeColor="text1"/>
                      <w:sz w:val="18"/>
                      <w:szCs w:val="18"/>
                    </w:rPr>
                  </w:pPr>
                </w:p>
              </w:tc>
              <w:tc>
                <w:tcPr>
                  <w:tcW w:w="1766" w:type="pct"/>
                  <w:gridSpan w:val="2"/>
                  <w:vAlign w:val="center"/>
                </w:tcPr>
                <w:p w:rsidR="00DA7847" w:rsidRPr="00AB74F7" w:rsidRDefault="00DA7847" w:rsidP="004B24E5">
                  <w:pPr>
                    <w:pStyle w:val="aa"/>
                    <w:jc w:val="center"/>
                    <w:rPr>
                      <w:color w:val="000000" w:themeColor="text1"/>
                      <w:sz w:val="18"/>
                      <w:szCs w:val="18"/>
                    </w:rPr>
                  </w:pPr>
                  <w:r w:rsidRPr="00AB74F7">
                    <w:rPr>
                      <w:rFonts w:hint="eastAsia"/>
                      <w:color w:val="000000" w:themeColor="text1"/>
                      <w:sz w:val="18"/>
                      <w:szCs w:val="18"/>
                    </w:rPr>
                    <w:t>厂房外监控点处任意一次浓度值</w:t>
                  </w:r>
                </w:p>
              </w:tc>
              <w:tc>
                <w:tcPr>
                  <w:tcW w:w="661" w:type="pct"/>
                  <w:vAlign w:val="center"/>
                </w:tcPr>
                <w:p w:rsidR="00DA7847" w:rsidRPr="00AB74F7" w:rsidRDefault="00DA7847" w:rsidP="004B24E5">
                  <w:pPr>
                    <w:pStyle w:val="aa"/>
                    <w:jc w:val="center"/>
                    <w:rPr>
                      <w:color w:val="000000" w:themeColor="text1"/>
                      <w:sz w:val="18"/>
                      <w:szCs w:val="18"/>
                    </w:rPr>
                  </w:pPr>
                  <w:r w:rsidRPr="00AB74F7">
                    <w:rPr>
                      <w:color w:val="000000" w:themeColor="text1"/>
                      <w:sz w:val="18"/>
                      <w:szCs w:val="18"/>
                    </w:rPr>
                    <w:t>20mg/m</w:t>
                  </w:r>
                  <w:r w:rsidRPr="00AB74F7">
                    <w:rPr>
                      <w:color w:val="000000" w:themeColor="text1"/>
                      <w:sz w:val="18"/>
                      <w:szCs w:val="18"/>
                      <w:vertAlign w:val="superscript"/>
                    </w:rPr>
                    <w:t>3</w:t>
                  </w:r>
                </w:p>
              </w:tc>
            </w:tr>
          </w:tbl>
          <w:p w:rsidR="00DA7847" w:rsidRPr="00AB74F7" w:rsidRDefault="00AB74F7" w:rsidP="00873E8D">
            <w:pPr>
              <w:adjustRightInd w:val="0"/>
              <w:snapToGrid w:val="0"/>
              <w:spacing w:line="360" w:lineRule="auto"/>
              <w:ind w:firstLine="482"/>
              <w:rPr>
                <w:b/>
                <w:color w:val="000000" w:themeColor="text1"/>
                <w:sz w:val="15"/>
                <w:szCs w:val="15"/>
              </w:rPr>
            </w:pPr>
            <w:r w:rsidRPr="00AB74F7">
              <w:rPr>
                <w:rFonts w:hint="eastAsia"/>
                <w:b/>
                <w:color w:val="000000" w:themeColor="text1"/>
                <w:sz w:val="15"/>
                <w:szCs w:val="15"/>
              </w:rPr>
              <w:t>注：</w:t>
            </w:r>
            <w:r w:rsidR="00DA7847" w:rsidRPr="00AB74F7">
              <w:rPr>
                <w:rFonts w:hint="eastAsia"/>
                <w:b/>
                <w:color w:val="000000" w:themeColor="text1"/>
                <w:sz w:val="15"/>
                <w:szCs w:val="15"/>
              </w:rPr>
              <w:t>本项目周边最高建筑为</w:t>
            </w:r>
            <w:r w:rsidR="00DA7847" w:rsidRPr="00AB74F7">
              <w:rPr>
                <w:rFonts w:hint="eastAsia"/>
                <w:b/>
                <w:color w:val="000000" w:themeColor="text1"/>
                <w:sz w:val="15"/>
                <w:szCs w:val="15"/>
              </w:rPr>
              <w:t>2</w:t>
            </w:r>
            <w:r w:rsidR="00DA7847" w:rsidRPr="00AB74F7">
              <w:rPr>
                <w:b/>
                <w:color w:val="000000" w:themeColor="text1"/>
                <w:sz w:val="15"/>
                <w:szCs w:val="15"/>
              </w:rPr>
              <w:t>7m</w:t>
            </w:r>
            <w:r w:rsidR="00DA7847" w:rsidRPr="00AB74F7">
              <w:rPr>
                <w:rFonts w:hint="eastAsia"/>
                <w:b/>
                <w:color w:val="000000" w:themeColor="text1"/>
                <w:sz w:val="15"/>
                <w:szCs w:val="15"/>
              </w:rPr>
              <w:t>，根据</w:t>
            </w:r>
            <w:r w:rsidR="00DA7847" w:rsidRPr="00AB74F7">
              <w:rPr>
                <w:b/>
                <w:color w:val="000000" w:themeColor="text1"/>
                <w:kern w:val="0"/>
                <w:sz w:val="15"/>
                <w:szCs w:val="15"/>
              </w:rPr>
              <w:t>《大气污染物综合排放标准》（</w:t>
            </w:r>
            <w:r w:rsidR="00DA7847" w:rsidRPr="00AB74F7">
              <w:rPr>
                <w:b/>
                <w:color w:val="000000" w:themeColor="text1"/>
                <w:kern w:val="0"/>
                <w:sz w:val="15"/>
                <w:szCs w:val="15"/>
              </w:rPr>
              <w:t>GB16297-1996</w:t>
            </w:r>
            <w:r w:rsidR="00DA7847" w:rsidRPr="00AB74F7">
              <w:rPr>
                <w:b/>
                <w:color w:val="000000" w:themeColor="text1"/>
                <w:kern w:val="0"/>
                <w:sz w:val="15"/>
                <w:szCs w:val="15"/>
              </w:rPr>
              <w:t>）</w:t>
            </w:r>
            <w:r w:rsidR="00DA7847" w:rsidRPr="00AB74F7">
              <w:rPr>
                <w:rFonts w:hint="eastAsia"/>
                <w:b/>
                <w:color w:val="000000" w:themeColor="text1"/>
                <w:kern w:val="0"/>
                <w:sz w:val="15"/>
                <w:szCs w:val="15"/>
              </w:rPr>
              <w:t>要求，排气筒应高于周边建筑</w:t>
            </w:r>
            <w:r w:rsidR="00DA7847" w:rsidRPr="00AB74F7">
              <w:rPr>
                <w:rFonts w:hint="eastAsia"/>
                <w:b/>
                <w:color w:val="000000" w:themeColor="text1"/>
                <w:kern w:val="0"/>
                <w:sz w:val="15"/>
                <w:szCs w:val="15"/>
              </w:rPr>
              <w:t>5</w:t>
            </w:r>
            <w:r w:rsidR="00DA7847" w:rsidRPr="00AB74F7">
              <w:rPr>
                <w:b/>
                <w:color w:val="000000" w:themeColor="text1"/>
                <w:kern w:val="0"/>
                <w:sz w:val="15"/>
                <w:szCs w:val="15"/>
              </w:rPr>
              <w:t>m</w:t>
            </w:r>
            <w:r w:rsidR="00DA7847" w:rsidRPr="00AB74F7">
              <w:rPr>
                <w:rFonts w:hint="eastAsia"/>
                <w:b/>
                <w:color w:val="000000" w:themeColor="text1"/>
                <w:kern w:val="0"/>
                <w:sz w:val="15"/>
                <w:szCs w:val="15"/>
              </w:rPr>
              <w:t>，因此本项目排气筒高度应为</w:t>
            </w:r>
            <w:r w:rsidR="00DA7847" w:rsidRPr="00AB74F7">
              <w:rPr>
                <w:rFonts w:hint="eastAsia"/>
                <w:b/>
                <w:color w:val="000000" w:themeColor="text1"/>
                <w:kern w:val="0"/>
                <w:sz w:val="15"/>
                <w:szCs w:val="15"/>
              </w:rPr>
              <w:t>3</w:t>
            </w:r>
            <w:r w:rsidR="00DA7847" w:rsidRPr="00AB74F7">
              <w:rPr>
                <w:b/>
                <w:color w:val="000000" w:themeColor="text1"/>
                <w:kern w:val="0"/>
                <w:sz w:val="15"/>
                <w:szCs w:val="15"/>
              </w:rPr>
              <w:t>2m</w:t>
            </w:r>
            <w:r w:rsidR="006F28F3">
              <w:rPr>
                <w:rFonts w:hint="eastAsia"/>
                <w:b/>
                <w:color w:val="000000" w:themeColor="text1"/>
                <w:kern w:val="0"/>
                <w:sz w:val="15"/>
                <w:szCs w:val="15"/>
              </w:rPr>
              <w:t>，</w:t>
            </w:r>
            <w:r w:rsidR="003E0F55" w:rsidRPr="00AB74F7">
              <w:rPr>
                <w:rFonts w:hint="eastAsia"/>
                <w:b/>
                <w:color w:val="000000" w:themeColor="text1"/>
                <w:kern w:val="0"/>
                <w:sz w:val="15"/>
                <w:szCs w:val="15"/>
              </w:rPr>
              <w:t>排气筒排放速率</w:t>
            </w:r>
            <w:r w:rsidR="00996A03">
              <w:rPr>
                <w:rFonts w:hint="eastAsia"/>
                <w:b/>
                <w:color w:val="000000" w:themeColor="text1"/>
                <w:kern w:val="0"/>
                <w:sz w:val="15"/>
                <w:szCs w:val="15"/>
              </w:rPr>
              <w:t>根据</w:t>
            </w:r>
            <w:r w:rsidR="00996A03" w:rsidRPr="00AB74F7">
              <w:rPr>
                <w:b/>
                <w:color w:val="000000" w:themeColor="text1"/>
                <w:kern w:val="0"/>
                <w:sz w:val="15"/>
                <w:szCs w:val="15"/>
              </w:rPr>
              <w:t>《大气污染物综合排放标准》（</w:t>
            </w:r>
            <w:r w:rsidR="00996A03" w:rsidRPr="00AB74F7">
              <w:rPr>
                <w:b/>
                <w:color w:val="000000" w:themeColor="text1"/>
                <w:kern w:val="0"/>
                <w:sz w:val="15"/>
                <w:szCs w:val="15"/>
              </w:rPr>
              <w:t>GB16297-1996</w:t>
            </w:r>
            <w:r w:rsidR="00996A03" w:rsidRPr="00AB74F7">
              <w:rPr>
                <w:b/>
                <w:color w:val="000000" w:themeColor="text1"/>
                <w:kern w:val="0"/>
                <w:sz w:val="15"/>
                <w:szCs w:val="15"/>
              </w:rPr>
              <w:t>）</w:t>
            </w:r>
            <w:r w:rsidR="003E0F55" w:rsidRPr="00AB74F7">
              <w:rPr>
                <w:rFonts w:hint="eastAsia"/>
                <w:b/>
                <w:color w:val="000000" w:themeColor="text1"/>
                <w:kern w:val="0"/>
                <w:sz w:val="15"/>
                <w:szCs w:val="15"/>
              </w:rPr>
              <w:t>计算可得。</w:t>
            </w:r>
          </w:p>
          <w:p w:rsidR="00AB74F7" w:rsidRPr="00AB74F7" w:rsidRDefault="00873E8D" w:rsidP="00AB74F7">
            <w:pPr>
              <w:adjustRightInd w:val="0"/>
              <w:snapToGrid w:val="0"/>
              <w:spacing w:line="360" w:lineRule="auto"/>
              <w:ind w:firstLine="482"/>
              <w:rPr>
                <w:color w:val="000000" w:themeColor="text1"/>
              </w:rPr>
            </w:pPr>
            <w:r w:rsidRPr="00AB74F7">
              <w:rPr>
                <w:color w:val="000000" w:themeColor="text1"/>
              </w:rPr>
              <w:t>2</w:t>
            </w:r>
            <w:r w:rsidRPr="00AB74F7">
              <w:rPr>
                <w:color w:val="000000" w:themeColor="text1"/>
              </w:rPr>
              <w:t>、</w:t>
            </w:r>
            <w:r w:rsidR="00AB74F7" w:rsidRPr="00AB74F7">
              <w:rPr>
                <w:color w:val="000000" w:themeColor="text1"/>
              </w:rPr>
              <w:t>废水排放执行《污水综合排放标准》（</w:t>
            </w:r>
            <w:r w:rsidR="00AB74F7" w:rsidRPr="00AB74F7">
              <w:rPr>
                <w:color w:val="000000" w:themeColor="text1"/>
              </w:rPr>
              <w:t>GB8978-1996</w:t>
            </w:r>
            <w:r w:rsidR="00AB74F7" w:rsidRPr="00AB74F7">
              <w:rPr>
                <w:color w:val="000000" w:themeColor="text1"/>
              </w:rPr>
              <w:t>）三级标准和《污水排入城镇下水道水质标准》（</w:t>
            </w:r>
            <w:r w:rsidR="00AB74F7" w:rsidRPr="00AB74F7">
              <w:rPr>
                <w:color w:val="000000" w:themeColor="text1"/>
              </w:rPr>
              <w:t>GB/T31962-2015</w:t>
            </w:r>
            <w:r w:rsidR="00AB74F7" w:rsidRPr="00AB74F7">
              <w:rPr>
                <w:color w:val="000000" w:themeColor="text1"/>
              </w:rPr>
              <w:t>）</w:t>
            </w:r>
            <w:r w:rsidR="00AB74F7" w:rsidRPr="00AB74F7">
              <w:rPr>
                <w:color w:val="000000" w:themeColor="text1"/>
              </w:rPr>
              <w:t>B</w:t>
            </w:r>
            <w:r w:rsidR="00AB74F7" w:rsidRPr="00AB74F7">
              <w:rPr>
                <w:color w:val="000000" w:themeColor="text1"/>
              </w:rPr>
              <w:t>级标准。</w:t>
            </w:r>
          </w:p>
          <w:p w:rsidR="00AB74F7" w:rsidRPr="00AB74F7" w:rsidRDefault="00AB74F7" w:rsidP="00AB74F7">
            <w:pPr>
              <w:pStyle w:val="ae"/>
              <w:ind w:firstLine="420"/>
              <w:rPr>
                <w:b/>
                <w:color w:val="000000" w:themeColor="text1"/>
              </w:rPr>
            </w:pPr>
            <w:r w:rsidRPr="00AB74F7">
              <w:rPr>
                <w:b/>
                <w:color w:val="000000" w:themeColor="text1"/>
              </w:rPr>
              <w:t>表</w:t>
            </w:r>
            <w:r w:rsidRPr="00AB74F7">
              <w:rPr>
                <w:b/>
                <w:color w:val="000000" w:themeColor="text1"/>
              </w:rPr>
              <w:t xml:space="preserve">3-6   </w:t>
            </w:r>
            <w:r w:rsidRPr="00AB74F7">
              <w:rPr>
                <w:b/>
                <w:color w:val="000000" w:themeColor="text1"/>
              </w:rPr>
              <w:t>废水排放标准</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2867"/>
              <w:gridCol w:w="1258"/>
              <w:gridCol w:w="1157"/>
              <w:gridCol w:w="1029"/>
              <w:gridCol w:w="913"/>
            </w:tblGrid>
            <w:tr w:rsidR="00AB74F7" w:rsidRPr="00AB74F7" w:rsidTr="007178E3">
              <w:trPr>
                <w:trHeight w:val="340"/>
              </w:trPr>
              <w:tc>
                <w:tcPr>
                  <w:tcW w:w="1984"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标准名称</w:t>
                  </w:r>
                </w:p>
              </w:tc>
              <w:tc>
                <w:tcPr>
                  <w:tcW w:w="871"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执行标准</w:t>
                  </w:r>
                </w:p>
              </w:tc>
              <w:tc>
                <w:tcPr>
                  <w:tcW w:w="801"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项目</w:t>
                  </w:r>
                </w:p>
              </w:tc>
              <w:tc>
                <w:tcPr>
                  <w:tcW w:w="712"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标准值</w:t>
                  </w:r>
                </w:p>
              </w:tc>
              <w:tc>
                <w:tcPr>
                  <w:tcW w:w="632"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单位</w:t>
                  </w:r>
                </w:p>
              </w:tc>
            </w:tr>
            <w:tr w:rsidR="00AB74F7" w:rsidRPr="00AB74F7" w:rsidTr="007178E3">
              <w:trPr>
                <w:trHeight w:val="340"/>
              </w:trPr>
              <w:tc>
                <w:tcPr>
                  <w:tcW w:w="1984" w:type="pct"/>
                  <w:vMerge w:val="restart"/>
                  <w:tcBorders>
                    <w:top w:val="nil"/>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《污水综合排放标准》（</w:t>
                  </w:r>
                  <w:r w:rsidRPr="00AB74F7">
                    <w:rPr>
                      <w:color w:val="000000" w:themeColor="text1"/>
                    </w:rPr>
                    <w:t>GB8978-1996</w:t>
                  </w:r>
                  <w:r w:rsidRPr="00AB74F7">
                    <w:rPr>
                      <w:color w:val="000000" w:themeColor="text1"/>
                    </w:rPr>
                    <w:t>）</w:t>
                  </w:r>
                </w:p>
              </w:tc>
              <w:tc>
                <w:tcPr>
                  <w:tcW w:w="871" w:type="pct"/>
                  <w:vMerge w:val="restart"/>
                  <w:tcBorders>
                    <w:top w:val="nil"/>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三级标准</w:t>
                  </w:r>
                </w:p>
              </w:tc>
              <w:tc>
                <w:tcPr>
                  <w:tcW w:w="801"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pH</w:t>
                  </w:r>
                </w:p>
              </w:tc>
              <w:tc>
                <w:tcPr>
                  <w:tcW w:w="712"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6-9</w:t>
                  </w:r>
                </w:p>
              </w:tc>
              <w:tc>
                <w:tcPr>
                  <w:tcW w:w="632"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无量纲</w:t>
                  </w:r>
                </w:p>
              </w:tc>
            </w:tr>
            <w:tr w:rsidR="00AB74F7" w:rsidRPr="00AB74F7" w:rsidTr="007178E3">
              <w:trPr>
                <w:trHeight w:val="340"/>
              </w:trPr>
              <w:tc>
                <w:tcPr>
                  <w:tcW w:w="1984" w:type="pct"/>
                  <w:vMerge/>
                  <w:tcBorders>
                    <w:top w:val="nil"/>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p>
              </w:tc>
              <w:tc>
                <w:tcPr>
                  <w:tcW w:w="871" w:type="pct"/>
                  <w:vMerge/>
                  <w:tcBorders>
                    <w:top w:val="nil"/>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p>
              </w:tc>
              <w:tc>
                <w:tcPr>
                  <w:tcW w:w="801"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COD</w:t>
                  </w:r>
                </w:p>
              </w:tc>
              <w:tc>
                <w:tcPr>
                  <w:tcW w:w="712"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500</w:t>
                  </w:r>
                </w:p>
              </w:tc>
              <w:tc>
                <w:tcPr>
                  <w:tcW w:w="632"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mg/L</w:t>
                  </w:r>
                </w:p>
              </w:tc>
            </w:tr>
            <w:tr w:rsidR="00AB74F7" w:rsidRPr="00AB74F7" w:rsidTr="007178E3">
              <w:trPr>
                <w:trHeight w:val="340"/>
              </w:trPr>
              <w:tc>
                <w:tcPr>
                  <w:tcW w:w="1984" w:type="pct"/>
                  <w:vMerge/>
                  <w:tcBorders>
                    <w:top w:val="nil"/>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p>
              </w:tc>
              <w:tc>
                <w:tcPr>
                  <w:tcW w:w="871" w:type="pct"/>
                  <w:vMerge/>
                  <w:tcBorders>
                    <w:top w:val="nil"/>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p>
              </w:tc>
              <w:tc>
                <w:tcPr>
                  <w:tcW w:w="801"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BOD</w:t>
                  </w:r>
                  <w:r w:rsidRPr="00AB74F7">
                    <w:rPr>
                      <w:color w:val="000000" w:themeColor="text1"/>
                      <w:vertAlign w:val="subscript"/>
                    </w:rPr>
                    <w:t>5</w:t>
                  </w:r>
                </w:p>
              </w:tc>
              <w:tc>
                <w:tcPr>
                  <w:tcW w:w="712"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300</w:t>
                  </w:r>
                </w:p>
              </w:tc>
              <w:tc>
                <w:tcPr>
                  <w:tcW w:w="632"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mg/L</w:t>
                  </w:r>
                </w:p>
              </w:tc>
            </w:tr>
            <w:tr w:rsidR="00AB74F7" w:rsidRPr="00AB74F7" w:rsidTr="007178E3">
              <w:trPr>
                <w:trHeight w:val="340"/>
              </w:trPr>
              <w:tc>
                <w:tcPr>
                  <w:tcW w:w="1984" w:type="pct"/>
                  <w:vMerge/>
                  <w:tcBorders>
                    <w:top w:val="nil"/>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p>
              </w:tc>
              <w:tc>
                <w:tcPr>
                  <w:tcW w:w="871" w:type="pct"/>
                  <w:vMerge/>
                  <w:tcBorders>
                    <w:top w:val="nil"/>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p>
              </w:tc>
              <w:tc>
                <w:tcPr>
                  <w:tcW w:w="801"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SS</w:t>
                  </w:r>
                </w:p>
              </w:tc>
              <w:tc>
                <w:tcPr>
                  <w:tcW w:w="712"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400</w:t>
                  </w:r>
                </w:p>
              </w:tc>
              <w:tc>
                <w:tcPr>
                  <w:tcW w:w="632" w:type="pct"/>
                  <w:tcBorders>
                    <w:top w:val="single" w:sz="4" w:space="0" w:color="000000"/>
                    <w:left w:val="single" w:sz="4" w:space="0" w:color="000000"/>
                    <w:bottom w:val="single" w:sz="4" w:space="0" w:color="000000"/>
                    <w:right w:val="single" w:sz="4" w:space="0" w:color="000000"/>
                  </w:tcBorders>
                  <w:vAlign w:val="center"/>
                  <w:hideMark/>
                </w:tcPr>
                <w:p w:rsidR="00AB74F7" w:rsidRPr="00AB74F7" w:rsidRDefault="00AB74F7" w:rsidP="00AB74F7">
                  <w:pPr>
                    <w:pStyle w:val="ae"/>
                    <w:rPr>
                      <w:color w:val="000000" w:themeColor="text1"/>
                    </w:rPr>
                  </w:pPr>
                  <w:r w:rsidRPr="00AB74F7">
                    <w:rPr>
                      <w:color w:val="000000" w:themeColor="text1"/>
                    </w:rPr>
                    <w:t>mg/L</w:t>
                  </w:r>
                </w:p>
              </w:tc>
            </w:tr>
            <w:tr w:rsidR="00F82A4A" w:rsidRPr="00AB74F7" w:rsidTr="008C63A0">
              <w:trPr>
                <w:trHeight w:val="340"/>
              </w:trPr>
              <w:tc>
                <w:tcPr>
                  <w:tcW w:w="1984" w:type="pct"/>
                  <w:vMerge w:val="restart"/>
                  <w:tcBorders>
                    <w:top w:val="single" w:sz="4" w:space="0" w:color="000000"/>
                    <w:left w:val="single" w:sz="4" w:space="0" w:color="000000"/>
                    <w:right w:val="single" w:sz="4" w:space="0" w:color="000000"/>
                  </w:tcBorders>
                  <w:vAlign w:val="center"/>
                  <w:hideMark/>
                </w:tcPr>
                <w:p w:rsidR="00F82A4A" w:rsidRPr="00AB74F7" w:rsidRDefault="00F82A4A" w:rsidP="00AB74F7">
                  <w:pPr>
                    <w:pStyle w:val="ae"/>
                    <w:rPr>
                      <w:color w:val="000000" w:themeColor="text1"/>
                    </w:rPr>
                  </w:pPr>
                  <w:r w:rsidRPr="00AB74F7">
                    <w:rPr>
                      <w:color w:val="000000" w:themeColor="text1"/>
                    </w:rPr>
                    <w:t>《污水排入城镇下水道水质标准》（</w:t>
                  </w:r>
                  <w:r w:rsidRPr="00AB74F7">
                    <w:rPr>
                      <w:color w:val="000000" w:themeColor="text1"/>
                    </w:rPr>
                    <w:t>GB/T31962-2015</w:t>
                  </w:r>
                  <w:r w:rsidRPr="00AB74F7">
                    <w:rPr>
                      <w:color w:val="000000" w:themeColor="text1"/>
                    </w:rPr>
                    <w:t>）</w:t>
                  </w:r>
                </w:p>
              </w:tc>
              <w:tc>
                <w:tcPr>
                  <w:tcW w:w="871" w:type="pct"/>
                  <w:vMerge w:val="restart"/>
                  <w:tcBorders>
                    <w:top w:val="single" w:sz="4" w:space="0" w:color="000000"/>
                    <w:left w:val="single" w:sz="4" w:space="0" w:color="000000"/>
                    <w:right w:val="single" w:sz="4" w:space="0" w:color="000000"/>
                  </w:tcBorders>
                  <w:vAlign w:val="center"/>
                  <w:hideMark/>
                </w:tcPr>
                <w:p w:rsidR="00F82A4A" w:rsidRPr="00AB74F7" w:rsidRDefault="00F82A4A" w:rsidP="00AB74F7">
                  <w:pPr>
                    <w:pStyle w:val="ae"/>
                    <w:rPr>
                      <w:color w:val="000000" w:themeColor="text1"/>
                    </w:rPr>
                  </w:pPr>
                  <w:r w:rsidRPr="00AB74F7">
                    <w:rPr>
                      <w:color w:val="000000" w:themeColor="text1"/>
                    </w:rPr>
                    <w:t>B</w:t>
                  </w:r>
                  <w:r w:rsidRPr="00AB74F7">
                    <w:rPr>
                      <w:color w:val="000000" w:themeColor="text1"/>
                    </w:rPr>
                    <w:t>级标准</w:t>
                  </w:r>
                </w:p>
              </w:tc>
              <w:tc>
                <w:tcPr>
                  <w:tcW w:w="801" w:type="pct"/>
                  <w:tcBorders>
                    <w:top w:val="single" w:sz="4" w:space="0" w:color="000000"/>
                    <w:left w:val="single" w:sz="4" w:space="0" w:color="000000"/>
                    <w:bottom w:val="single" w:sz="4" w:space="0" w:color="000000"/>
                    <w:right w:val="single" w:sz="4" w:space="0" w:color="000000"/>
                  </w:tcBorders>
                  <w:vAlign w:val="center"/>
                  <w:hideMark/>
                </w:tcPr>
                <w:p w:rsidR="00F82A4A" w:rsidRPr="00AB74F7" w:rsidRDefault="00F82A4A" w:rsidP="00AB74F7">
                  <w:pPr>
                    <w:pStyle w:val="ae"/>
                    <w:rPr>
                      <w:color w:val="000000" w:themeColor="text1"/>
                    </w:rPr>
                  </w:pPr>
                  <w:r w:rsidRPr="00AB74F7">
                    <w:rPr>
                      <w:color w:val="000000" w:themeColor="text1"/>
                    </w:rPr>
                    <w:t>氨氮</w:t>
                  </w:r>
                </w:p>
              </w:tc>
              <w:tc>
                <w:tcPr>
                  <w:tcW w:w="712" w:type="pct"/>
                  <w:tcBorders>
                    <w:top w:val="single" w:sz="4" w:space="0" w:color="000000"/>
                    <w:left w:val="single" w:sz="4" w:space="0" w:color="000000"/>
                    <w:bottom w:val="single" w:sz="4" w:space="0" w:color="000000"/>
                    <w:right w:val="single" w:sz="4" w:space="0" w:color="000000"/>
                  </w:tcBorders>
                  <w:vAlign w:val="center"/>
                  <w:hideMark/>
                </w:tcPr>
                <w:p w:rsidR="00F82A4A" w:rsidRPr="00AB74F7" w:rsidRDefault="00F82A4A" w:rsidP="00AB74F7">
                  <w:pPr>
                    <w:pStyle w:val="ae"/>
                    <w:rPr>
                      <w:color w:val="000000" w:themeColor="text1"/>
                    </w:rPr>
                  </w:pPr>
                  <w:r w:rsidRPr="00AB74F7">
                    <w:rPr>
                      <w:color w:val="000000" w:themeColor="text1"/>
                    </w:rPr>
                    <w:t>45</w:t>
                  </w:r>
                </w:p>
              </w:tc>
              <w:tc>
                <w:tcPr>
                  <w:tcW w:w="632" w:type="pct"/>
                  <w:tcBorders>
                    <w:top w:val="single" w:sz="4" w:space="0" w:color="000000"/>
                    <w:left w:val="single" w:sz="4" w:space="0" w:color="000000"/>
                    <w:bottom w:val="single" w:sz="4" w:space="0" w:color="000000"/>
                    <w:right w:val="single" w:sz="4" w:space="0" w:color="000000"/>
                  </w:tcBorders>
                  <w:vAlign w:val="center"/>
                  <w:hideMark/>
                </w:tcPr>
                <w:p w:rsidR="00F82A4A" w:rsidRPr="00AB74F7" w:rsidRDefault="00F82A4A" w:rsidP="00AB74F7">
                  <w:pPr>
                    <w:pStyle w:val="ae"/>
                    <w:rPr>
                      <w:color w:val="000000" w:themeColor="text1"/>
                    </w:rPr>
                  </w:pPr>
                  <w:r w:rsidRPr="00AB74F7">
                    <w:rPr>
                      <w:color w:val="000000" w:themeColor="text1"/>
                    </w:rPr>
                    <w:t>mg/L</w:t>
                  </w:r>
                </w:p>
              </w:tc>
            </w:tr>
            <w:tr w:rsidR="00F82A4A" w:rsidRPr="00AB74F7" w:rsidTr="008C63A0">
              <w:trPr>
                <w:trHeight w:val="340"/>
              </w:trPr>
              <w:tc>
                <w:tcPr>
                  <w:tcW w:w="1984" w:type="pct"/>
                  <w:vMerge/>
                  <w:tcBorders>
                    <w:left w:val="single" w:sz="4" w:space="0" w:color="000000"/>
                    <w:bottom w:val="single" w:sz="4" w:space="0" w:color="000000"/>
                    <w:right w:val="single" w:sz="4" w:space="0" w:color="000000"/>
                  </w:tcBorders>
                  <w:vAlign w:val="center"/>
                </w:tcPr>
                <w:p w:rsidR="00F82A4A" w:rsidRPr="00AB74F7" w:rsidRDefault="00F82A4A" w:rsidP="00AB74F7">
                  <w:pPr>
                    <w:pStyle w:val="ae"/>
                    <w:rPr>
                      <w:color w:val="000000" w:themeColor="text1"/>
                    </w:rPr>
                  </w:pPr>
                </w:p>
              </w:tc>
              <w:tc>
                <w:tcPr>
                  <w:tcW w:w="871" w:type="pct"/>
                  <w:vMerge/>
                  <w:tcBorders>
                    <w:left w:val="single" w:sz="4" w:space="0" w:color="000000"/>
                    <w:bottom w:val="single" w:sz="4" w:space="0" w:color="000000"/>
                    <w:right w:val="single" w:sz="4" w:space="0" w:color="000000"/>
                  </w:tcBorders>
                  <w:vAlign w:val="center"/>
                </w:tcPr>
                <w:p w:rsidR="00F82A4A" w:rsidRPr="00AB74F7" w:rsidRDefault="00F82A4A" w:rsidP="00AB74F7">
                  <w:pPr>
                    <w:pStyle w:val="ae"/>
                    <w:rPr>
                      <w:color w:val="000000" w:themeColor="text1"/>
                    </w:rPr>
                  </w:pPr>
                </w:p>
              </w:tc>
              <w:tc>
                <w:tcPr>
                  <w:tcW w:w="801" w:type="pct"/>
                  <w:tcBorders>
                    <w:top w:val="single" w:sz="4" w:space="0" w:color="000000"/>
                    <w:left w:val="single" w:sz="4" w:space="0" w:color="000000"/>
                    <w:bottom w:val="single" w:sz="4" w:space="0" w:color="000000"/>
                    <w:right w:val="single" w:sz="4" w:space="0" w:color="000000"/>
                  </w:tcBorders>
                  <w:vAlign w:val="center"/>
                </w:tcPr>
                <w:p w:rsidR="00F82A4A" w:rsidRPr="00AB74F7" w:rsidRDefault="00F82A4A" w:rsidP="00AB74F7">
                  <w:pPr>
                    <w:pStyle w:val="ae"/>
                    <w:rPr>
                      <w:color w:val="000000" w:themeColor="text1"/>
                    </w:rPr>
                  </w:pPr>
                  <w:r>
                    <w:rPr>
                      <w:rFonts w:hint="eastAsia"/>
                      <w:color w:val="000000" w:themeColor="text1"/>
                    </w:rPr>
                    <w:t>溶解性总固体（</w:t>
                  </w:r>
                  <w:r>
                    <w:rPr>
                      <w:rFonts w:hint="eastAsia"/>
                      <w:color w:val="000000" w:themeColor="text1"/>
                    </w:rPr>
                    <w:t>T</w:t>
                  </w:r>
                  <w:r>
                    <w:rPr>
                      <w:color w:val="000000" w:themeColor="text1"/>
                    </w:rPr>
                    <w:t>DS</w:t>
                  </w:r>
                  <w:r>
                    <w:rPr>
                      <w:rFonts w:hint="eastAsia"/>
                      <w:color w:val="000000" w:themeColor="text1"/>
                    </w:rPr>
                    <w:t>）</w:t>
                  </w:r>
                </w:p>
              </w:tc>
              <w:tc>
                <w:tcPr>
                  <w:tcW w:w="712" w:type="pct"/>
                  <w:tcBorders>
                    <w:top w:val="single" w:sz="4" w:space="0" w:color="000000"/>
                    <w:left w:val="single" w:sz="4" w:space="0" w:color="000000"/>
                    <w:bottom w:val="single" w:sz="4" w:space="0" w:color="000000"/>
                    <w:right w:val="single" w:sz="4" w:space="0" w:color="000000"/>
                  </w:tcBorders>
                  <w:vAlign w:val="center"/>
                </w:tcPr>
                <w:p w:rsidR="00F82A4A" w:rsidRPr="00F82A4A" w:rsidRDefault="00F82A4A" w:rsidP="00AB74F7">
                  <w:pPr>
                    <w:pStyle w:val="ae"/>
                    <w:rPr>
                      <w:color w:val="000000" w:themeColor="text1"/>
                    </w:rPr>
                  </w:pPr>
                  <w:r>
                    <w:rPr>
                      <w:color w:val="000000" w:themeColor="text1"/>
                    </w:rPr>
                    <w:t>2000</w:t>
                  </w:r>
                </w:p>
              </w:tc>
              <w:tc>
                <w:tcPr>
                  <w:tcW w:w="632" w:type="pct"/>
                  <w:tcBorders>
                    <w:top w:val="single" w:sz="4" w:space="0" w:color="000000"/>
                    <w:left w:val="single" w:sz="4" w:space="0" w:color="000000"/>
                    <w:bottom w:val="single" w:sz="4" w:space="0" w:color="000000"/>
                    <w:right w:val="single" w:sz="4" w:space="0" w:color="000000"/>
                  </w:tcBorders>
                  <w:vAlign w:val="center"/>
                </w:tcPr>
                <w:p w:rsidR="00F82A4A" w:rsidRPr="00AB74F7" w:rsidRDefault="00F82A4A" w:rsidP="00AB74F7">
                  <w:pPr>
                    <w:pStyle w:val="ae"/>
                    <w:rPr>
                      <w:color w:val="000000" w:themeColor="text1"/>
                    </w:rPr>
                  </w:pPr>
                  <w:r w:rsidRPr="00AB74F7">
                    <w:rPr>
                      <w:color w:val="000000" w:themeColor="text1"/>
                    </w:rPr>
                    <w:t>mg/L</w:t>
                  </w:r>
                </w:p>
              </w:tc>
            </w:tr>
          </w:tbl>
          <w:p w:rsidR="00873E8D" w:rsidRPr="00AB74F7" w:rsidRDefault="00873E8D" w:rsidP="00873E8D">
            <w:pPr>
              <w:adjustRightInd w:val="0"/>
              <w:snapToGrid w:val="0"/>
              <w:spacing w:line="360" w:lineRule="auto"/>
              <w:ind w:firstLine="482"/>
              <w:rPr>
                <w:color w:val="000000" w:themeColor="text1"/>
              </w:rPr>
            </w:pPr>
            <w:r w:rsidRPr="00AB74F7">
              <w:rPr>
                <w:color w:val="000000" w:themeColor="text1"/>
              </w:rPr>
              <w:t>3</w:t>
            </w:r>
            <w:r w:rsidRPr="00AB74F7">
              <w:rPr>
                <w:color w:val="000000" w:themeColor="text1"/>
              </w:rPr>
              <w:t>、运营期厂界噪声执行《工业企业厂界环境噪声排放标准》（</w:t>
            </w:r>
            <w:r w:rsidRPr="00AB74F7">
              <w:rPr>
                <w:color w:val="000000" w:themeColor="text1"/>
              </w:rPr>
              <w:t>GB12348-2008</w:t>
            </w:r>
            <w:r w:rsidRPr="00AB74F7">
              <w:rPr>
                <w:color w:val="000000" w:themeColor="text1"/>
              </w:rPr>
              <w:t>）中</w:t>
            </w:r>
            <w:r w:rsidR="00AB74F7" w:rsidRPr="00AB74F7">
              <w:rPr>
                <w:color w:val="000000" w:themeColor="text1"/>
              </w:rPr>
              <w:t>3</w:t>
            </w:r>
            <w:r w:rsidRPr="00AB74F7">
              <w:rPr>
                <w:color w:val="000000" w:themeColor="text1"/>
              </w:rPr>
              <w:t>类标准。</w:t>
            </w:r>
          </w:p>
          <w:p w:rsidR="00873E8D" w:rsidRPr="00AB74F7" w:rsidRDefault="00873E8D" w:rsidP="00873E8D">
            <w:pPr>
              <w:pStyle w:val="ae"/>
              <w:rPr>
                <w:b/>
                <w:color w:val="000000" w:themeColor="text1"/>
              </w:rPr>
            </w:pPr>
            <w:r w:rsidRPr="00AB74F7">
              <w:rPr>
                <w:rFonts w:hint="eastAsia"/>
                <w:b/>
                <w:color w:val="000000" w:themeColor="text1"/>
              </w:rPr>
              <w:t>表</w:t>
            </w:r>
            <w:r w:rsidRPr="00AB74F7">
              <w:rPr>
                <w:rFonts w:hint="eastAsia"/>
                <w:b/>
                <w:color w:val="000000" w:themeColor="text1"/>
              </w:rPr>
              <w:t>3</w:t>
            </w:r>
            <w:r w:rsidRPr="00AB74F7">
              <w:rPr>
                <w:b/>
                <w:color w:val="000000" w:themeColor="text1"/>
              </w:rPr>
              <w:t>-</w:t>
            </w:r>
            <w:r w:rsidR="00AB74F7" w:rsidRPr="00AB74F7">
              <w:rPr>
                <w:b/>
                <w:color w:val="000000" w:themeColor="text1"/>
              </w:rPr>
              <w:t>7</w:t>
            </w:r>
            <w:r w:rsidRPr="00AB74F7">
              <w:rPr>
                <w:b/>
                <w:color w:val="000000" w:themeColor="text1"/>
              </w:rPr>
              <w:t xml:space="preserve">   </w:t>
            </w:r>
            <w:r w:rsidRPr="00AB74F7">
              <w:rPr>
                <w:b/>
                <w:color w:val="000000" w:themeColor="text1"/>
              </w:rPr>
              <w:t>工业企业环境噪声排放标准限值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6"/>
              <w:gridCol w:w="2562"/>
              <w:gridCol w:w="1796"/>
            </w:tblGrid>
            <w:tr w:rsidR="00CE142F" w:rsidRPr="00AB74F7" w:rsidTr="007178E3">
              <w:trPr>
                <w:trHeight w:val="397"/>
                <w:jc w:val="center"/>
              </w:trPr>
              <w:tc>
                <w:tcPr>
                  <w:tcW w:w="1984" w:type="pct"/>
                  <w:vMerge w:val="restart"/>
                  <w:vAlign w:val="center"/>
                </w:tcPr>
                <w:p w:rsidR="00873E8D" w:rsidRPr="007178E3" w:rsidRDefault="00873E8D" w:rsidP="00873E8D">
                  <w:pPr>
                    <w:pStyle w:val="aa"/>
                    <w:jc w:val="center"/>
                    <w:rPr>
                      <w:color w:val="000000" w:themeColor="text1"/>
                    </w:rPr>
                  </w:pPr>
                  <w:r w:rsidRPr="007178E3">
                    <w:rPr>
                      <w:color w:val="000000" w:themeColor="text1"/>
                    </w:rPr>
                    <w:t>类别</w:t>
                  </w:r>
                </w:p>
              </w:tc>
              <w:tc>
                <w:tcPr>
                  <w:tcW w:w="3016" w:type="pct"/>
                  <w:gridSpan w:val="2"/>
                  <w:vAlign w:val="center"/>
                </w:tcPr>
                <w:p w:rsidR="00873E8D" w:rsidRPr="007178E3" w:rsidRDefault="00873E8D" w:rsidP="00873E8D">
                  <w:pPr>
                    <w:pStyle w:val="aa"/>
                    <w:jc w:val="center"/>
                    <w:rPr>
                      <w:color w:val="000000" w:themeColor="text1"/>
                    </w:rPr>
                  </w:pPr>
                  <w:r w:rsidRPr="007178E3">
                    <w:rPr>
                      <w:color w:val="000000" w:themeColor="text1"/>
                    </w:rPr>
                    <w:t>标准值（单位：</w:t>
                  </w:r>
                  <w:r w:rsidRPr="007178E3">
                    <w:rPr>
                      <w:color w:val="000000" w:themeColor="text1"/>
                    </w:rPr>
                    <w:t>dB(A)</w:t>
                  </w:r>
                  <w:r w:rsidRPr="007178E3">
                    <w:rPr>
                      <w:color w:val="000000" w:themeColor="text1"/>
                    </w:rPr>
                    <w:t>）</w:t>
                  </w:r>
                </w:p>
              </w:tc>
            </w:tr>
            <w:tr w:rsidR="00CE142F" w:rsidRPr="00AB74F7" w:rsidTr="007178E3">
              <w:trPr>
                <w:trHeight w:val="397"/>
                <w:jc w:val="center"/>
              </w:trPr>
              <w:tc>
                <w:tcPr>
                  <w:tcW w:w="1984" w:type="pct"/>
                  <w:vMerge/>
                  <w:vAlign w:val="center"/>
                </w:tcPr>
                <w:p w:rsidR="00873E8D" w:rsidRPr="007178E3" w:rsidRDefault="00873E8D" w:rsidP="00873E8D">
                  <w:pPr>
                    <w:pStyle w:val="aa"/>
                    <w:jc w:val="center"/>
                    <w:rPr>
                      <w:color w:val="000000" w:themeColor="text1"/>
                    </w:rPr>
                  </w:pPr>
                </w:p>
              </w:tc>
              <w:tc>
                <w:tcPr>
                  <w:tcW w:w="1773" w:type="pct"/>
                  <w:vAlign w:val="center"/>
                </w:tcPr>
                <w:p w:rsidR="00873E8D" w:rsidRPr="007178E3" w:rsidRDefault="00873E8D" w:rsidP="00873E8D">
                  <w:pPr>
                    <w:pStyle w:val="aa"/>
                    <w:jc w:val="center"/>
                    <w:rPr>
                      <w:color w:val="000000" w:themeColor="text1"/>
                    </w:rPr>
                  </w:pPr>
                  <w:r w:rsidRPr="007178E3">
                    <w:rPr>
                      <w:color w:val="000000" w:themeColor="text1"/>
                    </w:rPr>
                    <w:t>昼间</w:t>
                  </w:r>
                </w:p>
              </w:tc>
              <w:tc>
                <w:tcPr>
                  <w:tcW w:w="1244" w:type="pct"/>
                  <w:vAlign w:val="center"/>
                </w:tcPr>
                <w:p w:rsidR="00873E8D" w:rsidRPr="007178E3" w:rsidRDefault="00873E8D" w:rsidP="00873E8D">
                  <w:pPr>
                    <w:pStyle w:val="aa"/>
                    <w:jc w:val="center"/>
                    <w:rPr>
                      <w:color w:val="000000" w:themeColor="text1"/>
                    </w:rPr>
                  </w:pPr>
                  <w:r w:rsidRPr="007178E3">
                    <w:rPr>
                      <w:color w:val="000000" w:themeColor="text1"/>
                    </w:rPr>
                    <w:t>夜间</w:t>
                  </w:r>
                </w:p>
              </w:tc>
            </w:tr>
            <w:tr w:rsidR="00CE142F" w:rsidRPr="00AB74F7" w:rsidTr="007178E3">
              <w:trPr>
                <w:trHeight w:val="397"/>
                <w:jc w:val="center"/>
              </w:trPr>
              <w:tc>
                <w:tcPr>
                  <w:tcW w:w="1984" w:type="pct"/>
                  <w:vAlign w:val="center"/>
                </w:tcPr>
                <w:p w:rsidR="00873E8D" w:rsidRPr="007178E3" w:rsidRDefault="00AB74F7" w:rsidP="00873E8D">
                  <w:pPr>
                    <w:pStyle w:val="aa"/>
                    <w:jc w:val="center"/>
                    <w:rPr>
                      <w:color w:val="000000" w:themeColor="text1"/>
                    </w:rPr>
                  </w:pPr>
                  <w:r w:rsidRPr="007178E3">
                    <w:rPr>
                      <w:rFonts w:hint="eastAsia"/>
                      <w:color w:val="000000" w:themeColor="text1"/>
                    </w:rPr>
                    <w:t>3</w:t>
                  </w:r>
                  <w:r w:rsidR="00873E8D" w:rsidRPr="007178E3">
                    <w:rPr>
                      <w:color w:val="000000" w:themeColor="text1"/>
                    </w:rPr>
                    <w:t>类</w:t>
                  </w:r>
                </w:p>
              </w:tc>
              <w:tc>
                <w:tcPr>
                  <w:tcW w:w="1773" w:type="pct"/>
                  <w:vAlign w:val="center"/>
                </w:tcPr>
                <w:p w:rsidR="00873E8D" w:rsidRPr="007178E3" w:rsidRDefault="00AB74F7" w:rsidP="00873E8D">
                  <w:pPr>
                    <w:pStyle w:val="aa"/>
                    <w:jc w:val="center"/>
                    <w:rPr>
                      <w:color w:val="000000" w:themeColor="text1"/>
                    </w:rPr>
                  </w:pPr>
                  <w:r w:rsidRPr="007178E3">
                    <w:rPr>
                      <w:color w:val="000000" w:themeColor="text1"/>
                    </w:rPr>
                    <w:t>65</w:t>
                  </w:r>
                </w:p>
              </w:tc>
              <w:tc>
                <w:tcPr>
                  <w:tcW w:w="1244" w:type="pct"/>
                  <w:vAlign w:val="center"/>
                </w:tcPr>
                <w:p w:rsidR="00873E8D" w:rsidRPr="007178E3" w:rsidRDefault="00AB74F7" w:rsidP="00873E8D">
                  <w:pPr>
                    <w:pStyle w:val="aa"/>
                    <w:jc w:val="center"/>
                    <w:rPr>
                      <w:color w:val="000000" w:themeColor="text1"/>
                    </w:rPr>
                  </w:pPr>
                  <w:r w:rsidRPr="007178E3">
                    <w:rPr>
                      <w:color w:val="000000" w:themeColor="text1"/>
                    </w:rPr>
                    <w:t>55</w:t>
                  </w:r>
                </w:p>
              </w:tc>
            </w:tr>
          </w:tbl>
          <w:p w:rsidR="004B24E5" w:rsidRPr="00AB74F7" w:rsidRDefault="00873E8D" w:rsidP="00873E8D">
            <w:pPr>
              <w:adjustRightInd w:val="0"/>
              <w:snapToGrid w:val="0"/>
              <w:spacing w:line="360" w:lineRule="auto"/>
              <w:ind w:firstLineChars="200" w:firstLine="420"/>
              <w:rPr>
                <w:color w:val="000000" w:themeColor="text1"/>
              </w:rPr>
            </w:pPr>
            <w:r w:rsidRPr="00AB74F7">
              <w:rPr>
                <w:rFonts w:hint="eastAsia"/>
                <w:color w:val="000000" w:themeColor="text1"/>
              </w:rPr>
              <w:t>4</w:t>
            </w:r>
            <w:r w:rsidRPr="00AB74F7">
              <w:rPr>
                <w:rFonts w:hint="eastAsia"/>
                <w:color w:val="000000" w:themeColor="text1"/>
              </w:rPr>
              <w:t>、一般固体废物执行《一般工业固体废物贮存和填埋污染控制标准》（</w:t>
            </w:r>
            <w:r w:rsidRPr="00AB74F7">
              <w:rPr>
                <w:rFonts w:hint="eastAsia"/>
                <w:color w:val="000000" w:themeColor="text1"/>
              </w:rPr>
              <w:t>GB18599-2020</w:t>
            </w:r>
            <w:r w:rsidRPr="00AB74F7">
              <w:rPr>
                <w:rFonts w:hint="eastAsia"/>
                <w:color w:val="000000" w:themeColor="text1"/>
              </w:rPr>
              <w:t>）；危险废物执行《危险废物贮存污染控制标准》（</w:t>
            </w:r>
            <w:r w:rsidRPr="00AB74F7">
              <w:rPr>
                <w:rFonts w:hint="eastAsia"/>
                <w:color w:val="000000" w:themeColor="text1"/>
              </w:rPr>
              <w:t>GB18597-2</w:t>
            </w:r>
            <w:r w:rsidRPr="00AB74F7">
              <w:rPr>
                <w:color w:val="000000" w:themeColor="text1"/>
              </w:rPr>
              <w:t>023</w:t>
            </w:r>
            <w:r w:rsidRPr="00AB74F7">
              <w:rPr>
                <w:rFonts w:hint="eastAsia"/>
                <w:color w:val="000000" w:themeColor="text1"/>
              </w:rPr>
              <w:t>）规定执行。</w:t>
            </w:r>
          </w:p>
        </w:tc>
      </w:tr>
      <w:tr w:rsidR="00CE142F" w:rsidRPr="00CE142F" w:rsidTr="00AE061A">
        <w:trPr>
          <w:trHeight w:val="397"/>
        </w:trPr>
        <w:tc>
          <w:tcPr>
            <w:tcW w:w="846" w:type="dxa"/>
            <w:vAlign w:val="center"/>
          </w:tcPr>
          <w:p w:rsidR="00F71BAA" w:rsidRPr="005E2B32" w:rsidRDefault="00873E8D" w:rsidP="00F71BAA">
            <w:pPr>
              <w:adjustRightInd w:val="0"/>
              <w:snapToGrid w:val="0"/>
              <w:jc w:val="center"/>
              <w:rPr>
                <w:color w:val="000000" w:themeColor="text1"/>
              </w:rPr>
            </w:pPr>
            <w:r w:rsidRPr="005E2B32">
              <w:rPr>
                <w:rFonts w:hint="eastAsia"/>
                <w:color w:val="000000" w:themeColor="text1"/>
              </w:rPr>
              <w:lastRenderedPageBreak/>
              <w:t>总量控制指标</w:t>
            </w:r>
          </w:p>
        </w:tc>
        <w:tc>
          <w:tcPr>
            <w:tcW w:w="7450" w:type="dxa"/>
            <w:vAlign w:val="center"/>
          </w:tcPr>
          <w:p w:rsidR="00AB74F7" w:rsidRPr="005E2B32" w:rsidRDefault="00AB74F7" w:rsidP="00AB74F7">
            <w:pPr>
              <w:adjustRightInd w:val="0"/>
              <w:snapToGrid w:val="0"/>
              <w:spacing w:line="360" w:lineRule="auto"/>
              <w:ind w:firstLineChars="200" w:firstLine="420"/>
              <w:rPr>
                <w:color w:val="000000" w:themeColor="text1"/>
              </w:rPr>
            </w:pPr>
            <w:r w:rsidRPr="005E2B32">
              <w:rPr>
                <w:rFonts w:hint="eastAsia"/>
                <w:color w:val="000000" w:themeColor="text1"/>
              </w:rPr>
              <w:t>根据“十四五”全国主要污染物排放总量控制中提出的全部主要污染物排放总量控制项目，结合本工程的排污特点，本项目建议总量控制指标为：</w:t>
            </w:r>
          </w:p>
          <w:p w:rsidR="00873E8D" w:rsidRPr="005E2B32" w:rsidRDefault="00AB74F7" w:rsidP="00AB74F7">
            <w:pPr>
              <w:adjustRightInd w:val="0"/>
              <w:snapToGrid w:val="0"/>
              <w:ind w:firstLineChars="200" w:firstLine="420"/>
              <w:rPr>
                <w:color w:val="000000" w:themeColor="text1"/>
              </w:rPr>
            </w:pPr>
            <w:r w:rsidRPr="005E2B32">
              <w:rPr>
                <w:rFonts w:hint="eastAsia"/>
                <w:color w:val="000000" w:themeColor="text1"/>
              </w:rPr>
              <w:t>VOCs</w:t>
            </w:r>
            <w:r w:rsidRPr="005E2B32">
              <w:rPr>
                <w:rFonts w:hint="eastAsia"/>
                <w:color w:val="000000" w:themeColor="text1"/>
              </w:rPr>
              <w:t>：</w:t>
            </w:r>
            <w:r w:rsidR="00510460">
              <w:rPr>
                <w:color w:val="000000" w:themeColor="text1"/>
              </w:rPr>
              <w:t>0.159</w:t>
            </w:r>
            <w:r w:rsidRPr="005E2B32">
              <w:rPr>
                <w:rFonts w:hint="eastAsia"/>
                <w:color w:val="000000" w:themeColor="text1"/>
              </w:rPr>
              <w:t>t/a</w:t>
            </w:r>
            <w:r w:rsidRPr="005E2B32">
              <w:rPr>
                <w:rFonts w:hint="eastAsia"/>
                <w:color w:val="000000" w:themeColor="text1"/>
              </w:rPr>
              <w:t>。</w:t>
            </w:r>
          </w:p>
          <w:p w:rsidR="00AE061A" w:rsidRPr="005E2B32" w:rsidRDefault="00AE061A" w:rsidP="00873E8D">
            <w:pPr>
              <w:adjustRightInd w:val="0"/>
              <w:snapToGrid w:val="0"/>
              <w:ind w:firstLineChars="200" w:firstLine="420"/>
              <w:rPr>
                <w:color w:val="000000" w:themeColor="text1"/>
              </w:rPr>
            </w:pPr>
          </w:p>
          <w:p w:rsidR="00AB74F7" w:rsidRPr="005E2B32" w:rsidRDefault="00AB74F7" w:rsidP="00873E8D">
            <w:pPr>
              <w:adjustRightInd w:val="0"/>
              <w:snapToGrid w:val="0"/>
              <w:ind w:firstLineChars="200" w:firstLine="420"/>
              <w:rPr>
                <w:color w:val="000000" w:themeColor="text1"/>
              </w:rPr>
            </w:pPr>
          </w:p>
          <w:p w:rsidR="00AB74F7" w:rsidRPr="005E2B32" w:rsidRDefault="00AB74F7" w:rsidP="00873E8D">
            <w:pPr>
              <w:adjustRightInd w:val="0"/>
              <w:snapToGrid w:val="0"/>
              <w:ind w:firstLineChars="200" w:firstLine="420"/>
              <w:rPr>
                <w:color w:val="000000" w:themeColor="text1"/>
              </w:rPr>
            </w:pPr>
          </w:p>
          <w:p w:rsidR="00AB74F7" w:rsidRPr="005E2B32" w:rsidRDefault="00AB74F7" w:rsidP="00873E8D">
            <w:pPr>
              <w:adjustRightInd w:val="0"/>
              <w:snapToGrid w:val="0"/>
              <w:ind w:firstLineChars="200" w:firstLine="420"/>
              <w:rPr>
                <w:color w:val="000000" w:themeColor="text1"/>
              </w:rPr>
            </w:pPr>
          </w:p>
          <w:p w:rsidR="007178E3" w:rsidRPr="005E2B32" w:rsidRDefault="007178E3" w:rsidP="00AE2E28">
            <w:pPr>
              <w:adjustRightInd w:val="0"/>
              <w:snapToGrid w:val="0"/>
              <w:rPr>
                <w:color w:val="000000" w:themeColor="text1"/>
              </w:rPr>
            </w:pPr>
          </w:p>
        </w:tc>
      </w:tr>
    </w:tbl>
    <w:p w:rsidR="0085575B" w:rsidRPr="00AB74F7" w:rsidRDefault="0085575B" w:rsidP="00036A50">
      <w:pPr>
        <w:pStyle w:val="1"/>
        <w:adjustRightInd w:val="0"/>
        <w:snapToGrid w:val="0"/>
        <w:spacing w:line="240" w:lineRule="auto"/>
        <w:rPr>
          <w:bCs w:val="0"/>
          <w:color w:val="000000" w:themeColor="text1"/>
          <w:sz w:val="30"/>
          <w:szCs w:val="30"/>
        </w:rPr>
      </w:pPr>
      <w:r w:rsidRPr="00AB74F7">
        <w:rPr>
          <w:rFonts w:hint="eastAsia"/>
          <w:bCs w:val="0"/>
          <w:color w:val="000000" w:themeColor="text1"/>
          <w:sz w:val="30"/>
          <w:szCs w:val="30"/>
        </w:rPr>
        <w:lastRenderedPageBreak/>
        <w:t>四</w:t>
      </w:r>
      <w:r w:rsidRPr="00AB74F7">
        <w:rPr>
          <w:bCs w:val="0"/>
          <w:color w:val="000000" w:themeColor="text1"/>
          <w:sz w:val="30"/>
          <w:szCs w:val="30"/>
        </w:rPr>
        <w:t>、</w:t>
      </w:r>
      <w:r w:rsidRPr="00AB74F7">
        <w:rPr>
          <w:rFonts w:hint="eastAsia"/>
          <w:bCs w:val="0"/>
          <w:color w:val="000000" w:themeColor="text1"/>
          <w:sz w:val="30"/>
          <w:szCs w:val="30"/>
        </w:rPr>
        <w:t>主要环境影响和保护措施</w:t>
      </w:r>
    </w:p>
    <w:tbl>
      <w:tblPr>
        <w:tblStyle w:val="a8"/>
        <w:tblW w:w="0" w:type="auto"/>
        <w:tblLook w:val="04A0" w:firstRow="1" w:lastRow="0" w:firstColumn="1" w:lastColumn="0" w:noHBand="0" w:noVBand="1"/>
      </w:tblPr>
      <w:tblGrid>
        <w:gridCol w:w="931"/>
        <w:gridCol w:w="7365"/>
      </w:tblGrid>
      <w:tr w:rsidR="00CE142F" w:rsidRPr="00CE142F" w:rsidTr="00E95996">
        <w:trPr>
          <w:trHeight w:val="397"/>
        </w:trPr>
        <w:tc>
          <w:tcPr>
            <w:tcW w:w="931" w:type="dxa"/>
            <w:vAlign w:val="center"/>
          </w:tcPr>
          <w:p w:rsidR="0085575B" w:rsidRPr="00AB74F7" w:rsidRDefault="0085575B" w:rsidP="0085575B">
            <w:pPr>
              <w:adjustRightInd w:val="0"/>
              <w:snapToGrid w:val="0"/>
              <w:jc w:val="center"/>
              <w:rPr>
                <w:b/>
                <w:color w:val="000000" w:themeColor="text1"/>
              </w:rPr>
            </w:pPr>
            <w:r w:rsidRPr="00AB74F7">
              <w:rPr>
                <w:rFonts w:hint="eastAsia"/>
                <w:b/>
                <w:color w:val="000000" w:themeColor="text1"/>
              </w:rPr>
              <w:t>施工期环境保护措施</w:t>
            </w:r>
          </w:p>
        </w:tc>
        <w:tc>
          <w:tcPr>
            <w:tcW w:w="7365" w:type="dxa"/>
            <w:vAlign w:val="center"/>
          </w:tcPr>
          <w:p w:rsidR="00AB74F7" w:rsidRPr="00AB74F7" w:rsidRDefault="00AB74F7" w:rsidP="00AB74F7">
            <w:pPr>
              <w:adjustRightInd w:val="0"/>
              <w:snapToGrid w:val="0"/>
              <w:spacing w:line="360" w:lineRule="auto"/>
              <w:ind w:firstLineChars="200" w:firstLine="420"/>
              <w:rPr>
                <w:color w:val="000000" w:themeColor="text1"/>
              </w:rPr>
            </w:pPr>
            <w:r w:rsidRPr="00AB74F7">
              <w:rPr>
                <w:rFonts w:hint="eastAsia"/>
                <w:color w:val="000000" w:themeColor="text1"/>
              </w:rPr>
              <w:t>本项目依托厂区现有已建成厂房进行生产，不进行土建施工。施工期仅进行隔间及设备安装，该过程将产生焊接颗粒物、装修废气、噪声、废包装和装修垃圾、施工人员生活污水和生活垃圾等。</w:t>
            </w:r>
          </w:p>
          <w:p w:rsidR="00AB74F7" w:rsidRPr="00AB74F7" w:rsidRDefault="00AB74F7" w:rsidP="00AB74F7">
            <w:pPr>
              <w:adjustRightInd w:val="0"/>
              <w:snapToGrid w:val="0"/>
              <w:spacing w:line="360" w:lineRule="auto"/>
              <w:ind w:firstLineChars="200" w:firstLine="422"/>
              <w:rPr>
                <w:b/>
                <w:color w:val="000000" w:themeColor="text1"/>
              </w:rPr>
            </w:pPr>
            <w:r w:rsidRPr="00AB74F7">
              <w:rPr>
                <w:rFonts w:hint="eastAsia"/>
                <w:b/>
                <w:color w:val="000000" w:themeColor="text1"/>
              </w:rPr>
              <w:t>1</w:t>
            </w:r>
            <w:r w:rsidRPr="00AB74F7">
              <w:rPr>
                <w:rFonts w:hint="eastAsia"/>
                <w:b/>
                <w:color w:val="000000" w:themeColor="text1"/>
              </w:rPr>
              <w:t>、大气环境保护措施</w:t>
            </w:r>
          </w:p>
          <w:p w:rsidR="00AB74F7" w:rsidRPr="00AB74F7" w:rsidRDefault="00AB74F7" w:rsidP="00AB74F7">
            <w:pPr>
              <w:adjustRightInd w:val="0"/>
              <w:snapToGrid w:val="0"/>
              <w:spacing w:line="360" w:lineRule="auto"/>
              <w:ind w:firstLineChars="200" w:firstLine="420"/>
              <w:rPr>
                <w:color w:val="000000" w:themeColor="text1"/>
              </w:rPr>
            </w:pPr>
            <w:r w:rsidRPr="00AB74F7">
              <w:rPr>
                <w:rFonts w:hint="eastAsia"/>
                <w:color w:val="000000" w:themeColor="text1"/>
              </w:rPr>
              <w:t>本项目隔间及设备安装过程会产生少量焊接颗粒物和装修废气，通风后可有效扩散，对周边环境空气影响较小。</w:t>
            </w:r>
          </w:p>
          <w:p w:rsidR="00AB74F7" w:rsidRPr="00AB74F7" w:rsidRDefault="00AB74F7" w:rsidP="00AB74F7">
            <w:pPr>
              <w:adjustRightInd w:val="0"/>
              <w:snapToGrid w:val="0"/>
              <w:spacing w:line="360" w:lineRule="auto"/>
              <w:ind w:firstLineChars="200" w:firstLine="422"/>
              <w:rPr>
                <w:b/>
                <w:color w:val="000000" w:themeColor="text1"/>
              </w:rPr>
            </w:pPr>
            <w:r w:rsidRPr="00AB74F7">
              <w:rPr>
                <w:rFonts w:hint="eastAsia"/>
                <w:b/>
                <w:color w:val="000000" w:themeColor="text1"/>
              </w:rPr>
              <w:t>2</w:t>
            </w:r>
            <w:r w:rsidRPr="00AB74F7">
              <w:rPr>
                <w:rFonts w:hint="eastAsia"/>
                <w:b/>
                <w:color w:val="000000" w:themeColor="text1"/>
              </w:rPr>
              <w:t>、水环境保护措施</w:t>
            </w:r>
          </w:p>
          <w:p w:rsidR="00AB74F7" w:rsidRPr="00AB74F7" w:rsidRDefault="00AB74F7" w:rsidP="00AB74F7">
            <w:pPr>
              <w:adjustRightInd w:val="0"/>
              <w:snapToGrid w:val="0"/>
              <w:spacing w:line="360" w:lineRule="auto"/>
              <w:ind w:firstLineChars="200" w:firstLine="420"/>
              <w:rPr>
                <w:color w:val="000000" w:themeColor="text1"/>
              </w:rPr>
            </w:pPr>
            <w:r w:rsidRPr="00AB74F7">
              <w:rPr>
                <w:rFonts w:hint="eastAsia"/>
                <w:color w:val="000000" w:themeColor="text1"/>
              </w:rPr>
              <w:t>本项目位于泾河智造创新产业园厂区内，施工人员生活污水依托泾河智造创新产业园公共卫生设施处理。</w:t>
            </w:r>
          </w:p>
          <w:p w:rsidR="00AB74F7" w:rsidRPr="00AB74F7" w:rsidRDefault="00AB74F7" w:rsidP="00AB74F7">
            <w:pPr>
              <w:adjustRightInd w:val="0"/>
              <w:snapToGrid w:val="0"/>
              <w:spacing w:line="360" w:lineRule="auto"/>
              <w:ind w:firstLineChars="200" w:firstLine="422"/>
              <w:rPr>
                <w:b/>
                <w:color w:val="000000" w:themeColor="text1"/>
              </w:rPr>
            </w:pPr>
            <w:r w:rsidRPr="00AB74F7">
              <w:rPr>
                <w:rFonts w:hint="eastAsia"/>
                <w:b/>
                <w:color w:val="000000" w:themeColor="text1"/>
              </w:rPr>
              <w:t>3</w:t>
            </w:r>
            <w:r w:rsidRPr="00AB74F7">
              <w:rPr>
                <w:rFonts w:hint="eastAsia"/>
                <w:b/>
                <w:color w:val="000000" w:themeColor="text1"/>
              </w:rPr>
              <w:t>、声环境保护措施</w:t>
            </w:r>
          </w:p>
          <w:p w:rsidR="00AB74F7" w:rsidRPr="00AB74F7" w:rsidRDefault="00AB74F7" w:rsidP="00AB74F7">
            <w:pPr>
              <w:adjustRightInd w:val="0"/>
              <w:snapToGrid w:val="0"/>
              <w:spacing w:line="360" w:lineRule="auto"/>
              <w:ind w:firstLineChars="200" w:firstLine="420"/>
              <w:rPr>
                <w:color w:val="000000" w:themeColor="text1"/>
              </w:rPr>
            </w:pPr>
            <w:r w:rsidRPr="00AB74F7">
              <w:rPr>
                <w:rFonts w:hint="eastAsia"/>
                <w:color w:val="000000" w:themeColor="text1"/>
              </w:rPr>
              <w:t>安装工程均在厂房内部进行，产生的噪声对声环境影响较小。为最大限度的降低设备安装噪声对周边声环境的影响，应采取以下措施：</w:t>
            </w:r>
          </w:p>
          <w:p w:rsidR="00AB74F7" w:rsidRPr="00AB74F7" w:rsidRDefault="00AB74F7" w:rsidP="00AB74F7">
            <w:pPr>
              <w:adjustRightInd w:val="0"/>
              <w:snapToGrid w:val="0"/>
              <w:spacing w:line="360" w:lineRule="auto"/>
              <w:ind w:firstLineChars="200" w:firstLine="420"/>
              <w:rPr>
                <w:color w:val="000000" w:themeColor="text1"/>
              </w:rPr>
            </w:pPr>
            <w:r w:rsidRPr="00AB74F7">
              <w:rPr>
                <w:rFonts w:hint="eastAsia"/>
                <w:color w:val="000000" w:themeColor="text1"/>
              </w:rPr>
              <w:t>加强管理，合理安排</w:t>
            </w:r>
            <w:bookmarkStart w:id="4" w:name="_GoBack"/>
            <w:bookmarkEnd w:id="4"/>
            <w:r w:rsidRPr="00AB74F7">
              <w:rPr>
                <w:rFonts w:hint="eastAsia"/>
                <w:color w:val="000000" w:themeColor="text1"/>
              </w:rPr>
              <w:t>设备安装时间；合理压缩汽车数量及行车密度，控制汽车鸣笛。</w:t>
            </w:r>
          </w:p>
          <w:p w:rsidR="00AB74F7" w:rsidRPr="00AB74F7" w:rsidRDefault="00AB74F7" w:rsidP="00AB74F7">
            <w:pPr>
              <w:adjustRightInd w:val="0"/>
              <w:snapToGrid w:val="0"/>
              <w:spacing w:line="360" w:lineRule="auto"/>
              <w:ind w:firstLineChars="200" w:firstLine="420"/>
              <w:rPr>
                <w:color w:val="000000" w:themeColor="text1"/>
              </w:rPr>
            </w:pPr>
            <w:r w:rsidRPr="00AB74F7">
              <w:rPr>
                <w:rFonts w:hint="eastAsia"/>
                <w:color w:val="000000" w:themeColor="text1"/>
              </w:rPr>
              <w:t>在严格执行上述措施的前提下，设备安装噪声可以得到有效减缓，对周边声环境影响不大。尽管设备安装噪声对环境产生一定的不利影响，但是施工期噪声影响是短暂的，一旦施工活动结束，设备安装噪声也就随之结束。对周围环境影响不大。</w:t>
            </w:r>
          </w:p>
          <w:p w:rsidR="00AB74F7" w:rsidRPr="00AB74F7" w:rsidRDefault="00AB74F7" w:rsidP="00AB74F7">
            <w:pPr>
              <w:adjustRightInd w:val="0"/>
              <w:snapToGrid w:val="0"/>
              <w:spacing w:line="360" w:lineRule="auto"/>
              <w:ind w:firstLineChars="200" w:firstLine="422"/>
              <w:rPr>
                <w:b/>
                <w:color w:val="000000" w:themeColor="text1"/>
              </w:rPr>
            </w:pPr>
            <w:r w:rsidRPr="00AB74F7">
              <w:rPr>
                <w:rFonts w:hint="eastAsia"/>
                <w:b/>
                <w:color w:val="000000" w:themeColor="text1"/>
              </w:rPr>
              <w:t>4</w:t>
            </w:r>
            <w:r w:rsidRPr="00AB74F7">
              <w:rPr>
                <w:rFonts w:hint="eastAsia"/>
                <w:b/>
                <w:color w:val="000000" w:themeColor="text1"/>
              </w:rPr>
              <w:t>、固体废物处置措施</w:t>
            </w:r>
          </w:p>
          <w:p w:rsidR="00AB74F7" w:rsidRPr="00AB74F7" w:rsidRDefault="00AB74F7" w:rsidP="00AB74F7">
            <w:pPr>
              <w:adjustRightInd w:val="0"/>
              <w:snapToGrid w:val="0"/>
              <w:spacing w:line="360" w:lineRule="auto"/>
              <w:ind w:firstLineChars="200" w:firstLine="420"/>
              <w:rPr>
                <w:color w:val="000000" w:themeColor="text1"/>
              </w:rPr>
            </w:pPr>
            <w:r w:rsidRPr="00AB74F7">
              <w:rPr>
                <w:rFonts w:hint="eastAsia"/>
                <w:color w:val="000000" w:themeColor="text1"/>
              </w:rPr>
              <w:t>本项目设备安装过程产生的废包装和装修垃圾定点收集后外售处置。</w:t>
            </w:r>
          </w:p>
          <w:p w:rsidR="0085575B" w:rsidRPr="00AB74F7" w:rsidRDefault="00AB74F7" w:rsidP="00AB74F7">
            <w:pPr>
              <w:adjustRightInd w:val="0"/>
              <w:snapToGrid w:val="0"/>
              <w:spacing w:line="360" w:lineRule="auto"/>
              <w:ind w:firstLineChars="200" w:firstLine="420"/>
              <w:rPr>
                <w:color w:val="000000" w:themeColor="text1"/>
              </w:rPr>
            </w:pPr>
            <w:r w:rsidRPr="00AB74F7">
              <w:rPr>
                <w:rFonts w:hint="eastAsia"/>
                <w:color w:val="000000" w:themeColor="text1"/>
              </w:rPr>
              <w:t>本项目不设置施工营地，施工人员产生的少量餐盒、果皮等生活垃圾依托泾河智造创新产业园厂区公共垃圾桶收集处置，本次评价要求施工人员严格按照规定的时间、地点、种类投放，禁止将建筑垃圾、装修垃圾等混入生活垃圾进行投放。</w:t>
            </w:r>
          </w:p>
        </w:tc>
      </w:tr>
      <w:tr w:rsidR="00CE142F" w:rsidRPr="00CE142F" w:rsidTr="00E95996">
        <w:trPr>
          <w:trHeight w:val="397"/>
        </w:trPr>
        <w:tc>
          <w:tcPr>
            <w:tcW w:w="931" w:type="dxa"/>
            <w:vAlign w:val="center"/>
          </w:tcPr>
          <w:p w:rsidR="0085575B" w:rsidRPr="00CE142F" w:rsidRDefault="004C0A5C" w:rsidP="0085575B">
            <w:pPr>
              <w:adjustRightInd w:val="0"/>
              <w:snapToGrid w:val="0"/>
              <w:jc w:val="center"/>
              <w:rPr>
                <w:color w:val="FF0000"/>
              </w:rPr>
            </w:pPr>
            <w:r w:rsidRPr="003E39A8">
              <w:rPr>
                <w:rFonts w:hint="eastAsia"/>
                <w:b/>
                <w:color w:val="000000" w:themeColor="text1"/>
              </w:rPr>
              <w:t>运营期环境保护措施</w:t>
            </w:r>
          </w:p>
        </w:tc>
        <w:tc>
          <w:tcPr>
            <w:tcW w:w="7365" w:type="dxa"/>
            <w:vAlign w:val="center"/>
          </w:tcPr>
          <w:p w:rsidR="004C0A5C" w:rsidRPr="003E39A8" w:rsidRDefault="004C0A5C" w:rsidP="004C0A5C">
            <w:pPr>
              <w:adjustRightInd w:val="0"/>
              <w:snapToGrid w:val="0"/>
              <w:spacing w:line="360" w:lineRule="auto"/>
              <w:ind w:firstLineChars="200" w:firstLine="420"/>
              <w:rPr>
                <w:color w:val="000000" w:themeColor="text1"/>
              </w:rPr>
            </w:pPr>
            <w:r w:rsidRPr="003E39A8">
              <w:rPr>
                <w:color w:val="000000" w:themeColor="text1"/>
              </w:rPr>
              <w:t>项目营运期对环境的影响主要是废气、废水、噪声、固体废物等方面。</w:t>
            </w:r>
          </w:p>
          <w:p w:rsidR="004C0A5C" w:rsidRPr="003E39A8" w:rsidRDefault="004C0A5C" w:rsidP="004C0A5C">
            <w:pPr>
              <w:adjustRightInd w:val="0"/>
              <w:snapToGrid w:val="0"/>
              <w:spacing w:line="360" w:lineRule="auto"/>
              <w:ind w:firstLineChars="200" w:firstLine="422"/>
              <w:rPr>
                <w:b/>
                <w:color w:val="000000" w:themeColor="text1"/>
              </w:rPr>
            </w:pPr>
            <w:r w:rsidRPr="003E39A8">
              <w:rPr>
                <w:rFonts w:hint="eastAsia"/>
                <w:b/>
                <w:color w:val="000000" w:themeColor="text1"/>
              </w:rPr>
              <w:t>1</w:t>
            </w:r>
            <w:r w:rsidRPr="003E39A8">
              <w:rPr>
                <w:rFonts w:hint="eastAsia"/>
                <w:b/>
                <w:color w:val="000000" w:themeColor="text1"/>
              </w:rPr>
              <w:t>、运营期废气环境影响及保护措施</w:t>
            </w:r>
          </w:p>
          <w:p w:rsidR="00043BD4" w:rsidRPr="003E39A8" w:rsidRDefault="00EF2827" w:rsidP="004C0A5C">
            <w:pPr>
              <w:adjustRightInd w:val="0"/>
              <w:snapToGrid w:val="0"/>
              <w:spacing w:line="360" w:lineRule="auto"/>
              <w:ind w:firstLineChars="200" w:firstLine="420"/>
              <w:rPr>
                <w:color w:val="000000" w:themeColor="text1"/>
              </w:rPr>
            </w:pPr>
            <w:r w:rsidRPr="003E39A8">
              <w:rPr>
                <w:rFonts w:hint="eastAsia"/>
                <w:color w:val="000000" w:themeColor="text1"/>
              </w:rPr>
              <w:t>本项目废气主要为</w:t>
            </w:r>
            <w:r w:rsidR="00043BD4" w:rsidRPr="003E39A8">
              <w:rPr>
                <w:rFonts w:hint="eastAsia"/>
                <w:color w:val="000000" w:themeColor="text1"/>
              </w:rPr>
              <w:t>粘接工序及固化工序产生的有机废气、焊接工序产生的焊接烟气。</w:t>
            </w:r>
          </w:p>
          <w:p w:rsidR="004C0A5C" w:rsidRPr="003E39A8" w:rsidRDefault="0061742B" w:rsidP="004C0A5C">
            <w:pPr>
              <w:adjustRightInd w:val="0"/>
              <w:snapToGrid w:val="0"/>
              <w:spacing w:line="360" w:lineRule="auto"/>
              <w:ind w:firstLineChars="200" w:firstLine="422"/>
              <w:rPr>
                <w:b/>
                <w:color w:val="000000" w:themeColor="text1"/>
              </w:rPr>
            </w:pPr>
            <w:r w:rsidRPr="003E39A8">
              <w:rPr>
                <w:rFonts w:hint="eastAsia"/>
                <w:b/>
                <w:color w:val="000000" w:themeColor="text1"/>
              </w:rPr>
              <w:t>1</w:t>
            </w:r>
            <w:r w:rsidRPr="003E39A8">
              <w:rPr>
                <w:b/>
                <w:color w:val="000000" w:themeColor="text1"/>
              </w:rPr>
              <w:t>.1</w:t>
            </w:r>
            <w:r w:rsidRPr="003E39A8">
              <w:rPr>
                <w:rFonts w:hint="eastAsia"/>
                <w:b/>
                <w:color w:val="000000" w:themeColor="text1"/>
              </w:rPr>
              <w:t>污染物源强核算</w:t>
            </w:r>
          </w:p>
          <w:p w:rsidR="00043BD4" w:rsidRPr="003E39A8" w:rsidRDefault="00EF2827" w:rsidP="004C0A5C">
            <w:pPr>
              <w:adjustRightInd w:val="0"/>
              <w:snapToGrid w:val="0"/>
              <w:spacing w:line="360" w:lineRule="auto"/>
              <w:ind w:firstLineChars="200" w:firstLine="420"/>
              <w:rPr>
                <w:color w:val="000000" w:themeColor="text1"/>
              </w:rPr>
            </w:pPr>
            <w:r w:rsidRPr="003E39A8">
              <w:rPr>
                <w:color w:val="000000" w:themeColor="text1"/>
              </w:rPr>
              <w:fldChar w:fldCharType="begin"/>
            </w:r>
            <w:r w:rsidRPr="003E39A8">
              <w:rPr>
                <w:color w:val="000000" w:themeColor="text1"/>
              </w:rPr>
              <w:instrText xml:space="preserve"> </w:instrText>
            </w:r>
            <w:r w:rsidRPr="003E39A8">
              <w:rPr>
                <w:rFonts w:hint="eastAsia"/>
                <w:color w:val="000000" w:themeColor="text1"/>
              </w:rPr>
              <w:instrText>= 1 \* GB3</w:instrText>
            </w:r>
            <w:r w:rsidRPr="003E39A8">
              <w:rPr>
                <w:color w:val="000000" w:themeColor="text1"/>
              </w:rPr>
              <w:instrText xml:space="preserve"> </w:instrText>
            </w:r>
            <w:r w:rsidRPr="003E39A8">
              <w:rPr>
                <w:color w:val="000000" w:themeColor="text1"/>
              </w:rPr>
              <w:fldChar w:fldCharType="separate"/>
            </w:r>
            <w:r w:rsidRPr="003E39A8">
              <w:rPr>
                <w:rFonts w:hint="eastAsia"/>
                <w:noProof/>
                <w:color w:val="000000" w:themeColor="text1"/>
              </w:rPr>
              <w:t>①</w:t>
            </w:r>
            <w:r w:rsidRPr="003E39A8">
              <w:rPr>
                <w:color w:val="000000" w:themeColor="text1"/>
              </w:rPr>
              <w:fldChar w:fldCharType="end"/>
            </w:r>
            <w:r w:rsidR="00043BD4" w:rsidRPr="003E39A8">
              <w:rPr>
                <w:rFonts w:hint="eastAsia"/>
                <w:color w:val="000000" w:themeColor="text1"/>
              </w:rPr>
              <w:t>粘接工序</w:t>
            </w:r>
            <w:r w:rsidR="00DE0DAE" w:rsidRPr="003E39A8">
              <w:rPr>
                <w:rFonts w:hint="eastAsia"/>
                <w:color w:val="000000" w:themeColor="text1"/>
              </w:rPr>
              <w:t>及固化工序</w:t>
            </w:r>
            <w:r w:rsidR="00043BD4" w:rsidRPr="003E39A8">
              <w:rPr>
                <w:rFonts w:hint="eastAsia"/>
                <w:color w:val="000000" w:themeColor="text1"/>
              </w:rPr>
              <w:t>有机废气</w:t>
            </w:r>
          </w:p>
          <w:p w:rsidR="001C4D2E" w:rsidRDefault="00043BD4" w:rsidP="001C4D2E">
            <w:pPr>
              <w:adjustRightInd w:val="0"/>
              <w:snapToGrid w:val="0"/>
              <w:spacing w:line="360" w:lineRule="auto"/>
              <w:ind w:firstLineChars="200" w:firstLine="420"/>
              <w:rPr>
                <w:color w:val="000000" w:themeColor="text1"/>
              </w:rPr>
            </w:pPr>
            <w:r w:rsidRPr="003E39A8">
              <w:rPr>
                <w:rFonts w:hint="eastAsia"/>
                <w:color w:val="000000" w:themeColor="text1"/>
              </w:rPr>
              <w:t>本项目粘胶使用环氧树脂</w:t>
            </w:r>
            <w:r w:rsidR="007B7B63" w:rsidRPr="003E39A8">
              <w:rPr>
                <w:rFonts w:hint="eastAsia"/>
                <w:color w:val="000000" w:themeColor="text1"/>
              </w:rPr>
              <w:t>胶</w:t>
            </w:r>
            <w:r w:rsidRPr="003E39A8">
              <w:rPr>
                <w:rFonts w:hint="eastAsia"/>
                <w:color w:val="000000" w:themeColor="text1"/>
              </w:rPr>
              <w:t>及</w:t>
            </w:r>
            <w:r w:rsidR="007B7B63" w:rsidRPr="003E39A8">
              <w:rPr>
                <w:rFonts w:hint="eastAsia"/>
                <w:color w:val="000000" w:themeColor="text1"/>
              </w:rPr>
              <w:t>单组分改性聚硅氧烷封装剂</w:t>
            </w:r>
            <w:r w:rsidR="00DE0DAE" w:rsidRPr="003E39A8">
              <w:rPr>
                <w:rFonts w:hint="eastAsia"/>
                <w:color w:val="000000" w:themeColor="text1"/>
              </w:rPr>
              <w:t>进行粘接；粘接及固化工序产生有机废气。本项目年使用环氧树脂胶及单组分改性聚硅氧烷封装剂</w:t>
            </w:r>
            <w:r w:rsidR="00DE0DAE" w:rsidRPr="003E39A8">
              <w:rPr>
                <w:rFonts w:hint="eastAsia"/>
                <w:color w:val="000000" w:themeColor="text1"/>
              </w:rPr>
              <w:t>6</w:t>
            </w:r>
            <w:r w:rsidR="00DE0DAE" w:rsidRPr="003E39A8">
              <w:rPr>
                <w:color w:val="000000" w:themeColor="text1"/>
              </w:rPr>
              <w:t>.5</w:t>
            </w:r>
            <w:r w:rsidR="00DE0DAE" w:rsidRPr="003E39A8">
              <w:rPr>
                <w:rFonts w:hint="eastAsia"/>
                <w:color w:val="000000" w:themeColor="text1"/>
              </w:rPr>
              <w:t>吨。根据《胶粘剂挥发性有机化合物限量》（</w:t>
            </w:r>
            <w:r w:rsidR="00DE0DAE" w:rsidRPr="003E39A8">
              <w:rPr>
                <w:rFonts w:hint="eastAsia"/>
                <w:color w:val="000000" w:themeColor="text1"/>
              </w:rPr>
              <w:t>G</w:t>
            </w:r>
            <w:r w:rsidR="00DE0DAE" w:rsidRPr="003E39A8">
              <w:rPr>
                <w:color w:val="000000" w:themeColor="text1"/>
              </w:rPr>
              <w:t>B33372-2020</w:t>
            </w:r>
            <w:r w:rsidR="00DE0DAE" w:rsidRPr="003E39A8">
              <w:rPr>
                <w:rFonts w:hint="eastAsia"/>
                <w:color w:val="000000" w:themeColor="text1"/>
              </w:rPr>
              <w:t>）可知，环</w:t>
            </w:r>
            <w:r w:rsidR="00DE0DAE" w:rsidRPr="003E39A8">
              <w:rPr>
                <w:rFonts w:hint="eastAsia"/>
                <w:color w:val="000000" w:themeColor="text1"/>
              </w:rPr>
              <w:lastRenderedPageBreak/>
              <w:t>氧树脂胶及单组分改性聚硅氧烷封装剂</w:t>
            </w:r>
            <w:r w:rsidR="00DE0DAE" w:rsidRPr="003E39A8">
              <w:rPr>
                <w:rFonts w:hint="eastAsia"/>
                <w:color w:val="000000" w:themeColor="text1"/>
              </w:rPr>
              <w:t>V</w:t>
            </w:r>
            <w:r w:rsidR="00DE0DAE" w:rsidRPr="003E39A8">
              <w:rPr>
                <w:color w:val="000000" w:themeColor="text1"/>
              </w:rPr>
              <w:t>OC</w:t>
            </w:r>
            <w:r w:rsidR="00DE0DAE" w:rsidRPr="003E39A8">
              <w:rPr>
                <w:rFonts w:hint="eastAsia"/>
                <w:color w:val="000000" w:themeColor="text1"/>
              </w:rPr>
              <w:t>含量限值≤</w:t>
            </w:r>
            <w:r w:rsidR="00DE0DAE" w:rsidRPr="003E39A8">
              <w:rPr>
                <w:rFonts w:hint="eastAsia"/>
                <w:color w:val="000000" w:themeColor="text1"/>
              </w:rPr>
              <w:t>5</w:t>
            </w:r>
            <w:r w:rsidR="00DE0DAE" w:rsidRPr="003E39A8">
              <w:rPr>
                <w:color w:val="000000" w:themeColor="text1"/>
              </w:rPr>
              <w:t>0g/kg</w:t>
            </w:r>
            <w:r w:rsidR="00510460">
              <w:rPr>
                <w:rFonts w:hint="eastAsia"/>
                <w:color w:val="000000" w:themeColor="text1"/>
              </w:rPr>
              <w:t>，本项目按照临界值</w:t>
            </w:r>
            <w:r w:rsidR="00DE0DAE" w:rsidRPr="003E39A8">
              <w:rPr>
                <w:rFonts w:hint="eastAsia"/>
                <w:color w:val="000000" w:themeColor="text1"/>
              </w:rPr>
              <w:t>考虑，粘胶剂中有机废气含量取</w:t>
            </w:r>
            <w:r w:rsidR="00DE0DAE" w:rsidRPr="003E39A8">
              <w:rPr>
                <w:rFonts w:hint="eastAsia"/>
                <w:color w:val="000000" w:themeColor="text1"/>
              </w:rPr>
              <w:t>5</w:t>
            </w:r>
            <w:r w:rsidR="00DE0DAE" w:rsidRPr="003E39A8">
              <w:rPr>
                <w:color w:val="000000" w:themeColor="text1"/>
              </w:rPr>
              <w:t>0g/kg</w:t>
            </w:r>
            <w:r w:rsidR="00DE0DAE" w:rsidRPr="003E39A8">
              <w:rPr>
                <w:rFonts w:hint="eastAsia"/>
                <w:color w:val="000000" w:themeColor="text1"/>
              </w:rPr>
              <w:t>，则粘胶及固化过程产生的</w:t>
            </w:r>
            <w:r w:rsidR="00DE0DAE" w:rsidRPr="003E39A8">
              <w:rPr>
                <w:rFonts w:hint="eastAsia"/>
                <w:color w:val="000000" w:themeColor="text1"/>
              </w:rPr>
              <w:t>V</w:t>
            </w:r>
            <w:r w:rsidR="00DE0DAE" w:rsidRPr="003E39A8">
              <w:rPr>
                <w:color w:val="000000" w:themeColor="text1"/>
              </w:rPr>
              <w:t>OCs</w:t>
            </w:r>
            <w:r w:rsidR="003E39A8" w:rsidRPr="003E39A8">
              <w:rPr>
                <w:rFonts w:hint="eastAsia"/>
                <w:color w:val="000000" w:themeColor="text1"/>
              </w:rPr>
              <w:t>产生量为</w:t>
            </w:r>
            <w:r w:rsidR="003E39A8" w:rsidRPr="003E39A8">
              <w:rPr>
                <w:rFonts w:hint="eastAsia"/>
                <w:color w:val="000000" w:themeColor="text1"/>
              </w:rPr>
              <w:t>0</w:t>
            </w:r>
            <w:r w:rsidR="003E39A8" w:rsidRPr="003E39A8">
              <w:rPr>
                <w:color w:val="000000" w:themeColor="text1"/>
              </w:rPr>
              <w:t>.325</w:t>
            </w:r>
            <w:r w:rsidR="003E39A8" w:rsidRPr="003E39A8">
              <w:rPr>
                <w:rFonts w:hint="eastAsia"/>
                <w:color w:val="000000" w:themeColor="text1"/>
              </w:rPr>
              <w:t>t/a</w:t>
            </w:r>
            <w:r w:rsidR="003E39A8">
              <w:rPr>
                <w:rFonts w:hint="eastAsia"/>
                <w:color w:val="000000" w:themeColor="text1"/>
              </w:rPr>
              <w:t>。</w:t>
            </w:r>
          </w:p>
          <w:p w:rsidR="001C4D2E" w:rsidRPr="001C4D2E" w:rsidRDefault="003E39A8" w:rsidP="001C4D2E">
            <w:pPr>
              <w:adjustRightInd w:val="0"/>
              <w:snapToGrid w:val="0"/>
              <w:spacing w:line="360" w:lineRule="auto"/>
              <w:ind w:firstLineChars="200" w:firstLine="420"/>
              <w:rPr>
                <w:color w:val="000000" w:themeColor="text1"/>
              </w:rPr>
            </w:pPr>
            <w:r w:rsidRPr="001C4D2E">
              <w:rPr>
                <w:rFonts w:hint="eastAsia"/>
                <w:color w:val="000000" w:themeColor="text1"/>
              </w:rPr>
              <w:t>建设单位拟在</w:t>
            </w:r>
            <w:r w:rsidR="00241EEA" w:rsidRPr="001C4D2E">
              <w:rPr>
                <w:color w:val="000000" w:themeColor="text1"/>
                <w:szCs w:val="21"/>
              </w:rPr>
              <w:t>双极板单轨点胶机</w:t>
            </w:r>
            <w:r w:rsidR="00241EEA" w:rsidRPr="001C4D2E">
              <w:rPr>
                <w:rFonts w:hint="eastAsia"/>
                <w:color w:val="000000" w:themeColor="text1"/>
                <w:szCs w:val="21"/>
              </w:rPr>
              <w:t>、水平隧道炉</w:t>
            </w:r>
            <w:r w:rsidR="007178E3">
              <w:rPr>
                <w:rFonts w:hint="eastAsia"/>
                <w:color w:val="000000" w:themeColor="text1"/>
                <w:szCs w:val="21"/>
              </w:rPr>
              <w:t>出气口</w:t>
            </w:r>
            <w:r w:rsidRPr="001C4D2E">
              <w:rPr>
                <w:rFonts w:hint="eastAsia"/>
                <w:color w:val="000000" w:themeColor="text1"/>
              </w:rPr>
              <w:t>上放设置集气罩，统一收集后进入二级活性炭处理后通过</w:t>
            </w:r>
            <w:r w:rsidR="00241EEA" w:rsidRPr="001C4D2E">
              <w:rPr>
                <w:color w:val="000000" w:themeColor="text1"/>
              </w:rPr>
              <w:t>32</w:t>
            </w:r>
            <w:r w:rsidRPr="001C4D2E">
              <w:rPr>
                <w:color w:val="000000" w:themeColor="text1"/>
              </w:rPr>
              <w:t>m</w:t>
            </w:r>
            <w:r w:rsidRPr="001C4D2E">
              <w:rPr>
                <w:rFonts w:hint="eastAsia"/>
                <w:color w:val="000000" w:themeColor="text1"/>
              </w:rPr>
              <w:t>排气筒排放</w:t>
            </w:r>
            <w:r w:rsidR="001C4D2E" w:rsidRPr="001C4D2E">
              <w:rPr>
                <w:rFonts w:hint="eastAsia"/>
                <w:color w:val="000000" w:themeColor="text1"/>
              </w:rPr>
              <w:t>，拟选取风机风量为</w:t>
            </w:r>
            <w:r w:rsidR="001C4D2E" w:rsidRPr="001C4D2E">
              <w:rPr>
                <w:color w:val="000000" w:themeColor="text1"/>
              </w:rPr>
              <w:t>15000m</w:t>
            </w:r>
            <w:r w:rsidR="001C4D2E" w:rsidRPr="001C4D2E">
              <w:rPr>
                <w:color w:val="000000" w:themeColor="text1"/>
                <w:vertAlign w:val="superscript"/>
              </w:rPr>
              <w:t>3</w:t>
            </w:r>
            <w:r w:rsidR="001C4D2E" w:rsidRPr="001C4D2E">
              <w:rPr>
                <w:color w:val="000000" w:themeColor="text1"/>
              </w:rPr>
              <w:t>/h</w:t>
            </w:r>
            <w:r w:rsidRPr="001C4D2E">
              <w:rPr>
                <w:rFonts w:hint="eastAsia"/>
                <w:color w:val="000000" w:themeColor="text1"/>
              </w:rPr>
              <w:t>。</w:t>
            </w:r>
            <w:r w:rsidR="001C4D2E" w:rsidRPr="001C4D2E">
              <w:rPr>
                <w:rFonts w:hint="eastAsia"/>
                <w:color w:val="000000" w:themeColor="text1"/>
              </w:rPr>
              <w:t>集气罩收集</w:t>
            </w:r>
            <w:r w:rsidR="001C4D2E" w:rsidRPr="001C4D2E">
              <w:rPr>
                <w:rFonts w:hint="eastAsia"/>
                <w:color w:val="000000" w:themeColor="text1"/>
              </w:rPr>
              <w:t>8</w:t>
            </w:r>
            <w:r w:rsidR="001C4D2E" w:rsidRPr="001C4D2E">
              <w:rPr>
                <w:color w:val="000000" w:themeColor="text1"/>
              </w:rPr>
              <w:t>5%</w:t>
            </w:r>
            <w:r w:rsidR="001C4D2E" w:rsidRPr="001C4D2E">
              <w:rPr>
                <w:rFonts w:hint="eastAsia"/>
                <w:color w:val="000000" w:themeColor="text1"/>
              </w:rPr>
              <w:t>，则无组织排放量为</w:t>
            </w:r>
            <w:r w:rsidR="001C4D2E" w:rsidRPr="001C4D2E">
              <w:rPr>
                <w:color w:val="000000" w:themeColor="text1"/>
              </w:rPr>
              <w:t>0.049</w:t>
            </w:r>
            <w:r w:rsidR="001C4D2E" w:rsidRPr="001C4D2E">
              <w:rPr>
                <w:rFonts w:hint="eastAsia"/>
                <w:color w:val="000000" w:themeColor="text1"/>
              </w:rPr>
              <w:t>t/a</w:t>
            </w:r>
            <w:r w:rsidR="001C4D2E" w:rsidRPr="001C4D2E">
              <w:rPr>
                <w:rFonts w:hint="eastAsia"/>
                <w:color w:val="000000" w:themeColor="text1"/>
              </w:rPr>
              <w:t>、有组织废气产生量为</w:t>
            </w:r>
            <w:r w:rsidR="001C4D2E" w:rsidRPr="001C4D2E">
              <w:rPr>
                <w:color w:val="000000" w:themeColor="text1"/>
              </w:rPr>
              <w:t>0.276</w:t>
            </w:r>
            <w:r w:rsidR="001C4D2E" w:rsidRPr="001C4D2E">
              <w:rPr>
                <w:rFonts w:hint="eastAsia"/>
                <w:color w:val="000000" w:themeColor="text1"/>
              </w:rPr>
              <w:t>t/a</w:t>
            </w:r>
            <w:r w:rsidR="001C4D2E" w:rsidRPr="001C4D2E">
              <w:rPr>
                <w:rFonts w:hint="eastAsia"/>
                <w:color w:val="000000" w:themeColor="text1"/>
              </w:rPr>
              <w:t>，点胶及固化时间约为</w:t>
            </w:r>
            <w:r w:rsidR="001C4D2E" w:rsidRPr="001C4D2E">
              <w:rPr>
                <w:rFonts w:hint="eastAsia"/>
                <w:color w:val="000000" w:themeColor="text1"/>
              </w:rPr>
              <w:t>2</w:t>
            </w:r>
            <w:r w:rsidR="001C4D2E" w:rsidRPr="001C4D2E">
              <w:rPr>
                <w:color w:val="000000" w:themeColor="text1"/>
              </w:rPr>
              <w:t>000h</w:t>
            </w:r>
            <w:r w:rsidR="001C4D2E" w:rsidRPr="001C4D2E">
              <w:rPr>
                <w:rFonts w:hint="eastAsia"/>
                <w:color w:val="000000" w:themeColor="text1"/>
              </w:rPr>
              <w:t>，则产生速率为</w:t>
            </w:r>
            <w:r w:rsidR="001C4D2E" w:rsidRPr="001C4D2E">
              <w:rPr>
                <w:color w:val="000000" w:themeColor="text1"/>
              </w:rPr>
              <w:t>0.138kg/h</w:t>
            </w:r>
            <w:r w:rsidR="001C4D2E" w:rsidRPr="001C4D2E">
              <w:rPr>
                <w:rFonts w:hint="eastAsia"/>
                <w:color w:val="000000" w:themeColor="text1"/>
              </w:rPr>
              <w:t>、产生浓度</w:t>
            </w:r>
            <w:r w:rsidR="001C4D2E" w:rsidRPr="001C4D2E">
              <w:rPr>
                <w:color w:val="000000" w:themeColor="text1"/>
              </w:rPr>
              <w:t>9.2mg/m</w:t>
            </w:r>
            <w:r w:rsidR="001C4D2E" w:rsidRPr="001C4D2E">
              <w:rPr>
                <w:color w:val="000000" w:themeColor="text1"/>
                <w:vertAlign w:val="superscript"/>
              </w:rPr>
              <w:t>3</w:t>
            </w:r>
            <w:r w:rsidR="001C4D2E" w:rsidRPr="001C4D2E">
              <w:rPr>
                <w:rFonts w:hint="eastAsia"/>
                <w:color w:val="000000" w:themeColor="text1"/>
              </w:rPr>
              <w:t>。经二级活性炭处理（二级活性炭对有机废气处理效率</w:t>
            </w:r>
            <w:r w:rsidR="00510460">
              <w:rPr>
                <w:rFonts w:hint="eastAsia"/>
                <w:color w:val="000000" w:themeColor="text1"/>
              </w:rPr>
              <w:t>约为</w:t>
            </w:r>
            <w:r w:rsidR="00510460">
              <w:rPr>
                <w:color w:val="000000" w:themeColor="text1"/>
              </w:rPr>
              <w:t>60</w:t>
            </w:r>
            <w:r w:rsidR="001C4D2E" w:rsidRPr="001C4D2E">
              <w:rPr>
                <w:color w:val="000000" w:themeColor="text1"/>
              </w:rPr>
              <w:t>%</w:t>
            </w:r>
            <w:r w:rsidR="001C4D2E" w:rsidRPr="001C4D2E">
              <w:rPr>
                <w:rFonts w:hint="eastAsia"/>
                <w:color w:val="000000" w:themeColor="text1"/>
              </w:rPr>
              <w:t>）后经</w:t>
            </w:r>
            <w:r w:rsidR="007178E3">
              <w:rPr>
                <w:color w:val="000000" w:themeColor="text1"/>
              </w:rPr>
              <w:t>32</w:t>
            </w:r>
            <w:r w:rsidR="001C4D2E" w:rsidRPr="001C4D2E">
              <w:rPr>
                <w:color w:val="000000" w:themeColor="text1"/>
              </w:rPr>
              <w:t>m</w:t>
            </w:r>
            <w:r w:rsidR="001C4D2E" w:rsidRPr="001C4D2E">
              <w:rPr>
                <w:rFonts w:hint="eastAsia"/>
                <w:color w:val="000000" w:themeColor="text1"/>
              </w:rPr>
              <w:t>排气筒排放；有组织废气经二级活性炭处理后排放浓度为</w:t>
            </w:r>
            <w:r w:rsidR="00510460">
              <w:rPr>
                <w:rFonts w:hint="eastAsia"/>
                <w:color w:val="000000" w:themeColor="text1"/>
              </w:rPr>
              <w:t>3</w:t>
            </w:r>
            <w:r w:rsidR="00510460">
              <w:rPr>
                <w:color w:val="000000" w:themeColor="text1"/>
              </w:rPr>
              <w:t>.68</w:t>
            </w:r>
            <w:r w:rsidR="001C4D2E" w:rsidRPr="001C4D2E">
              <w:rPr>
                <w:color w:val="000000" w:themeColor="text1"/>
              </w:rPr>
              <w:t>mg/m</w:t>
            </w:r>
            <w:r w:rsidR="001C4D2E" w:rsidRPr="001C4D2E">
              <w:rPr>
                <w:color w:val="000000" w:themeColor="text1"/>
                <w:vertAlign w:val="superscript"/>
              </w:rPr>
              <w:t>3</w:t>
            </w:r>
            <w:r w:rsidR="001C4D2E" w:rsidRPr="001C4D2E">
              <w:rPr>
                <w:rFonts w:hint="eastAsia"/>
                <w:color w:val="000000" w:themeColor="text1"/>
              </w:rPr>
              <w:t>、排放速率为</w:t>
            </w:r>
            <w:r w:rsidR="001C4D2E" w:rsidRPr="001C4D2E">
              <w:rPr>
                <w:color w:val="000000" w:themeColor="text1"/>
              </w:rPr>
              <w:t>0.0</w:t>
            </w:r>
            <w:r w:rsidR="00510460">
              <w:rPr>
                <w:color w:val="000000" w:themeColor="text1"/>
              </w:rPr>
              <w:t>55</w:t>
            </w:r>
            <w:r w:rsidR="001C4D2E" w:rsidRPr="001C4D2E">
              <w:rPr>
                <w:color w:val="000000" w:themeColor="text1"/>
              </w:rPr>
              <w:t>kg/h</w:t>
            </w:r>
            <w:r w:rsidR="001C4D2E" w:rsidRPr="001C4D2E">
              <w:rPr>
                <w:rFonts w:hint="eastAsia"/>
                <w:color w:val="000000" w:themeColor="text1"/>
              </w:rPr>
              <w:t>、排放量为</w:t>
            </w:r>
            <w:r w:rsidR="00510460">
              <w:rPr>
                <w:color w:val="000000" w:themeColor="text1"/>
              </w:rPr>
              <w:t>0.11</w:t>
            </w:r>
            <w:r w:rsidR="001C4D2E" w:rsidRPr="001C4D2E">
              <w:rPr>
                <w:rFonts w:hint="eastAsia"/>
                <w:color w:val="000000" w:themeColor="text1"/>
              </w:rPr>
              <w:t>t/a</w:t>
            </w:r>
            <w:r w:rsidR="001C4D2E" w:rsidRPr="001C4D2E">
              <w:rPr>
                <w:rFonts w:hint="eastAsia"/>
                <w:color w:val="000000" w:themeColor="text1"/>
              </w:rPr>
              <w:t>。排放浓度及排放速率</w:t>
            </w:r>
            <w:r w:rsidR="002223F0">
              <w:rPr>
                <w:rFonts w:hint="eastAsia"/>
                <w:color w:val="000000" w:themeColor="text1"/>
              </w:rPr>
              <w:t>满足</w:t>
            </w:r>
            <w:r w:rsidR="001C4D2E" w:rsidRPr="001C4D2E">
              <w:rPr>
                <w:color w:val="000000" w:themeColor="text1"/>
                <w:kern w:val="0"/>
                <w:szCs w:val="21"/>
              </w:rPr>
              <w:t>《大气污染物综合排放标准》（</w:t>
            </w:r>
            <w:r w:rsidR="001C4D2E" w:rsidRPr="001C4D2E">
              <w:rPr>
                <w:color w:val="000000" w:themeColor="text1"/>
                <w:kern w:val="0"/>
                <w:szCs w:val="21"/>
              </w:rPr>
              <w:t>GB16297-1996</w:t>
            </w:r>
            <w:r w:rsidR="001C4D2E" w:rsidRPr="001C4D2E">
              <w:rPr>
                <w:color w:val="000000" w:themeColor="text1"/>
                <w:kern w:val="0"/>
                <w:szCs w:val="21"/>
              </w:rPr>
              <w:t>）</w:t>
            </w:r>
            <w:r w:rsidR="001C4D2E" w:rsidRPr="001C4D2E">
              <w:rPr>
                <w:color w:val="000000" w:themeColor="text1"/>
              </w:rPr>
              <w:t>表</w:t>
            </w:r>
            <w:r w:rsidR="001C4D2E" w:rsidRPr="001C4D2E">
              <w:rPr>
                <w:color w:val="000000" w:themeColor="text1"/>
              </w:rPr>
              <w:t>2</w:t>
            </w:r>
            <w:r w:rsidR="001C4D2E" w:rsidRPr="001C4D2E">
              <w:rPr>
                <w:rFonts w:hint="eastAsia"/>
                <w:color w:val="000000" w:themeColor="text1"/>
              </w:rPr>
              <w:t>标准限值。</w:t>
            </w:r>
          </w:p>
          <w:p w:rsidR="00EF2827" w:rsidRPr="0038090D" w:rsidRDefault="001C4D2E" w:rsidP="004C0A5C">
            <w:pPr>
              <w:adjustRightInd w:val="0"/>
              <w:snapToGrid w:val="0"/>
              <w:spacing w:line="360" w:lineRule="auto"/>
              <w:ind w:firstLineChars="200" w:firstLine="420"/>
              <w:rPr>
                <w:color w:val="000000" w:themeColor="text1"/>
              </w:rPr>
            </w:pPr>
            <w:r w:rsidRPr="0038090D">
              <w:rPr>
                <w:color w:val="000000" w:themeColor="text1"/>
              </w:rPr>
              <w:fldChar w:fldCharType="begin"/>
            </w:r>
            <w:r w:rsidRPr="0038090D">
              <w:rPr>
                <w:color w:val="000000" w:themeColor="text1"/>
              </w:rPr>
              <w:instrText xml:space="preserve"> </w:instrText>
            </w:r>
            <w:r w:rsidRPr="0038090D">
              <w:rPr>
                <w:rFonts w:hint="eastAsia"/>
                <w:color w:val="000000" w:themeColor="text1"/>
              </w:rPr>
              <w:instrText>= 2 \* GB3</w:instrText>
            </w:r>
            <w:r w:rsidRPr="0038090D">
              <w:rPr>
                <w:color w:val="000000" w:themeColor="text1"/>
              </w:rPr>
              <w:instrText xml:space="preserve"> </w:instrText>
            </w:r>
            <w:r w:rsidRPr="0038090D">
              <w:rPr>
                <w:color w:val="000000" w:themeColor="text1"/>
              </w:rPr>
              <w:fldChar w:fldCharType="separate"/>
            </w:r>
            <w:r w:rsidRPr="0038090D">
              <w:rPr>
                <w:rFonts w:hint="eastAsia"/>
                <w:noProof/>
                <w:color w:val="000000" w:themeColor="text1"/>
              </w:rPr>
              <w:t>②</w:t>
            </w:r>
            <w:r w:rsidRPr="0038090D">
              <w:rPr>
                <w:color w:val="000000" w:themeColor="text1"/>
              </w:rPr>
              <w:fldChar w:fldCharType="end"/>
            </w:r>
            <w:r w:rsidR="00554DF3" w:rsidRPr="0038090D">
              <w:rPr>
                <w:rFonts w:hint="eastAsia"/>
                <w:color w:val="000000" w:themeColor="text1"/>
              </w:rPr>
              <w:t>焊接烟尘</w:t>
            </w:r>
          </w:p>
          <w:p w:rsidR="00E83289" w:rsidRPr="0038090D" w:rsidRDefault="00BA4F57" w:rsidP="0038090D">
            <w:pPr>
              <w:adjustRightInd w:val="0"/>
              <w:snapToGrid w:val="0"/>
              <w:spacing w:line="360" w:lineRule="auto"/>
              <w:ind w:firstLineChars="200" w:firstLine="420"/>
              <w:rPr>
                <w:color w:val="000000" w:themeColor="text1"/>
                <w:spacing w:val="-6"/>
                <w:szCs w:val="21"/>
              </w:rPr>
            </w:pPr>
            <w:r w:rsidRPr="0038090D">
              <w:rPr>
                <w:rFonts w:hint="eastAsia"/>
                <w:color w:val="000000" w:themeColor="text1"/>
              </w:rPr>
              <w:t>本项目焊接使用激光焊接，</w:t>
            </w:r>
            <w:r w:rsidRPr="0038090D">
              <w:rPr>
                <w:color w:val="000000" w:themeColor="text1"/>
              </w:rPr>
              <w:t>激光焊接是利用能量密度的激光束作为热源的一种高效精密焊接方法。激光焊接是激光材料加技术技术应用的重要方法之一。主要用于焊接薄壁材料和低速焊接，焊接过程属热传导型，即激光辐射加热工件表面，表面热量通过热传导向内部扩散，通过控制激光脉冲的宽度、能量、峰功率和重复频率等激光参数，使工件熔化，形成特定的熔池。该环节有少量烟尘产生。</w:t>
            </w:r>
            <w:r w:rsidR="0038090D" w:rsidRPr="0038090D">
              <w:rPr>
                <w:rFonts w:hint="eastAsia"/>
                <w:color w:val="000000" w:themeColor="text1"/>
              </w:rPr>
              <w:t>根据企业提供资料，年激光加工产品</w:t>
            </w:r>
            <w:r w:rsidR="005165AB">
              <w:rPr>
                <w:rFonts w:hint="eastAsia"/>
                <w:color w:val="000000" w:themeColor="text1"/>
              </w:rPr>
              <w:t>约为</w:t>
            </w:r>
            <w:r w:rsidR="005165AB">
              <w:rPr>
                <w:rFonts w:hint="eastAsia"/>
                <w:color w:val="000000" w:themeColor="text1"/>
              </w:rPr>
              <w:t>0</w:t>
            </w:r>
            <w:r w:rsidR="005165AB">
              <w:rPr>
                <w:color w:val="000000" w:themeColor="text1"/>
              </w:rPr>
              <w:t>.03kg/a</w:t>
            </w:r>
            <w:r w:rsidR="0038090D" w:rsidRPr="0038090D">
              <w:rPr>
                <w:rFonts w:hint="eastAsia"/>
                <w:color w:val="000000" w:themeColor="text1"/>
              </w:rPr>
              <w:t>，根据《不同焊接工艺的焊接烟尘污染特征》及类比同行业项目，激光焊接过程产生的烟尘量按原材料的</w:t>
            </w:r>
            <w:r w:rsidR="0038090D" w:rsidRPr="0038090D">
              <w:rPr>
                <w:color w:val="000000" w:themeColor="text1"/>
              </w:rPr>
              <w:t>0.05%</w:t>
            </w:r>
            <w:r w:rsidR="0038090D" w:rsidRPr="0038090D">
              <w:rPr>
                <w:rFonts w:hint="eastAsia"/>
                <w:color w:val="000000" w:themeColor="text1"/>
              </w:rPr>
              <w:t>，则焊接烟气产生量约为</w:t>
            </w:r>
            <w:r w:rsidR="005165AB">
              <w:rPr>
                <w:color w:val="000000" w:themeColor="text1"/>
              </w:rPr>
              <w:t>0.000015</w:t>
            </w:r>
            <w:r w:rsidR="0038090D" w:rsidRPr="0038090D">
              <w:rPr>
                <w:color w:val="000000" w:themeColor="text1"/>
              </w:rPr>
              <w:t>kg/a</w:t>
            </w:r>
            <w:r w:rsidR="0038090D" w:rsidRPr="0038090D">
              <w:rPr>
                <w:rFonts w:hint="eastAsia"/>
                <w:color w:val="000000" w:themeColor="text1"/>
              </w:rPr>
              <w:t>，</w:t>
            </w:r>
            <w:r w:rsidR="005165AB">
              <w:rPr>
                <w:rFonts w:hint="eastAsia"/>
                <w:color w:val="000000" w:themeColor="text1"/>
              </w:rPr>
              <w:t>本项目采购的设备自带焊烟净化器，对烟气进行过滤及收集处理。</w:t>
            </w:r>
            <w:r w:rsidR="005165AB" w:rsidRPr="0038090D">
              <w:rPr>
                <w:rFonts w:hint="eastAsia"/>
                <w:color w:val="000000" w:themeColor="text1"/>
              </w:rPr>
              <w:t>焊烟净化器收集效率取值</w:t>
            </w:r>
            <w:r w:rsidR="005165AB" w:rsidRPr="0038090D">
              <w:rPr>
                <w:rFonts w:hint="eastAsia"/>
                <w:color w:val="000000" w:themeColor="text1"/>
              </w:rPr>
              <w:t>80%</w:t>
            </w:r>
            <w:r w:rsidR="005165AB" w:rsidRPr="0038090D">
              <w:rPr>
                <w:rFonts w:hint="eastAsia"/>
                <w:color w:val="000000" w:themeColor="text1"/>
              </w:rPr>
              <w:t>，过滤效率约</w:t>
            </w:r>
            <w:r w:rsidR="005165AB" w:rsidRPr="0038090D">
              <w:rPr>
                <w:rFonts w:hint="eastAsia"/>
                <w:color w:val="000000" w:themeColor="text1"/>
              </w:rPr>
              <w:t>90%</w:t>
            </w:r>
            <w:r w:rsidR="005165AB" w:rsidRPr="0038090D">
              <w:rPr>
                <w:rFonts w:hint="eastAsia"/>
                <w:color w:val="000000" w:themeColor="text1"/>
              </w:rPr>
              <w:t>，</w:t>
            </w:r>
            <w:r w:rsidR="005165AB">
              <w:rPr>
                <w:rFonts w:hint="eastAsia"/>
                <w:color w:val="000000" w:themeColor="text1"/>
              </w:rPr>
              <w:t>则</w:t>
            </w:r>
            <w:r w:rsidR="00AD2B5E" w:rsidRPr="0038090D">
              <w:rPr>
                <w:rFonts w:hint="eastAsia"/>
                <w:color w:val="000000" w:themeColor="text1"/>
              </w:rPr>
              <w:t>排放的焊接烟尘量为</w:t>
            </w:r>
            <w:r w:rsidR="005165AB">
              <w:rPr>
                <w:color w:val="000000" w:themeColor="text1"/>
              </w:rPr>
              <w:t>0.0000042k</w:t>
            </w:r>
            <w:r w:rsidR="0038090D" w:rsidRPr="0038090D">
              <w:rPr>
                <w:color w:val="000000" w:themeColor="text1"/>
              </w:rPr>
              <w:t>g</w:t>
            </w:r>
            <w:r w:rsidR="00AD2B5E" w:rsidRPr="0038090D">
              <w:rPr>
                <w:rFonts w:hint="eastAsia"/>
                <w:color w:val="000000" w:themeColor="text1"/>
              </w:rPr>
              <w:t>/a</w:t>
            </w:r>
            <w:r w:rsidR="00AD2B5E" w:rsidRPr="0038090D">
              <w:rPr>
                <w:rFonts w:hint="eastAsia"/>
                <w:color w:val="000000" w:themeColor="text1"/>
              </w:rPr>
              <w:t>。</w:t>
            </w:r>
            <w:r w:rsidR="00110B02">
              <w:rPr>
                <w:rFonts w:hint="eastAsia"/>
                <w:color w:val="000000" w:themeColor="text1"/>
              </w:rPr>
              <w:t>排放量极小，对周围环境影响很小。</w:t>
            </w:r>
          </w:p>
          <w:p w:rsidR="00322E4C" w:rsidRPr="002223F0" w:rsidRDefault="00322E4C" w:rsidP="00322E4C">
            <w:pPr>
              <w:adjustRightInd w:val="0"/>
              <w:snapToGrid w:val="0"/>
              <w:spacing w:line="360" w:lineRule="auto"/>
              <w:ind w:firstLineChars="200" w:firstLine="422"/>
              <w:rPr>
                <w:b/>
                <w:bCs/>
                <w:color w:val="000000" w:themeColor="text1"/>
                <w:szCs w:val="21"/>
              </w:rPr>
            </w:pPr>
            <w:r w:rsidRPr="002223F0">
              <w:rPr>
                <w:rFonts w:hint="eastAsia"/>
                <w:b/>
                <w:bCs/>
                <w:color w:val="000000" w:themeColor="text1"/>
                <w:szCs w:val="21"/>
              </w:rPr>
              <w:t>1.2</w:t>
            </w:r>
            <w:r w:rsidRPr="002223F0">
              <w:rPr>
                <w:rFonts w:hint="eastAsia"/>
                <w:b/>
                <w:bCs/>
                <w:color w:val="000000" w:themeColor="text1"/>
                <w:szCs w:val="21"/>
              </w:rPr>
              <w:t>废气排放口设置情况</w:t>
            </w:r>
          </w:p>
          <w:p w:rsidR="00322E4C" w:rsidRPr="002223F0" w:rsidRDefault="00322E4C" w:rsidP="00322E4C">
            <w:pPr>
              <w:autoSpaceDE w:val="0"/>
              <w:autoSpaceDN w:val="0"/>
              <w:adjustRightInd w:val="0"/>
              <w:snapToGrid w:val="0"/>
              <w:jc w:val="center"/>
              <w:rPr>
                <w:b/>
                <w:color w:val="000000" w:themeColor="text1"/>
              </w:rPr>
            </w:pPr>
            <w:r w:rsidRPr="002223F0">
              <w:rPr>
                <w:b/>
                <w:color w:val="000000" w:themeColor="text1"/>
              </w:rPr>
              <w:t>表</w:t>
            </w:r>
            <w:r w:rsidR="002223F0" w:rsidRPr="002223F0">
              <w:rPr>
                <w:b/>
                <w:color w:val="000000" w:themeColor="text1"/>
              </w:rPr>
              <w:t>4-1</w:t>
            </w:r>
            <w:r w:rsidRPr="002223F0">
              <w:rPr>
                <w:b/>
                <w:color w:val="000000" w:themeColor="text1"/>
              </w:rPr>
              <w:t xml:space="preserve">      </w:t>
            </w:r>
            <w:r w:rsidRPr="002223F0">
              <w:rPr>
                <w:b/>
                <w:color w:val="000000" w:themeColor="text1"/>
              </w:rPr>
              <w:t>项目废气排放口设置情况一览表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8"/>
              <w:gridCol w:w="658"/>
              <w:gridCol w:w="366"/>
              <w:gridCol w:w="695"/>
              <w:gridCol w:w="929"/>
              <w:gridCol w:w="366"/>
              <w:gridCol w:w="404"/>
              <w:gridCol w:w="521"/>
              <w:gridCol w:w="875"/>
              <w:gridCol w:w="675"/>
              <w:gridCol w:w="656"/>
              <w:gridCol w:w="366"/>
            </w:tblGrid>
            <w:tr w:rsidR="002223F0" w:rsidRPr="002223F0" w:rsidTr="00E95996">
              <w:trPr>
                <w:trHeight w:val="342"/>
              </w:trPr>
              <w:tc>
                <w:tcPr>
                  <w:tcW w:w="631" w:type="dxa"/>
                  <w:vMerge w:val="restart"/>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color w:val="000000" w:themeColor="text1"/>
                      <w:sz w:val="15"/>
                      <w:szCs w:val="15"/>
                    </w:rPr>
                    <w:t>工序</w:t>
                  </w:r>
                </w:p>
              </w:tc>
              <w:tc>
                <w:tcPr>
                  <w:tcW w:w="658" w:type="dxa"/>
                  <w:vMerge w:val="restart"/>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color w:val="000000" w:themeColor="text1"/>
                      <w:sz w:val="15"/>
                      <w:szCs w:val="15"/>
                    </w:rPr>
                    <w:t>编号</w:t>
                  </w:r>
                </w:p>
              </w:tc>
              <w:tc>
                <w:tcPr>
                  <w:tcW w:w="357" w:type="dxa"/>
                  <w:vMerge w:val="restart"/>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color w:val="000000" w:themeColor="text1"/>
                      <w:sz w:val="15"/>
                      <w:szCs w:val="15"/>
                    </w:rPr>
                    <w:t>类型</w:t>
                  </w:r>
                </w:p>
              </w:tc>
              <w:tc>
                <w:tcPr>
                  <w:tcW w:w="699" w:type="dxa"/>
                  <w:vMerge w:val="restart"/>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color w:val="000000" w:themeColor="text1"/>
                      <w:sz w:val="15"/>
                      <w:szCs w:val="15"/>
                    </w:rPr>
                    <w:t>污染物</w:t>
                  </w:r>
                </w:p>
              </w:tc>
              <w:tc>
                <w:tcPr>
                  <w:tcW w:w="929" w:type="dxa"/>
                  <w:vMerge w:val="restart"/>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color w:val="000000" w:themeColor="text1"/>
                      <w:sz w:val="15"/>
                      <w:szCs w:val="15"/>
                    </w:rPr>
                    <w:t>坐标</w:t>
                  </w:r>
                </w:p>
              </w:tc>
              <w:tc>
                <w:tcPr>
                  <w:tcW w:w="366" w:type="dxa"/>
                  <w:vMerge w:val="restart"/>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color w:val="000000" w:themeColor="text1"/>
                      <w:sz w:val="15"/>
                      <w:szCs w:val="15"/>
                    </w:rPr>
                    <w:t>高度</w:t>
                  </w:r>
                  <w:r w:rsidRPr="002223F0">
                    <w:rPr>
                      <w:color w:val="000000" w:themeColor="text1"/>
                      <w:sz w:val="15"/>
                      <w:szCs w:val="15"/>
                    </w:rPr>
                    <w:t>m</w:t>
                  </w:r>
                </w:p>
              </w:tc>
              <w:tc>
                <w:tcPr>
                  <w:tcW w:w="404" w:type="dxa"/>
                  <w:vMerge w:val="restart"/>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color w:val="000000" w:themeColor="text1"/>
                      <w:sz w:val="15"/>
                      <w:szCs w:val="15"/>
                    </w:rPr>
                    <w:t>出口</w:t>
                  </w:r>
                </w:p>
                <w:p w:rsidR="00322E4C" w:rsidRPr="002223F0" w:rsidRDefault="00322E4C" w:rsidP="00EC651B">
                  <w:pPr>
                    <w:autoSpaceDE w:val="0"/>
                    <w:autoSpaceDN w:val="0"/>
                    <w:adjustRightInd w:val="0"/>
                    <w:snapToGrid w:val="0"/>
                    <w:jc w:val="center"/>
                    <w:rPr>
                      <w:color w:val="000000" w:themeColor="text1"/>
                      <w:sz w:val="15"/>
                      <w:szCs w:val="15"/>
                    </w:rPr>
                  </w:pPr>
                  <w:r w:rsidRPr="002223F0">
                    <w:rPr>
                      <w:color w:val="000000" w:themeColor="text1"/>
                      <w:sz w:val="15"/>
                      <w:szCs w:val="15"/>
                    </w:rPr>
                    <w:t>内径</w:t>
                  </w:r>
                  <w:r w:rsidRPr="002223F0">
                    <w:rPr>
                      <w:color w:val="000000" w:themeColor="text1"/>
                      <w:sz w:val="15"/>
                      <w:szCs w:val="15"/>
                    </w:rPr>
                    <w:t>m</w:t>
                  </w:r>
                </w:p>
              </w:tc>
              <w:tc>
                <w:tcPr>
                  <w:tcW w:w="521" w:type="dxa"/>
                  <w:vMerge w:val="restart"/>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color w:val="000000" w:themeColor="text1"/>
                      <w:sz w:val="15"/>
                      <w:szCs w:val="15"/>
                    </w:rPr>
                    <w:t>温度</w:t>
                  </w:r>
                  <w:r w:rsidRPr="002223F0">
                    <w:rPr>
                      <w:rFonts w:hint="eastAsia"/>
                      <w:color w:val="000000" w:themeColor="text1"/>
                      <w:sz w:val="15"/>
                      <w:szCs w:val="15"/>
                    </w:rPr>
                    <w:t>℃</w:t>
                  </w:r>
                </w:p>
              </w:tc>
              <w:tc>
                <w:tcPr>
                  <w:tcW w:w="875" w:type="dxa"/>
                  <w:vMerge w:val="restart"/>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color w:val="000000" w:themeColor="text1"/>
                      <w:sz w:val="15"/>
                      <w:szCs w:val="15"/>
                    </w:rPr>
                    <w:t>排气量</w:t>
                  </w:r>
                </w:p>
              </w:tc>
              <w:tc>
                <w:tcPr>
                  <w:tcW w:w="1333" w:type="dxa"/>
                  <w:gridSpan w:val="2"/>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rFonts w:hint="eastAsia"/>
                      <w:color w:val="000000" w:themeColor="text1"/>
                      <w:sz w:val="15"/>
                      <w:szCs w:val="15"/>
                    </w:rPr>
                    <w:t>允许排放值</w:t>
                  </w:r>
                </w:p>
              </w:tc>
              <w:tc>
                <w:tcPr>
                  <w:tcW w:w="366" w:type="dxa"/>
                  <w:vMerge w:val="restart"/>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rFonts w:hint="eastAsia"/>
                      <w:color w:val="000000" w:themeColor="text1"/>
                      <w:sz w:val="15"/>
                      <w:szCs w:val="15"/>
                    </w:rPr>
                    <w:t>是否达标</w:t>
                  </w:r>
                </w:p>
              </w:tc>
            </w:tr>
            <w:tr w:rsidR="002223F0" w:rsidRPr="002223F0" w:rsidTr="00E95996">
              <w:trPr>
                <w:trHeight w:val="342"/>
              </w:trPr>
              <w:tc>
                <w:tcPr>
                  <w:tcW w:w="631" w:type="dxa"/>
                  <w:vMerge/>
                  <w:vAlign w:val="center"/>
                </w:tcPr>
                <w:p w:rsidR="00322E4C" w:rsidRPr="002223F0" w:rsidRDefault="00322E4C" w:rsidP="00EC651B">
                  <w:pPr>
                    <w:autoSpaceDE w:val="0"/>
                    <w:autoSpaceDN w:val="0"/>
                    <w:adjustRightInd w:val="0"/>
                    <w:snapToGrid w:val="0"/>
                    <w:jc w:val="center"/>
                    <w:rPr>
                      <w:color w:val="000000" w:themeColor="text1"/>
                      <w:sz w:val="15"/>
                      <w:szCs w:val="15"/>
                    </w:rPr>
                  </w:pPr>
                </w:p>
              </w:tc>
              <w:tc>
                <w:tcPr>
                  <w:tcW w:w="658" w:type="dxa"/>
                  <w:vMerge/>
                  <w:vAlign w:val="center"/>
                </w:tcPr>
                <w:p w:rsidR="00322E4C" w:rsidRPr="002223F0" w:rsidRDefault="00322E4C" w:rsidP="00EC651B">
                  <w:pPr>
                    <w:autoSpaceDE w:val="0"/>
                    <w:autoSpaceDN w:val="0"/>
                    <w:adjustRightInd w:val="0"/>
                    <w:snapToGrid w:val="0"/>
                    <w:jc w:val="center"/>
                    <w:rPr>
                      <w:color w:val="000000" w:themeColor="text1"/>
                      <w:sz w:val="15"/>
                      <w:szCs w:val="15"/>
                    </w:rPr>
                  </w:pPr>
                </w:p>
              </w:tc>
              <w:tc>
                <w:tcPr>
                  <w:tcW w:w="357" w:type="dxa"/>
                  <w:vMerge/>
                  <w:vAlign w:val="center"/>
                </w:tcPr>
                <w:p w:rsidR="00322E4C" w:rsidRPr="002223F0" w:rsidRDefault="00322E4C" w:rsidP="00EC651B">
                  <w:pPr>
                    <w:autoSpaceDE w:val="0"/>
                    <w:autoSpaceDN w:val="0"/>
                    <w:adjustRightInd w:val="0"/>
                    <w:snapToGrid w:val="0"/>
                    <w:jc w:val="center"/>
                    <w:rPr>
                      <w:color w:val="000000" w:themeColor="text1"/>
                      <w:sz w:val="15"/>
                      <w:szCs w:val="15"/>
                    </w:rPr>
                  </w:pPr>
                </w:p>
              </w:tc>
              <w:tc>
                <w:tcPr>
                  <w:tcW w:w="699" w:type="dxa"/>
                  <w:vMerge/>
                  <w:vAlign w:val="center"/>
                </w:tcPr>
                <w:p w:rsidR="00322E4C" w:rsidRPr="002223F0" w:rsidRDefault="00322E4C" w:rsidP="00EC651B">
                  <w:pPr>
                    <w:autoSpaceDE w:val="0"/>
                    <w:autoSpaceDN w:val="0"/>
                    <w:adjustRightInd w:val="0"/>
                    <w:snapToGrid w:val="0"/>
                    <w:jc w:val="center"/>
                    <w:rPr>
                      <w:color w:val="000000" w:themeColor="text1"/>
                      <w:sz w:val="15"/>
                      <w:szCs w:val="15"/>
                    </w:rPr>
                  </w:pPr>
                </w:p>
              </w:tc>
              <w:tc>
                <w:tcPr>
                  <w:tcW w:w="929" w:type="dxa"/>
                  <w:vMerge/>
                  <w:vAlign w:val="center"/>
                </w:tcPr>
                <w:p w:rsidR="00322E4C" w:rsidRPr="002223F0" w:rsidRDefault="00322E4C" w:rsidP="00EC651B">
                  <w:pPr>
                    <w:autoSpaceDE w:val="0"/>
                    <w:autoSpaceDN w:val="0"/>
                    <w:adjustRightInd w:val="0"/>
                    <w:snapToGrid w:val="0"/>
                    <w:jc w:val="center"/>
                    <w:rPr>
                      <w:color w:val="000000" w:themeColor="text1"/>
                      <w:sz w:val="15"/>
                      <w:szCs w:val="15"/>
                    </w:rPr>
                  </w:pPr>
                </w:p>
              </w:tc>
              <w:tc>
                <w:tcPr>
                  <w:tcW w:w="366" w:type="dxa"/>
                  <w:vMerge/>
                  <w:vAlign w:val="center"/>
                </w:tcPr>
                <w:p w:rsidR="00322E4C" w:rsidRPr="002223F0" w:rsidRDefault="00322E4C" w:rsidP="00EC651B">
                  <w:pPr>
                    <w:autoSpaceDE w:val="0"/>
                    <w:autoSpaceDN w:val="0"/>
                    <w:adjustRightInd w:val="0"/>
                    <w:snapToGrid w:val="0"/>
                    <w:jc w:val="center"/>
                    <w:rPr>
                      <w:color w:val="000000" w:themeColor="text1"/>
                      <w:sz w:val="15"/>
                      <w:szCs w:val="15"/>
                    </w:rPr>
                  </w:pPr>
                </w:p>
              </w:tc>
              <w:tc>
                <w:tcPr>
                  <w:tcW w:w="404" w:type="dxa"/>
                  <w:vMerge/>
                  <w:vAlign w:val="center"/>
                </w:tcPr>
                <w:p w:rsidR="00322E4C" w:rsidRPr="002223F0" w:rsidRDefault="00322E4C" w:rsidP="00EC651B">
                  <w:pPr>
                    <w:autoSpaceDE w:val="0"/>
                    <w:autoSpaceDN w:val="0"/>
                    <w:adjustRightInd w:val="0"/>
                    <w:snapToGrid w:val="0"/>
                    <w:jc w:val="center"/>
                    <w:rPr>
                      <w:color w:val="000000" w:themeColor="text1"/>
                      <w:sz w:val="15"/>
                      <w:szCs w:val="15"/>
                    </w:rPr>
                  </w:pPr>
                </w:p>
              </w:tc>
              <w:tc>
                <w:tcPr>
                  <w:tcW w:w="521" w:type="dxa"/>
                  <w:vMerge/>
                  <w:vAlign w:val="center"/>
                </w:tcPr>
                <w:p w:rsidR="00322E4C" w:rsidRPr="002223F0" w:rsidRDefault="00322E4C" w:rsidP="00EC651B">
                  <w:pPr>
                    <w:autoSpaceDE w:val="0"/>
                    <w:autoSpaceDN w:val="0"/>
                    <w:adjustRightInd w:val="0"/>
                    <w:snapToGrid w:val="0"/>
                    <w:jc w:val="center"/>
                    <w:rPr>
                      <w:color w:val="000000" w:themeColor="text1"/>
                      <w:sz w:val="15"/>
                      <w:szCs w:val="15"/>
                    </w:rPr>
                  </w:pPr>
                </w:p>
              </w:tc>
              <w:tc>
                <w:tcPr>
                  <w:tcW w:w="875" w:type="dxa"/>
                  <w:vMerge/>
                  <w:vAlign w:val="center"/>
                </w:tcPr>
                <w:p w:rsidR="00322E4C" w:rsidRPr="002223F0" w:rsidRDefault="00322E4C" w:rsidP="00EC651B">
                  <w:pPr>
                    <w:autoSpaceDE w:val="0"/>
                    <w:autoSpaceDN w:val="0"/>
                    <w:adjustRightInd w:val="0"/>
                    <w:snapToGrid w:val="0"/>
                    <w:jc w:val="center"/>
                    <w:rPr>
                      <w:color w:val="000000" w:themeColor="text1"/>
                      <w:sz w:val="15"/>
                      <w:szCs w:val="15"/>
                    </w:rPr>
                  </w:pPr>
                </w:p>
              </w:tc>
              <w:tc>
                <w:tcPr>
                  <w:tcW w:w="677" w:type="dxa"/>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rFonts w:hint="eastAsia"/>
                      <w:color w:val="000000" w:themeColor="text1"/>
                      <w:sz w:val="15"/>
                      <w:szCs w:val="15"/>
                    </w:rPr>
                    <w:t>允许排放速率</w:t>
                  </w:r>
                  <w:r w:rsidRPr="002223F0">
                    <w:rPr>
                      <w:rFonts w:hint="eastAsia"/>
                      <w:color w:val="000000" w:themeColor="text1"/>
                      <w:sz w:val="15"/>
                      <w:szCs w:val="15"/>
                    </w:rPr>
                    <w:t>kg/h</w:t>
                  </w:r>
                </w:p>
              </w:tc>
              <w:tc>
                <w:tcPr>
                  <w:tcW w:w="656" w:type="dxa"/>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rFonts w:hint="eastAsia"/>
                      <w:color w:val="000000" w:themeColor="text1"/>
                      <w:sz w:val="15"/>
                      <w:szCs w:val="15"/>
                    </w:rPr>
                    <w:t>允许排放浓度</w:t>
                  </w:r>
                  <w:r w:rsidRPr="002223F0">
                    <w:rPr>
                      <w:rFonts w:hint="eastAsia"/>
                      <w:color w:val="000000" w:themeColor="text1"/>
                      <w:sz w:val="15"/>
                      <w:szCs w:val="15"/>
                    </w:rPr>
                    <w:t>mg/m</w:t>
                  </w:r>
                  <w:r w:rsidRPr="002223F0">
                    <w:rPr>
                      <w:rFonts w:hint="eastAsia"/>
                      <w:color w:val="000000" w:themeColor="text1"/>
                      <w:sz w:val="15"/>
                      <w:szCs w:val="15"/>
                      <w:vertAlign w:val="superscript"/>
                    </w:rPr>
                    <w:t>3</w:t>
                  </w:r>
                </w:p>
              </w:tc>
              <w:tc>
                <w:tcPr>
                  <w:tcW w:w="366" w:type="dxa"/>
                  <w:vMerge/>
                  <w:vAlign w:val="center"/>
                </w:tcPr>
                <w:p w:rsidR="00322E4C" w:rsidRPr="002223F0" w:rsidRDefault="00322E4C" w:rsidP="00EC651B">
                  <w:pPr>
                    <w:autoSpaceDE w:val="0"/>
                    <w:autoSpaceDN w:val="0"/>
                    <w:adjustRightInd w:val="0"/>
                    <w:snapToGrid w:val="0"/>
                    <w:jc w:val="center"/>
                    <w:rPr>
                      <w:color w:val="000000" w:themeColor="text1"/>
                      <w:sz w:val="15"/>
                      <w:szCs w:val="15"/>
                    </w:rPr>
                  </w:pPr>
                </w:p>
              </w:tc>
            </w:tr>
            <w:tr w:rsidR="002223F0" w:rsidRPr="002223F0" w:rsidTr="00E95996">
              <w:trPr>
                <w:trHeight w:val="830"/>
              </w:trPr>
              <w:tc>
                <w:tcPr>
                  <w:tcW w:w="631" w:type="dxa"/>
                  <w:vAlign w:val="center"/>
                </w:tcPr>
                <w:p w:rsidR="00322E4C" w:rsidRPr="002223F0" w:rsidRDefault="002223F0" w:rsidP="00EC651B">
                  <w:pPr>
                    <w:autoSpaceDE w:val="0"/>
                    <w:autoSpaceDN w:val="0"/>
                    <w:adjustRightInd w:val="0"/>
                    <w:snapToGrid w:val="0"/>
                    <w:jc w:val="center"/>
                    <w:rPr>
                      <w:color w:val="000000" w:themeColor="text1"/>
                      <w:sz w:val="15"/>
                      <w:szCs w:val="15"/>
                    </w:rPr>
                  </w:pPr>
                  <w:r w:rsidRPr="002223F0">
                    <w:rPr>
                      <w:rFonts w:hint="eastAsia"/>
                      <w:color w:val="000000" w:themeColor="text1"/>
                      <w:sz w:val="15"/>
                      <w:szCs w:val="15"/>
                    </w:rPr>
                    <w:t>粘接工序及固化工序</w:t>
                  </w:r>
                </w:p>
              </w:tc>
              <w:tc>
                <w:tcPr>
                  <w:tcW w:w="658" w:type="dxa"/>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rFonts w:hint="eastAsia"/>
                      <w:color w:val="000000" w:themeColor="text1"/>
                      <w:sz w:val="15"/>
                      <w:szCs w:val="15"/>
                    </w:rPr>
                    <w:t>D</w:t>
                  </w:r>
                  <w:r w:rsidRPr="002223F0">
                    <w:rPr>
                      <w:color w:val="000000" w:themeColor="text1"/>
                      <w:sz w:val="15"/>
                      <w:szCs w:val="15"/>
                    </w:rPr>
                    <w:t>A001</w:t>
                  </w:r>
                </w:p>
              </w:tc>
              <w:tc>
                <w:tcPr>
                  <w:tcW w:w="357" w:type="dxa"/>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rFonts w:hint="eastAsia"/>
                      <w:color w:val="000000" w:themeColor="text1"/>
                      <w:sz w:val="15"/>
                      <w:szCs w:val="15"/>
                    </w:rPr>
                    <w:t>一般排放口</w:t>
                  </w:r>
                </w:p>
              </w:tc>
              <w:tc>
                <w:tcPr>
                  <w:tcW w:w="699" w:type="dxa"/>
                  <w:vAlign w:val="center"/>
                </w:tcPr>
                <w:p w:rsidR="00322E4C" w:rsidRPr="002223F0" w:rsidRDefault="002223F0" w:rsidP="00EC651B">
                  <w:pPr>
                    <w:autoSpaceDE w:val="0"/>
                    <w:autoSpaceDN w:val="0"/>
                    <w:adjustRightInd w:val="0"/>
                    <w:snapToGrid w:val="0"/>
                    <w:jc w:val="center"/>
                    <w:rPr>
                      <w:color w:val="000000" w:themeColor="text1"/>
                      <w:sz w:val="15"/>
                      <w:szCs w:val="15"/>
                    </w:rPr>
                  </w:pPr>
                  <w:r w:rsidRPr="002223F0">
                    <w:rPr>
                      <w:rFonts w:hint="eastAsia"/>
                      <w:color w:val="000000" w:themeColor="text1"/>
                      <w:sz w:val="15"/>
                      <w:szCs w:val="15"/>
                    </w:rPr>
                    <w:t>非甲烷总烃</w:t>
                  </w:r>
                </w:p>
              </w:tc>
              <w:tc>
                <w:tcPr>
                  <w:tcW w:w="929" w:type="dxa"/>
                  <w:vAlign w:val="center"/>
                </w:tcPr>
                <w:p w:rsidR="00322E4C" w:rsidRPr="002223F0" w:rsidRDefault="002223F0" w:rsidP="00EC651B">
                  <w:pPr>
                    <w:autoSpaceDE w:val="0"/>
                    <w:autoSpaceDN w:val="0"/>
                    <w:adjustRightInd w:val="0"/>
                    <w:snapToGrid w:val="0"/>
                    <w:jc w:val="center"/>
                    <w:rPr>
                      <w:color w:val="000000" w:themeColor="text1"/>
                      <w:sz w:val="15"/>
                      <w:szCs w:val="15"/>
                    </w:rPr>
                  </w:pPr>
                  <w:r w:rsidRPr="002223F0">
                    <w:rPr>
                      <w:color w:val="000000" w:themeColor="text1"/>
                      <w:sz w:val="15"/>
                      <w:szCs w:val="15"/>
                    </w:rPr>
                    <w:t>108.9539</w:t>
                  </w:r>
                  <w:r w:rsidR="00322E4C" w:rsidRPr="002223F0">
                    <w:rPr>
                      <w:rFonts w:hint="eastAsia"/>
                      <w:color w:val="000000" w:themeColor="text1"/>
                      <w:sz w:val="15"/>
                      <w:szCs w:val="15"/>
                    </w:rPr>
                    <w:t>°</w:t>
                  </w:r>
                  <w:r w:rsidRPr="002223F0">
                    <w:rPr>
                      <w:color w:val="000000" w:themeColor="text1"/>
                      <w:sz w:val="15"/>
                      <w:szCs w:val="15"/>
                    </w:rPr>
                    <w:t>34.5372</w:t>
                  </w:r>
                  <w:r w:rsidRPr="002223F0">
                    <w:rPr>
                      <w:rFonts w:hint="eastAsia"/>
                      <w:color w:val="000000" w:themeColor="text1"/>
                      <w:sz w:val="15"/>
                      <w:szCs w:val="15"/>
                    </w:rPr>
                    <w:t>°</w:t>
                  </w:r>
                </w:p>
              </w:tc>
              <w:tc>
                <w:tcPr>
                  <w:tcW w:w="366" w:type="dxa"/>
                  <w:vAlign w:val="center"/>
                </w:tcPr>
                <w:p w:rsidR="00322E4C" w:rsidRPr="002223F0" w:rsidRDefault="007178E3" w:rsidP="00EC651B">
                  <w:pPr>
                    <w:autoSpaceDE w:val="0"/>
                    <w:autoSpaceDN w:val="0"/>
                    <w:adjustRightInd w:val="0"/>
                    <w:snapToGrid w:val="0"/>
                    <w:jc w:val="center"/>
                    <w:rPr>
                      <w:color w:val="000000" w:themeColor="text1"/>
                      <w:sz w:val="15"/>
                      <w:szCs w:val="15"/>
                    </w:rPr>
                  </w:pPr>
                  <w:r>
                    <w:rPr>
                      <w:rFonts w:hint="eastAsia"/>
                      <w:color w:val="000000" w:themeColor="text1"/>
                      <w:sz w:val="15"/>
                      <w:szCs w:val="15"/>
                    </w:rPr>
                    <w:t>3</w:t>
                  </w:r>
                  <w:r>
                    <w:rPr>
                      <w:color w:val="000000" w:themeColor="text1"/>
                      <w:sz w:val="15"/>
                      <w:szCs w:val="15"/>
                    </w:rPr>
                    <w:t>2</w:t>
                  </w:r>
                </w:p>
              </w:tc>
              <w:tc>
                <w:tcPr>
                  <w:tcW w:w="404" w:type="dxa"/>
                  <w:vAlign w:val="center"/>
                </w:tcPr>
                <w:p w:rsidR="00322E4C" w:rsidRPr="002223F0" w:rsidRDefault="002223F0" w:rsidP="00510460">
                  <w:pPr>
                    <w:autoSpaceDE w:val="0"/>
                    <w:autoSpaceDN w:val="0"/>
                    <w:adjustRightInd w:val="0"/>
                    <w:snapToGrid w:val="0"/>
                    <w:jc w:val="center"/>
                    <w:rPr>
                      <w:color w:val="000000" w:themeColor="text1"/>
                      <w:sz w:val="15"/>
                      <w:szCs w:val="15"/>
                    </w:rPr>
                  </w:pPr>
                  <w:r w:rsidRPr="002223F0">
                    <w:rPr>
                      <w:color w:val="000000" w:themeColor="text1"/>
                      <w:sz w:val="15"/>
                      <w:szCs w:val="15"/>
                    </w:rPr>
                    <w:t>0.</w:t>
                  </w:r>
                  <w:r w:rsidR="00510460">
                    <w:rPr>
                      <w:color w:val="000000" w:themeColor="text1"/>
                      <w:sz w:val="15"/>
                      <w:szCs w:val="15"/>
                    </w:rPr>
                    <w:t>6</w:t>
                  </w:r>
                </w:p>
              </w:tc>
              <w:tc>
                <w:tcPr>
                  <w:tcW w:w="521" w:type="dxa"/>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rFonts w:hint="eastAsia"/>
                      <w:color w:val="000000" w:themeColor="text1"/>
                      <w:sz w:val="15"/>
                      <w:szCs w:val="15"/>
                    </w:rPr>
                    <w:t>2</w:t>
                  </w:r>
                  <w:r w:rsidRPr="002223F0">
                    <w:rPr>
                      <w:color w:val="000000" w:themeColor="text1"/>
                      <w:sz w:val="15"/>
                      <w:szCs w:val="15"/>
                    </w:rPr>
                    <w:t>5</w:t>
                  </w:r>
                </w:p>
              </w:tc>
              <w:tc>
                <w:tcPr>
                  <w:tcW w:w="875" w:type="dxa"/>
                  <w:vAlign w:val="center"/>
                </w:tcPr>
                <w:p w:rsidR="00322E4C" w:rsidRPr="002223F0" w:rsidRDefault="002223F0" w:rsidP="00EC651B">
                  <w:pPr>
                    <w:autoSpaceDE w:val="0"/>
                    <w:autoSpaceDN w:val="0"/>
                    <w:adjustRightInd w:val="0"/>
                    <w:snapToGrid w:val="0"/>
                    <w:jc w:val="center"/>
                    <w:rPr>
                      <w:color w:val="000000" w:themeColor="text1"/>
                      <w:sz w:val="15"/>
                      <w:szCs w:val="15"/>
                    </w:rPr>
                  </w:pPr>
                  <w:r w:rsidRPr="002223F0">
                    <w:rPr>
                      <w:color w:val="000000" w:themeColor="text1"/>
                      <w:sz w:val="15"/>
                      <w:szCs w:val="15"/>
                    </w:rPr>
                    <w:t>15000</w:t>
                  </w:r>
                  <w:r w:rsidR="00322E4C" w:rsidRPr="002223F0">
                    <w:rPr>
                      <w:color w:val="000000" w:themeColor="text1"/>
                      <w:sz w:val="15"/>
                      <w:szCs w:val="15"/>
                    </w:rPr>
                    <w:t>m</w:t>
                  </w:r>
                  <w:r w:rsidR="00322E4C" w:rsidRPr="002223F0">
                    <w:rPr>
                      <w:color w:val="000000" w:themeColor="text1"/>
                      <w:sz w:val="15"/>
                      <w:szCs w:val="15"/>
                      <w:vertAlign w:val="superscript"/>
                    </w:rPr>
                    <w:t>3</w:t>
                  </w:r>
                  <w:r w:rsidR="00322E4C" w:rsidRPr="002223F0">
                    <w:rPr>
                      <w:color w:val="000000" w:themeColor="text1"/>
                      <w:sz w:val="15"/>
                      <w:szCs w:val="15"/>
                    </w:rPr>
                    <w:t>/h</w:t>
                  </w:r>
                </w:p>
              </w:tc>
              <w:tc>
                <w:tcPr>
                  <w:tcW w:w="677" w:type="dxa"/>
                  <w:vAlign w:val="center"/>
                </w:tcPr>
                <w:p w:rsidR="00322E4C" w:rsidRPr="002223F0" w:rsidRDefault="002223F0" w:rsidP="00EC651B">
                  <w:pPr>
                    <w:autoSpaceDE w:val="0"/>
                    <w:autoSpaceDN w:val="0"/>
                    <w:adjustRightInd w:val="0"/>
                    <w:snapToGrid w:val="0"/>
                    <w:jc w:val="center"/>
                    <w:rPr>
                      <w:color w:val="000000" w:themeColor="text1"/>
                      <w:sz w:val="15"/>
                      <w:szCs w:val="15"/>
                    </w:rPr>
                  </w:pPr>
                  <w:r w:rsidRPr="002223F0">
                    <w:rPr>
                      <w:color w:val="000000" w:themeColor="text1"/>
                      <w:sz w:val="15"/>
                      <w:szCs w:val="15"/>
                    </w:rPr>
                    <w:t>62.4</w:t>
                  </w:r>
                </w:p>
              </w:tc>
              <w:tc>
                <w:tcPr>
                  <w:tcW w:w="656" w:type="dxa"/>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rFonts w:hint="eastAsia"/>
                      <w:color w:val="000000" w:themeColor="text1"/>
                      <w:sz w:val="15"/>
                      <w:szCs w:val="15"/>
                    </w:rPr>
                    <w:t>1</w:t>
                  </w:r>
                  <w:r w:rsidRPr="002223F0">
                    <w:rPr>
                      <w:color w:val="000000" w:themeColor="text1"/>
                      <w:sz w:val="15"/>
                      <w:szCs w:val="15"/>
                    </w:rPr>
                    <w:t>20</w:t>
                  </w:r>
                </w:p>
              </w:tc>
              <w:tc>
                <w:tcPr>
                  <w:tcW w:w="366" w:type="dxa"/>
                  <w:vAlign w:val="center"/>
                </w:tcPr>
                <w:p w:rsidR="00322E4C" w:rsidRPr="002223F0" w:rsidRDefault="00322E4C" w:rsidP="00EC651B">
                  <w:pPr>
                    <w:autoSpaceDE w:val="0"/>
                    <w:autoSpaceDN w:val="0"/>
                    <w:adjustRightInd w:val="0"/>
                    <w:snapToGrid w:val="0"/>
                    <w:jc w:val="center"/>
                    <w:rPr>
                      <w:color w:val="000000" w:themeColor="text1"/>
                      <w:sz w:val="15"/>
                      <w:szCs w:val="15"/>
                    </w:rPr>
                  </w:pPr>
                  <w:r w:rsidRPr="002223F0">
                    <w:rPr>
                      <w:rFonts w:hint="eastAsia"/>
                      <w:color w:val="000000" w:themeColor="text1"/>
                      <w:sz w:val="15"/>
                      <w:szCs w:val="15"/>
                    </w:rPr>
                    <w:t>是</w:t>
                  </w:r>
                </w:p>
              </w:tc>
            </w:tr>
          </w:tbl>
          <w:p w:rsidR="00EC651B" w:rsidRPr="002223F0" w:rsidRDefault="00EC651B" w:rsidP="00EC651B">
            <w:pPr>
              <w:adjustRightInd w:val="0"/>
              <w:snapToGrid w:val="0"/>
              <w:spacing w:line="360" w:lineRule="auto"/>
              <w:ind w:firstLineChars="150" w:firstLine="316"/>
              <w:rPr>
                <w:b/>
                <w:bCs/>
                <w:color w:val="000000" w:themeColor="text1"/>
                <w:szCs w:val="21"/>
              </w:rPr>
            </w:pPr>
            <w:r w:rsidRPr="002223F0">
              <w:rPr>
                <w:rFonts w:hint="eastAsia"/>
                <w:b/>
                <w:bCs/>
                <w:color w:val="000000" w:themeColor="text1"/>
                <w:szCs w:val="21"/>
              </w:rPr>
              <w:t>1.3</w:t>
            </w:r>
            <w:r w:rsidRPr="002223F0">
              <w:rPr>
                <w:rFonts w:hint="eastAsia"/>
                <w:b/>
                <w:bCs/>
                <w:color w:val="000000" w:themeColor="text1"/>
                <w:szCs w:val="21"/>
              </w:rPr>
              <w:t>监测要求</w:t>
            </w:r>
          </w:p>
          <w:p w:rsidR="00EC651B" w:rsidRPr="002223F0" w:rsidRDefault="00B06E29" w:rsidP="00EC651B">
            <w:pPr>
              <w:adjustRightInd w:val="0"/>
              <w:snapToGrid w:val="0"/>
              <w:spacing w:line="360" w:lineRule="auto"/>
              <w:ind w:firstLineChars="150" w:firstLine="315"/>
              <w:rPr>
                <w:bCs/>
                <w:color w:val="000000" w:themeColor="text1"/>
                <w:szCs w:val="21"/>
              </w:rPr>
            </w:pPr>
            <w:r w:rsidRPr="002223F0">
              <w:rPr>
                <w:rFonts w:hint="eastAsia"/>
                <w:bCs/>
                <w:color w:val="000000" w:themeColor="text1"/>
                <w:szCs w:val="21"/>
              </w:rPr>
              <w:t>根</w:t>
            </w:r>
            <w:r w:rsidR="002223F0" w:rsidRPr="002223F0">
              <w:rPr>
                <w:rFonts w:hint="eastAsia"/>
                <w:bCs/>
                <w:color w:val="000000" w:themeColor="text1"/>
                <w:szCs w:val="21"/>
              </w:rPr>
              <w:t>《排污单位自行监测技术指南</w:t>
            </w:r>
            <w:r w:rsidR="002223F0" w:rsidRPr="002223F0">
              <w:rPr>
                <w:rFonts w:hint="eastAsia"/>
                <w:bCs/>
                <w:color w:val="000000" w:themeColor="text1"/>
                <w:szCs w:val="21"/>
              </w:rPr>
              <w:t xml:space="preserve">  </w:t>
            </w:r>
            <w:r w:rsidR="002223F0" w:rsidRPr="002223F0">
              <w:rPr>
                <w:rFonts w:hint="eastAsia"/>
                <w:bCs/>
                <w:color w:val="000000" w:themeColor="text1"/>
                <w:szCs w:val="21"/>
              </w:rPr>
              <w:t>电池工业》（</w:t>
            </w:r>
            <w:r w:rsidR="002223F0" w:rsidRPr="002223F0">
              <w:rPr>
                <w:rFonts w:hint="eastAsia"/>
                <w:bCs/>
                <w:color w:val="000000" w:themeColor="text1"/>
                <w:szCs w:val="21"/>
              </w:rPr>
              <w:t>HJ1204-2021</w:t>
            </w:r>
            <w:r w:rsidR="002223F0" w:rsidRPr="002223F0">
              <w:rPr>
                <w:rFonts w:hint="eastAsia"/>
                <w:bCs/>
                <w:color w:val="000000" w:themeColor="text1"/>
                <w:szCs w:val="21"/>
              </w:rPr>
              <w:t>）</w:t>
            </w:r>
            <w:r w:rsidR="00EC651B" w:rsidRPr="002223F0">
              <w:rPr>
                <w:rFonts w:hint="eastAsia"/>
                <w:bCs/>
                <w:color w:val="000000" w:themeColor="text1"/>
                <w:szCs w:val="21"/>
              </w:rPr>
              <w:t>对本项目监测计划进行核定，具体见下表：</w:t>
            </w:r>
          </w:p>
          <w:p w:rsidR="00B06E29" w:rsidRPr="002223F0" w:rsidRDefault="00B06E29" w:rsidP="00B06E29">
            <w:pPr>
              <w:autoSpaceDE w:val="0"/>
              <w:autoSpaceDN w:val="0"/>
              <w:adjustRightInd w:val="0"/>
              <w:snapToGrid w:val="0"/>
              <w:jc w:val="center"/>
              <w:rPr>
                <w:b/>
                <w:color w:val="000000" w:themeColor="text1"/>
              </w:rPr>
            </w:pPr>
            <w:r w:rsidRPr="002223F0">
              <w:rPr>
                <w:b/>
                <w:color w:val="000000" w:themeColor="text1"/>
              </w:rPr>
              <w:t>表</w:t>
            </w:r>
            <w:r w:rsidRPr="002223F0">
              <w:rPr>
                <w:b/>
                <w:color w:val="000000" w:themeColor="text1"/>
              </w:rPr>
              <w:t>4-</w:t>
            </w:r>
            <w:r w:rsidR="002223F0" w:rsidRPr="002223F0">
              <w:rPr>
                <w:b/>
                <w:color w:val="000000" w:themeColor="text1"/>
              </w:rPr>
              <w:t>2</w:t>
            </w:r>
            <w:r w:rsidRPr="002223F0">
              <w:rPr>
                <w:b/>
                <w:color w:val="000000" w:themeColor="text1"/>
              </w:rPr>
              <w:t xml:space="preserve">    </w:t>
            </w:r>
            <w:r w:rsidRPr="002223F0">
              <w:rPr>
                <w:rFonts w:hint="eastAsia"/>
                <w:b/>
                <w:color w:val="000000" w:themeColor="text1"/>
              </w:rPr>
              <w:t>本项目运营期废气监测要求</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893"/>
              <w:gridCol w:w="1324"/>
              <w:gridCol w:w="1134"/>
              <w:gridCol w:w="1114"/>
              <w:gridCol w:w="2674"/>
            </w:tblGrid>
            <w:tr w:rsidR="002223F0" w:rsidRPr="002223F0" w:rsidTr="00E95996">
              <w:trPr>
                <w:trHeight w:val="397"/>
                <w:jc w:val="center"/>
              </w:trPr>
              <w:tc>
                <w:tcPr>
                  <w:tcW w:w="893" w:type="dxa"/>
                  <w:vAlign w:val="center"/>
                </w:tcPr>
                <w:p w:rsidR="00B06E29" w:rsidRPr="002223F0" w:rsidRDefault="00B06E29" w:rsidP="008909FA">
                  <w:pPr>
                    <w:adjustRightInd w:val="0"/>
                    <w:snapToGrid w:val="0"/>
                    <w:jc w:val="center"/>
                    <w:rPr>
                      <w:b/>
                      <w:bCs/>
                      <w:color w:val="000000" w:themeColor="text1"/>
                      <w:szCs w:val="21"/>
                    </w:rPr>
                  </w:pPr>
                  <w:r w:rsidRPr="002223F0">
                    <w:rPr>
                      <w:b/>
                      <w:bCs/>
                      <w:color w:val="000000" w:themeColor="text1"/>
                      <w:szCs w:val="21"/>
                    </w:rPr>
                    <w:lastRenderedPageBreak/>
                    <w:t>废气</w:t>
                  </w:r>
                </w:p>
                <w:p w:rsidR="00B06E29" w:rsidRPr="002223F0" w:rsidRDefault="00B06E29" w:rsidP="008909FA">
                  <w:pPr>
                    <w:adjustRightInd w:val="0"/>
                    <w:snapToGrid w:val="0"/>
                    <w:jc w:val="center"/>
                    <w:rPr>
                      <w:b/>
                      <w:bCs/>
                      <w:color w:val="000000" w:themeColor="text1"/>
                      <w:szCs w:val="21"/>
                    </w:rPr>
                  </w:pPr>
                  <w:r w:rsidRPr="002223F0">
                    <w:rPr>
                      <w:b/>
                      <w:bCs/>
                      <w:color w:val="000000" w:themeColor="text1"/>
                      <w:szCs w:val="21"/>
                    </w:rPr>
                    <w:t>类型</w:t>
                  </w:r>
                </w:p>
              </w:tc>
              <w:tc>
                <w:tcPr>
                  <w:tcW w:w="1324" w:type="dxa"/>
                  <w:vAlign w:val="center"/>
                </w:tcPr>
                <w:p w:rsidR="00B06E29" w:rsidRPr="002223F0" w:rsidRDefault="00B06E29" w:rsidP="008909FA">
                  <w:pPr>
                    <w:adjustRightInd w:val="0"/>
                    <w:snapToGrid w:val="0"/>
                    <w:jc w:val="center"/>
                    <w:rPr>
                      <w:b/>
                      <w:bCs/>
                      <w:color w:val="000000" w:themeColor="text1"/>
                      <w:szCs w:val="21"/>
                    </w:rPr>
                  </w:pPr>
                  <w:r w:rsidRPr="002223F0">
                    <w:rPr>
                      <w:b/>
                      <w:bCs/>
                      <w:color w:val="000000" w:themeColor="text1"/>
                      <w:szCs w:val="21"/>
                    </w:rPr>
                    <w:t>监测点位</w:t>
                  </w:r>
                </w:p>
              </w:tc>
              <w:tc>
                <w:tcPr>
                  <w:tcW w:w="1134" w:type="dxa"/>
                  <w:vAlign w:val="center"/>
                </w:tcPr>
                <w:p w:rsidR="00B06E29" w:rsidRPr="002223F0" w:rsidRDefault="00B06E29" w:rsidP="008909FA">
                  <w:pPr>
                    <w:adjustRightInd w:val="0"/>
                    <w:snapToGrid w:val="0"/>
                    <w:jc w:val="center"/>
                    <w:rPr>
                      <w:b/>
                      <w:bCs/>
                      <w:color w:val="000000" w:themeColor="text1"/>
                      <w:szCs w:val="21"/>
                    </w:rPr>
                  </w:pPr>
                  <w:r w:rsidRPr="002223F0">
                    <w:rPr>
                      <w:b/>
                      <w:bCs/>
                      <w:color w:val="000000" w:themeColor="text1"/>
                      <w:szCs w:val="21"/>
                    </w:rPr>
                    <w:t>监测因子</w:t>
                  </w:r>
                </w:p>
              </w:tc>
              <w:tc>
                <w:tcPr>
                  <w:tcW w:w="1114" w:type="dxa"/>
                  <w:vAlign w:val="center"/>
                </w:tcPr>
                <w:p w:rsidR="00B06E29" w:rsidRPr="002223F0" w:rsidRDefault="00B06E29" w:rsidP="008909FA">
                  <w:pPr>
                    <w:adjustRightInd w:val="0"/>
                    <w:snapToGrid w:val="0"/>
                    <w:jc w:val="center"/>
                    <w:rPr>
                      <w:b/>
                      <w:bCs/>
                      <w:color w:val="000000" w:themeColor="text1"/>
                      <w:szCs w:val="21"/>
                    </w:rPr>
                  </w:pPr>
                  <w:r w:rsidRPr="002223F0">
                    <w:rPr>
                      <w:b/>
                      <w:bCs/>
                      <w:color w:val="000000" w:themeColor="text1"/>
                      <w:szCs w:val="21"/>
                    </w:rPr>
                    <w:t>监测频率</w:t>
                  </w:r>
                </w:p>
              </w:tc>
              <w:tc>
                <w:tcPr>
                  <w:tcW w:w="2674" w:type="dxa"/>
                  <w:vAlign w:val="center"/>
                </w:tcPr>
                <w:p w:rsidR="00B06E29" w:rsidRPr="002223F0" w:rsidRDefault="00B06E29" w:rsidP="008909FA">
                  <w:pPr>
                    <w:adjustRightInd w:val="0"/>
                    <w:snapToGrid w:val="0"/>
                    <w:jc w:val="center"/>
                    <w:rPr>
                      <w:b/>
                      <w:bCs/>
                      <w:color w:val="000000" w:themeColor="text1"/>
                      <w:szCs w:val="21"/>
                    </w:rPr>
                  </w:pPr>
                  <w:r w:rsidRPr="002223F0">
                    <w:rPr>
                      <w:b/>
                      <w:bCs/>
                      <w:color w:val="000000" w:themeColor="text1"/>
                      <w:szCs w:val="21"/>
                    </w:rPr>
                    <w:t>执行标准</w:t>
                  </w:r>
                </w:p>
              </w:tc>
            </w:tr>
            <w:tr w:rsidR="002223F0" w:rsidRPr="002223F0" w:rsidTr="00E95996">
              <w:trPr>
                <w:trHeight w:val="397"/>
                <w:jc w:val="center"/>
              </w:trPr>
              <w:tc>
                <w:tcPr>
                  <w:tcW w:w="893" w:type="dxa"/>
                  <w:vAlign w:val="center"/>
                </w:tcPr>
                <w:p w:rsidR="00A170AA" w:rsidRPr="002223F0" w:rsidRDefault="00A170AA" w:rsidP="008909FA">
                  <w:pPr>
                    <w:adjustRightInd w:val="0"/>
                    <w:snapToGrid w:val="0"/>
                    <w:jc w:val="center"/>
                    <w:rPr>
                      <w:color w:val="000000" w:themeColor="text1"/>
                      <w:szCs w:val="21"/>
                    </w:rPr>
                  </w:pPr>
                  <w:r w:rsidRPr="002223F0">
                    <w:rPr>
                      <w:color w:val="000000" w:themeColor="text1"/>
                      <w:szCs w:val="21"/>
                    </w:rPr>
                    <w:t>有组织</w:t>
                  </w:r>
                </w:p>
              </w:tc>
              <w:tc>
                <w:tcPr>
                  <w:tcW w:w="1324" w:type="dxa"/>
                  <w:vAlign w:val="center"/>
                </w:tcPr>
                <w:p w:rsidR="00A170AA" w:rsidRPr="002223F0" w:rsidRDefault="00A170AA" w:rsidP="008909FA">
                  <w:pPr>
                    <w:adjustRightInd w:val="0"/>
                    <w:snapToGrid w:val="0"/>
                    <w:jc w:val="center"/>
                    <w:rPr>
                      <w:bCs/>
                      <w:color w:val="000000" w:themeColor="text1"/>
                      <w:szCs w:val="21"/>
                    </w:rPr>
                  </w:pPr>
                  <w:r w:rsidRPr="002223F0">
                    <w:rPr>
                      <w:rFonts w:hint="eastAsia"/>
                      <w:bCs/>
                      <w:color w:val="000000" w:themeColor="text1"/>
                      <w:szCs w:val="21"/>
                    </w:rPr>
                    <w:t>D</w:t>
                  </w:r>
                  <w:r w:rsidRPr="002223F0">
                    <w:rPr>
                      <w:bCs/>
                      <w:color w:val="000000" w:themeColor="text1"/>
                      <w:szCs w:val="21"/>
                    </w:rPr>
                    <w:t>A001</w:t>
                  </w:r>
                </w:p>
              </w:tc>
              <w:tc>
                <w:tcPr>
                  <w:tcW w:w="1134" w:type="dxa"/>
                  <w:vAlign w:val="center"/>
                </w:tcPr>
                <w:p w:rsidR="00A170AA" w:rsidRPr="002223F0" w:rsidRDefault="002223F0" w:rsidP="008909FA">
                  <w:pPr>
                    <w:adjustRightInd w:val="0"/>
                    <w:snapToGrid w:val="0"/>
                    <w:jc w:val="center"/>
                    <w:rPr>
                      <w:color w:val="000000" w:themeColor="text1"/>
                      <w:szCs w:val="21"/>
                    </w:rPr>
                  </w:pPr>
                  <w:r w:rsidRPr="002223F0">
                    <w:rPr>
                      <w:rFonts w:hint="eastAsia"/>
                      <w:color w:val="000000" w:themeColor="text1"/>
                      <w:szCs w:val="21"/>
                    </w:rPr>
                    <w:t>非甲烷总烃</w:t>
                  </w:r>
                </w:p>
              </w:tc>
              <w:tc>
                <w:tcPr>
                  <w:tcW w:w="1114" w:type="dxa"/>
                  <w:vAlign w:val="center"/>
                </w:tcPr>
                <w:p w:rsidR="00A170AA" w:rsidRPr="002223F0" w:rsidRDefault="002223F0" w:rsidP="008909FA">
                  <w:pPr>
                    <w:adjustRightInd w:val="0"/>
                    <w:snapToGrid w:val="0"/>
                    <w:jc w:val="center"/>
                    <w:rPr>
                      <w:color w:val="000000" w:themeColor="text1"/>
                      <w:szCs w:val="21"/>
                    </w:rPr>
                  </w:pPr>
                  <w:r w:rsidRPr="002223F0">
                    <w:rPr>
                      <w:rFonts w:hint="eastAsia"/>
                      <w:color w:val="000000" w:themeColor="text1"/>
                      <w:szCs w:val="21"/>
                    </w:rPr>
                    <w:t>半年</w:t>
                  </w:r>
                  <w:r w:rsidRPr="002223F0">
                    <w:rPr>
                      <w:rFonts w:hint="eastAsia"/>
                      <w:color w:val="000000" w:themeColor="text1"/>
                      <w:szCs w:val="21"/>
                    </w:rPr>
                    <w:t>/</w:t>
                  </w:r>
                  <w:r w:rsidRPr="002223F0">
                    <w:rPr>
                      <w:rFonts w:hint="eastAsia"/>
                      <w:color w:val="000000" w:themeColor="text1"/>
                      <w:szCs w:val="21"/>
                    </w:rPr>
                    <w:t>次</w:t>
                  </w:r>
                </w:p>
              </w:tc>
              <w:tc>
                <w:tcPr>
                  <w:tcW w:w="2674" w:type="dxa"/>
                  <w:vAlign w:val="center"/>
                </w:tcPr>
                <w:p w:rsidR="00A170AA" w:rsidRPr="002223F0" w:rsidRDefault="002223F0" w:rsidP="008909FA">
                  <w:pPr>
                    <w:adjustRightInd w:val="0"/>
                    <w:snapToGrid w:val="0"/>
                    <w:jc w:val="center"/>
                    <w:rPr>
                      <w:color w:val="000000" w:themeColor="text1"/>
                      <w:szCs w:val="21"/>
                    </w:rPr>
                  </w:pPr>
                  <w:r w:rsidRPr="002223F0">
                    <w:rPr>
                      <w:rFonts w:hint="eastAsia"/>
                      <w:color w:val="000000" w:themeColor="text1"/>
                      <w:szCs w:val="21"/>
                    </w:rPr>
                    <w:t>《大气污染物综合排放标准》（</w:t>
                  </w:r>
                  <w:r w:rsidRPr="002223F0">
                    <w:rPr>
                      <w:rFonts w:hint="eastAsia"/>
                      <w:color w:val="000000" w:themeColor="text1"/>
                      <w:szCs w:val="21"/>
                    </w:rPr>
                    <w:t>GB16297-1996</w:t>
                  </w:r>
                  <w:r w:rsidRPr="002223F0">
                    <w:rPr>
                      <w:rFonts w:hint="eastAsia"/>
                      <w:color w:val="000000" w:themeColor="text1"/>
                      <w:szCs w:val="21"/>
                    </w:rPr>
                    <w:t>）表</w:t>
                  </w:r>
                  <w:r w:rsidRPr="002223F0">
                    <w:rPr>
                      <w:rFonts w:hint="eastAsia"/>
                      <w:color w:val="000000" w:themeColor="text1"/>
                      <w:szCs w:val="21"/>
                    </w:rPr>
                    <w:t>2</w:t>
                  </w:r>
                  <w:r w:rsidRPr="002223F0">
                    <w:rPr>
                      <w:rFonts w:hint="eastAsia"/>
                      <w:color w:val="000000" w:themeColor="text1"/>
                      <w:szCs w:val="21"/>
                    </w:rPr>
                    <w:t>标准限值</w:t>
                  </w:r>
                </w:p>
              </w:tc>
            </w:tr>
            <w:tr w:rsidR="002223F0" w:rsidRPr="002223F0" w:rsidTr="00E95996">
              <w:trPr>
                <w:trHeight w:val="397"/>
                <w:jc w:val="center"/>
              </w:trPr>
              <w:tc>
                <w:tcPr>
                  <w:tcW w:w="893" w:type="dxa"/>
                  <w:vMerge w:val="restart"/>
                  <w:vAlign w:val="center"/>
                </w:tcPr>
                <w:p w:rsidR="002223F0" w:rsidRPr="002223F0" w:rsidRDefault="002223F0" w:rsidP="008909FA">
                  <w:pPr>
                    <w:adjustRightInd w:val="0"/>
                    <w:snapToGrid w:val="0"/>
                    <w:jc w:val="center"/>
                    <w:rPr>
                      <w:color w:val="000000" w:themeColor="text1"/>
                      <w:szCs w:val="21"/>
                    </w:rPr>
                  </w:pPr>
                  <w:r w:rsidRPr="002223F0">
                    <w:rPr>
                      <w:rFonts w:hint="eastAsia"/>
                      <w:color w:val="000000" w:themeColor="text1"/>
                      <w:szCs w:val="21"/>
                    </w:rPr>
                    <w:t>无组织</w:t>
                  </w:r>
                </w:p>
              </w:tc>
              <w:tc>
                <w:tcPr>
                  <w:tcW w:w="1324" w:type="dxa"/>
                  <w:vAlign w:val="center"/>
                </w:tcPr>
                <w:p w:rsidR="002223F0" w:rsidRPr="002223F0" w:rsidRDefault="002223F0" w:rsidP="008909FA">
                  <w:pPr>
                    <w:adjustRightInd w:val="0"/>
                    <w:snapToGrid w:val="0"/>
                    <w:jc w:val="center"/>
                    <w:rPr>
                      <w:bCs/>
                      <w:color w:val="000000" w:themeColor="text1"/>
                      <w:szCs w:val="21"/>
                    </w:rPr>
                  </w:pPr>
                  <w:r w:rsidRPr="002223F0">
                    <w:rPr>
                      <w:rFonts w:hint="eastAsia"/>
                      <w:bCs/>
                      <w:color w:val="000000" w:themeColor="text1"/>
                      <w:szCs w:val="21"/>
                    </w:rPr>
                    <w:t>厂界上风向</w:t>
                  </w:r>
                  <w:r w:rsidRPr="002223F0">
                    <w:rPr>
                      <w:rFonts w:hint="eastAsia"/>
                      <w:bCs/>
                      <w:color w:val="000000" w:themeColor="text1"/>
                      <w:szCs w:val="21"/>
                    </w:rPr>
                    <w:t>1</w:t>
                  </w:r>
                  <w:r w:rsidRPr="002223F0">
                    <w:rPr>
                      <w:rFonts w:hint="eastAsia"/>
                      <w:bCs/>
                      <w:color w:val="000000" w:themeColor="text1"/>
                      <w:szCs w:val="21"/>
                    </w:rPr>
                    <w:t>个点、下风向</w:t>
                  </w:r>
                  <w:r w:rsidRPr="002223F0">
                    <w:rPr>
                      <w:rFonts w:hint="eastAsia"/>
                      <w:bCs/>
                      <w:color w:val="000000" w:themeColor="text1"/>
                      <w:szCs w:val="21"/>
                    </w:rPr>
                    <w:t>3</w:t>
                  </w:r>
                  <w:r w:rsidRPr="002223F0">
                    <w:rPr>
                      <w:rFonts w:hint="eastAsia"/>
                      <w:bCs/>
                      <w:color w:val="000000" w:themeColor="text1"/>
                      <w:szCs w:val="21"/>
                    </w:rPr>
                    <w:t>个点</w:t>
                  </w:r>
                </w:p>
              </w:tc>
              <w:tc>
                <w:tcPr>
                  <w:tcW w:w="1134" w:type="dxa"/>
                  <w:vAlign w:val="center"/>
                </w:tcPr>
                <w:p w:rsidR="002223F0" w:rsidRPr="002223F0" w:rsidRDefault="002223F0" w:rsidP="008909FA">
                  <w:pPr>
                    <w:adjustRightInd w:val="0"/>
                    <w:snapToGrid w:val="0"/>
                    <w:jc w:val="center"/>
                    <w:rPr>
                      <w:color w:val="000000" w:themeColor="text1"/>
                      <w:szCs w:val="21"/>
                    </w:rPr>
                  </w:pPr>
                  <w:r w:rsidRPr="002223F0">
                    <w:rPr>
                      <w:rFonts w:hint="eastAsia"/>
                      <w:color w:val="000000" w:themeColor="text1"/>
                      <w:szCs w:val="21"/>
                    </w:rPr>
                    <w:t>颗粒物、非甲烷总烃</w:t>
                  </w:r>
                </w:p>
              </w:tc>
              <w:tc>
                <w:tcPr>
                  <w:tcW w:w="1114" w:type="dxa"/>
                  <w:vAlign w:val="center"/>
                </w:tcPr>
                <w:p w:rsidR="002223F0" w:rsidRPr="002223F0" w:rsidRDefault="002223F0" w:rsidP="008909FA">
                  <w:pPr>
                    <w:adjustRightInd w:val="0"/>
                    <w:snapToGrid w:val="0"/>
                    <w:jc w:val="center"/>
                    <w:rPr>
                      <w:color w:val="000000" w:themeColor="text1"/>
                      <w:szCs w:val="21"/>
                    </w:rPr>
                  </w:pPr>
                  <w:r w:rsidRPr="002223F0">
                    <w:rPr>
                      <w:rFonts w:hint="eastAsia"/>
                      <w:color w:val="000000" w:themeColor="text1"/>
                      <w:szCs w:val="21"/>
                    </w:rPr>
                    <w:t>1</w:t>
                  </w:r>
                  <w:r w:rsidRPr="002223F0">
                    <w:rPr>
                      <w:rFonts w:hint="eastAsia"/>
                      <w:color w:val="000000" w:themeColor="text1"/>
                      <w:szCs w:val="21"/>
                    </w:rPr>
                    <w:t>年</w:t>
                  </w:r>
                  <w:r w:rsidRPr="002223F0">
                    <w:rPr>
                      <w:rFonts w:hint="eastAsia"/>
                      <w:color w:val="000000" w:themeColor="text1"/>
                      <w:szCs w:val="21"/>
                    </w:rPr>
                    <w:t>/</w:t>
                  </w:r>
                  <w:r w:rsidRPr="002223F0">
                    <w:rPr>
                      <w:rFonts w:hint="eastAsia"/>
                      <w:color w:val="000000" w:themeColor="text1"/>
                      <w:szCs w:val="21"/>
                    </w:rPr>
                    <w:t>次</w:t>
                  </w:r>
                </w:p>
              </w:tc>
              <w:tc>
                <w:tcPr>
                  <w:tcW w:w="2674" w:type="dxa"/>
                  <w:vAlign w:val="center"/>
                </w:tcPr>
                <w:p w:rsidR="002223F0" w:rsidRPr="002223F0" w:rsidRDefault="002223F0" w:rsidP="008909FA">
                  <w:pPr>
                    <w:adjustRightInd w:val="0"/>
                    <w:snapToGrid w:val="0"/>
                    <w:jc w:val="center"/>
                    <w:rPr>
                      <w:color w:val="000000" w:themeColor="text1"/>
                      <w:szCs w:val="21"/>
                    </w:rPr>
                  </w:pPr>
                  <w:r w:rsidRPr="002223F0">
                    <w:rPr>
                      <w:rFonts w:hint="eastAsia"/>
                      <w:color w:val="000000" w:themeColor="text1"/>
                      <w:szCs w:val="21"/>
                    </w:rPr>
                    <w:t>《大气污染物综合排放标准》（</w:t>
                  </w:r>
                  <w:r w:rsidRPr="002223F0">
                    <w:rPr>
                      <w:rFonts w:hint="eastAsia"/>
                      <w:color w:val="000000" w:themeColor="text1"/>
                      <w:szCs w:val="21"/>
                    </w:rPr>
                    <w:t>GB16297-1996</w:t>
                  </w:r>
                  <w:r w:rsidRPr="002223F0">
                    <w:rPr>
                      <w:rFonts w:hint="eastAsia"/>
                      <w:color w:val="000000" w:themeColor="text1"/>
                      <w:szCs w:val="21"/>
                    </w:rPr>
                    <w:t>）表</w:t>
                  </w:r>
                  <w:r w:rsidRPr="002223F0">
                    <w:rPr>
                      <w:rFonts w:hint="eastAsia"/>
                      <w:color w:val="000000" w:themeColor="text1"/>
                      <w:szCs w:val="21"/>
                    </w:rPr>
                    <w:t>2</w:t>
                  </w:r>
                  <w:r w:rsidRPr="002223F0">
                    <w:rPr>
                      <w:rFonts w:hint="eastAsia"/>
                      <w:color w:val="000000" w:themeColor="text1"/>
                      <w:szCs w:val="21"/>
                    </w:rPr>
                    <w:t>标准限值</w:t>
                  </w:r>
                </w:p>
              </w:tc>
            </w:tr>
            <w:tr w:rsidR="002223F0" w:rsidRPr="002223F0" w:rsidTr="00E95996">
              <w:trPr>
                <w:trHeight w:val="397"/>
                <w:jc w:val="center"/>
              </w:trPr>
              <w:tc>
                <w:tcPr>
                  <w:tcW w:w="893" w:type="dxa"/>
                  <w:vMerge/>
                  <w:vAlign w:val="center"/>
                </w:tcPr>
                <w:p w:rsidR="002223F0" w:rsidRPr="002223F0" w:rsidRDefault="002223F0" w:rsidP="008909FA">
                  <w:pPr>
                    <w:adjustRightInd w:val="0"/>
                    <w:snapToGrid w:val="0"/>
                    <w:jc w:val="center"/>
                    <w:rPr>
                      <w:color w:val="000000" w:themeColor="text1"/>
                      <w:szCs w:val="21"/>
                    </w:rPr>
                  </w:pPr>
                </w:p>
              </w:tc>
              <w:tc>
                <w:tcPr>
                  <w:tcW w:w="1324" w:type="dxa"/>
                  <w:vAlign w:val="center"/>
                </w:tcPr>
                <w:p w:rsidR="002223F0" w:rsidRPr="002223F0" w:rsidRDefault="002223F0" w:rsidP="008909FA">
                  <w:pPr>
                    <w:adjustRightInd w:val="0"/>
                    <w:snapToGrid w:val="0"/>
                    <w:jc w:val="center"/>
                    <w:rPr>
                      <w:bCs/>
                      <w:color w:val="000000" w:themeColor="text1"/>
                      <w:szCs w:val="21"/>
                    </w:rPr>
                  </w:pPr>
                  <w:r w:rsidRPr="002223F0">
                    <w:rPr>
                      <w:rFonts w:hint="eastAsia"/>
                      <w:bCs/>
                      <w:color w:val="000000" w:themeColor="text1"/>
                      <w:szCs w:val="21"/>
                    </w:rPr>
                    <w:t>生产车间外监控点</w:t>
                  </w:r>
                </w:p>
              </w:tc>
              <w:tc>
                <w:tcPr>
                  <w:tcW w:w="1134" w:type="dxa"/>
                  <w:vAlign w:val="center"/>
                </w:tcPr>
                <w:p w:rsidR="002223F0" w:rsidRPr="002223F0" w:rsidRDefault="002223F0" w:rsidP="008909FA">
                  <w:pPr>
                    <w:adjustRightInd w:val="0"/>
                    <w:snapToGrid w:val="0"/>
                    <w:jc w:val="center"/>
                    <w:rPr>
                      <w:color w:val="000000" w:themeColor="text1"/>
                      <w:szCs w:val="21"/>
                    </w:rPr>
                  </w:pPr>
                  <w:r w:rsidRPr="002223F0">
                    <w:rPr>
                      <w:rFonts w:hint="eastAsia"/>
                      <w:color w:val="000000" w:themeColor="text1"/>
                      <w:szCs w:val="21"/>
                    </w:rPr>
                    <w:t>非甲烷总烃</w:t>
                  </w:r>
                </w:p>
              </w:tc>
              <w:tc>
                <w:tcPr>
                  <w:tcW w:w="1114" w:type="dxa"/>
                  <w:vAlign w:val="center"/>
                </w:tcPr>
                <w:p w:rsidR="002223F0" w:rsidRPr="002223F0" w:rsidRDefault="002223F0" w:rsidP="008909FA">
                  <w:pPr>
                    <w:adjustRightInd w:val="0"/>
                    <w:snapToGrid w:val="0"/>
                    <w:jc w:val="center"/>
                    <w:rPr>
                      <w:color w:val="000000" w:themeColor="text1"/>
                      <w:szCs w:val="21"/>
                    </w:rPr>
                  </w:pPr>
                  <w:r w:rsidRPr="002223F0">
                    <w:rPr>
                      <w:rFonts w:hint="eastAsia"/>
                      <w:color w:val="000000" w:themeColor="text1"/>
                      <w:szCs w:val="21"/>
                    </w:rPr>
                    <w:t>1</w:t>
                  </w:r>
                  <w:r w:rsidRPr="002223F0">
                    <w:rPr>
                      <w:rFonts w:hint="eastAsia"/>
                      <w:color w:val="000000" w:themeColor="text1"/>
                      <w:szCs w:val="21"/>
                    </w:rPr>
                    <w:t>年</w:t>
                  </w:r>
                  <w:r w:rsidRPr="002223F0">
                    <w:rPr>
                      <w:rFonts w:hint="eastAsia"/>
                      <w:color w:val="000000" w:themeColor="text1"/>
                      <w:szCs w:val="21"/>
                    </w:rPr>
                    <w:t>/</w:t>
                  </w:r>
                  <w:r w:rsidRPr="002223F0">
                    <w:rPr>
                      <w:rFonts w:hint="eastAsia"/>
                      <w:color w:val="000000" w:themeColor="text1"/>
                      <w:szCs w:val="21"/>
                    </w:rPr>
                    <w:t>次</w:t>
                  </w:r>
                </w:p>
              </w:tc>
              <w:tc>
                <w:tcPr>
                  <w:tcW w:w="2674" w:type="dxa"/>
                  <w:vAlign w:val="center"/>
                </w:tcPr>
                <w:p w:rsidR="002223F0" w:rsidRPr="002223F0" w:rsidRDefault="002223F0" w:rsidP="008909FA">
                  <w:pPr>
                    <w:adjustRightInd w:val="0"/>
                    <w:snapToGrid w:val="0"/>
                    <w:jc w:val="center"/>
                    <w:rPr>
                      <w:color w:val="000000" w:themeColor="text1"/>
                      <w:szCs w:val="21"/>
                    </w:rPr>
                  </w:pPr>
                  <w:r w:rsidRPr="002223F0">
                    <w:rPr>
                      <w:color w:val="000000" w:themeColor="text1"/>
                      <w:szCs w:val="21"/>
                    </w:rPr>
                    <w:t>《挥发性有机物无组织控制标准》（</w:t>
                  </w:r>
                  <w:r w:rsidRPr="002223F0">
                    <w:rPr>
                      <w:color w:val="000000" w:themeColor="text1"/>
                      <w:szCs w:val="21"/>
                    </w:rPr>
                    <w:t>GB37822-2019</w:t>
                  </w:r>
                  <w:r w:rsidRPr="002223F0">
                    <w:rPr>
                      <w:color w:val="000000" w:themeColor="text1"/>
                      <w:szCs w:val="21"/>
                    </w:rPr>
                    <w:t>）</w:t>
                  </w:r>
                </w:p>
              </w:tc>
            </w:tr>
          </w:tbl>
          <w:p w:rsidR="00296EB8" w:rsidRPr="002223F0" w:rsidRDefault="00296EB8" w:rsidP="00296EB8">
            <w:pPr>
              <w:adjustRightInd w:val="0"/>
              <w:snapToGrid w:val="0"/>
              <w:spacing w:line="360" w:lineRule="auto"/>
              <w:ind w:firstLineChars="150" w:firstLine="316"/>
              <w:rPr>
                <w:b/>
                <w:bCs/>
                <w:color w:val="000000" w:themeColor="text1"/>
                <w:szCs w:val="21"/>
              </w:rPr>
            </w:pPr>
            <w:r w:rsidRPr="002223F0">
              <w:rPr>
                <w:rFonts w:hint="eastAsia"/>
                <w:b/>
                <w:bCs/>
                <w:color w:val="000000" w:themeColor="text1"/>
                <w:szCs w:val="21"/>
              </w:rPr>
              <w:t>1.</w:t>
            </w:r>
            <w:r w:rsidRPr="002223F0">
              <w:rPr>
                <w:b/>
                <w:bCs/>
                <w:color w:val="000000" w:themeColor="text1"/>
                <w:szCs w:val="21"/>
              </w:rPr>
              <w:t>4</w:t>
            </w:r>
            <w:r w:rsidRPr="002223F0">
              <w:rPr>
                <w:rFonts w:hint="eastAsia"/>
                <w:b/>
                <w:bCs/>
                <w:color w:val="000000" w:themeColor="text1"/>
                <w:szCs w:val="21"/>
              </w:rPr>
              <w:t>非正常工况</w:t>
            </w:r>
          </w:p>
          <w:p w:rsidR="00554DF3" w:rsidRPr="006F28F3" w:rsidRDefault="00835E81" w:rsidP="004C0A5C">
            <w:pPr>
              <w:adjustRightInd w:val="0"/>
              <w:snapToGrid w:val="0"/>
              <w:spacing w:line="360" w:lineRule="auto"/>
              <w:ind w:firstLineChars="200" w:firstLine="420"/>
              <w:rPr>
                <w:color w:val="000000" w:themeColor="text1"/>
              </w:rPr>
            </w:pPr>
            <w:r w:rsidRPr="002223F0">
              <w:rPr>
                <w:rFonts w:hint="eastAsia"/>
                <w:color w:val="000000" w:themeColor="text1"/>
              </w:rPr>
              <w:t>项目废气处理装置非正常工况不易及时发现，废气处理装置处理效率均为</w:t>
            </w:r>
            <w:r w:rsidRPr="002223F0">
              <w:rPr>
                <w:rFonts w:hint="eastAsia"/>
                <w:color w:val="000000" w:themeColor="text1"/>
              </w:rPr>
              <w:t>0</w:t>
            </w:r>
            <w:r w:rsidR="00CF454F" w:rsidRPr="002223F0">
              <w:rPr>
                <w:rFonts w:hint="eastAsia"/>
                <w:color w:val="000000" w:themeColor="text1"/>
              </w:rPr>
              <w:t>，</w:t>
            </w:r>
            <w:r w:rsidRPr="006F28F3">
              <w:rPr>
                <w:rFonts w:hint="eastAsia"/>
                <w:color w:val="000000" w:themeColor="text1"/>
              </w:rPr>
              <w:t>非正常工况持续时间按照</w:t>
            </w:r>
            <w:r w:rsidRPr="006F28F3">
              <w:rPr>
                <w:rFonts w:hint="eastAsia"/>
                <w:color w:val="000000" w:themeColor="text1"/>
              </w:rPr>
              <w:t>60min</w:t>
            </w:r>
            <w:r w:rsidRPr="006F28F3">
              <w:rPr>
                <w:rFonts w:hint="eastAsia"/>
                <w:color w:val="000000" w:themeColor="text1"/>
              </w:rPr>
              <w:t>考虑，在该情况下，废气污染源排放情况见下表：</w:t>
            </w:r>
          </w:p>
          <w:p w:rsidR="00835E81" w:rsidRPr="006F28F3" w:rsidRDefault="00835E81" w:rsidP="00835E81">
            <w:pPr>
              <w:pStyle w:val="ae"/>
              <w:rPr>
                <w:b/>
                <w:color w:val="000000" w:themeColor="text1"/>
              </w:rPr>
            </w:pPr>
            <w:r w:rsidRPr="006F28F3">
              <w:rPr>
                <w:b/>
                <w:color w:val="000000" w:themeColor="text1"/>
              </w:rPr>
              <w:t>表</w:t>
            </w:r>
            <w:r w:rsidRPr="006F28F3">
              <w:rPr>
                <w:b/>
                <w:color w:val="000000" w:themeColor="text1"/>
              </w:rPr>
              <w:t>4-</w:t>
            </w:r>
            <w:r w:rsidR="002223F0" w:rsidRPr="006F28F3">
              <w:rPr>
                <w:b/>
                <w:color w:val="000000" w:themeColor="text1"/>
              </w:rPr>
              <w:t>3</w:t>
            </w:r>
            <w:r w:rsidRPr="006F28F3">
              <w:rPr>
                <w:b/>
                <w:color w:val="000000" w:themeColor="text1"/>
              </w:rPr>
              <w:t xml:space="preserve">   </w:t>
            </w:r>
            <w:r w:rsidRPr="006F28F3">
              <w:rPr>
                <w:b/>
                <w:color w:val="000000" w:themeColor="text1"/>
              </w:rPr>
              <w:t>非正常工况废气污染物排放一览表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099"/>
              <w:gridCol w:w="995"/>
              <w:gridCol w:w="1311"/>
              <w:gridCol w:w="1148"/>
              <w:gridCol w:w="1148"/>
            </w:tblGrid>
            <w:tr w:rsidR="006F28F3" w:rsidRPr="006F28F3" w:rsidTr="00E95996">
              <w:trPr>
                <w:trHeight w:val="397"/>
              </w:trPr>
              <w:tc>
                <w:tcPr>
                  <w:tcW w:w="1007" w:type="pct"/>
                  <w:tcBorders>
                    <w:top w:val="single" w:sz="4" w:space="0" w:color="auto"/>
                    <w:left w:val="single" w:sz="4" w:space="0" w:color="auto"/>
                    <w:bottom w:val="single" w:sz="4" w:space="0" w:color="auto"/>
                    <w:right w:val="single" w:sz="4" w:space="0" w:color="auto"/>
                  </w:tcBorders>
                  <w:vAlign w:val="center"/>
                </w:tcPr>
                <w:p w:rsidR="00835E81" w:rsidRPr="006F28F3" w:rsidRDefault="00835E81" w:rsidP="00835E81">
                  <w:pPr>
                    <w:pStyle w:val="af0"/>
                    <w:rPr>
                      <w:color w:val="000000" w:themeColor="text1"/>
                      <w:szCs w:val="21"/>
                    </w:rPr>
                  </w:pPr>
                  <w:r w:rsidRPr="006F28F3">
                    <w:rPr>
                      <w:color w:val="000000" w:themeColor="text1"/>
                      <w:szCs w:val="21"/>
                    </w:rPr>
                    <w:t>污染源</w:t>
                  </w:r>
                </w:p>
              </w:tc>
              <w:tc>
                <w:tcPr>
                  <w:tcW w:w="770" w:type="pct"/>
                  <w:tcBorders>
                    <w:top w:val="single" w:sz="4" w:space="0" w:color="auto"/>
                    <w:left w:val="single" w:sz="4" w:space="0" w:color="auto"/>
                    <w:bottom w:val="single" w:sz="4" w:space="0" w:color="auto"/>
                    <w:right w:val="single" w:sz="4" w:space="0" w:color="auto"/>
                  </w:tcBorders>
                  <w:vAlign w:val="center"/>
                </w:tcPr>
                <w:p w:rsidR="00835E81" w:rsidRPr="006F28F3" w:rsidRDefault="00835E81" w:rsidP="00835E81">
                  <w:pPr>
                    <w:pStyle w:val="af0"/>
                    <w:rPr>
                      <w:color w:val="000000" w:themeColor="text1"/>
                      <w:szCs w:val="21"/>
                    </w:rPr>
                  </w:pPr>
                  <w:r w:rsidRPr="006F28F3">
                    <w:rPr>
                      <w:color w:val="000000" w:themeColor="text1"/>
                      <w:szCs w:val="21"/>
                    </w:rPr>
                    <w:t>风量</w:t>
                  </w:r>
                </w:p>
              </w:tc>
              <w:tc>
                <w:tcPr>
                  <w:tcW w:w="697" w:type="pct"/>
                  <w:tcBorders>
                    <w:top w:val="single" w:sz="4" w:space="0" w:color="auto"/>
                    <w:left w:val="single" w:sz="4" w:space="0" w:color="auto"/>
                    <w:bottom w:val="single" w:sz="4" w:space="0" w:color="auto"/>
                    <w:right w:val="single" w:sz="4" w:space="0" w:color="auto"/>
                  </w:tcBorders>
                  <w:vAlign w:val="center"/>
                </w:tcPr>
                <w:p w:rsidR="00835E81" w:rsidRPr="006F28F3" w:rsidRDefault="00835E81" w:rsidP="00835E81">
                  <w:pPr>
                    <w:pStyle w:val="af0"/>
                    <w:rPr>
                      <w:color w:val="000000" w:themeColor="text1"/>
                      <w:szCs w:val="21"/>
                    </w:rPr>
                  </w:pPr>
                  <w:r w:rsidRPr="006F28F3">
                    <w:rPr>
                      <w:color w:val="000000" w:themeColor="text1"/>
                      <w:szCs w:val="21"/>
                    </w:rPr>
                    <w:t>持续时间</w:t>
                  </w:r>
                  <w:r w:rsidRPr="006F28F3">
                    <w:rPr>
                      <w:color w:val="000000" w:themeColor="text1"/>
                      <w:szCs w:val="21"/>
                    </w:rPr>
                    <w:t>min</w:t>
                  </w:r>
                </w:p>
              </w:tc>
              <w:tc>
                <w:tcPr>
                  <w:tcW w:w="918" w:type="pct"/>
                  <w:tcBorders>
                    <w:top w:val="single" w:sz="4" w:space="0" w:color="auto"/>
                    <w:left w:val="single" w:sz="4" w:space="0" w:color="auto"/>
                    <w:bottom w:val="single" w:sz="4" w:space="0" w:color="auto"/>
                    <w:right w:val="single" w:sz="4" w:space="0" w:color="auto"/>
                  </w:tcBorders>
                  <w:vAlign w:val="center"/>
                </w:tcPr>
                <w:p w:rsidR="00835E81" w:rsidRPr="006F28F3" w:rsidRDefault="00835E81" w:rsidP="00835E81">
                  <w:pPr>
                    <w:pStyle w:val="af0"/>
                    <w:rPr>
                      <w:color w:val="000000" w:themeColor="text1"/>
                      <w:szCs w:val="21"/>
                    </w:rPr>
                  </w:pPr>
                  <w:r w:rsidRPr="006F28F3">
                    <w:rPr>
                      <w:color w:val="000000" w:themeColor="text1"/>
                      <w:szCs w:val="21"/>
                    </w:rPr>
                    <w:t>污染物</w:t>
                  </w:r>
                </w:p>
              </w:tc>
              <w:tc>
                <w:tcPr>
                  <w:tcW w:w="804" w:type="pct"/>
                  <w:tcBorders>
                    <w:top w:val="single" w:sz="4" w:space="0" w:color="auto"/>
                    <w:left w:val="single" w:sz="4" w:space="0" w:color="auto"/>
                    <w:bottom w:val="single" w:sz="4" w:space="0" w:color="auto"/>
                    <w:right w:val="single" w:sz="4" w:space="0" w:color="auto"/>
                  </w:tcBorders>
                  <w:vAlign w:val="center"/>
                </w:tcPr>
                <w:p w:rsidR="00835E81" w:rsidRPr="006F28F3" w:rsidRDefault="00835E81" w:rsidP="00835E81">
                  <w:pPr>
                    <w:pStyle w:val="af0"/>
                    <w:rPr>
                      <w:color w:val="000000" w:themeColor="text1"/>
                      <w:szCs w:val="21"/>
                    </w:rPr>
                  </w:pPr>
                  <w:r w:rsidRPr="006F28F3">
                    <w:rPr>
                      <w:color w:val="000000" w:themeColor="text1"/>
                      <w:szCs w:val="21"/>
                    </w:rPr>
                    <w:t>排放速率</w:t>
                  </w:r>
                  <w:r w:rsidRPr="006F28F3">
                    <w:rPr>
                      <w:color w:val="000000" w:themeColor="text1"/>
                      <w:szCs w:val="21"/>
                    </w:rPr>
                    <w:t>kg/h</w:t>
                  </w:r>
                </w:p>
              </w:tc>
              <w:tc>
                <w:tcPr>
                  <w:tcW w:w="804" w:type="pct"/>
                  <w:tcBorders>
                    <w:top w:val="single" w:sz="4" w:space="0" w:color="auto"/>
                    <w:left w:val="single" w:sz="4" w:space="0" w:color="auto"/>
                    <w:bottom w:val="single" w:sz="4" w:space="0" w:color="auto"/>
                    <w:right w:val="single" w:sz="4" w:space="0" w:color="auto"/>
                  </w:tcBorders>
                  <w:vAlign w:val="center"/>
                </w:tcPr>
                <w:p w:rsidR="00835E81" w:rsidRPr="006F28F3" w:rsidRDefault="00835E81" w:rsidP="00835E81">
                  <w:pPr>
                    <w:pStyle w:val="af0"/>
                    <w:rPr>
                      <w:color w:val="000000" w:themeColor="text1"/>
                      <w:szCs w:val="21"/>
                    </w:rPr>
                  </w:pPr>
                  <w:r w:rsidRPr="006F28F3">
                    <w:rPr>
                      <w:color w:val="000000" w:themeColor="text1"/>
                      <w:szCs w:val="21"/>
                    </w:rPr>
                    <w:t>排放量</w:t>
                  </w:r>
                  <w:r w:rsidRPr="006F28F3">
                    <w:rPr>
                      <w:color w:val="000000" w:themeColor="text1"/>
                      <w:szCs w:val="21"/>
                    </w:rPr>
                    <w:t>kg</w:t>
                  </w:r>
                </w:p>
              </w:tc>
            </w:tr>
            <w:tr w:rsidR="006F28F3" w:rsidRPr="006F28F3" w:rsidTr="00E95996">
              <w:trPr>
                <w:trHeight w:val="397"/>
              </w:trPr>
              <w:tc>
                <w:tcPr>
                  <w:tcW w:w="1007" w:type="pct"/>
                  <w:tcBorders>
                    <w:top w:val="single" w:sz="4" w:space="0" w:color="auto"/>
                    <w:left w:val="single" w:sz="4" w:space="0" w:color="auto"/>
                    <w:bottom w:val="single" w:sz="4" w:space="0" w:color="auto"/>
                    <w:right w:val="single" w:sz="4" w:space="0" w:color="auto"/>
                  </w:tcBorders>
                  <w:vAlign w:val="center"/>
                </w:tcPr>
                <w:p w:rsidR="00835E81" w:rsidRPr="006F28F3" w:rsidRDefault="00835E81" w:rsidP="002223F0">
                  <w:pPr>
                    <w:pStyle w:val="af0"/>
                    <w:rPr>
                      <w:color w:val="000000" w:themeColor="text1"/>
                      <w:kern w:val="0"/>
                      <w:szCs w:val="21"/>
                    </w:rPr>
                  </w:pPr>
                  <w:r w:rsidRPr="006F28F3">
                    <w:rPr>
                      <w:rFonts w:hint="eastAsia"/>
                      <w:color w:val="000000" w:themeColor="text1"/>
                      <w:kern w:val="0"/>
                      <w:szCs w:val="21"/>
                    </w:rPr>
                    <w:t>D</w:t>
                  </w:r>
                  <w:r w:rsidRPr="006F28F3">
                    <w:rPr>
                      <w:color w:val="000000" w:themeColor="text1"/>
                      <w:kern w:val="0"/>
                      <w:szCs w:val="21"/>
                    </w:rPr>
                    <w:t>A001</w:t>
                  </w:r>
                </w:p>
              </w:tc>
              <w:tc>
                <w:tcPr>
                  <w:tcW w:w="770" w:type="pct"/>
                  <w:tcBorders>
                    <w:top w:val="single" w:sz="4" w:space="0" w:color="auto"/>
                    <w:left w:val="single" w:sz="4" w:space="0" w:color="auto"/>
                    <w:bottom w:val="single" w:sz="4" w:space="0" w:color="auto"/>
                    <w:right w:val="single" w:sz="4" w:space="0" w:color="auto"/>
                  </w:tcBorders>
                  <w:vAlign w:val="center"/>
                </w:tcPr>
                <w:p w:rsidR="00835E81" w:rsidRPr="006F28F3" w:rsidRDefault="002223F0" w:rsidP="00835E81">
                  <w:pPr>
                    <w:pStyle w:val="af0"/>
                    <w:rPr>
                      <w:color w:val="000000" w:themeColor="text1"/>
                      <w:szCs w:val="21"/>
                    </w:rPr>
                  </w:pPr>
                  <w:r w:rsidRPr="006F28F3">
                    <w:rPr>
                      <w:color w:val="000000" w:themeColor="text1"/>
                      <w:szCs w:val="21"/>
                    </w:rPr>
                    <w:t>1</w:t>
                  </w:r>
                  <w:r w:rsidR="00835E81" w:rsidRPr="006F28F3">
                    <w:rPr>
                      <w:rFonts w:hint="eastAsia"/>
                      <w:color w:val="000000" w:themeColor="text1"/>
                      <w:szCs w:val="21"/>
                    </w:rPr>
                    <w:t>5</w:t>
                  </w:r>
                  <w:r w:rsidR="00835E81" w:rsidRPr="006F28F3">
                    <w:rPr>
                      <w:color w:val="000000" w:themeColor="text1"/>
                      <w:szCs w:val="21"/>
                    </w:rPr>
                    <w:t>000</w:t>
                  </w:r>
                </w:p>
              </w:tc>
              <w:tc>
                <w:tcPr>
                  <w:tcW w:w="697" w:type="pct"/>
                  <w:tcBorders>
                    <w:top w:val="single" w:sz="4" w:space="0" w:color="auto"/>
                    <w:left w:val="single" w:sz="4" w:space="0" w:color="auto"/>
                    <w:bottom w:val="single" w:sz="4" w:space="0" w:color="auto"/>
                    <w:right w:val="single" w:sz="4" w:space="0" w:color="auto"/>
                  </w:tcBorders>
                  <w:vAlign w:val="center"/>
                </w:tcPr>
                <w:p w:rsidR="00835E81" w:rsidRPr="006F28F3" w:rsidRDefault="00835E81" w:rsidP="00835E81">
                  <w:pPr>
                    <w:pStyle w:val="af0"/>
                    <w:rPr>
                      <w:color w:val="000000" w:themeColor="text1"/>
                      <w:szCs w:val="21"/>
                    </w:rPr>
                  </w:pPr>
                  <w:r w:rsidRPr="006F28F3">
                    <w:rPr>
                      <w:rFonts w:hint="eastAsia"/>
                      <w:color w:val="000000" w:themeColor="text1"/>
                      <w:szCs w:val="21"/>
                    </w:rPr>
                    <w:t>6</w:t>
                  </w:r>
                  <w:r w:rsidRPr="006F28F3">
                    <w:rPr>
                      <w:color w:val="000000" w:themeColor="text1"/>
                      <w:szCs w:val="21"/>
                    </w:rPr>
                    <w:t>0</w:t>
                  </w:r>
                </w:p>
              </w:tc>
              <w:tc>
                <w:tcPr>
                  <w:tcW w:w="918" w:type="pct"/>
                  <w:tcBorders>
                    <w:top w:val="single" w:sz="4" w:space="0" w:color="auto"/>
                    <w:left w:val="single" w:sz="4" w:space="0" w:color="auto"/>
                    <w:bottom w:val="single" w:sz="4" w:space="0" w:color="auto"/>
                    <w:right w:val="single" w:sz="4" w:space="0" w:color="auto"/>
                  </w:tcBorders>
                  <w:vAlign w:val="center"/>
                </w:tcPr>
                <w:p w:rsidR="00835E81" w:rsidRPr="006F28F3" w:rsidRDefault="002223F0" w:rsidP="00835E81">
                  <w:pPr>
                    <w:pStyle w:val="af0"/>
                    <w:rPr>
                      <w:color w:val="000000" w:themeColor="text1"/>
                      <w:szCs w:val="21"/>
                    </w:rPr>
                  </w:pPr>
                  <w:r w:rsidRPr="006F28F3">
                    <w:rPr>
                      <w:rFonts w:hint="eastAsia"/>
                      <w:color w:val="000000" w:themeColor="text1"/>
                      <w:szCs w:val="21"/>
                    </w:rPr>
                    <w:t>非甲烷总烃</w:t>
                  </w:r>
                </w:p>
              </w:tc>
              <w:tc>
                <w:tcPr>
                  <w:tcW w:w="804" w:type="pct"/>
                  <w:tcBorders>
                    <w:top w:val="single" w:sz="4" w:space="0" w:color="auto"/>
                    <w:left w:val="single" w:sz="4" w:space="0" w:color="auto"/>
                    <w:bottom w:val="single" w:sz="4" w:space="0" w:color="auto"/>
                    <w:right w:val="single" w:sz="4" w:space="0" w:color="auto"/>
                  </w:tcBorders>
                  <w:vAlign w:val="center"/>
                </w:tcPr>
                <w:p w:rsidR="00835E81" w:rsidRPr="006F28F3" w:rsidRDefault="002223F0" w:rsidP="00835E81">
                  <w:pPr>
                    <w:pStyle w:val="ae"/>
                    <w:rPr>
                      <w:color w:val="000000" w:themeColor="text1"/>
                    </w:rPr>
                  </w:pPr>
                  <w:r w:rsidRPr="006F28F3">
                    <w:rPr>
                      <w:color w:val="000000" w:themeColor="text1"/>
                    </w:rPr>
                    <w:t>0.138</w:t>
                  </w:r>
                </w:p>
              </w:tc>
              <w:tc>
                <w:tcPr>
                  <w:tcW w:w="804" w:type="pct"/>
                  <w:tcBorders>
                    <w:top w:val="single" w:sz="4" w:space="0" w:color="auto"/>
                    <w:left w:val="single" w:sz="4" w:space="0" w:color="auto"/>
                    <w:bottom w:val="single" w:sz="4" w:space="0" w:color="auto"/>
                    <w:right w:val="single" w:sz="4" w:space="0" w:color="auto"/>
                  </w:tcBorders>
                  <w:vAlign w:val="center"/>
                </w:tcPr>
                <w:p w:rsidR="00835E81" w:rsidRPr="006F28F3" w:rsidRDefault="002223F0" w:rsidP="00835E81">
                  <w:pPr>
                    <w:pStyle w:val="ae"/>
                    <w:rPr>
                      <w:color w:val="000000" w:themeColor="text1"/>
                    </w:rPr>
                  </w:pPr>
                  <w:r w:rsidRPr="006F28F3">
                    <w:rPr>
                      <w:color w:val="000000" w:themeColor="text1"/>
                    </w:rPr>
                    <w:t>0.138</w:t>
                  </w:r>
                </w:p>
              </w:tc>
            </w:tr>
          </w:tbl>
          <w:p w:rsidR="00554DF3" w:rsidRPr="006F28F3" w:rsidRDefault="00835E81" w:rsidP="004C0A5C">
            <w:pPr>
              <w:adjustRightInd w:val="0"/>
              <w:snapToGrid w:val="0"/>
              <w:spacing w:line="360" w:lineRule="auto"/>
              <w:ind w:firstLineChars="200" w:firstLine="420"/>
              <w:rPr>
                <w:color w:val="000000" w:themeColor="text1"/>
              </w:rPr>
            </w:pPr>
            <w:r w:rsidRPr="006F28F3">
              <w:rPr>
                <w:rFonts w:hint="eastAsia"/>
                <w:color w:val="000000" w:themeColor="text1"/>
              </w:rPr>
              <w:t>本次评价要求建设单位定期对废气处理设施进行检修，一旦发现处理装置失效，车间立即停止相关工序作业，待处理装置正常运行时相关工序方可正常作业。</w:t>
            </w:r>
          </w:p>
          <w:p w:rsidR="00554DF3" w:rsidRPr="006F28F3" w:rsidRDefault="00176C2C" w:rsidP="004C0A5C">
            <w:pPr>
              <w:adjustRightInd w:val="0"/>
              <w:snapToGrid w:val="0"/>
              <w:spacing w:line="360" w:lineRule="auto"/>
              <w:ind w:firstLineChars="200" w:firstLine="422"/>
              <w:rPr>
                <w:b/>
                <w:color w:val="000000" w:themeColor="text1"/>
              </w:rPr>
            </w:pPr>
            <w:r w:rsidRPr="006F28F3">
              <w:rPr>
                <w:rFonts w:hint="eastAsia"/>
                <w:b/>
                <w:color w:val="000000" w:themeColor="text1"/>
              </w:rPr>
              <w:t>1.5</w:t>
            </w:r>
            <w:r w:rsidRPr="006F28F3">
              <w:rPr>
                <w:rFonts w:hint="eastAsia"/>
                <w:b/>
                <w:color w:val="000000" w:themeColor="text1"/>
              </w:rPr>
              <w:t>污染物达标分析及污染治理措施可行性分析</w:t>
            </w:r>
          </w:p>
          <w:p w:rsidR="006F28F3" w:rsidRPr="006F28F3" w:rsidRDefault="006F28F3" w:rsidP="006F28F3">
            <w:pPr>
              <w:adjustRightInd w:val="0"/>
              <w:snapToGrid w:val="0"/>
              <w:spacing w:line="360" w:lineRule="auto"/>
              <w:ind w:firstLineChars="200" w:firstLine="420"/>
              <w:rPr>
                <w:bCs/>
                <w:color w:val="000000" w:themeColor="text1"/>
                <w:szCs w:val="21"/>
              </w:rPr>
            </w:pPr>
            <w:r w:rsidRPr="006F28F3">
              <w:rPr>
                <w:rFonts w:hint="eastAsia"/>
                <w:bCs/>
                <w:color w:val="000000" w:themeColor="text1"/>
                <w:szCs w:val="21"/>
              </w:rPr>
              <w:t>粘接工序及固化工序产生的非甲烷总烃采用集气罩收集后通过二级活性炭处理后</w:t>
            </w:r>
            <w:r w:rsidRPr="006F28F3">
              <w:rPr>
                <w:bCs/>
                <w:color w:val="000000" w:themeColor="text1"/>
                <w:szCs w:val="21"/>
              </w:rPr>
              <w:t>32</w:t>
            </w:r>
            <w:r w:rsidRPr="006F28F3">
              <w:rPr>
                <w:rFonts w:hint="eastAsia"/>
                <w:bCs/>
                <w:color w:val="000000" w:themeColor="text1"/>
                <w:szCs w:val="21"/>
              </w:rPr>
              <w:t>m</w:t>
            </w:r>
            <w:r w:rsidRPr="006F28F3">
              <w:rPr>
                <w:rFonts w:hint="eastAsia"/>
                <w:bCs/>
                <w:color w:val="000000" w:themeColor="text1"/>
                <w:szCs w:val="21"/>
              </w:rPr>
              <w:t>排气筒（</w:t>
            </w:r>
            <w:r w:rsidRPr="006F28F3">
              <w:rPr>
                <w:rFonts w:hint="eastAsia"/>
                <w:bCs/>
                <w:color w:val="000000" w:themeColor="text1"/>
                <w:szCs w:val="21"/>
              </w:rPr>
              <w:t>DA00</w:t>
            </w:r>
            <w:r w:rsidRPr="006F28F3">
              <w:rPr>
                <w:bCs/>
                <w:color w:val="000000" w:themeColor="text1"/>
                <w:szCs w:val="21"/>
              </w:rPr>
              <w:t>1</w:t>
            </w:r>
            <w:r w:rsidRPr="006F28F3">
              <w:rPr>
                <w:rFonts w:hint="eastAsia"/>
                <w:bCs/>
                <w:color w:val="000000" w:themeColor="text1"/>
                <w:szCs w:val="21"/>
              </w:rPr>
              <w:t>）排放；采取相应治理措施后，非甲烷总烃排放浓度及排放</w:t>
            </w:r>
            <w:r w:rsidR="007178E3">
              <w:rPr>
                <w:rFonts w:hint="eastAsia"/>
                <w:bCs/>
                <w:color w:val="000000" w:themeColor="text1"/>
                <w:szCs w:val="21"/>
              </w:rPr>
              <w:t>速率</w:t>
            </w:r>
            <w:r w:rsidRPr="006F28F3">
              <w:rPr>
                <w:rFonts w:hint="eastAsia"/>
                <w:bCs/>
                <w:color w:val="000000" w:themeColor="text1"/>
                <w:szCs w:val="21"/>
              </w:rPr>
              <w:t>满足《大气污染物综合排放标准》（</w:t>
            </w:r>
            <w:r w:rsidRPr="006F28F3">
              <w:rPr>
                <w:rFonts w:hint="eastAsia"/>
                <w:bCs/>
                <w:color w:val="000000" w:themeColor="text1"/>
                <w:szCs w:val="21"/>
              </w:rPr>
              <w:t>GB16297-1996</w:t>
            </w:r>
            <w:r w:rsidRPr="006F28F3">
              <w:rPr>
                <w:rFonts w:hint="eastAsia"/>
                <w:bCs/>
                <w:color w:val="000000" w:themeColor="text1"/>
                <w:szCs w:val="21"/>
              </w:rPr>
              <w:t>）表</w:t>
            </w:r>
            <w:r w:rsidRPr="006F28F3">
              <w:rPr>
                <w:rFonts w:hint="eastAsia"/>
                <w:bCs/>
                <w:color w:val="000000" w:themeColor="text1"/>
                <w:szCs w:val="21"/>
              </w:rPr>
              <w:t>2</w:t>
            </w:r>
            <w:r w:rsidRPr="006F28F3">
              <w:rPr>
                <w:rFonts w:hint="eastAsia"/>
                <w:bCs/>
                <w:color w:val="000000" w:themeColor="text1"/>
                <w:szCs w:val="21"/>
              </w:rPr>
              <w:t>标准限值。</w:t>
            </w:r>
          </w:p>
          <w:p w:rsidR="006F28F3" w:rsidRPr="006F28F3" w:rsidRDefault="006F28F3" w:rsidP="006F28F3">
            <w:pPr>
              <w:adjustRightInd w:val="0"/>
              <w:snapToGrid w:val="0"/>
              <w:spacing w:line="360" w:lineRule="auto"/>
              <w:ind w:firstLineChars="200" w:firstLine="420"/>
              <w:rPr>
                <w:bCs/>
                <w:color w:val="000000" w:themeColor="text1"/>
                <w:szCs w:val="21"/>
              </w:rPr>
            </w:pPr>
            <w:r w:rsidRPr="006F28F3">
              <w:rPr>
                <w:rFonts w:hint="eastAsia"/>
                <w:bCs/>
                <w:color w:val="000000" w:themeColor="text1"/>
                <w:szCs w:val="21"/>
              </w:rPr>
              <w:t>本项目主要为燃料电池电堆生产线制造，参照《排污许可证申请与核发技术规范</w:t>
            </w:r>
            <w:r w:rsidRPr="006F28F3">
              <w:rPr>
                <w:rFonts w:hint="eastAsia"/>
                <w:bCs/>
                <w:color w:val="000000" w:themeColor="text1"/>
                <w:szCs w:val="21"/>
              </w:rPr>
              <w:t xml:space="preserve">  </w:t>
            </w:r>
            <w:r w:rsidRPr="006F28F3">
              <w:rPr>
                <w:rFonts w:hint="eastAsia"/>
                <w:bCs/>
                <w:color w:val="000000" w:themeColor="text1"/>
                <w:szCs w:val="21"/>
              </w:rPr>
              <w:t>电池工业》《</w:t>
            </w:r>
            <w:r w:rsidRPr="006F28F3">
              <w:rPr>
                <w:rFonts w:hint="eastAsia"/>
                <w:bCs/>
                <w:color w:val="000000" w:themeColor="text1"/>
                <w:szCs w:val="21"/>
              </w:rPr>
              <w:t>HJ112</w:t>
            </w:r>
            <w:r w:rsidRPr="006F28F3">
              <w:rPr>
                <w:bCs/>
                <w:color w:val="000000" w:themeColor="text1"/>
                <w:szCs w:val="21"/>
              </w:rPr>
              <w:t>1</w:t>
            </w:r>
            <w:r w:rsidRPr="006F28F3">
              <w:rPr>
                <w:rFonts w:hint="eastAsia"/>
                <w:bCs/>
                <w:color w:val="000000" w:themeColor="text1"/>
                <w:szCs w:val="21"/>
              </w:rPr>
              <w:t>-2020</w:t>
            </w:r>
            <w:r w:rsidRPr="006F28F3">
              <w:rPr>
                <w:rFonts w:hint="eastAsia"/>
                <w:bCs/>
                <w:color w:val="000000" w:themeColor="text1"/>
                <w:szCs w:val="21"/>
              </w:rPr>
              <w:t>》与本项目类似粘接及固化工序可知“活性炭吸附为可行技术”，因此本项目选用的“二级活性炭”为可行技术。</w:t>
            </w:r>
          </w:p>
          <w:p w:rsidR="006F28F3" w:rsidRPr="006F28F3" w:rsidRDefault="006F28F3" w:rsidP="006F28F3">
            <w:pPr>
              <w:adjustRightInd w:val="0"/>
              <w:snapToGrid w:val="0"/>
              <w:spacing w:line="360" w:lineRule="auto"/>
              <w:ind w:firstLineChars="200" w:firstLine="420"/>
              <w:rPr>
                <w:bCs/>
                <w:color w:val="000000" w:themeColor="text1"/>
                <w:szCs w:val="21"/>
              </w:rPr>
            </w:pPr>
            <w:r w:rsidRPr="006F28F3">
              <w:rPr>
                <w:rFonts w:hint="eastAsia"/>
                <w:bCs/>
                <w:color w:val="000000" w:themeColor="text1"/>
                <w:szCs w:val="21"/>
              </w:rPr>
              <w:t>根据《吸附法工业有机废气治理工程技术规范（</w:t>
            </w:r>
            <w:r w:rsidRPr="006F28F3">
              <w:rPr>
                <w:rFonts w:hint="eastAsia"/>
                <w:bCs/>
                <w:color w:val="000000" w:themeColor="text1"/>
                <w:szCs w:val="21"/>
              </w:rPr>
              <w:t>HJ 2026</w:t>
            </w:r>
            <w:r w:rsidRPr="006F28F3">
              <w:rPr>
                <w:rFonts w:hint="eastAsia"/>
                <w:bCs/>
                <w:color w:val="000000" w:themeColor="text1"/>
                <w:szCs w:val="21"/>
              </w:rPr>
              <w:t>—</w:t>
            </w:r>
            <w:r w:rsidRPr="006F28F3">
              <w:rPr>
                <w:rFonts w:hint="eastAsia"/>
                <w:bCs/>
                <w:color w:val="000000" w:themeColor="text1"/>
                <w:szCs w:val="21"/>
              </w:rPr>
              <w:t>2013</w:t>
            </w:r>
            <w:r w:rsidRPr="006F28F3">
              <w:rPr>
                <w:rFonts w:hint="eastAsia"/>
                <w:bCs/>
                <w:color w:val="000000" w:themeColor="text1"/>
                <w:szCs w:val="21"/>
              </w:rPr>
              <w:t>）》可知，当连续稳定产生的废气可以采用固定床、移动床（包括转轮吸附装置）和流化床吸附装置，本项目属于连续稳定产生的废气，因此选用固定床（指吸附过程中，吸附剂料层处于静止状态的吸附设备），即为二级活性炭处理后排放，因此本项目采取的污染防治技术符合《吸附法工业有机废气治理工程技术规范（</w:t>
            </w:r>
            <w:r w:rsidRPr="006F28F3">
              <w:rPr>
                <w:rFonts w:hint="eastAsia"/>
                <w:bCs/>
                <w:color w:val="000000" w:themeColor="text1"/>
                <w:szCs w:val="21"/>
              </w:rPr>
              <w:t>HJ 2026</w:t>
            </w:r>
            <w:r w:rsidRPr="006F28F3">
              <w:rPr>
                <w:rFonts w:hint="eastAsia"/>
                <w:bCs/>
                <w:color w:val="000000" w:themeColor="text1"/>
                <w:szCs w:val="21"/>
              </w:rPr>
              <w:t>—</w:t>
            </w:r>
            <w:r w:rsidRPr="006F28F3">
              <w:rPr>
                <w:rFonts w:hint="eastAsia"/>
                <w:bCs/>
                <w:color w:val="000000" w:themeColor="text1"/>
                <w:szCs w:val="21"/>
              </w:rPr>
              <w:t>2013</w:t>
            </w:r>
            <w:r w:rsidRPr="006F28F3">
              <w:rPr>
                <w:rFonts w:hint="eastAsia"/>
                <w:bCs/>
                <w:color w:val="000000" w:themeColor="text1"/>
                <w:szCs w:val="21"/>
              </w:rPr>
              <w:t>）》要求。</w:t>
            </w:r>
          </w:p>
          <w:p w:rsidR="006F28F3" w:rsidRPr="006F28F3" w:rsidRDefault="006F28F3" w:rsidP="006F28F3">
            <w:pPr>
              <w:adjustRightInd w:val="0"/>
              <w:snapToGrid w:val="0"/>
              <w:spacing w:line="360" w:lineRule="auto"/>
              <w:ind w:firstLineChars="200" w:firstLine="420"/>
              <w:rPr>
                <w:bCs/>
                <w:color w:val="000000" w:themeColor="text1"/>
                <w:szCs w:val="21"/>
              </w:rPr>
            </w:pPr>
            <w:r w:rsidRPr="006F28F3">
              <w:rPr>
                <w:rFonts w:hint="eastAsia"/>
                <w:bCs/>
                <w:color w:val="000000" w:themeColor="text1"/>
                <w:szCs w:val="21"/>
              </w:rPr>
              <w:t>根据现场勘查及建设单位提供资料，本项目周边</w:t>
            </w:r>
            <w:r w:rsidRPr="006F28F3">
              <w:rPr>
                <w:rFonts w:hint="eastAsia"/>
                <w:bCs/>
                <w:color w:val="000000" w:themeColor="text1"/>
                <w:szCs w:val="21"/>
              </w:rPr>
              <w:t>200m</w:t>
            </w:r>
            <w:r w:rsidRPr="006F28F3">
              <w:rPr>
                <w:rFonts w:hint="eastAsia"/>
                <w:bCs/>
                <w:color w:val="000000" w:themeColor="text1"/>
                <w:szCs w:val="21"/>
              </w:rPr>
              <w:t>范围内最高建筑为</w:t>
            </w:r>
            <w:r w:rsidRPr="006F28F3">
              <w:rPr>
                <w:rFonts w:hint="eastAsia"/>
                <w:bCs/>
                <w:color w:val="000000" w:themeColor="text1"/>
                <w:szCs w:val="21"/>
              </w:rPr>
              <w:t>2</w:t>
            </w:r>
            <w:r w:rsidRPr="006F28F3">
              <w:rPr>
                <w:bCs/>
                <w:color w:val="000000" w:themeColor="text1"/>
                <w:szCs w:val="21"/>
              </w:rPr>
              <w:t>7</w:t>
            </w:r>
            <w:r w:rsidRPr="006F28F3">
              <w:rPr>
                <w:rFonts w:hint="eastAsia"/>
                <w:bCs/>
                <w:color w:val="000000" w:themeColor="text1"/>
                <w:szCs w:val="21"/>
              </w:rPr>
              <w:t>m</w:t>
            </w:r>
            <w:r w:rsidRPr="006F28F3">
              <w:rPr>
                <w:rFonts w:hint="eastAsia"/>
                <w:bCs/>
                <w:color w:val="000000" w:themeColor="text1"/>
                <w:szCs w:val="21"/>
              </w:rPr>
              <w:t>，根据《大气污染物综合排放标准》（</w:t>
            </w:r>
            <w:r w:rsidRPr="006F28F3">
              <w:rPr>
                <w:rFonts w:hint="eastAsia"/>
                <w:bCs/>
                <w:color w:val="000000" w:themeColor="text1"/>
                <w:szCs w:val="21"/>
              </w:rPr>
              <w:t>GB16297-1996</w:t>
            </w:r>
            <w:r w:rsidRPr="006F28F3">
              <w:rPr>
                <w:rFonts w:hint="eastAsia"/>
                <w:bCs/>
                <w:color w:val="000000" w:themeColor="text1"/>
                <w:szCs w:val="21"/>
              </w:rPr>
              <w:t>）要求，排气筒应高于</w:t>
            </w:r>
            <w:r w:rsidRPr="006F28F3">
              <w:rPr>
                <w:rFonts w:hint="eastAsia"/>
                <w:bCs/>
                <w:color w:val="000000" w:themeColor="text1"/>
                <w:szCs w:val="21"/>
              </w:rPr>
              <w:lastRenderedPageBreak/>
              <w:t>周边建筑</w:t>
            </w:r>
            <w:r w:rsidRPr="006F28F3">
              <w:rPr>
                <w:rFonts w:hint="eastAsia"/>
                <w:bCs/>
                <w:color w:val="000000" w:themeColor="text1"/>
                <w:szCs w:val="21"/>
              </w:rPr>
              <w:t>5m</w:t>
            </w:r>
            <w:r w:rsidRPr="006F28F3">
              <w:rPr>
                <w:rFonts w:hint="eastAsia"/>
                <w:bCs/>
                <w:color w:val="000000" w:themeColor="text1"/>
                <w:szCs w:val="21"/>
              </w:rPr>
              <w:t>，因此本项目排气筒高度应为</w:t>
            </w:r>
            <w:r w:rsidRPr="006F28F3">
              <w:rPr>
                <w:rFonts w:hint="eastAsia"/>
                <w:bCs/>
                <w:color w:val="000000" w:themeColor="text1"/>
                <w:szCs w:val="21"/>
              </w:rPr>
              <w:t>32m</w:t>
            </w:r>
            <w:r w:rsidRPr="006F28F3">
              <w:rPr>
                <w:rFonts w:hint="eastAsia"/>
                <w:bCs/>
                <w:color w:val="000000" w:themeColor="text1"/>
                <w:szCs w:val="21"/>
              </w:rPr>
              <w:t>。综上可知，项目营运期废气采取相关处理措施后，均能够满足相关标准。</w:t>
            </w:r>
          </w:p>
          <w:p w:rsidR="00835E81" w:rsidRPr="00C052B6" w:rsidRDefault="00315A83" w:rsidP="004C0A5C">
            <w:pPr>
              <w:adjustRightInd w:val="0"/>
              <w:snapToGrid w:val="0"/>
              <w:spacing w:line="360" w:lineRule="auto"/>
              <w:ind w:firstLineChars="200" w:firstLine="420"/>
              <w:rPr>
                <w:color w:val="000000" w:themeColor="text1"/>
              </w:rPr>
            </w:pPr>
            <w:r w:rsidRPr="006F28F3">
              <w:rPr>
                <w:rFonts w:hint="eastAsia"/>
                <w:color w:val="000000" w:themeColor="text1"/>
              </w:rPr>
              <w:t>项目所在区域环境空气质量现状为不达标区，项目厂界周围</w:t>
            </w:r>
            <w:r w:rsidRPr="006F28F3">
              <w:rPr>
                <w:rFonts w:hint="eastAsia"/>
                <w:color w:val="000000" w:themeColor="text1"/>
              </w:rPr>
              <w:t>500</w:t>
            </w:r>
            <w:r w:rsidRPr="006F28F3">
              <w:rPr>
                <w:rFonts w:hint="eastAsia"/>
                <w:color w:val="000000" w:themeColor="text1"/>
              </w:rPr>
              <w:t>米范围内环境空气保护目标为</w:t>
            </w:r>
            <w:r w:rsidR="006F28F3" w:rsidRPr="006F28F3">
              <w:rPr>
                <w:rFonts w:hint="eastAsia"/>
                <w:color w:val="000000" w:themeColor="text1"/>
              </w:rPr>
              <w:t>东南侧</w:t>
            </w:r>
            <w:r w:rsidRPr="006F28F3">
              <w:rPr>
                <w:rFonts w:hint="eastAsia"/>
                <w:color w:val="000000" w:themeColor="text1"/>
              </w:rPr>
              <w:t>的</w:t>
            </w:r>
            <w:r w:rsidR="006F28F3" w:rsidRPr="006F28F3">
              <w:rPr>
                <w:rFonts w:hint="eastAsia"/>
                <w:color w:val="000000" w:themeColor="text1"/>
              </w:rPr>
              <w:t>福多李村</w:t>
            </w:r>
            <w:r w:rsidRPr="006F28F3">
              <w:rPr>
                <w:rFonts w:hint="eastAsia"/>
                <w:color w:val="000000" w:themeColor="text1"/>
              </w:rPr>
              <w:t>。</w:t>
            </w:r>
            <w:r w:rsidR="006F28F3" w:rsidRPr="006F28F3">
              <w:rPr>
                <w:rFonts w:hint="eastAsia"/>
                <w:color w:val="000000" w:themeColor="text1"/>
              </w:rPr>
              <w:t>福多李村</w:t>
            </w:r>
            <w:r w:rsidRPr="006F28F3">
              <w:rPr>
                <w:rFonts w:hint="eastAsia"/>
                <w:color w:val="000000" w:themeColor="text1"/>
              </w:rPr>
              <w:t>位于本项目</w:t>
            </w:r>
            <w:r w:rsidR="006F28F3" w:rsidRPr="006F28F3">
              <w:rPr>
                <w:rFonts w:hint="eastAsia"/>
                <w:color w:val="000000" w:themeColor="text1"/>
              </w:rPr>
              <w:t>的侧风向</w:t>
            </w:r>
            <w:r w:rsidRPr="006F28F3">
              <w:rPr>
                <w:rFonts w:hint="eastAsia"/>
                <w:color w:val="000000" w:themeColor="text1"/>
              </w:rPr>
              <w:t>，</w:t>
            </w:r>
            <w:r w:rsidR="00A91FAD" w:rsidRPr="006F28F3">
              <w:rPr>
                <w:rFonts w:hint="eastAsia"/>
                <w:color w:val="000000" w:themeColor="text1"/>
              </w:rPr>
              <w:t>主导风向下本项目产生的颗粒物</w:t>
            </w:r>
            <w:r w:rsidR="006F28F3" w:rsidRPr="006F28F3">
              <w:rPr>
                <w:rFonts w:hint="eastAsia"/>
                <w:color w:val="000000" w:themeColor="text1"/>
              </w:rPr>
              <w:t>、非甲烷总烃</w:t>
            </w:r>
            <w:r w:rsidR="00A91FAD" w:rsidRPr="006F28F3">
              <w:rPr>
                <w:rFonts w:hint="eastAsia"/>
                <w:color w:val="000000" w:themeColor="text1"/>
              </w:rPr>
              <w:t>一般不会逸散至敏感点，对区域环境空</w:t>
            </w:r>
            <w:r w:rsidR="00A91FAD" w:rsidRPr="00C052B6">
              <w:rPr>
                <w:rFonts w:hint="eastAsia"/>
                <w:color w:val="000000" w:themeColor="text1"/>
              </w:rPr>
              <w:t>气质量影响较小</w:t>
            </w:r>
            <w:r w:rsidRPr="00C052B6">
              <w:rPr>
                <w:rFonts w:hint="eastAsia"/>
                <w:color w:val="000000" w:themeColor="text1"/>
              </w:rPr>
              <w:t>。</w:t>
            </w:r>
          </w:p>
          <w:p w:rsidR="00EF2827" w:rsidRPr="00C052B6" w:rsidRDefault="00331184" w:rsidP="00C052B6">
            <w:pPr>
              <w:adjustRightInd w:val="0"/>
              <w:snapToGrid w:val="0"/>
              <w:spacing w:line="360" w:lineRule="auto"/>
              <w:ind w:firstLineChars="200" w:firstLine="422"/>
              <w:rPr>
                <w:b/>
                <w:color w:val="000000" w:themeColor="text1"/>
              </w:rPr>
            </w:pPr>
            <w:r w:rsidRPr="00C052B6">
              <w:rPr>
                <w:rFonts w:hint="eastAsia"/>
                <w:b/>
                <w:color w:val="000000" w:themeColor="text1"/>
              </w:rPr>
              <w:t>2</w:t>
            </w:r>
            <w:r w:rsidRPr="00C052B6">
              <w:rPr>
                <w:rFonts w:hint="eastAsia"/>
                <w:b/>
                <w:color w:val="000000" w:themeColor="text1"/>
              </w:rPr>
              <w:t>、废水</w:t>
            </w:r>
          </w:p>
          <w:p w:rsidR="00C052B6" w:rsidRDefault="00AF34CF" w:rsidP="00C052B6">
            <w:pPr>
              <w:adjustRightInd w:val="0"/>
              <w:snapToGrid w:val="0"/>
              <w:spacing w:line="360" w:lineRule="auto"/>
              <w:ind w:firstLine="420"/>
              <w:rPr>
                <w:color w:val="000000" w:themeColor="text1"/>
              </w:rPr>
            </w:pPr>
            <w:r>
              <w:rPr>
                <w:rFonts w:hint="eastAsia"/>
                <w:color w:val="000000" w:themeColor="text1"/>
              </w:rPr>
              <w:t>本项目</w:t>
            </w:r>
            <w:r w:rsidR="00C052B6" w:rsidRPr="00C052B6">
              <w:rPr>
                <w:rFonts w:hint="eastAsia"/>
                <w:color w:val="000000" w:themeColor="text1"/>
              </w:rPr>
              <w:t>产生生活污水</w:t>
            </w:r>
            <w:r>
              <w:rPr>
                <w:rFonts w:hint="eastAsia"/>
                <w:color w:val="000000" w:themeColor="text1"/>
              </w:rPr>
              <w:t>、纯水制备</w:t>
            </w:r>
            <w:r w:rsidR="00CF2345">
              <w:rPr>
                <w:rFonts w:hint="eastAsia"/>
                <w:color w:val="000000" w:themeColor="text1"/>
              </w:rPr>
              <w:t>过程</w:t>
            </w:r>
            <w:r>
              <w:rPr>
                <w:rFonts w:hint="eastAsia"/>
                <w:color w:val="000000" w:themeColor="text1"/>
              </w:rPr>
              <w:t>产生的</w:t>
            </w:r>
            <w:r w:rsidR="00CF2345">
              <w:rPr>
                <w:rFonts w:hint="eastAsia"/>
                <w:color w:val="000000" w:themeColor="text1"/>
              </w:rPr>
              <w:t>浓水</w:t>
            </w:r>
            <w:r w:rsidR="00C052B6" w:rsidRPr="00C052B6">
              <w:rPr>
                <w:rFonts w:hint="eastAsia"/>
                <w:color w:val="000000" w:themeColor="text1"/>
              </w:rPr>
              <w:t>。根据前文水平衡图，</w:t>
            </w:r>
            <w:r w:rsidR="00C052B6" w:rsidRPr="00C052B6">
              <w:rPr>
                <w:color w:val="000000" w:themeColor="text1"/>
              </w:rPr>
              <w:t>生活污水产生量为</w:t>
            </w:r>
            <w:r w:rsidR="00C052B6" w:rsidRPr="00C052B6">
              <w:rPr>
                <w:color w:val="000000" w:themeColor="text1"/>
              </w:rPr>
              <w:t>240m</w:t>
            </w:r>
            <w:r w:rsidR="00C052B6" w:rsidRPr="00C052B6">
              <w:rPr>
                <w:color w:val="000000" w:themeColor="text1"/>
                <w:vertAlign w:val="superscript"/>
              </w:rPr>
              <w:t>3</w:t>
            </w:r>
            <w:r w:rsidR="00C052B6" w:rsidRPr="00C052B6">
              <w:rPr>
                <w:color w:val="000000" w:themeColor="text1"/>
              </w:rPr>
              <w:t>/a</w:t>
            </w:r>
            <w:r w:rsidR="00C052B6" w:rsidRPr="00C052B6">
              <w:rPr>
                <w:color w:val="000000" w:themeColor="text1"/>
              </w:rPr>
              <w:t>。</w:t>
            </w:r>
            <w:r w:rsidR="00C052B6" w:rsidRPr="00C052B6">
              <w:rPr>
                <w:rFonts w:hint="eastAsia"/>
                <w:color w:val="000000" w:themeColor="text1"/>
              </w:rPr>
              <w:t>类比同类型企业，项目</w:t>
            </w:r>
            <w:r w:rsidR="00C052B6" w:rsidRPr="00C052B6">
              <w:rPr>
                <w:color w:val="000000" w:themeColor="text1"/>
              </w:rPr>
              <w:t>生活污水</w:t>
            </w:r>
            <w:r w:rsidR="00C052B6" w:rsidRPr="00C052B6">
              <w:rPr>
                <w:rFonts w:hint="eastAsia"/>
                <w:color w:val="000000" w:themeColor="text1"/>
              </w:rPr>
              <w:t>废水水质约为</w:t>
            </w:r>
            <w:r w:rsidR="00C052B6" w:rsidRPr="00C052B6">
              <w:rPr>
                <w:rFonts w:hint="eastAsia"/>
                <w:color w:val="000000" w:themeColor="text1"/>
              </w:rPr>
              <w:t>pH6</w:t>
            </w:r>
            <w:r w:rsidR="00C052B6" w:rsidRPr="00C052B6">
              <w:rPr>
                <w:color w:val="000000" w:themeColor="text1"/>
              </w:rPr>
              <w:t>-9</w:t>
            </w:r>
            <w:r w:rsidR="00C052B6" w:rsidRPr="00C052B6">
              <w:rPr>
                <w:rFonts w:hint="eastAsia"/>
                <w:color w:val="000000" w:themeColor="text1"/>
              </w:rPr>
              <w:t>、</w:t>
            </w:r>
            <w:r w:rsidR="00C052B6" w:rsidRPr="00C052B6">
              <w:rPr>
                <w:rFonts w:hint="eastAsia"/>
                <w:color w:val="000000" w:themeColor="text1"/>
              </w:rPr>
              <w:t>COD350mg/L</w:t>
            </w:r>
            <w:r w:rsidR="00C052B6" w:rsidRPr="00C052B6">
              <w:rPr>
                <w:rFonts w:hint="eastAsia"/>
                <w:color w:val="000000" w:themeColor="text1"/>
              </w:rPr>
              <w:t>、</w:t>
            </w:r>
            <w:r w:rsidR="00C052B6" w:rsidRPr="00C052B6">
              <w:rPr>
                <w:rFonts w:hint="eastAsia"/>
                <w:color w:val="000000" w:themeColor="text1"/>
              </w:rPr>
              <w:t>BOD</w:t>
            </w:r>
            <w:r w:rsidR="00C052B6" w:rsidRPr="00C052B6">
              <w:rPr>
                <w:rFonts w:hint="eastAsia"/>
                <w:color w:val="000000" w:themeColor="text1"/>
                <w:vertAlign w:val="subscript"/>
              </w:rPr>
              <w:t>5</w:t>
            </w:r>
            <w:r w:rsidR="00C052B6" w:rsidRPr="00C052B6">
              <w:rPr>
                <w:rFonts w:hint="eastAsia"/>
                <w:color w:val="000000" w:themeColor="text1"/>
              </w:rPr>
              <w:t>200mg/L</w:t>
            </w:r>
            <w:r w:rsidR="00C052B6" w:rsidRPr="00C052B6">
              <w:rPr>
                <w:rFonts w:hint="eastAsia"/>
                <w:color w:val="000000" w:themeColor="text1"/>
              </w:rPr>
              <w:t>、</w:t>
            </w:r>
            <w:r w:rsidR="00C052B6" w:rsidRPr="00C052B6">
              <w:rPr>
                <w:rFonts w:hint="eastAsia"/>
                <w:color w:val="000000" w:themeColor="text1"/>
              </w:rPr>
              <w:t>SS220mg/L</w:t>
            </w:r>
            <w:r w:rsidR="00C052B6" w:rsidRPr="00C052B6">
              <w:rPr>
                <w:rFonts w:hint="eastAsia"/>
                <w:color w:val="000000" w:themeColor="text1"/>
              </w:rPr>
              <w:t>、氨氮</w:t>
            </w:r>
            <w:r w:rsidR="00C052B6" w:rsidRPr="00C052B6">
              <w:rPr>
                <w:color w:val="000000" w:themeColor="text1"/>
              </w:rPr>
              <w:t>45</w:t>
            </w:r>
            <w:r w:rsidR="00C052B6" w:rsidRPr="00C052B6">
              <w:rPr>
                <w:rFonts w:hint="eastAsia"/>
                <w:color w:val="000000" w:themeColor="text1"/>
              </w:rPr>
              <w:t>mg/L</w:t>
            </w:r>
            <w:r w:rsidR="00C052B6" w:rsidRPr="00C052B6">
              <w:rPr>
                <w:rFonts w:hint="eastAsia"/>
                <w:color w:val="000000" w:themeColor="text1"/>
              </w:rPr>
              <w:t>。</w:t>
            </w:r>
          </w:p>
          <w:p w:rsidR="00AF34CF" w:rsidRPr="00C052B6" w:rsidRDefault="00CF2345" w:rsidP="00C052B6">
            <w:pPr>
              <w:adjustRightInd w:val="0"/>
              <w:snapToGrid w:val="0"/>
              <w:spacing w:line="360" w:lineRule="auto"/>
              <w:ind w:firstLine="420"/>
              <w:rPr>
                <w:color w:val="000000" w:themeColor="text1"/>
              </w:rPr>
            </w:pPr>
            <w:r>
              <w:rPr>
                <w:rFonts w:hint="eastAsia"/>
                <w:color w:val="000000" w:themeColor="text1"/>
              </w:rPr>
              <w:t>纯水制备过程产生的浓水</w:t>
            </w:r>
            <w:r w:rsidR="00AF34CF" w:rsidRPr="00CE74BB">
              <w:rPr>
                <w:rFonts w:hint="eastAsia"/>
                <w:color w:val="000000" w:themeColor="text1"/>
              </w:rPr>
              <w:t>盐度较高，主要污染物为溶解性总固体</w:t>
            </w:r>
            <w:r w:rsidR="00E95996">
              <w:rPr>
                <w:rFonts w:hint="eastAsia"/>
                <w:color w:val="000000" w:themeColor="text1"/>
              </w:rPr>
              <w:t>（</w:t>
            </w:r>
            <w:r w:rsidR="00E95996">
              <w:rPr>
                <w:rFonts w:hint="eastAsia"/>
                <w:color w:val="000000" w:themeColor="text1"/>
              </w:rPr>
              <w:t>T</w:t>
            </w:r>
            <w:r w:rsidR="00E95996">
              <w:rPr>
                <w:color w:val="000000" w:themeColor="text1"/>
              </w:rPr>
              <w:t>DS</w:t>
            </w:r>
            <w:r w:rsidR="00E95996">
              <w:rPr>
                <w:rFonts w:hint="eastAsia"/>
                <w:color w:val="000000" w:themeColor="text1"/>
              </w:rPr>
              <w:t>）</w:t>
            </w:r>
            <w:r w:rsidR="00AF34CF">
              <w:rPr>
                <w:rFonts w:hint="eastAsia"/>
                <w:color w:val="000000" w:themeColor="text1"/>
              </w:rPr>
              <w:t>6</w:t>
            </w:r>
            <w:r w:rsidR="00AF34CF">
              <w:rPr>
                <w:color w:val="000000" w:themeColor="text1"/>
              </w:rPr>
              <w:t>50mg/L</w:t>
            </w:r>
            <w:r w:rsidR="00AF34CF">
              <w:rPr>
                <w:rFonts w:hint="eastAsia"/>
                <w:color w:val="000000" w:themeColor="text1"/>
              </w:rPr>
              <w:t>。</w:t>
            </w:r>
          </w:p>
          <w:p w:rsidR="00C052B6" w:rsidRPr="00C052B6" w:rsidRDefault="00C052B6" w:rsidP="00C052B6">
            <w:pPr>
              <w:adjustRightInd w:val="0"/>
              <w:snapToGrid w:val="0"/>
              <w:spacing w:line="360" w:lineRule="auto"/>
              <w:ind w:firstLine="420"/>
              <w:rPr>
                <w:color w:val="000000" w:themeColor="text1"/>
              </w:rPr>
            </w:pPr>
            <w:r w:rsidRPr="00C052B6">
              <w:rPr>
                <w:rFonts w:hint="eastAsia"/>
                <w:color w:val="000000" w:themeColor="text1"/>
              </w:rPr>
              <w:t>生活污水</w:t>
            </w:r>
            <w:r w:rsidR="00AF34CF">
              <w:rPr>
                <w:rFonts w:hint="eastAsia"/>
                <w:color w:val="000000" w:themeColor="text1"/>
              </w:rPr>
              <w:t>及</w:t>
            </w:r>
            <w:r w:rsidR="00CF2345">
              <w:rPr>
                <w:rFonts w:hint="eastAsia"/>
                <w:color w:val="000000" w:themeColor="text1"/>
              </w:rPr>
              <w:t>浓水</w:t>
            </w:r>
            <w:r w:rsidRPr="00C052B6">
              <w:rPr>
                <w:rFonts w:hint="eastAsia"/>
                <w:color w:val="000000" w:themeColor="text1"/>
              </w:rPr>
              <w:t>依托园区化粪池处理后进入市政污水管网。</w:t>
            </w:r>
          </w:p>
          <w:p w:rsidR="00C052B6" w:rsidRPr="00C052B6" w:rsidRDefault="00C052B6" w:rsidP="00C052B6">
            <w:pPr>
              <w:adjustRightInd w:val="0"/>
              <w:snapToGrid w:val="0"/>
              <w:spacing w:line="360" w:lineRule="auto"/>
              <w:ind w:firstLine="420"/>
              <w:rPr>
                <w:color w:val="000000" w:themeColor="text1"/>
              </w:rPr>
            </w:pPr>
            <w:r w:rsidRPr="00C052B6">
              <w:rPr>
                <w:rFonts w:hint="eastAsia"/>
                <w:color w:val="000000" w:themeColor="text1"/>
              </w:rPr>
              <w:t>参照《化粪池原理及水污染物去除率》中数据，化粪池处理效率为：</w:t>
            </w:r>
            <w:r w:rsidRPr="00C052B6">
              <w:rPr>
                <w:rFonts w:hint="eastAsia"/>
                <w:color w:val="000000" w:themeColor="text1"/>
              </w:rPr>
              <w:t>COD</w:t>
            </w:r>
            <w:r w:rsidRPr="00C052B6">
              <w:rPr>
                <w:rFonts w:hint="eastAsia"/>
                <w:color w:val="000000" w:themeColor="text1"/>
              </w:rPr>
              <w:t>为</w:t>
            </w:r>
            <w:r w:rsidRPr="00C052B6">
              <w:rPr>
                <w:rFonts w:hint="eastAsia"/>
                <w:color w:val="000000" w:themeColor="text1"/>
              </w:rPr>
              <w:t>15%</w:t>
            </w:r>
            <w:r w:rsidRPr="00C052B6">
              <w:rPr>
                <w:rFonts w:hint="eastAsia"/>
                <w:color w:val="000000" w:themeColor="text1"/>
              </w:rPr>
              <w:t>，</w:t>
            </w:r>
            <w:r w:rsidRPr="00C052B6">
              <w:rPr>
                <w:rFonts w:hint="eastAsia"/>
                <w:color w:val="000000" w:themeColor="text1"/>
              </w:rPr>
              <w:t>BOD</w:t>
            </w:r>
            <w:r w:rsidRPr="00C052B6">
              <w:rPr>
                <w:rFonts w:hint="eastAsia"/>
                <w:color w:val="000000" w:themeColor="text1"/>
                <w:vertAlign w:val="subscript"/>
              </w:rPr>
              <w:t>5</w:t>
            </w:r>
            <w:r w:rsidRPr="00C052B6">
              <w:rPr>
                <w:rFonts w:hint="eastAsia"/>
                <w:color w:val="000000" w:themeColor="text1"/>
              </w:rPr>
              <w:t>为</w:t>
            </w:r>
            <w:r w:rsidRPr="00C052B6">
              <w:rPr>
                <w:rFonts w:hint="eastAsia"/>
                <w:color w:val="000000" w:themeColor="text1"/>
              </w:rPr>
              <w:t>9%</w:t>
            </w:r>
            <w:r w:rsidRPr="00C052B6">
              <w:rPr>
                <w:rFonts w:hint="eastAsia"/>
                <w:color w:val="000000" w:themeColor="text1"/>
              </w:rPr>
              <w:t>，</w:t>
            </w:r>
            <w:r w:rsidRPr="00C052B6">
              <w:rPr>
                <w:rFonts w:hint="eastAsia"/>
                <w:color w:val="000000" w:themeColor="text1"/>
              </w:rPr>
              <w:t>SS</w:t>
            </w:r>
            <w:r w:rsidRPr="00C052B6">
              <w:rPr>
                <w:rFonts w:hint="eastAsia"/>
                <w:color w:val="000000" w:themeColor="text1"/>
              </w:rPr>
              <w:t>为</w:t>
            </w:r>
            <w:r w:rsidRPr="00C052B6">
              <w:rPr>
                <w:rFonts w:hint="eastAsia"/>
                <w:color w:val="000000" w:themeColor="text1"/>
              </w:rPr>
              <w:t>30%</w:t>
            </w:r>
            <w:r w:rsidRPr="00C052B6">
              <w:rPr>
                <w:rFonts w:hint="eastAsia"/>
                <w:color w:val="000000" w:themeColor="text1"/>
              </w:rPr>
              <w:t>，氨氮为</w:t>
            </w:r>
            <w:r w:rsidRPr="00C052B6">
              <w:rPr>
                <w:rFonts w:hint="eastAsia"/>
                <w:color w:val="000000" w:themeColor="text1"/>
              </w:rPr>
              <w:t>3%</w:t>
            </w:r>
            <w:r w:rsidRPr="00C052B6">
              <w:rPr>
                <w:rFonts w:hint="eastAsia"/>
                <w:color w:val="000000" w:themeColor="text1"/>
              </w:rPr>
              <w:t>。</w:t>
            </w:r>
          </w:p>
          <w:p w:rsidR="00C052B6" w:rsidRPr="00C052B6" w:rsidRDefault="00C052B6" w:rsidP="00331184">
            <w:pPr>
              <w:adjustRightInd w:val="0"/>
              <w:snapToGrid w:val="0"/>
              <w:spacing w:line="360" w:lineRule="auto"/>
              <w:ind w:firstLineChars="200" w:firstLine="420"/>
              <w:rPr>
                <w:color w:val="000000" w:themeColor="text1"/>
              </w:rPr>
            </w:pPr>
            <w:r w:rsidRPr="00C052B6">
              <w:rPr>
                <w:rFonts w:hint="eastAsia"/>
                <w:color w:val="000000" w:themeColor="text1"/>
              </w:rPr>
              <w:t>因此项目废水的产排情况及达标情况见下表。</w:t>
            </w:r>
          </w:p>
          <w:p w:rsidR="00C052B6" w:rsidRPr="00C052B6" w:rsidRDefault="00C052B6" w:rsidP="00C052B6">
            <w:pPr>
              <w:pStyle w:val="ae"/>
              <w:rPr>
                <w:b/>
                <w:color w:val="000000" w:themeColor="text1"/>
              </w:rPr>
            </w:pPr>
            <w:r w:rsidRPr="00C052B6">
              <w:rPr>
                <w:b/>
                <w:color w:val="000000" w:themeColor="text1"/>
              </w:rPr>
              <w:t>表</w:t>
            </w:r>
            <w:r w:rsidRPr="00C052B6">
              <w:rPr>
                <w:b/>
                <w:color w:val="000000" w:themeColor="text1"/>
              </w:rPr>
              <w:t xml:space="preserve">4-4  </w:t>
            </w:r>
            <w:r w:rsidRPr="00C052B6">
              <w:rPr>
                <w:b/>
                <w:color w:val="000000" w:themeColor="text1"/>
              </w:rPr>
              <w:t>项目废水产排情况一览表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4"/>
              <w:gridCol w:w="1424"/>
              <w:gridCol w:w="689"/>
              <w:gridCol w:w="730"/>
              <w:gridCol w:w="689"/>
              <w:gridCol w:w="689"/>
              <w:gridCol w:w="899"/>
              <w:gridCol w:w="525"/>
            </w:tblGrid>
            <w:tr w:rsidR="00E95996" w:rsidRPr="00C052B6" w:rsidTr="00251BF5">
              <w:trPr>
                <w:trHeight w:val="397"/>
              </w:trPr>
              <w:tc>
                <w:tcPr>
                  <w:tcW w:w="2071" w:type="pct"/>
                  <w:gridSpan w:val="2"/>
                  <w:tcBorders>
                    <w:top w:val="single" w:sz="4" w:space="0" w:color="auto"/>
                    <w:left w:val="single" w:sz="4" w:space="0" w:color="auto"/>
                    <w:bottom w:val="single" w:sz="4" w:space="0" w:color="auto"/>
                    <w:right w:val="single" w:sz="4" w:space="0" w:color="auto"/>
                  </w:tcBorders>
                  <w:vAlign w:val="center"/>
                  <w:hideMark/>
                </w:tcPr>
                <w:p w:rsidR="00E95996" w:rsidRPr="00C052B6" w:rsidRDefault="00E95996" w:rsidP="00C052B6">
                  <w:pPr>
                    <w:pStyle w:val="ae"/>
                    <w:rPr>
                      <w:color w:val="000000" w:themeColor="text1"/>
                    </w:rPr>
                  </w:pPr>
                  <w:r w:rsidRPr="00C052B6">
                    <w:rPr>
                      <w:color w:val="000000" w:themeColor="text1"/>
                    </w:rPr>
                    <w:t>项目</w:t>
                  </w:r>
                </w:p>
              </w:tc>
              <w:tc>
                <w:tcPr>
                  <w:tcW w:w="483" w:type="pct"/>
                  <w:tcBorders>
                    <w:top w:val="single" w:sz="4" w:space="0" w:color="auto"/>
                    <w:left w:val="single" w:sz="4" w:space="0" w:color="auto"/>
                    <w:bottom w:val="single" w:sz="4" w:space="0" w:color="auto"/>
                    <w:right w:val="single" w:sz="4" w:space="0" w:color="auto"/>
                  </w:tcBorders>
                  <w:vAlign w:val="center"/>
                  <w:hideMark/>
                </w:tcPr>
                <w:p w:rsidR="00E95996" w:rsidRPr="00C052B6" w:rsidRDefault="00E95996" w:rsidP="00C052B6">
                  <w:pPr>
                    <w:pStyle w:val="ae"/>
                    <w:rPr>
                      <w:color w:val="000000" w:themeColor="text1"/>
                    </w:rPr>
                  </w:pPr>
                  <w:r w:rsidRPr="00C052B6">
                    <w:rPr>
                      <w:color w:val="000000" w:themeColor="text1"/>
                    </w:rPr>
                    <w:t>COD</w:t>
                  </w:r>
                </w:p>
              </w:tc>
              <w:tc>
                <w:tcPr>
                  <w:tcW w:w="511" w:type="pct"/>
                  <w:tcBorders>
                    <w:top w:val="single" w:sz="4" w:space="0" w:color="auto"/>
                    <w:left w:val="single" w:sz="4" w:space="0" w:color="auto"/>
                    <w:bottom w:val="single" w:sz="4" w:space="0" w:color="auto"/>
                    <w:right w:val="single" w:sz="4" w:space="0" w:color="auto"/>
                  </w:tcBorders>
                  <w:vAlign w:val="center"/>
                  <w:hideMark/>
                </w:tcPr>
                <w:p w:rsidR="00E95996" w:rsidRPr="00C052B6" w:rsidRDefault="00E95996" w:rsidP="00C052B6">
                  <w:pPr>
                    <w:pStyle w:val="ae"/>
                    <w:rPr>
                      <w:color w:val="000000" w:themeColor="text1"/>
                    </w:rPr>
                  </w:pPr>
                  <w:r w:rsidRPr="00C052B6">
                    <w:rPr>
                      <w:color w:val="000000" w:themeColor="text1"/>
                    </w:rPr>
                    <w:t>BOD</w:t>
                  </w:r>
                  <w:r w:rsidRPr="00C052B6">
                    <w:rPr>
                      <w:color w:val="000000" w:themeColor="text1"/>
                      <w:vertAlign w:val="subscript"/>
                    </w:rPr>
                    <w:t>5</w:t>
                  </w:r>
                </w:p>
              </w:tc>
              <w:tc>
                <w:tcPr>
                  <w:tcW w:w="483" w:type="pct"/>
                  <w:tcBorders>
                    <w:top w:val="single" w:sz="4" w:space="0" w:color="auto"/>
                    <w:left w:val="single" w:sz="4" w:space="0" w:color="auto"/>
                    <w:bottom w:val="single" w:sz="4" w:space="0" w:color="auto"/>
                    <w:right w:val="single" w:sz="4" w:space="0" w:color="auto"/>
                  </w:tcBorders>
                  <w:vAlign w:val="center"/>
                  <w:hideMark/>
                </w:tcPr>
                <w:p w:rsidR="00E95996" w:rsidRPr="00C052B6" w:rsidRDefault="00E95996" w:rsidP="00C052B6">
                  <w:pPr>
                    <w:pStyle w:val="ae"/>
                    <w:rPr>
                      <w:color w:val="000000" w:themeColor="text1"/>
                    </w:rPr>
                  </w:pPr>
                  <w:r w:rsidRPr="00C052B6">
                    <w:rPr>
                      <w:color w:val="000000" w:themeColor="text1"/>
                    </w:rPr>
                    <w:t>SS</w:t>
                  </w:r>
                </w:p>
              </w:tc>
              <w:tc>
                <w:tcPr>
                  <w:tcW w:w="483" w:type="pct"/>
                  <w:tcBorders>
                    <w:top w:val="single" w:sz="4" w:space="0" w:color="auto"/>
                    <w:left w:val="single" w:sz="4" w:space="0" w:color="auto"/>
                    <w:bottom w:val="single" w:sz="4" w:space="0" w:color="auto"/>
                    <w:right w:val="single" w:sz="4" w:space="0" w:color="auto"/>
                  </w:tcBorders>
                  <w:vAlign w:val="center"/>
                  <w:hideMark/>
                </w:tcPr>
                <w:p w:rsidR="00E95996" w:rsidRPr="00C052B6" w:rsidRDefault="00E95996" w:rsidP="00C052B6">
                  <w:pPr>
                    <w:pStyle w:val="ae"/>
                    <w:rPr>
                      <w:color w:val="000000" w:themeColor="text1"/>
                    </w:rPr>
                  </w:pPr>
                  <w:r w:rsidRPr="00C052B6">
                    <w:rPr>
                      <w:color w:val="000000" w:themeColor="text1"/>
                    </w:rPr>
                    <w:t>氨氮</w:t>
                  </w:r>
                </w:p>
              </w:tc>
              <w:tc>
                <w:tcPr>
                  <w:tcW w:w="494"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Pr>
                      <w:rFonts w:hint="eastAsia"/>
                      <w:color w:val="000000" w:themeColor="text1"/>
                    </w:rPr>
                    <w:t>T</w:t>
                  </w:r>
                  <w:r>
                    <w:rPr>
                      <w:color w:val="000000" w:themeColor="text1"/>
                    </w:rPr>
                    <w:t>DS</w:t>
                  </w:r>
                </w:p>
              </w:tc>
              <w:tc>
                <w:tcPr>
                  <w:tcW w:w="476" w:type="pct"/>
                  <w:tcBorders>
                    <w:top w:val="single" w:sz="4" w:space="0" w:color="auto"/>
                    <w:left w:val="single" w:sz="4" w:space="0" w:color="auto"/>
                    <w:bottom w:val="single" w:sz="4" w:space="0" w:color="auto"/>
                    <w:right w:val="single" w:sz="4" w:space="0" w:color="auto"/>
                  </w:tcBorders>
                  <w:vAlign w:val="center"/>
                  <w:hideMark/>
                </w:tcPr>
                <w:p w:rsidR="00E95996" w:rsidRPr="00C052B6" w:rsidRDefault="00E95996" w:rsidP="00C052B6">
                  <w:pPr>
                    <w:pStyle w:val="ae"/>
                    <w:rPr>
                      <w:color w:val="000000" w:themeColor="text1"/>
                    </w:rPr>
                  </w:pPr>
                  <w:r w:rsidRPr="00C052B6">
                    <w:rPr>
                      <w:rFonts w:hint="eastAsia"/>
                      <w:color w:val="000000" w:themeColor="text1"/>
                    </w:rPr>
                    <w:t>p</w:t>
                  </w:r>
                  <w:r w:rsidRPr="00C052B6">
                    <w:rPr>
                      <w:color w:val="000000" w:themeColor="text1"/>
                    </w:rPr>
                    <w:t>H</w:t>
                  </w:r>
                </w:p>
              </w:tc>
            </w:tr>
            <w:tr w:rsidR="00E95996" w:rsidRPr="00C052B6" w:rsidTr="00251BF5">
              <w:trPr>
                <w:trHeight w:val="397"/>
              </w:trPr>
              <w:tc>
                <w:tcPr>
                  <w:tcW w:w="1046" w:type="pct"/>
                  <w:vMerge w:val="restart"/>
                  <w:tcBorders>
                    <w:top w:val="single" w:sz="4" w:space="0" w:color="auto"/>
                    <w:left w:val="single" w:sz="4" w:space="0" w:color="auto"/>
                    <w:right w:val="single" w:sz="4" w:space="0" w:color="auto"/>
                  </w:tcBorders>
                  <w:vAlign w:val="center"/>
                </w:tcPr>
                <w:p w:rsidR="00E95996" w:rsidRPr="00C052B6" w:rsidRDefault="00E95996" w:rsidP="00C052B6">
                  <w:pPr>
                    <w:pStyle w:val="ae"/>
                    <w:rPr>
                      <w:color w:val="000000" w:themeColor="text1"/>
                    </w:rPr>
                  </w:pPr>
                  <w:r w:rsidRPr="00C052B6">
                    <w:rPr>
                      <w:rFonts w:hint="eastAsia"/>
                      <w:color w:val="000000" w:themeColor="text1"/>
                    </w:rPr>
                    <w:t>项目生活污水</w:t>
                  </w:r>
                  <w:r w:rsidRPr="00C052B6">
                    <w:rPr>
                      <w:color w:val="000000" w:themeColor="text1"/>
                    </w:rPr>
                    <w:t>240m</w:t>
                  </w:r>
                  <w:r w:rsidRPr="00C052B6">
                    <w:rPr>
                      <w:color w:val="000000" w:themeColor="text1"/>
                      <w:vertAlign w:val="superscript"/>
                    </w:rPr>
                    <w:t>3</w:t>
                  </w:r>
                  <w:r w:rsidRPr="00C052B6">
                    <w:rPr>
                      <w:color w:val="000000" w:themeColor="text1"/>
                    </w:rPr>
                    <w:t>/a</w:t>
                  </w:r>
                </w:p>
              </w:tc>
              <w:tc>
                <w:tcPr>
                  <w:tcW w:w="1025"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sidRPr="00C052B6">
                    <w:rPr>
                      <w:color w:val="000000" w:themeColor="text1"/>
                    </w:rPr>
                    <w:t>产生浓度</w:t>
                  </w:r>
                  <w:r w:rsidRPr="00C052B6">
                    <w:rPr>
                      <w:color w:val="000000" w:themeColor="text1"/>
                    </w:rPr>
                    <w:t>mg/L</w:t>
                  </w:r>
                </w:p>
              </w:tc>
              <w:tc>
                <w:tcPr>
                  <w:tcW w:w="483" w:type="pct"/>
                  <w:tcBorders>
                    <w:top w:val="single" w:sz="4" w:space="0" w:color="auto"/>
                    <w:left w:val="single" w:sz="4" w:space="0" w:color="auto"/>
                    <w:bottom w:val="single" w:sz="4" w:space="0" w:color="auto"/>
                    <w:right w:val="single" w:sz="4" w:space="0" w:color="auto"/>
                  </w:tcBorders>
                  <w:vAlign w:val="center"/>
                  <w:hideMark/>
                </w:tcPr>
                <w:p w:rsidR="00E95996" w:rsidRPr="00C052B6" w:rsidRDefault="00E95996" w:rsidP="00C052B6">
                  <w:pPr>
                    <w:pStyle w:val="ae"/>
                    <w:rPr>
                      <w:color w:val="000000" w:themeColor="text1"/>
                    </w:rPr>
                  </w:pPr>
                  <w:r w:rsidRPr="00C052B6">
                    <w:rPr>
                      <w:color w:val="000000" w:themeColor="text1"/>
                    </w:rPr>
                    <w:t>350</w:t>
                  </w:r>
                </w:p>
              </w:tc>
              <w:tc>
                <w:tcPr>
                  <w:tcW w:w="511" w:type="pct"/>
                  <w:tcBorders>
                    <w:top w:val="single" w:sz="4" w:space="0" w:color="auto"/>
                    <w:left w:val="single" w:sz="4" w:space="0" w:color="auto"/>
                    <w:bottom w:val="single" w:sz="4" w:space="0" w:color="auto"/>
                    <w:right w:val="single" w:sz="4" w:space="0" w:color="auto"/>
                  </w:tcBorders>
                  <w:vAlign w:val="center"/>
                  <w:hideMark/>
                </w:tcPr>
                <w:p w:rsidR="00E95996" w:rsidRPr="00C052B6" w:rsidRDefault="00E95996" w:rsidP="00C052B6">
                  <w:pPr>
                    <w:pStyle w:val="ae"/>
                    <w:rPr>
                      <w:color w:val="000000" w:themeColor="text1"/>
                    </w:rPr>
                  </w:pPr>
                  <w:r w:rsidRPr="00C052B6">
                    <w:rPr>
                      <w:color w:val="000000" w:themeColor="text1"/>
                    </w:rPr>
                    <w:t>200</w:t>
                  </w:r>
                </w:p>
              </w:tc>
              <w:tc>
                <w:tcPr>
                  <w:tcW w:w="483" w:type="pct"/>
                  <w:tcBorders>
                    <w:top w:val="single" w:sz="4" w:space="0" w:color="auto"/>
                    <w:left w:val="single" w:sz="4" w:space="0" w:color="auto"/>
                    <w:bottom w:val="single" w:sz="4" w:space="0" w:color="auto"/>
                    <w:right w:val="single" w:sz="4" w:space="0" w:color="auto"/>
                  </w:tcBorders>
                  <w:vAlign w:val="center"/>
                  <w:hideMark/>
                </w:tcPr>
                <w:p w:rsidR="00E95996" w:rsidRPr="00C052B6" w:rsidRDefault="00E95996" w:rsidP="00C052B6">
                  <w:pPr>
                    <w:pStyle w:val="ae"/>
                    <w:rPr>
                      <w:color w:val="000000" w:themeColor="text1"/>
                    </w:rPr>
                  </w:pPr>
                  <w:r w:rsidRPr="00C052B6">
                    <w:rPr>
                      <w:color w:val="000000" w:themeColor="text1"/>
                    </w:rPr>
                    <w:t>220</w:t>
                  </w:r>
                </w:p>
              </w:tc>
              <w:tc>
                <w:tcPr>
                  <w:tcW w:w="483" w:type="pct"/>
                  <w:tcBorders>
                    <w:top w:val="single" w:sz="4" w:space="0" w:color="auto"/>
                    <w:left w:val="single" w:sz="4" w:space="0" w:color="auto"/>
                    <w:bottom w:val="single" w:sz="4" w:space="0" w:color="auto"/>
                    <w:right w:val="single" w:sz="4" w:space="0" w:color="auto"/>
                  </w:tcBorders>
                  <w:vAlign w:val="center"/>
                  <w:hideMark/>
                </w:tcPr>
                <w:p w:rsidR="00E95996" w:rsidRPr="00C052B6" w:rsidRDefault="00E95996" w:rsidP="00C052B6">
                  <w:pPr>
                    <w:pStyle w:val="ae"/>
                    <w:rPr>
                      <w:color w:val="000000" w:themeColor="text1"/>
                    </w:rPr>
                  </w:pPr>
                  <w:r w:rsidRPr="00C052B6">
                    <w:rPr>
                      <w:color w:val="000000" w:themeColor="text1"/>
                    </w:rPr>
                    <w:t>45</w:t>
                  </w:r>
                </w:p>
              </w:tc>
              <w:tc>
                <w:tcPr>
                  <w:tcW w:w="494"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Pr>
                      <w:rFonts w:hint="eastAsia"/>
                      <w:color w:val="000000" w:themeColor="text1"/>
                    </w:rPr>
                    <w:t>/</w:t>
                  </w:r>
                </w:p>
              </w:tc>
              <w:tc>
                <w:tcPr>
                  <w:tcW w:w="476"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sidRPr="00C052B6">
                    <w:rPr>
                      <w:rFonts w:hint="eastAsia"/>
                      <w:color w:val="000000" w:themeColor="text1"/>
                    </w:rPr>
                    <w:t>6</w:t>
                  </w:r>
                  <w:r w:rsidRPr="00C052B6">
                    <w:rPr>
                      <w:color w:val="000000" w:themeColor="text1"/>
                    </w:rPr>
                    <w:t>-9</w:t>
                  </w:r>
                </w:p>
              </w:tc>
            </w:tr>
            <w:tr w:rsidR="00E95996" w:rsidRPr="00C052B6" w:rsidTr="00251BF5">
              <w:trPr>
                <w:trHeight w:val="397"/>
              </w:trPr>
              <w:tc>
                <w:tcPr>
                  <w:tcW w:w="1046" w:type="pct"/>
                  <w:vMerge/>
                  <w:tcBorders>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p>
              </w:tc>
              <w:tc>
                <w:tcPr>
                  <w:tcW w:w="1025"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sidRPr="00C052B6">
                    <w:rPr>
                      <w:color w:val="000000" w:themeColor="text1"/>
                    </w:rPr>
                    <w:t>产生量</w:t>
                  </w:r>
                  <w:r w:rsidRPr="00C052B6">
                    <w:rPr>
                      <w:color w:val="000000" w:themeColor="text1"/>
                    </w:rPr>
                    <w:t>t/a</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sidRPr="00C052B6">
                    <w:rPr>
                      <w:rFonts w:hint="eastAsia"/>
                      <w:color w:val="000000" w:themeColor="text1"/>
                    </w:rPr>
                    <w:t>0</w:t>
                  </w:r>
                  <w:r w:rsidRPr="00C052B6">
                    <w:rPr>
                      <w:color w:val="000000" w:themeColor="text1"/>
                    </w:rPr>
                    <w:t>.084</w:t>
                  </w:r>
                </w:p>
              </w:tc>
              <w:tc>
                <w:tcPr>
                  <w:tcW w:w="511"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sidRPr="00C052B6">
                    <w:rPr>
                      <w:rFonts w:hint="eastAsia"/>
                      <w:color w:val="000000" w:themeColor="text1"/>
                    </w:rPr>
                    <w:t>0</w:t>
                  </w:r>
                  <w:r w:rsidRPr="00C052B6">
                    <w:rPr>
                      <w:color w:val="000000" w:themeColor="text1"/>
                    </w:rPr>
                    <w:t>.048</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sidRPr="00C052B6">
                    <w:rPr>
                      <w:rFonts w:hint="eastAsia"/>
                      <w:color w:val="000000" w:themeColor="text1"/>
                    </w:rPr>
                    <w:t>0</w:t>
                  </w:r>
                  <w:r w:rsidRPr="00C052B6">
                    <w:rPr>
                      <w:color w:val="000000" w:themeColor="text1"/>
                    </w:rPr>
                    <w:t>.053</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sidRPr="00C052B6">
                    <w:rPr>
                      <w:rFonts w:hint="eastAsia"/>
                      <w:color w:val="000000" w:themeColor="text1"/>
                    </w:rPr>
                    <w:t>0</w:t>
                  </w:r>
                  <w:r w:rsidRPr="00C052B6">
                    <w:rPr>
                      <w:color w:val="000000" w:themeColor="text1"/>
                    </w:rPr>
                    <w:t>.01</w:t>
                  </w:r>
                </w:p>
              </w:tc>
              <w:tc>
                <w:tcPr>
                  <w:tcW w:w="494"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Pr>
                      <w:rFonts w:hint="eastAsia"/>
                      <w:color w:val="000000" w:themeColor="text1"/>
                    </w:rPr>
                    <w:t>/</w:t>
                  </w:r>
                </w:p>
              </w:tc>
              <w:tc>
                <w:tcPr>
                  <w:tcW w:w="476"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sidRPr="00C052B6">
                    <w:rPr>
                      <w:rFonts w:hint="eastAsia"/>
                      <w:color w:val="000000" w:themeColor="text1"/>
                    </w:rPr>
                    <w:t>/</w:t>
                  </w:r>
                </w:p>
              </w:tc>
            </w:tr>
            <w:tr w:rsidR="00E95996" w:rsidRPr="00C052B6" w:rsidTr="00251BF5">
              <w:trPr>
                <w:trHeight w:val="397"/>
              </w:trPr>
              <w:tc>
                <w:tcPr>
                  <w:tcW w:w="1046" w:type="pct"/>
                  <w:vMerge w:val="restart"/>
                  <w:tcBorders>
                    <w:left w:val="single" w:sz="4" w:space="0" w:color="auto"/>
                    <w:right w:val="single" w:sz="4" w:space="0" w:color="auto"/>
                  </w:tcBorders>
                  <w:vAlign w:val="center"/>
                </w:tcPr>
                <w:p w:rsidR="00E95996" w:rsidRPr="00C052B6" w:rsidRDefault="00CF2345" w:rsidP="00E95996">
                  <w:pPr>
                    <w:pStyle w:val="ae"/>
                    <w:rPr>
                      <w:color w:val="000000" w:themeColor="text1"/>
                    </w:rPr>
                  </w:pPr>
                  <w:r>
                    <w:rPr>
                      <w:rFonts w:hint="eastAsia"/>
                      <w:color w:val="000000" w:themeColor="text1"/>
                    </w:rPr>
                    <w:t>浓水</w:t>
                  </w:r>
                  <w:r w:rsidR="00E95996">
                    <w:rPr>
                      <w:rFonts w:hint="eastAsia"/>
                      <w:color w:val="000000" w:themeColor="text1"/>
                    </w:rPr>
                    <w:t>0</w:t>
                  </w:r>
                  <w:r w:rsidR="00E95996">
                    <w:rPr>
                      <w:color w:val="000000" w:themeColor="text1"/>
                    </w:rPr>
                    <w:t>.2</w:t>
                  </w:r>
                  <w:r w:rsidR="00E95996" w:rsidRPr="00C052B6">
                    <w:rPr>
                      <w:color w:val="000000" w:themeColor="text1"/>
                    </w:rPr>
                    <w:t>m</w:t>
                  </w:r>
                  <w:r w:rsidR="00E95996" w:rsidRPr="00C052B6">
                    <w:rPr>
                      <w:color w:val="000000" w:themeColor="text1"/>
                      <w:vertAlign w:val="superscript"/>
                    </w:rPr>
                    <w:t>3</w:t>
                  </w:r>
                  <w:r w:rsidR="00E95996" w:rsidRPr="00C052B6">
                    <w:rPr>
                      <w:color w:val="000000" w:themeColor="text1"/>
                    </w:rPr>
                    <w:t>/a</w:t>
                  </w:r>
                </w:p>
              </w:tc>
              <w:tc>
                <w:tcPr>
                  <w:tcW w:w="1025"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sidRPr="00C052B6">
                    <w:rPr>
                      <w:color w:val="000000" w:themeColor="text1"/>
                    </w:rPr>
                    <w:t>产生浓度</w:t>
                  </w:r>
                  <w:r w:rsidRPr="00C052B6">
                    <w:rPr>
                      <w:color w:val="000000" w:themeColor="text1"/>
                    </w:rPr>
                    <w:t>mg/L</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Pr>
                      <w:rFonts w:hint="eastAsia"/>
                      <w:color w:val="000000" w:themeColor="text1"/>
                    </w:rPr>
                    <w:t>/</w:t>
                  </w:r>
                </w:p>
              </w:tc>
              <w:tc>
                <w:tcPr>
                  <w:tcW w:w="511"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Pr>
                      <w:rFonts w:hint="eastAsia"/>
                      <w:color w:val="000000" w:themeColor="text1"/>
                    </w:rPr>
                    <w:t>/</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Pr>
                      <w:rFonts w:hint="eastAsia"/>
                      <w:color w:val="000000" w:themeColor="text1"/>
                    </w:rPr>
                    <w:t>/</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Pr>
                      <w:rFonts w:hint="eastAsia"/>
                      <w:color w:val="000000" w:themeColor="text1"/>
                    </w:rPr>
                    <w:t>/</w:t>
                  </w:r>
                </w:p>
              </w:tc>
              <w:tc>
                <w:tcPr>
                  <w:tcW w:w="494"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Pr>
                      <w:rFonts w:hint="eastAsia"/>
                      <w:color w:val="000000" w:themeColor="text1"/>
                    </w:rPr>
                    <w:t>6</w:t>
                  </w:r>
                  <w:r>
                    <w:rPr>
                      <w:color w:val="000000" w:themeColor="text1"/>
                    </w:rPr>
                    <w:t>50</w:t>
                  </w:r>
                </w:p>
              </w:tc>
              <w:tc>
                <w:tcPr>
                  <w:tcW w:w="476"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C052B6">
                  <w:pPr>
                    <w:pStyle w:val="ae"/>
                    <w:rPr>
                      <w:color w:val="000000" w:themeColor="text1"/>
                    </w:rPr>
                  </w:pPr>
                  <w:r>
                    <w:rPr>
                      <w:rFonts w:hint="eastAsia"/>
                      <w:color w:val="000000" w:themeColor="text1"/>
                    </w:rPr>
                    <w:t>/</w:t>
                  </w:r>
                </w:p>
              </w:tc>
            </w:tr>
            <w:tr w:rsidR="00E95996" w:rsidRPr="00C052B6" w:rsidTr="00251BF5">
              <w:trPr>
                <w:trHeight w:val="397"/>
              </w:trPr>
              <w:tc>
                <w:tcPr>
                  <w:tcW w:w="1046" w:type="pct"/>
                  <w:vMerge/>
                  <w:tcBorders>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p>
              </w:tc>
              <w:tc>
                <w:tcPr>
                  <w:tcW w:w="1025"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color w:val="000000" w:themeColor="text1"/>
                    </w:rPr>
                    <w:t>产生量</w:t>
                  </w:r>
                  <w:r w:rsidRPr="00C052B6">
                    <w:rPr>
                      <w:color w:val="000000" w:themeColor="text1"/>
                    </w:rPr>
                    <w:t>t/a</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Pr>
                      <w:rFonts w:hint="eastAsia"/>
                      <w:color w:val="000000" w:themeColor="text1"/>
                    </w:rPr>
                    <w:t>/</w:t>
                  </w:r>
                </w:p>
              </w:tc>
              <w:tc>
                <w:tcPr>
                  <w:tcW w:w="511"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Pr>
                      <w:rFonts w:hint="eastAsia"/>
                      <w:color w:val="000000" w:themeColor="text1"/>
                    </w:rPr>
                    <w:t>/</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Pr>
                      <w:rFonts w:hint="eastAsia"/>
                      <w:color w:val="000000" w:themeColor="text1"/>
                    </w:rPr>
                    <w:t>/</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Pr>
                      <w:rFonts w:hint="eastAsia"/>
                      <w:color w:val="000000" w:themeColor="text1"/>
                    </w:rPr>
                    <w:t>/</w:t>
                  </w:r>
                </w:p>
              </w:tc>
              <w:tc>
                <w:tcPr>
                  <w:tcW w:w="494" w:type="pct"/>
                  <w:tcBorders>
                    <w:top w:val="single" w:sz="4" w:space="0" w:color="auto"/>
                    <w:left w:val="single" w:sz="4" w:space="0" w:color="auto"/>
                    <w:bottom w:val="single" w:sz="4" w:space="0" w:color="auto"/>
                    <w:right w:val="single" w:sz="4" w:space="0" w:color="auto"/>
                  </w:tcBorders>
                  <w:vAlign w:val="center"/>
                </w:tcPr>
                <w:p w:rsidR="00E95996" w:rsidRPr="00C052B6" w:rsidRDefault="00706F17" w:rsidP="00E95996">
                  <w:pPr>
                    <w:pStyle w:val="ae"/>
                    <w:rPr>
                      <w:color w:val="000000" w:themeColor="text1"/>
                    </w:rPr>
                  </w:pPr>
                  <w:r>
                    <w:rPr>
                      <w:rFonts w:hint="eastAsia"/>
                      <w:color w:val="000000" w:themeColor="text1"/>
                    </w:rPr>
                    <w:t>0</w:t>
                  </w:r>
                  <w:r>
                    <w:rPr>
                      <w:color w:val="000000" w:themeColor="text1"/>
                    </w:rPr>
                    <w:t>.00013</w:t>
                  </w:r>
                </w:p>
              </w:tc>
              <w:tc>
                <w:tcPr>
                  <w:tcW w:w="476"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Pr>
                      <w:rFonts w:hint="eastAsia"/>
                      <w:color w:val="000000" w:themeColor="text1"/>
                    </w:rPr>
                    <w:t>/</w:t>
                  </w:r>
                </w:p>
              </w:tc>
            </w:tr>
            <w:tr w:rsidR="00E95996" w:rsidRPr="00C052B6" w:rsidTr="00251BF5">
              <w:trPr>
                <w:trHeight w:val="397"/>
              </w:trPr>
              <w:tc>
                <w:tcPr>
                  <w:tcW w:w="1046" w:type="pct"/>
                  <w:vMerge w:val="restart"/>
                  <w:tcBorders>
                    <w:top w:val="single" w:sz="4" w:space="0" w:color="auto"/>
                    <w:left w:val="single" w:sz="4" w:space="0" w:color="auto"/>
                    <w:right w:val="single" w:sz="4" w:space="0" w:color="auto"/>
                  </w:tcBorders>
                  <w:vAlign w:val="center"/>
                  <w:hideMark/>
                </w:tcPr>
                <w:p w:rsidR="00E95996" w:rsidRPr="00C052B6" w:rsidRDefault="00E95996" w:rsidP="00706F17">
                  <w:pPr>
                    <w:pStyle w:val="ae"/>
                    <w:rPr>
                      <w:color w:val="000000" w:themeColor="text1"/>
                    </w:rPr>
                  </w:pPr>
                  <w:r w:rsidRPr="00C052B6">
                    <w:rPr>
                      <w:rFonts w:hint="eastAsia"/>
                      <w:color w:val="000000" w:themeColor="text1"/>
                    </w:rPr>
                    <w:t>化粪池</w:t>
                  </w:r>
                  <w:r>
                    <w:rPr>
                      <w:rFonts w:hint="eastAsia"/>
                      <w:color w:val="000000" w:themeColor="text1"/>
                    </w:rPr>
                    <w:t>处理后出水</w:t>
                  </w:r>
                  <w:r w:rsidR="00706F17">
                    <w:rPr>
                      <w:rFonts w:hint="eastAsia"/>
                      <w:color w:val="000000" w:themeColor="text1"/>
                    </w:rPr>
                    <w:t>（</w:t>
                  </w:r>
                  <w:r w:rsidR="00706F17">
                    <w:rPr>
                      <w:rFonts w:hint="eastAsia"/>
                      <w:color w:val="000000" w:themeColor="text1"/>
                    </w:rPr>
                    <w:t>2</w:t>
                  </w:r>
                  <w:r w:rsidR="00706F17">
                    <w:rPr>
                      <w:color w:val="000000" w:themeColor="text1"/>
                    </w:rPr>
                    <w:t>40.2</w:t>
                  </w:r>
                  <w:r w:rsidR="00706F17" w:rsidRPr="00C052B6">
                    <w:rPr>
                      <w:color w:val="000000" w:themeColor="text1"/>
                    </w:rPr>
                    <w:t>m</w:t>
                  </w:r>
                  <w:r w:rsidR="00706F17" w:rsidRPr="00C052B6">
                    <w:rPr>
                      <w:color w:val="000000" w:themeColor="text1"/>
                      <w:vertAlign w:val="superscript"/>
                    </w:rPr>
                    <w:t>3</w:t>
                  </w:r>
                  <w:r w:rsidR="00706F17" w:rsidRPr="00C052B6">
                    <w:rPr>
                      <w:color w:val="000000" w:themeColor="text1"/>
                    </w:rPr>
                    <w:t>/a</w:t>
                  </w:r>
                  <w:r w:rsidR="00706F17">
                    <w:rPr>
                      <w:rFonts w:hint="eastAsia"/>
                      <w:color w:val="000000" w:themeColor="text1"/>
                    </w:rPr>
                    <w:t>）</w:t>
                  </w:r>
                </w:p>
              </w:tc>
              <w:tc>
                <w:tcPr>
                  <w:tcW w:w="1025"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污水处理设施</w:t>
                  </w:r>
                  <w:r w:rsidRPr="00C052B6">
                    <w:rPr>
                      <w:color w:val="000000" w:themeColor="text1"/>
                    </w:rPr>
                    <w:t>处理效率</w:t>
                  </w:r>
                  <w:r w:rsidRPr="00C052B6">
                    <w:rPr>
                      <w:rFonts w:hint="eastAsia"/>
                      <w:color w:val="000000" w:themeColor="text1"/>
                    </w:rPr>
                    <w:t>%</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1</w:t>
                  </w:r>
                  <w:r w:rsidRPr="00C052B6">
                    <w:rPr>
                      <w:color w:val="000000" w:themeColor="text1"/>
                    </w:rPr>
                    <w:t>5</w:t>
                  </w:r>
                </w:p>
              </w:tc>
              <w:tc>
                <w:tcPr>
                  <w:tcW w:w="511"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9</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3</w:t>
                  </w:r>
                  <w:r w:rsidRPr="00C052B6">
                    <w:rPr>
                      <w:color w:val="000000" w:themeColor="text1"/>
                    </w:rPr>
                    <w:t>0</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3</w:t>
                  </w:r>
                </w:p>
              </w:tc>
              <w:tc>
                <w:tcPr>
                  <w:tcW w:w="494" w:type="pct"/>
                  <w:tcBorders>
                    <w:top w:val="single" w:sz="4" w:space="0" w:color="auto"/>
                    <w:left w:val="single" w:sz="4" w:space="0" w:color="auto"/>
                    <w:bottom w:val="single" w:sz="4" w:space="0" w:color="auto"/>
                    <w:right w:val="single" w:sz="4" w:space="0" w:color="auto"/>
                  </w:tcBorders>
                  <w:vAlign w:val="center"/>
                </w:tcPr>
                <w:p w:rsidR="00E95996" w:rsidRPr="00C052B6" w:rsidRDefault="00706F17" w:rsidP="00E95996">
                  <w:pPr>
                    <w:pStyle w:val="ae"/>
                    <w:rPr>
                      <w:color w:val="000000" w:themeColor="text1"/>
                    </w:rPr>
                  </w:pPr>
                  <w:r w:rsidRPr="00C052B6">
                    <w:rPr>
                      <w:rFonts w:hint="eastAsia"/>
                      <w:color w:val="000000" w:themeColor="text1"/>
                    </w:rPr>
                    <w:t>/</w:t>
                  </w:r>
                </w:p>
              </w:tc>
              <w:tc>
                <w:tcPr>
                  <w:tcW w:w="476"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w:t>
                  </w:r>
                </w:p>
              </w:tc>
            </w:tr>
            <w:tr w:rsidR="00E95996" w:rsidRPr="00C052B6" w:rsidTr="00251BF5">
              <w:trPr>
                <w:trHeight w:val="397"/>
              </w:trPr>
              <w:tc>
                <w:tcPr>
                  <w:tcW w:w="1046" w:type="pct"/>
                  <w:vMerge/>
                  <w:tcBorders>
                    <w:left w:val="single" w:sz="4" w:space="0" w:color="auto"/>
                    <w:right w:val="single" w:sz="4" w:space="0" w:color="auto"/>
                  </w:tcBorders>
                  <w:vAlign w:val="center"/>
                  <w:hideMark/>
                </w:tcPr>
                <w:p w:rsidR="00E95996" w:rsidRPr="00C052B6" w:rsidRDefault="00E95996" w:rsidP="00E95996">
                  <w:pPr>
                    <w:pStyle w:val="ae"/>
                    <w:rPr>
                      <w:color w:val="000000" w:themeColor="text1"/>
                    </w:rPr>
                  </w:pPr>
                </w:p>
              </w:tc>
              <w:tc>
                <w:tcPr>
                  <w:tcW w:w="1025"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出水浓度</w:t>
                  </w:r>
                  <w:r w:rsidRPr="00C052B6">
                    <w:rPr>
                      <w:rFonts w:hint="eastAsia"/>
                      <w:color w:val="000000" w:themeColor="text1"/>
                    </w:rPr>
                    <w:t>m</w:t>
                  </w:r>
                  <w:r w:rsidRPr="00C052B6">
                    <w:rPr>
                      <w:color w:val="000000" w:themeColor="text1"/>
                    </w:rPr>
                    <w:t>g/L</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color w:val="000000" w:themeColor="text1"/>
                    </w:rPr>
                    <w:t>258</w:t>
                  </w:r>
                </w:p>
              </w:tc>
              <w:tc>
                <w:tcPr>
                  <w:tcW w:w="511"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1</w:t>
                  </w:r>
                  <w:r w:rsidRPr="00C052B6">
                    <w:rPr>
                      <w:color w:val="000000" w:themeColor="text1"/>
                    </w:rPr>
                    <w:t>58</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color w:val="000000" w:themeColor="text1"/>
                    </w:rPr>
                    <w:t>160</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color w:val="000000" w:themeColor="text1"/>
                    </w:rPr>
                    <w:t>42</w:t>
                  </w:r>
                </w:p>
              </w:tc>
              <w:tc>
                <w:tcPr>
                  <w:tcW w:w="494" w:type="pct"/>
                  <w:tcBorders>
                    <w:top w:val="single" w:sz="4" w:space="0" w:color="auto"/>
                    <w:left w:val="single" w:sz="4" w:space="0" w:color="auto"/>
                    <w:bottom w:val="single" w:sz="4" w:space="0" w:color="auto"/>
                    <w:right w:val="single" w:sz="4" w:space="0" w:color="auto"/>
                  </w:tcBorders>
                  <w:vAlign w:val="center"/>
                </w:tcPr>
                <w:p w:rsidR="00E95996" w:rsidRPr="00C052B6" w:rsidRDefault="00706F17" w:rsidP="00E95996">
                  <w:pPr>
                    <w:pStyle w:val="ae"/>
                    <w:rPr>
                      <w:color w:val="000000" w:themeColor="text1"/>
                    </w:rPr>
                  </w:pPr>
                  <w:r>
                    <w:rPr>
                      <w:rFonts w:hint="eastAsia"/>
                      <w:color w:val="000000" w:themeColor="text1"/>
                    </w:rPr>
                    <w:t>6</w:t>
                  </w:r>
                  <w:r>
                    <w:rPr>
                      <w:color w:val="000000" w:themeColor="text1"/>
                    </w:rPr>
                    <w:t>50</w:t>
                  </w:r>
                </w:p>
              </w:tc>
              <w:tc>
                <w:tcPr>
                  <w:tcW w:w="476"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6</w:t>
                  </w:r>
                  <w:r w:rsidRPr="00C052B6">
                    <w:rPr>
                      <w:color w:val="000000" w:themeColor="text1"/>
                    </w:rPr>
                    <w:t>-9</w:t>
                  </w:r>
                </w:p>
              </w:tc>
            </w:tr>
            <w:tr w:rsidR="00E95996" w:rsidRPr="00C052B6" w:rsidTr="00251BF5">
              <w:trPr>
                <w:trHeight w:val="397"/>
              </w:trPr>
              <w:tc>
                <w:tcPr>
                  <w:tcW w:w="1046" w:type="pct"/>
                  <w:vMerge/>
                  <w:tcBorders>
                    <w:left w:val="single" w:sz="4" w:space="0" w:color="auto"/>
                    <w:bottom w:val="single" w:sz="4" w:space="0" w:color="auto"/>
                    <w:right w:val="single" w:sz="4" w:space="0" w:color="auto"/>
                  </w:tcBorders>
                  <w:vAlign w:val="center"/>
                  <w:hideMark/>
                </w:tcPr>
                <w:p w:rsidR="00E95996" w:rsidRPr="00C052B6" w:rsidRDefault="00E95996" w:rsidP="00E95996">
                  <w:pPr>
                    <w:pStyle w:val="ae"/>
                    <w:rPr>
                      <w:color w:val="000000" w:themeColor="text1"/>
                    </w:rPr>
                  </w:pPr>
                </w:p>
              </w:tc>
              <w:tc>
                <w:tcPr>
                  <w:tcW w:w="1025"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排放量</w:t>
                  </w:r>
                  <w:r w:rsidRPr="00C052B6">
                    <w:rPr>
                      <w:rFonts w:hint="eastAsia"/>
                      <w:color w:val="000000" w:themeColor="text1"/>
                    </w:rPr>
                    <w:t>t/a</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D12CC" w:rsidP="00E95996">
                  <w:pPr>
                    <w:pStyle w:val="ae"/>
                    <w:rPr>
                      <w:color w:val="000000" w:themeColor="text1"/>
                    </w:rPr>
                  </w:pPr>
                  <w:r>
                    <w:rPr>
                      <w:rFonts w:hint="eastAsia"/>
                      <w:color w:val="000000" w:themeColor="text1"/>
                    </w:rPr>
                    <w:t>0</w:t>
                  </w:r>
                  <w:r>
                    <w:rPr>
                      <w:color w:val="000000" w:themeColor="text1"/>
                    </w:rPr>
                    <w:t>.062</w:t>
                  </w:r>
                </w:p>
              </w:tc>
              <w:tc>
                <w:tcPr>
                  <w:tcW w:w="511" w:type="pct"/>
                  <w:tcBorders>
                    <w:top w:val="single" w:sz="4" w:space="0" w:color="auto"/>
                    <w:left w:val="single" w:sz="4" w:space="0" w:color="auto"/>
                    <w:bottom w:val="single" w:sz="4" w:space="0" w:color="auto"/>
                    <w:right w:val="single" w:sz="4" w:space="0" w:color="auto"/>
                  </w:tcBorders>
                  <w:vAlign w:val="center"/>
                </w:tcPr>
                <w:p w:rsidR="00E95996" w:rsidRPr="00C052B6" w:rsidRDefault="00ED12CC" w:rsidP="00E95996">
                  <w:pPr>
                    <w:pStyle w:val="ae"/>
                    <w:rPr>
                      <w:color w:val="000000" w:themeColor="text1"/>
                    </w:rPr>
                  </w:pPr>
                  <w:r>
                    <w:rPr>
                      <w:rFonts w:hint="eastAsia"/>
                      <w:color w:val="000000" w:themeColor="text1"/>
                    </w:rPr>
                    <w:t>0</w:t>
                  </w:r>
                  <w:r>
                    <w:rPr>
                      <w:color w:val="000000" w:themeColor="text1"/>
                    </w:rPr>
                    <w:t>.038</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D12CC" w:rsidP="00E95996">
                  <w:pPr>
                    <w:pStyle w:val="ae"/>
                    <w:rPr>
                      <w:color w:val="000000" w:themeColor="text1"/>
                    </w:rPr>
                  </w:pPr>
                  <w:r>
                    <w:rPr>
                      <w:rFonts w:hint="eastAsia"/>
                      <w:color w:val="000000" w:themeColor="text1"/>
                    </w:rPr>
                    <w:t>0</w:t>
                  </w:r>
                  <w:r>
                    <w:rPr>
                      <w:color w:val="000000" w:themeColor="text1"/>
                    </w:rPr>
                    <w:t>.038</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D12CC" w:rsidP="00E95996">
                  <w:pPr>
                    <w:pStyle w:val="ae"/>
                    <w:rPr>
                      <w:color w:val="000000" w:themeColor="text1"/>
                    </w:rPr>
                  </w:pPr>
                  <w:r>
                    <w:rPr>
                      <w:rFonts w:hint="eastAsia"/>
                      <w:color w:val="000000" w:themeColor="text1"/>
                    </w:rPr>
                    <w:t>0</w:t>
                  </w:r>
                  <w:r>
                    <w:rPr>
                      <w:color w:val="000000" w:themeColor="text1"/>
                    </w:rPr>
                    <w:t>.010</w:t>
                  </w:r>
                </w:p>
              </w:tc>
              <w:tc>
                <w:tcPr>
                  <w:tcW w:w="494" w:type="pct"/>
                  <w:tcBorders>
                    <w:top w:val="single" w:sz="4" w:space="0" w:color="auto"/>
                    <w:left w:val="single" w:sz="4" w:space="0" w:color="auto"/>
                    <w:bottom w:val="single" w:sz="4" w:space="0" w:color="auto"/>
                    <w:right w:val="single" w:sz="4" w:space="0" w:color="auto"/>
                  </w:tcBorders>
                  <w:vAlign w:val="center"/>
                </w:tcPr>
                <w:p w:rsidR="00E95996" w:rsidRPr="00C052B6" w:rsidRDefault="00ED12CC" w:rsidP="00E95996">
                  <w:pPr>
                    <w:pStyle w:val="ae"/>
                    <w:rPr>
                      <w:color w:val="000000" w:themeColor="text1"/>
                    </w:rPr>
                  </w:pPr>
                  <w:r>
                    <w:rPr>
                      <w:rFonts w:hint="eastAsia"/>
                      <w:color w:val="000000" w:themeColor="text1"/>
                    </w:rPr>
                    <w:t>0</w:t>
                  </w:r>
                  <w:r>
                    <w:rPr>
                      <w:color w:val="000000" w:themeColor="text1"/>
                    </w:rPr>
                    <w:t>.0156</w:t>
                  </w:r>
                </w:p>
              </w:tc>
              <w:tc>
                <w:tcPr>
                  <w:tcW w:w="476"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w:t>
                  </w:r>
                </w:p>
              </w:tc>
            </w:tr>
            <w:tr w:rsidR="00E95996" w:rsidRPr="00C052B6" w:rsidTr="00251BF5">
              <w:trPr>
                <w:trHeight w:val="397"/>
              </w:trPr>
              <w:tc>
                <w:tcPr>
                  <w:tcW w:w="2071" w:type="pct"/>
                  <w:gridSpan w:val="2"/>
                  <w:tcBorders>
                    <w:left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《污水综合排放标准》</w:t>
                  </w:r>
                  <w:r w:rsidRPr="00C052B6">
                    <w:rPr>
                      <w:rFonts w:hint="eastAsia"/>
                      <w:color w:val="000000" w:themeColor="text1"/>
                    </w:rPr>
                    <w:t>(GB8978-1996)</w:t>
                  </w:r>
                  <w:r w:rsidRPr="00C052B6">
                    <w:rPr>
                      <w:rFonts w:hint="eastAsia"/>
                      <w:color w:val="000000" w:themeColor="text1"/>
                    </w:rPr>
                    <w:t>三级标准放标准</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5</w:t>
                  </w:r>
                  <w:r w:rsidRPr="00C052B6">
                    <w:rPr>
                      <w:color w:val="000000" w:themeColor="text1"/>
                    </w:rPr>
                    <w:t>00</w:t>
                  </w:r>
                </w:p>
              </w:tc>
              <w:tc>
                <w:tcPr>
                  <w:tcW w:w="511"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3</w:t>
                  </w:r>
                  <w:r w:rsidRPr="00C052B6">
                    <w:rPr>
                      <w:color w:val="000000" w:themeColor="text1"/>
                    </w:rPr>
                    <w:t>00</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4</w:t>
                  </w:r>
                  <w:r w:rsidRPr="00C052B6">
                    <w:rPr>
                      <w:color w:val="000000" w:themeColor="text1"/>
                    </w:rPr>
                    <w:t>00</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w:t>
                  </w:r>
                </w:p>
              </w:tc>
              <w:tc>
                <w:tcPr>
                  <w:tcW w:w="494" w:type="pct"/>
                  <w:tcBorders>
                    <w:top w:val="single" w:sz="4" w:space="0" w:color="auto"/>
                    <w:left w:val="single" w:sz="4" w:space="0" w:color="auto"/>
                    <w:bottom w:val="single" w:sz="4" w:space="0" w:color="auto"/>
                    <w:right w:val="single" w:sz="4" w:space="0" w:color="auto"/>
                  </w:tcBorders>
                  <w:vAlign w:val="center"/>
                </w:tcPr>
                <w:p w:rsidR="00E95996" w:rsidRPr="00C052B6" w:rsidRDefault="00ED12CC" w:rsidP="00E95996">
                  <w:pPr>
                    <w:pStyle w:val="ae"/>
                    <w:rPr>
                      <w:color w:val="000000" w:themeColor="text1"/>
                    </w:rPr>
                  </w:pPr>
                  <w:r>
                    <w:rPr>
                      <w:rFonts w:hint="eastAsia"/>
                      <w:color w:val="000000" w:themeColor="text1"/>
                    </w:rPr>
                    <w:t>/</w:t>
                  </w:r>
                </w:p>
              </w:tc>
              <w:tc>
                <w:tcPr>
                  <w:tcW w:w="476"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6</w:t>
                  </w:r>
                  <w:r w:rsidRPr="00C052B6">
                    <w:rPr>
                      <w:color w:val="000000" w:themeColor="text1"/>
                    </w:rPr>
                    <w:t>-9</w:t>
                  </w:r>
                </w:p>
              </w:tc>
            </w:tr>
            <w:tr w:rsidR="00E95996" w:rsidRPr="00C052B6" w:rsidTr="00251BF5">
              <w:trPr>
                <w:trHeight w:val="397"/>
              </w:trPr>
              <w:tc>
                <w:tcPr>
                  <w:tcW w:w="2071" w:type="pct"/>
                  <w:gridSpan w:val="2"/>
                  <w:tcBorders>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《污水排入城镇下水道水质标准》（</w:t>
                  </w:r>
                  <w:r w:rsidRPr="00C052B6">
                    <w:rPr>
                      <w:rFonts w:hint="eastAsia"/>
                      <w:color w:val="000000" w:themeColor="text1"/>
                    </w:rPr>
                    <w:t>GB/T31962-2015</w:t>
                  </w:r>
                  <w:r w:rsidRPr="00C052B6">
                    <w:rPr>
                      <w:rFonts w:hint="eastAsia"/>
                      <w:color w:val="000000" w:themeColor="text1"/>
                    </w:rPr>
                    <w:t>）</w:t>
                  </w:r>
                  <w:r w:rsidRPr="00C052B6">
                    <w:rPr>
                      <w:rFonts w:hint="eastAsia"/>
                      <w:color w:val="000000" w:themeColor="text1"/>
                    </w:rPr>
                    <w:t>B</w:t>
                  </w:r>
                  <w:r w:rsidRPr="00C052B6">
                    <w:rPr>
                      <w:rFonts w:hint="eastAsia"/>
                      <w:color w:val="000000" w:themeColor="text1"/>
                    </w:rPr>
                    <w:t>级标准</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w:t>
                  </w:r>
                </w:p>
              </w:tc>
              <w:tc>
                <w:tcPr>
                  <w:tcW w:w="511"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w:t>
                  </w:r>
                </w:p>
              </w:tc>
              <w:tc>
                <w:tcPr>
                  <w:tcW w:w="483"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4</w:t>
                  </w:r>
                  <w:r w:rsidRPr="00C052B6">
                    <w:rPr>
                      <w:color w:val="000000" w:themeColor="text1"/>
                    </w:rPr>
                    <w:t>5</w:t>
                  </w:r>
                </w:p>
              </w:tc>
              <w:tc>
                <w:tcPr>
                  <w:tcW w:w="494" w:type="pct"/>
                  <w:tcBorders>
                    <w:top w:val="single" w:sz="4" w:space="0" w:color="auto"/>
                    <w:left w:val="single" w:sz="4" w:space="0" w:color="auto"/>
                    <w:bottom w:val="single" w:sz="4" w:space="0" w:color="auto"/>
                    <w:right w:val="single" w:sz="4" w:space="0" w:color="auto"/>
                  </w:tcBorders>
                  <w:vAlign w:val="center"/>
                </w:tcPr>
                <w:p w:rsidR="00E95996" w:rsidRPr="00C052B6" w:rsidRDefault="00ED12CC" w:rsidP="00E95996">
                  <w:pPr>
                    <w:pStyle w:val="ae"/>
                    <w:rPr>
                      <w:color w:val="000000" w:themeColor="text1"/>
                    </w:rPr>
                  </w:pPr>
                  <w:r>
                    <w:rPr>
                      <w:rFonts w:hint="eastAsia"/>
                      <w:color w:val="000000" w:themeColor="text1"/>
                    </w:rPr>
                    <w:t>2</w:t>
                  </w:r>
                  <w:r>
                    <w:rPr>
                      <w:color w:val="000000" w:themeColor="text1"/>
                    </w:rPr>
                    <w:t>000</w:t>
                  </w:r>
                </w:p>
              </w:tc>
              <w:tc>
                <w:tcPr>
                  <w:tcW w:w="476" w:type="pct"/>
                  <w:tcBorders>
                    <w:top w:val="single" w:sz="4" w:space="0" w:color="auto"/>
                    <w:left w:val="single" w:sz="4" w:space="0" w:color="auto"/>
                    <w:bottom w:val="single" w:sz="4" w:space="0" w:color="auto"/>
                    <w:right w:val="single" w:sz="4" w:space="0" w:color="auto"/>
                  </w:tcBorders>
                  <w:vAlign w:val="center"/>
                </w:tcPr>
                <w:p w:rsidR="00E95996" w:rsidRPr="00C052B6" w:rsidRDefault="00E95996" w:rsidP="00E95996">
                  <w:pPr>
                    <w:pStyle w:val="ae"/>
                    <w:rPr>
                      <w:color w:val="000000" w:themeColor="text1"/>
                    </w:rPr>
                  </w:pPr>
                  <w:r w:rsidRPr="00C052B6">
                    <w:rPr>
                      <w:rFonts w:hint="eastAsia"/>
                      <w:color w:val="000000" w:themeColor="text1"/>
                    </w:rPr>
                    <w:t>/</w:t>
                  </w:r>
                </w:p>
              </w:tc>
            </w:tr>
          </w:tbl>
          <w:p w:rsidR="00C052B6" w:rsidRPr="00880256" w:rsidRDefault="00C052B6" w:rsidP="00C052B6">
            <w:pPr>
              <w:adjustRightInd w:val="0"/>
              <w:snapToGrid w:val="0"/>
              <w:spacing w:line="360" w:lineRule="auto"/>
              <w:ind w:firstLine="420"/>
              <w:rPr>
                <w:color w:val="000000" w:themeColor="text1"/>
              </w:rPr>
            </w:pPr>
            <w:r w:rsidRPr="00880256">
              <w:rPr>
                <w:color w:val="000000" w:themeColor="text1"/>
              </w:rPr>
              <w:t>（</w:t>
            </w:r>
            <w:r w:rsidRPr="00880256">
              <w:rPr>
                <w:color w:val="000000" w:themeColor="text1"/>
              </w:rPr>
              <w:t>2</w:t>
            </w:r>
            <w:r w:rsidRPr="00880256">
              <w:rPr>
                <w:color w:val="000000" w:themeColor="text1"/>
              </w:rPr>
              <w:t>）建设项目污染物排放信息</w:t>
            </w:r>
          </w:p>
          <w:p w:rsidR="00C052B6" w:rsidRPr="00880256" w:rsidRDefault="00C052B6" w:rsidP="00C052B6">
            <w:pPr>
              <w:adjustRightInd w:val="0"/>
              <w:snapToGrid w:val="0"/>
              <w:spacing w:line="360" w:lineRule="auto"/>
              <w:ind w:firstLine="420"/>
              <w:rPr>
                <w:color w:val="000000" w:themeColor="text1"/>
              </w:rPr>
            </w:pPr>
            <w:r w:rsidRPr="00880256">
              <w:rPr>
                <w:rFonts w:ascii="宋体" w:hAnsi="宋体" w:cs="宋体" w:hint="eastAsia"/>
                <w:color w:val="000000" w:themeColor="text1"/>
              </w:rPr>
              <w:t>①</w:t>
            </w:r>
            <w:r w:rsidRPr="00880256">
              <w:rPr>
                <w:color w:val="000000" w:themeColor="text1"/>
              </w:rPr>
              <w:t>废水类别、污染物及污染治理设施信息</w:t>
            </w:r>
          </w:p>
          <w:p w:rsidR="00C052B6" w:rsidRPr="00880256" w:rsidRDefault="00C052B6" w:rsidP="00C052B6">
            <w:pPr>
              <w:pStyle w:val="ae"/>
              <w:rPr>
                <w:b/>
                <w:color w:val="000000" w:themeColor="text1"/>
              </w:rPr>
            </w:pPr>
            <w:r w:rsidRPr="00880256">
              <w:rPr>
                <w:b/>
                <w:color w:val="000000" w:themeColor="text1"/>
              </w:rPr>
              <w:t>表</w:t>
            </w:r>
            <w:r w:rsidRPr="00880256">
              <w:rPr>
                <w:b/>
                <w:color w:val="000000" w:themeColor="text1"/>
              </w:rPr>
              <w:t xml:space="preserve">4-5   </w:t>
            </w:r>
            <w:r w:rsidRPr="00880256">
              <w:rPr>
                <w:b/>
                <w:color w:val="000000" w:themeColor="text1"/>
              </w:rPr>
              <w:t>废水类别、污染物及污染治理设施信息</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617"/>
              <w:gridCol w:w="880"/>
              <w:gridCol w:w="689"/>
              <w:gridCol w:w="869"/>
              <w:gridCol w:w="766"/>
              <w:gridCol w:w="699"/>
              <w:gridCol w:w="621"/>
              <w:gridCol w:w="786"/>
              <w:gridCol w:w="764"/>
              <w:gridCol w:w="448"/>
            </w:tblGrid>
            <w:tr w:rsidR="00C052B6" w:rsidRPr="00880256" w:rsidTr="00E95996">
              <w:trPr>
                <w:trHeight w:val="397"/>
              </w:trPr>
              <w:tc>
                <w:tcPr>
                  <w:tcW w:w="625" w:type="dxa"/>
                  <w:vMerge w:val="restart"/>
                  <w:tcBorders>
                    <w:top w:val="single" w:sz="4" w:space="0" w:color="auto"/>
                    <w:left w:val="single" w:sz="4"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lastRenderedPageBreak/>
                    <w:t>废水类别</w:t>
                  </w:r>
                </w:p>
              </w:tc>
              <w:tc>
                <w:tcPr>
                  <w:tcW w:w="889" w:type="dxa"/>
                  <w:vMerge w:val="restart"/>
                  <w:tcBorders>
                    <w:top w:val="single" w:sz="4"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pacing w:val="-4"/>
                      <w:sz w:val="18"/>
                      <w:szCs w:val="18"/>
                    </w:rPr>
                  </w:pPr>
                  <w:r w:rsidRPr="00880256">
                    <w:rPr>
                      <w:color w:val="000000" w:themeColor="text1"/>
                      <w:sz w:val="18"/>
                      <w:szCs w:val="18"/>
                    </w:rPr>
                    <w:t>污染物</w:t>
                  </w:r>
                  <w:r w:rsidRPr="00880256">
                    <w:rPr>
                      <w:color w:val="000000" w:themeColor="text1"/>
                      <w:spacing w:val="-4"/>
                      <w:sz w:val="18"/>
                      <w:szCs w:val="18"/>
                    </w:rPr>
                    <w:t>种类</w:t>
                  </w:r>
                </w:p>
                <w:p w:rsidR="00C052B6" w:rsidRPr="00880256" w:rsidRDefault="00C052B6" w:rsidP="00C052B6">
                  <w:pPr>
                    <w:pStyle w:val="ae"/>
                    <w:rPr>
                      <w:color w:val="000000" w:themeColor="text1"/>
                      <w:spacing w:val="-16"/>
                      <w:sz w:val="18"/>
                      <w:szCs w:val="18"/>
                    </w:rPr>
                  </w:pPr>
                  <w:r w:rsidRPr="00880256">
                    <w:rPr>
                      <w:color w:val="000000" w:themeColor="text1"/>
                      <w:sz w:val="18"/>
                      <w:szCs w:val="18"/>
                    </w:rPr>
                    <w:t>（</w:t>
                  </w:r>
                  <w:r w:rsidRPr="00880256">
                    <w:rPr>
                      <w:color w:val="000000" w:themeColor="text1"/>
                      <w:sz w:val="18"/>
                      <w:szCs w:val="18"/>
                    </w:rPr>
                    <w:t>b</w:t>
                  </w:r>
                  <w:r w:rsidRPr="00880256">
                    <w:rPr>
                      <w:color w:val="000000" w:themeColor="text1"/>
                      <w:sz w:val="18"/>
                      <w:szCs w:val="18"/>
                    </w:rPr>
                    <w:t>）</w:t>
                  </w:r>
                </w:p>
              </w:tc>
              <w:tc>
                <w:tcPr>
                  <w:tcW w:w="696" w:type="dxa"/>
                  <w:vMerge w:val="restart"/>
                  <w:tcBorders>
                    <w:top w:val="single" w:sz="4"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排放</w:t>
                  </w:r>
                </w:p>
                <w:p w:rsidR="00C052B6" w:rsidRPr="00880256" w:rsidRDefault="00C052B6" w:rsidP="00C052B6">
                  <w:pPr>
                    <w:pStyle w:val="ae"/>
                    <w:rPr>
                      <w:color w:val="000000" w:themeColor="text1"/>
                      <w:sz w:val="18"/>
                      <w:szCs w:val="18"/>
                    </w:rPr>
                  </w:pPr>
                  <w:r w:rsidRPr="00880256">
                    <w:rPr>
                      <w:color w:val="000000" w:themeColor="text1"/>
                      <w:sz w:val="18"/>
                      <w:szCs w:val="18"/>
                    </w:rPr>
                    <w:t>去向</w:t>
                  </w:r>
                </w:p>
                <w:p w:rsidR="00C052B6" w:rsidRPr="00880256" w:rsidRDefault="00C052B6" w:rsidP="00C052B6">
                  <w:pPr>
                    <w:pStyle w:val="ae"/>
                    <w:rPr>
                      <w:color w:val="000000" w:themeColor="text1"/>
                      <w:sz w:val="18"/>
                      <w:szCs w:val="18"/>
                    </w:rPr>
                  </w:pPr>
                  <w:r w:rsidRPr="00880256">
                    <w:rPr>
                      <w:color w:val="000000" w:themeColor="text1"/>
                      <w:sz w:val="18"/>
                      <w:szCs w:val="18"/>
                    </w:rPr>
                    <w:t>（</w:t>
                  </w:r>
                  <w:r w:rsidRPr="00880256">
                    <w:rPr>
                      <w:color w:val="000000" w:themeColor="text1"/>
                      <w:sz w:val="18"/>
                      <w:szCs w:val="18"/>
                    </w:rPr>
                    <w:t>c</w:t>
                  </w:r>
                  <w:r w:rsidRPr="00880256">
                    <w:rPr>
                      <w:color w:val="000000" w:themeColor="text1"/>
                      <w:sz w:val="18"/>
                      <w:szCs w:val="18"/>
                    </w:rPr>
                    <w:t>）</w:t>
                  </w:r>
                </w:p>
              </w:tc>
              <w:tc>
                <w:tcPr>
                  <w:tcW w:w="909" w:type="dxa"/>
                  <w:vMerge w:val="restart"/>
                  <w:tcBorders>
                    <w:top w:val="single" w:sz="4"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排放</w:t>
                  </w:r>
                </w:p>
                <w:p w:rsidR="00C052B6" w:rsidRPr="00880256" w:rsidRDefault="00C052B6" w:rsidP="00C052B6">
                  <w:pPr>
                    <w:pStyle w:val="ae"/>
                    <w:rPr>
                      <w:color w:val="000000" w:themeColor="text1"/>
                      <w:sz w:val="18"/>
                      <w:szCs w:val="18"/>
                    </w:rPr>
                  </w:pPr>
                  <w:r w:rsidRPr="00880256">
                    <w:rPr>
                      <w:color w:val="000000" w:themeColor="text1"/>
                      <w:sz w:val="18"/>
                      <w:szCs w:val="18"/>
                    </w:rPr>
                    <w:t>规律</w:t>
                  </w:r>
                </w:p>
                <w:p w:rsidR="00C052B6" w:rsidRPr="00880256" w:rsidRDefault="00C052B6" w:rsidP="00C052B6">
                  <w:pPr>
                    <w:pStyle w:val="ae"/>
                    <w:rPr>
                      <w:color w:val="000000" w:themeColor="text1"/>
                      <w:sz w:val="18"/>
                      <w:szCs w:val="18"/>
                    </w:rPr>
                  </w:pPr>
                  <w:r w:rsidRPr="00880256">
                    <w:rPr>
                      <w:color w:val="000000" w:themeColor="text1"/>
                      <w:sz w:val="18"/>
                      <w:szCs w:val="18"/>
                    </w:rPr>
                    <w:t>（</w:t>
                  </w:r>
                  <w:r w:rsidRPr="00880256">
                    <w:rPr>
                      <w:color w:val="000000" w:themeColor="text1"/>
                      <w:sz w:val="18"/>
                      <w:szCs w:val="18"/>
                    </w:rPr>
                    <w:t>d</w:t>
                  </w:r>
                  <w:r w:rsidRPr="00880256">
                    <w:rPr>
                      <w:color w:val="000000" w:themeColor="text1"/>
                      <w:sz w:val="18"/>
                      <w:szCs w:val="18"/>
                    </w:rPr>
                    <w:t>）</w:t>
                  </w:r>
                </w:p>
              </w:tc>
              <w:tc>
                <w:tcPr>
                  <w:tcW w:w="2070" w:type="dxa"/>
                  <w:gridSpan w:val="3"/>
                  <w:tcBorders>
                    <w:top w:val="single" w:sz="4" w:space="0" w:color="auto"/>
                    <w:left w:val="single" w:sz="6" w:space="0" w:color="auto"/>
                    <w:bottom w:val="single" w:sz="6" w:space="0" w:color="auto"/>
                    <w:right w:val="single" w:sz="6" w:space="0" w:color="auto"/>
                  </w:tcBorders>
                  <w:hideMark/>
                </w:tcPr>
                <w:p w:rsidR="00C052B6" w:rsidRPr="00880256" w:rsidRDefault="00C052B6" w:rsidP="00C052B6">
                  <w:pPr>
                    <w:pStyle w:val="ae"/>
                    <w:rPr>
                      <w:color w:val="000000" w:themeColor="text1"/>
                      <w:sz w:val="18"/>
                      <w:szCs w:val="18"/>
                    </w:rPr>
                  </w:pPr>
                  <w:r w:rsidRPr="00880256">
                    <w:rPr>
                      <w:color w:val="000000" w:themeColor="text1"/>
                      <w:sz w:val="18"/>
                      <w:szCs w:val="18"/>
                    </w:rPr>
                    <w:t>污染治理设施</w:t>
                  </w:r>
                </w:p>
              </w:tc>
              <w:tc>
                <w:tcPr>
                  <w:tcW w:w="709" w:type="dxa"/>
                  <w:vMerge w:val="restart"/>
                  <w:tcBorders>
                    <w:top w:val="single" w:sz="4"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排放口编</w:t>
                  </w:r>
                </w:p>
                <w:p w:rsidR="00C052B6" w:rsidRPr="00880256" w:rsidRDefault="00C052B6" w:rsidP="00C052B6">
                  <w:pPr>
                    <w:pStyle w:val="ae"/>
                    <w:rPr>
                      <w:color w:val="000000" w:themeColor="text1"/>
                      <w:sz w:val="18"/>
                      <w:szCs w:val="18"/>
                    </w:rPr>
                  </w:pPr>
                  <w:r w:rsidRPr="00880256">
                    <w:rPr>
                      <w:color w:val="000000" w:themeColor="text1"/>
                      <w:spacing w:val="-10"/>
                      <w:sz w:val="18"/>
                      <w:szCs w:val="18"/>
                    </w:rPr>
                    <w:t>号</w:t>
                  </w:r>
                  <w:r w:rsidRPr="00880256">
                    <w:rPr>
                      <w:color w:val="000000" w:themeColor="text1"/>
                      <w:sz w:val="18"/>
                      <w:szCs w:val="18"/>
                    </w:rPr>
                    <w:t>（</w:t>
                  </w:r>
                  <w:r w:rsidRPr="00880256">
                    <w:rPr>
                      <w:color w:val="000000" w:themeColor="text1"/>
                      <w:sz w:val="18"/>
                      <w:szCs w:val="18"/>
                    </w:rPr>
                    <w:t>f</w:t>
                  </w:r>
                  <w:r w:rsidRPr="00880256">
                    <w:rPr>
                      <w:color w:val="000000" w:themeColor="text1"/>
                      <w:sz w:val="18"/>
                      <w:szCs w:val="18"/>
                    </w:rPr>
                    <w:t>）</w:t>
                  </w:r>
                </w:p>
              </w:tc>
              <w:tc>
                <w:tcPr>
                  <w:tcW w:w="783" w:type="dxa"/>
                  <w:vMerge w:val="restart"/>
                  <w:tcBorders>
                    <w:top w:val="single" w:sz="4"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排放口设置是否符合要求（</w:t>
                  </w:r>
                  <w:r w:rsidRPr="00880256">
                    <w:rPr>
                      <w:color w:val="000000" w:themeColor="text1"/>
                      <w:sz w:val="18"/>
                      <w:szCs w:val="18"/>
                    </w:rPr>
                    <w:t>g</w:t>
                  </w:r>
                  <w:r w:rsidRPr="00880256">
                    <w:rPr>
                      <w:color w:val="000000" w:themeColor="text1"/>
                      <w:sz w:val="18"/>
                      <w:szCs w:val="18"/>
                    </w:rPr>
                    <w:t>）</w:t>
                  </w:r>
                </w:p>
              </w:tc>
              <w:tc>
                <w:tcPr>
                  <w:tcW w:w="458" w:type="dxa"/>
                  <w:vMerge w:val="restart"/>
                  <w:tcBorders>
                    <w:top w:val="single" w:sz="4" w:space="0" w:color="auto"/>
                    <w:left w:val="single" w:sz="6" w:space="0" w:color="auto"/>
                    <w:bottom w:val="single" w:sz="6" w:space="0" w:color="auto"/>
                    <w:right w:val="single" w:sz="4"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排放口</w:t>
                  </w:r>
                </w:p>
                <w:p w:rsidR="00C052B6" w:rsidRPr="00880256" w:rsidRDefault="00C052B6" w:rsidP="00C052B6">
                  <w:pPr>
                    <w:pStyle w:val="ae"/>
                    <w:rPr>
                      <w:color w:val="000000" w:themeColor="text1"/>
                      <w:sz w:val="18"/>
                      <w:szCs w:val="18"/>
                    </w:rPr>
                  </w:pPr>
                  <w:r w:rsidRPr="00880256">
                    <w:rPr>
                      <w:color w:val="000000" w:themeColor="text1"/>
                      <w:sz w:val="18"/>
                      <w:szCs w:val="18"/>
                    </w:rPr>
                    <w:t>类型</w:t>
                  </w:r>
                </w:p>
              </w:tc>
            </w:tr>
            <w:tr w:rsidR="00C052B6" w:rsidRPr="00880256" w:rsidTr="00E95996">
              <w:trPr>
                <w:trHeight w:val="397"/>
              </w:trPr>
              <w:tc>
                <w:tcPr>
                  <w:tcW w:w="625" w:type="dxa"/>
                  <w:vMerge/>
                  <w:tcBorders>
                    <w:top w:val="single" w:sz="4" w:space="0" w:color="auto"/>
                    <w:left w:val="single" w:sz="4"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pacing w:val="-16"/>
                      <w:sz w:val="18"/>
                      <w:szCs w:val="18"/>
                    </w:rPr>
                  </w:pPr>
                </w:p>
              </w:tc>
              <w:tc>
                <w:tcPr>
                  <w:tcW w:w="889" w:type="dxa"/>
                  <w:vMerge/>
                  <w:tcBorders>
                    <w:top w:val="single" w:sz="4"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pacing w:val="-16"/>
                      <w:sz w:val="18"/>
                      <w:szCs w:val="18"/>
                    </w:rPr>
                  </w:pPr>
                </w:p>
              </w:tc>
              <w:tc>
                <w:tcPr>
                  <w:tcW w:w="696" w:type="dxa"/>
                  <w:vMerge/>
                  <w:tcBorders>
                    <w:top w:val="single" w:sz="4"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z w:val="18"/>
                      <w:szCs w:val="18"/>
                    </w:rPr>
                  </w:pPr>
                </w:p>
              </w:tc>
              <w:tc>
                <w:tcPr>
                  <w:tcW w:w="909" w:type="dxa"/>
                  <w:vMerge/>
                  <w:tcBorders>
                    <w:top w:val="single" w:sz="4"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pacing w:val="-14"/>
                      <w:sz w:val="18"/>
                      <w:szCs w:val="18"/>
                    </w:rPr>
                  </w:pPr>
                </w:p>
              </w:tc>
              <w:tc>
                <w:tcPr>
                  <w:tcW w:w="698" w:type="dxa"/>
                  <w:tcBorders>
                    <w:top w:val="single" w:sz="6"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编号</w:t>
                  </w:r>
                </w:p>
              </w:tc>
              <w:tc>
                <w:tcPr>
                  <w:tcW w:w="707" w:type="dxa"/>
                  <w:tcBorders>
                    <w:top w:val="single" w:sz="6"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污染治理设施名称</w:t>
                  </w:r>
                </w:p>
                <w:p w:rsidR="00C052B6" w:rsidRPr="00880256" w:rsidRDefault="00C052B6" w:rsidP="00C052B6">
                  <w:pPr>
                    <w:pStyle w:val="ae"/>
                    <w:rPr>
                      <w:color w:val="000000" w:themeColor="text1"/>
                      <w:sz w:val="18"/>
                      <w:szCs w:val="18"/>
                    </w:rPr>
                  </w:pPr>
                  <w:r w:rsidRPr="00880256">
                    <w:rPr>
                      <w:color w:val="000000" w:themeColor="text1"/>
                      <w:sz w:val="18"/>
                      <w:szCs w:val="18"/>
                    </w:rPr>
                    <w:t>（</w:t>
                  </w:r>
                  <w:r w:rsidRPr="00880256">
                    <w:rPr>
                      <w:color w:val="000000" w:themeColor="text1"/>
                      <w:sz w:val="18"/>
                      <w:szCs w:val="18"/>
                    </w:rPr>
                    <w:t>e</w:t>
                  </w:r>
                  <w:r w:rsidRPr="00880256">
                    <w:rPr>
                      <w:color w:val="000000" w:themeColor="text1"/>
                      <w:sz w:val="18"/>
                      <w:szCs w:val="18"/>
                    </w:rPr>
                    <w:t>）</w:t>
                  </w:r>
                </w:p>
              </w:tc>
              <w:tc>
                <w:tcPr>
                  <w:tcW w:w="665" w:type="dxa"/>
                  <w:tcBorders>
                    <w:top w:val="single" w:sz="6"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污染治理设施工艺</w:t>
                  </w:r>
                </w:p>
              </w:tc>
              <w:tc>
                <w:tcPr>
                  <w:tcW w:w="709" w:type="dxa"/>
                  <w:vMerge/>
                  <w:tcBorders>
                    <w:top w:val="single" w:sz="4"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z w:val="18"/>
                      <w:szCs w:val="18"/>
                    </w:rPr>
                  </w:pPr>
                </w:p>
              </w:tc>
              <w:tc>
                <w:tcPr>
                  <w:tcW w:w="783" w:type="dxa"/>
                  <w:vMerge/>
                  <w:tcBorders>
                    <w:top w:val="single" w:sz="4" w:space="0" w:color="auto"/>
                    <w:left w:val="single" w:sz="6" w:space="0" w:color="auto"/>
                    <w:bottom w:val="single" w:sz="6" w:space="0" w:color="auto"/>
                    <w:right w:val="single" w:sz="6" w:space="0" w:color="auto"/>
                  </w:tcBorders>
                  <w:vAlign w:val="center"/>
                  <w:hideMark/>
                </w:tcPr>
                <w:p w:rsidR="00C052B6" w:rsidRPr="00880256" w:rsidRDefault="00C052B6" w:rsidP="00C052B6">
                  <w:pPr>
                    <w:pStyle w:val="ae"/>
                    <w:rPr>
                      <w:color w:val="000000" w:themeColor="text1"/>
                      <w:spacing w:val="-4"/>
                      <w:sz w:val="18"/>
                      <w:szCs w:val="18"/>
                    </w:rPr>
                  </w:pPr>
                </w:p>
              </w:tc>
              <w:tc>
                <w:tcPr>
                  <w:tcW w:w="458" w:type="dxa"/>
                  <w:vMerge/>
                  <w:tcBorders>
                    <w:top w:val="single" w:sz="4" w:space="0" w:color="auto"/>
                    <w:left w:val="single" w:sz="6" w:space="0" w:color="auto"/>
                    <w:bottom w:val="single" w:sz="6" w:space="0" w:color="auto"/>
                    <w:right w:val="single" w:sz="4" w:space="0" w:color="auto"/>
                  </w:tcBorders>
                  <w:vAlign w:val="center"/>
                  <w:hideMark/>
                </w:tcPr>
                <w:p w:rsidR="00C052B6" w:rsidRPr="00880256" w:rsidRDefault="00C052B6" w:rsidP="00C052B6">
                  <w:pPr>
                    <w:pStyle w:val="ae"/>
                    <w:rPr>
                      <w:color w:val="000000" w:themeColor="text1"/>
                      <w:sz w:val="18"/>
                      <w:szCs w:val="18"/>
                    </w:rPr>
                  </w:pPr>
                </w:p>
              </w:tc>
            </w:tr>
            <w:tr w:rsidR="00C052B6" w:rsidRPr="00880256" w:rsidTr="00E95996">
              <w:trPr>
                <w:trHeight w:val="397"/>
              </w:trPr>
              <w:tc>
                <w:tcPr>
                  <w:tcW w:w="625" w:type="dxa"/>
                  <w:tcBorders>
                    <w:top w:val="single" w:sz="6" w:space="0" w:color="auto"/>
                    <w:left w:val="single" w:sz="4" w:space="0" w:color="auto"/>
                    <w:bottom w:val="single" w:sz="4" w:space="0" w:color="auto"/>
                    <w:right w:val="single" w:sz="6" w:space="0" w:color="auto"/>
                  </w:tcBorders>
                  <w:vAlign w:val="center"/>
                  <w:hideMark/>
                </w:tcPr>
                <w:p w:rsidR="00C052B6" w:rsidRPr="00880256" w:rsidRDefault="00C052B6" w:rsidP="00C052B6">
                  <w:pPr>
                    <w:pStyle w:val="ae"/>
                    <w:rPr>
                      <w:color w:val="000000" w:themeColor="text1"/>
                      <w:sz w:val="18"/>
                      <w:szCs w:val="18"/>
                    </w:rPr>
                  </w:pPr>
                  <w:r>
                    <w:rPr>
                      <w:rFonts w:hint="eastAsia"/>
                      <w:color w:val="000000" w:themeColor="text1"/>
                      <w:sz w:val="18"/>
                      <w:szCs w:val="18"/>
                    </w:rPr>
                    <w:t>生活污水</w:t>
                  </w:r>
                  <w:r w:rsidR="00CF2345">
                    <w:rPr>
                      <w:rFonts w:hint="eastAsia"/>
                      <w:color w:val="000000" w:themeColor="text1"/>
                      <w:sz w:val="18"/>
                      <w:szCs w:val="18"/>
                    </w:rPr>
                    <w:t>、浓水</w:t>
                  </w:r>
                </w:p>
              </w:tc>
              <w:tc>
                <w:tcPr>
                  <w:tcW w:w="889" w:type="dxa"/>
                  <w:tcBorders>
                    <w:top w:val="single" w:sz="6" w:space="0" w:color="auto"/>
                    <w:left w:val="single" w:sz="6" w:space="0" w:color="auto"/>
                    <w:bottom w:val="single" w:sz="4"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COD</w:t>
                  </w:r>
                  <w:r w:rsidRPr="00880256">
                    <w:rPr>
                      <w:color w:val="000000" w:themeColor="text1"/>
                      <w:sz w:val="18"/>
                      <w:szCs w:val="18"/>
                    </w:rPr>
                    <w:t>、</w:t>
                  </w:r>
                  <w:r w:rsidRPr="00880256">
                    <w:rPr>
                      <w:color w:val="000000" w:themeColor="text1"/>
                      <w:sz w:val="18"/>
                      <w:szCs w:val="18"/>
                    </w:rPr>
                    <w:t>BOD</w:t>
                  </w:r>
                  <w:r w:rsidRPr="00880256">
                    <w:rPr>
                      <w:color w:val="000000" w:themeColor="text1"/>
                      <w:sz w:val="18"/>
                      <w:szCs w:val="18"/>
                      <w:vertAlign w:val="subscript"/>
                    </w:rPr>
                    <w:t>5</w:t>
                  </w:r>
                  <w:r w:rsidRPr="00880256">
                    <w:rPr>
                      <w:color w:val="000000" w:themeColor="text1"/>
                      <w:sz w:val="18"/>
                      <w:szCs w:val="18"/>
                    </w:rPr>
                    <w:t>、</w:t>
                  </w:r>
                  <w:r w:rsidRPr="00880256">
                    <w:rPr>
                      <w:color w:val="000000" w:themeColor="text1"/>
                      <w:sz w:val="18"/>
                      <w:szCs w:val="18"/>
                    </w:rPr>
                    <w:t>SS</w:t>
                  </w:r>
                  <w:r w:rsidRPr="00880256">
                    <w:rPr>
                      <w:color w:val="000000" w:themeColor="text1"/>
                      <w:sz w:val="18"/>
                      <w:szCs w:val="18"/>
                    </w:rPr>
                    <w:t>、氨氮</w:t>
                  </w:r>
                </w:p>
              </w:tc>
              <w:tc>
                <w:tcPr>
                  <w:tcW w:w="696" w:type="dxa"/>
                  <w:tcBorders>
                    <w:top w:val="single" w:sz="6" w:space="0" w:color="auto"/>
                    <w:left w:val="single" w:sz="6" w:space="0" w:color="auto"/>
                    <w:bottom w:val="single" w:sz="4" w:space="0" w:color="auto"/>
                    <w:right w:val="single" w:sz="6" w:space="0" w:color="auto"/>
                  </w:tcBorders>
                  <w:vAlign w:val="center"/>
                  <w:hideMark/>
                </w:tcPr>
                <w:p w:rsidR="00C052B6" w:rsidRPr="00880256" w:rsidRDefault="00C052B6" w:rsidP="00C052B6">
                  <w:pPr>
                    <w:pStyle w:val="ae"/>
                    <w:rPr>
                      <w:color w:val="000000" w:themeColor="text1"/>
                      <w:spacing w:val="-20"/>
                      <w:sz w:val="18"/>
                      <w:szCs w:val="18"/>
                    </w:rPr>
                  </w:pPr>
                  <w:r w:rsidRPr="00880256">
                    <w:rPr>
                      <w:rFonts w:hint="eastAsia"/>
                      <w:color w:val="000000" w:themeColor="text1"/>
                      <w:sz w:val="18"/>
                      <w:szCs w:val="18"/>
                    </w:rPr>
                    <w:t>园区化粪池</w:t>
                  </w:r>
                </w:p>
              </w:tc>
              <w:tc>
                <w:tcPr>
                  <w:tcW w:w="909" w:type="dxa"/>
                  <w:tcBorders>
                    <w:top w:val="single" w:sz="6" w:space="0" w:color="auto"/>
                    <w:left w:val="single" w:sz="6" w:space="0" w:color="auto"/>
                    <w:bottom w:val="single" w:sz="4" w:space="0" w:color="auto"/>
                    <w:right w:val="single" w:sz="6" w:space="0" w:color="auto"/>
                  </w:tcBorders>
                  <w:vAlign w:val="center"/>
                  <w:hideMark/>
                </w:tcPr>
                <w:p w:rsidR="00C052B6" w:rsidRPr="00880256" w:rsidRDefault="00C052B6" w:rsidP="00C052B6">
                  <w:pPr>
                    <w:pStyle w:val="ae"/>
                    <w:rPr>
                      <w:color w:val="000000" w:themeColor="text1"/>
                      <w:spacing w:val="-8"/>
                      <w:sz w:val="18"/>
                      <w:szCs w:val="18"/>
                    </w:rPr>
                  </w:pPr>
                  <w:r w:rsidRPr="00880256">
                    <w:rPr>
                      <w:color w:val="000000" w:themeColor="text1"/>
                      <w:sz w:val="18"/>
                      <w:szCs w:val="18"/>
                    </w:rPr>
                    <w:t>间断排放，排放期间流量不稳定且无规律，但不属于冲击型排放</w:t>
                  </w:r>
                </w:p>
              </w:tc>
              <w:tc>
                <w:tcPr>
                  <w:tcW w:w="698" w:type="dxa"/>
                  <w:tcBorders>
                    <w:top w:val="single" w:sz="6" w:space="0" w:color="auto"/>
                    <w:left w:val="single" w:sz="6" w:space="0" w:color="auto"/>
                    <w:bottom w:val="single" w:sz="4"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TW001</w:t>
                  </w:r>
                </w:p>
              </w:tc>
              <w:tc>
                <w:tcPr>
                  <w:tcW w:w="707" w:type="dxa"/>
                  <w:tcBorders>
                    <w:top w:val="single" w:sz="6" w:space="0" w:color="auto"/>
                    <w:left w:val="single" w:sz="6" w:space="0" w:color="auto"/>
                    <w:bottom w:val="single" w:sz="4"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rFonts w:hint="eastAsia"/>
                      <w:color w:val="000000" w:themeColor="text1"/>
                      <w:sz w:val="18"/>
                      <w:szCs w:val="18"/>
                    </w:rPr>
                    <w:t>依托园区化粪池</w:t>
                  </w:r>
                </w:p>
              </w:tc>
              <w:tc>
                <w:tcPr>
                  <w:tcW w:w="665" w:type="dxa"/>
                  <w:tcBorders>
                    <w:top w:val="single" w:sz="6" w:space="0" w:color="auto"/>
                    <w:left w:val="single" w:sz="6" w:space="0" w:color="auto"/>
                    <w:bottom w:val="single" w:sz="4"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w:t>
                  </w:r>
                </w:p>
              </w:tc>
              <w:tc>
                <w:tcPr>
                  <w:tcW w:w="709" w:type="dxa"/>
                  <w:tcBorders>
                    <w:top w:val="single" w:sz="6" w:space="0" w:color="auto"/>
                    <w:left w:val="single" w:sz="6" w:space="0" w:color="auto"/>
                    <w:bottom w:val="single" w:sz="4"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color w:val="000000" w:themeColor="text1"/>
                      <w:sz w:val="18"/>
                      <w:szCs w:val="18"/>
                    </w:rPr>
                    <w:t>DW001</w:t>
                  </w:r>
                </w:p>
              </w:tc>
              <w:tc>
                <w:tcPr>
                  <w:tcW w:w="783" w:type="dxa"/>
                  <w:tcBorders>
                    <w:top w:val="single" w:sz="6" w:space="0" w:color="auto"/>
                    <w:left w:val="single" w:sz="6" w:space="0" w:color="auto"/>
                    <w:bottom w:val="single" w:sz="4" w:space="0" w:color="auto"/>
                    <w:right w:val="single" w:sz="6" w:space="0" w:color="auto"/>
                  </w:tcBorders>
                  <w:vAlign w:val="center"/>
                  <w:hideMark/>
                </w:tcPr>
                <w:p w:rsidR="00C052B6" w:rsidRPr="00880256" w:rsidRDefault="00C052B6" w:rsidP="00C052B6">
                  <w:pPr>
                    <w:pStyle w:val="ae"/>
                    <w:rPr>
                      <w:color w:val="000000" w:themeColor="text1"/>
                      <w:sz w:val="18"/>
                      <w:szCs w:val="18"/>
                    </w:rPr>
                  </w:pPr>
                  <w:r w:rsidRPr="00880256">
                    <w:rPr>
                      <w:rFonts w:ascii="Segoe UI Symbol" w:hAnsi="Segoe UI Symbol" w:cs="Segoe UI Symbol"/>
                      <w:bCs/>
                      <w:color w:val="000000" w:themeColor="text1"/>
                      <w:sz w:val="18"/>
                      <w:szCs w:val="18"/>
                    </w:rPr>
                    <w:t>☑</w:t>
                  </w:r>
                  <w:r w:rsidRPr="00880256">
                    <w:rPr>
                      <w:color w:val="000000" w:themeColor="text1"/>
                      <w:spacing w:val="-8"/>
                      <w:sz w:val="18"/>
                      <w:szCs w:val="18"/>
                    </w:rPr>
                    <w:t xml:space="preserve"> </w:t>
                  </w:r>
                  <w:r w:rsidRPr="00880256">
                    <w:rPr>
                      <w:color w:val="000000" w:themeColor="text1"/>
                      <w:sz w:val="18"/>
                      <w:szCs w:val="18"/>
                    </w:rPr>
                    <w:t>是</w:t>
                  </w:r>
                </w:p>
                <w:p w:rsidR="00C052B6" w:rsidRPr="00880256" w:rsidRDefault="00C052B6" w:rsidP="00C052B6">
                  <w:pPr>
                    <w:pStyle w:val="ae"/>
                    <w:rPr>
                      <w:color w:val="000000" w:themeColor="text1"/>
                      <w:sz w:val="18"/>
                      <w:szCs w:val="18"/>
                    </w:rPr>
                  </w:pPr>
                  <w:r w:rsidRPr="00880256">
                    <w:rPr>
                      <w:color w:val="000000" w:themeColor="text1"/>
                      <w:sz w:val="18"/>
                      <w:szCs w:val="18"/>
                    </w:rPr>
                    <w:t xml:space="preserve">□ </w:t>
                  </w:r>
                  <w:r w:rsidRPr="00880256">
                    <w:rPr>
                      <w:color w:val="000000" w:themeColor="text1"/>
                      <w:sz w:val="18"/>
                      <w:szCs w:val="18"/>
                    </w:rPr>
                    <w:t>否</w:t>
                  </w:r>
                </w:p>
              </w:tc>
              <w:tc>
                <w:tcPr>
                  <w:tcW w:w="458" w:type="dxa"/>
                  <w:tcBorders>
                    <w:top w:val="single" w:sz="6" w:space="0" w:color="auto"/>
                    <w:left w:val="single" w:sz="6" w:space="0" w:color="auto"/>
                    <w:bottom w:val="single" w:sz="4" w:space="0" w:color="auto"/>
                    <w:right w:val="single" w:sz="4" w:space="0" w:color="auto"/>
                  </w:tcBorders>
                  <w:vAlign w:val="center"/>
                </w:tcPr>
                <w:p w:rsidR="00C052B6" w:rsidRPr="00880256" w:rsidRDefault="00C052B6" w:rsidP="00C052B6">
                  <w:pPr>
                    <w:pStyle w:val="ae"/>
                    <w:rPr>
                      <w:color w:val="000000" w:themeColor="text1"/>
                      <w:sz w:val="18"/>
                      <w:szCs w:val="18"/>
                    </w:rPr>
                  </w:pPr>
                  <w:r w:rsidRPr="00880256">
                    <w:rPr>
                      <w:color w:val="000000" w:themeColor="text1"/>
                      <w:sz w:val="18"/>
                      <w:szCs w:val="18"/>
                    </w:rPr>
                    <w:t></w:t>
                  </w:r>
                  <w:r w:rsidRPr="00880256">
                    <w:rPr>
                      <w:rFonts w:hint="eastAsia"/>
                      <w:color w:val="000000" w:themeColor="text1"/>
                      <w:sz w:val="18"/>
                      <w:szCs w:val="18"/>
                    </w:rPr>
                    <w:t>园区总排口</w:t>
                  </w:r>
                </w:p>
              </w:tc>
            </w:tr>
          </w:tbl>
          <w:p w:rsidR="00C052B6" w:rsidRPr="00880256" w:rsidRDefault="00C052B6" w:rsidP="00C052B6">
            <w:pPr>
              <w:pStyle w:val="ae"/>
              <w:rPr>
                <w:b/>
                <w:color w:val="000000" w:themeColor="text1"/>
              </w:rPr>
            </w:pPr>
            <w:r w:rsidRPr="00880256">
              <w:rPr>
                <w:b/>
                <w:color w:val="000000" w:themeColor="text1"/>
              </w:rPr>
              <w:t>表</w:t>
            </w:r>
            <w:r w:rsidRPr="00880256">
              <w:rPr>
                <w:b/>
                <w:color w:val="000000" w:themeColor="text1"/>
              </w:rPr>
              <w:t xml:space="preserve">4-6  </w:t>
            </w:r>
            <w:r w:rsidRPr="00880256">
              <w:rPr>
                <w:rFonts w:hint="eastAsia"/>
                <w:b/>
                <w:color w:val="000000" w:themeColor="text1"/>
              </w:rPr>
              <w:t>废水污染物排放信息表</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00"/>
              <w:gridCol w:w="1332"/>
              <w:gridCol w:w="1300"/>
              <w:gridCol w:w="1387"/>
              <w:gridCol w:w="1109"/>
              <w:gridCol w:w="1108"/>
            </w:tblGrid>
            <w:tr w:rsidR="00C052B6" w:rsidRPr="00880256" w:rsidTr="00E95996">
              <w:trPr>
                <w:trHeight w:val="397"/>
              </w:trPr>
              <w:tc>
                <w:tcPr>
                  <w:tcW w:w="631" w:type="pct"/>
                  <w:tcBorders>
                    <w:top w:val="single" w:sz="4" w:space="0" w:color="auto"/>
                    <w:left w:val="single" w:sz="4" w:space="0" w:color="auto"/>
                    <w:bottom w:val="single" w:sz="4" w:space="0" w:color="auto"/>
                    <w:right w:val="single" w:sz="6" w:space="0" w:color="auto"/>
                  </w:tcBorders>
                  <w:vAlign w:val="center"/>
                </w:tcPr>
                <w:p w:rsidR="00C052B6" w:rsidRPr="00880256" w:rsidRDefault="00C052B6" w:rsidP="00C052B6">
                  <w:pPr>
                    <w:pStyle w:val="ae"/>
                    <w:rPr>
                      <w:color w:val="000000" w:themeColor="text1"/>
                    </w:rPr>
                  </w:pPr>
                  <w:r w:rsidRPr="00880256">
                    <w:rPr>
                      <w:rFonts w:hint="eastAsia"/>
                      <w:color w:val="000000" w:themeColor="text1"/>
                    </w:rPr>
                    <w:t>序号</w:t>
                  </w:r>
                </w:p>
              </w:tc>
              <w:tc>
                <w:tcPr>
                  <w:tcW w:w="933" w:type="pct"/>
                  <w:tcBorders>
                    <w:top w:val="single" w:sz="4" w:space="0" w:color="auto"/>
                    <w:left w:val="single" w:sz="6" w:space="0" w:color="auto"/>
                    <w:bottom w:val="single" w:sz="4" w:space="0" w:color="auto"/>
                    <w:right w:val="single" w:sz="6" w:space="0" w:color="auto"/>
                  </w:tcBorders>
                  <w:vAlign w:val="center"/>
                </w:tcPr>
                <w:p w:rsidR="00C052B6" w:rsidRPr="00880256" w:rsidRDefault="00C052B6" w:rsidP="00C052B6">
                  <w:pPr>
                    <w:pStyle w:val="ae"/>
                    <w:rPr>
                      <w:color w:val="000000" w:themeColor="text1"/>
                      <w:spacing w:val="-16"/>
                    </w:rPr>
                  </w:pPr>
                  <w:r w:rsidRPr="00880256">
                    <w:rPr>
                      <w:rFonts w:hint="eastAsia"/>
                      <w:color w:val="000000" w:themeColor="text1"/>
                      <w:spacing w:val="-16"/>
                    </w:rPr>
                    <w:t>排放口编号</w:t>
                  </w:r>
                </w:p>
              </w:tc>
              <w:tc>
                <w:tcPr>
                  <w:tcW w:w="911" w:type="pct"/>
                  <w:tcBorders>
                    <w:top w:val="single" w:sz="4" w:space="0" w:color="auto"/>
                    <w:left w:val="single" w:sz="6" w:space="0" w:color="auto"/>
                    <w:bottom w:val="single" w:sz="4" w:space="0" w:color="auto"/>
                    <w:right w:val="single" w:sz="6" w:space="0" w:color="auto"/>
                  </w:tcBorders>
                  <w:vAlign w:val="center"/>
                </w:tcPr>
                <w:p w:rsidR="00C052B6" w:rsidRPr="00880256" w:rsidRDefault="00C052B6" w:rsidP="00C052B6">
                  <w:pPr>
                    <w:pStyle w:val="ae"/>
                    <w:rPr>
                      <w:color w:val="000000" w:themeColor="text1"/>
                    </w:rPr>
                  </w:pPr>
                  <w:r w:rsidRPr="00880256">
                    <w:rPr>
                      <w:rFonts w:hint="eastAsia"/>
                      <w:color w:val="000000" w:themeColor="text1"/>
                    </w:rPr>
                    <w:t>污染物种类</w:t>
                  </w:r>
                </w:p>
              </w:tc>
              <w:tc>
                <w:tcPr>
                  <w:tcW w:w="972" w:type="pct"/>
                  <w:tcBorders>
                    <w:top w:val="single" w:sz="4" w:space="0" w:color="auto"/>
                    <w:left w:val="single" w:sz="6" w:space="0" w:color="auto"/>
                    <w:bottom w:val="single" w:sz="4" w:space="0" w:color="auto"/>
                    <w:right w:val="single" w:sz="6" w:space="0" w:color="auto"/>
                  </w:tcBorders>
                  <w:vAlign w:val="center"/>
                </w:tcPr>
                <w:p w:rsidR="00C052B6" w:rsidRPr="00880256" w:rsidRDefault="00C052B6" w:rsidP="00C052B6">
                  <w:pPr>
                    <w:pStyle w:val="ae"/>
                    <w:rPr>
                      <w:color w:val="000000" w:themeColor="text1"/>
                    </w:rPr>
                  </w:pPr>
                  <w:r w:rsidRPr="00880256">
                    <w:rPr>
                      <w:rFonts w:hint="eastAsia"/>
                      <w:color w:val="000000" w:themeColor="text1"/>
                    </w:rPr>
                    <w:t>排放浓度（</w:t>
                  </w:r>
                  <w:r w:rsidRPr="00880256">
                    <w:rPr>
                      <w:rFonts w:hint="eastAsia"/>
                      <w:color w:val="000000" w:themeColor="text1"/>
                    </w:rPr>
                    <w:t>m</w:t>
                  </w:r>
                  <w:r w:rsidRPr="00880256">
                    <w:rPr>
                      <w:color w:val="000000" w:themeColor="text1"/>
                    </w:rPr>
                    <w:t>g/L</w:t>
                  </w:r>
                  <w:r w:rsidRPr="00880256">
                    <w:rPr>
                      <w:rFonts w:hint="eastAsia"/>
                      <w:color w:val="000000" w:themeColor="text1"/>
                    </w:rPr>
                    <w:t>）</w:t>
                  </w:r>
                </w:p>
              </w:tc>
              <w:tc>
                <w:tcPr>
                  <w:tcW w:w="777" w:type="pct"/>
                  <w:tcBorders>
                    <w:top w:val="single" w:sz="4" w:space="0" w:color="auto"/>
                    <w:left w:val="single" w:sz="6" w:space="0" w:color="auto"/>
                    <w:bottom w:val="single" w:sz="4" w:space="0" w:color="auto"/>
                    <w:right w:val="single" w:sz="6" w:space="0" w:color="auto"/>
                  </w:tcBorders>
                  <w:vAlign w:val="center"/>
                </w:tcPr>
                <w:p w:rsidR="00C052B6" w:rsidRPr="00880256" w:rsidRDefault="00C052B6" w:rsidP="00C052B6">
                  <w:pPr>
                    <w:pStyle w:val="ae"/>
                    <w:rPr>
                      <w:color w:val="000000" w:themeColor="text1"/>
                    </w:rPr>
                  </w:pPr>
                  <w:r w:rsidRPr="00880256">
                    <w:rPr>
                      <w:rFonts w:hint="eastAsia"/>
                      <w:color w:val="000000" w:themeColor="text1"/>
                    </w:rPr>
                    <w:t>日排放量（</w:t>
                  </w:r>
                  <w:r w:rsidRPr="00880256">
                    <w:rPr>
                      <w:color w:val="000000" w:themeColor="text1"/>
                    </w:rPr>
                    <w:t>kg/d</w:t>
                  </w:r>
                  <w:r w:rsidRPr="00880256">
                    <w:rPr>
                      <w:rFonts w:hint="eastAsia"/>
                      <w:color w:val="000000" w:themeColor="text1"/>
                    </w:rPr>
                    <w:t>）</w:t>
                  </w:r>
                </w:p>
              </w:tc>
              <w:tc>
                <w:tcPr>
                  <w:tcW w:w="776" w:type="pct"/>
                  <w:tcBorders>
                    <w:top w:val="single" w:sz="4" w:space="0" w:color="auto"/>
                    <w:left w:val="single" w:sz="6" w:space="0" w:color="auto"/>
                    <w:bottom w:val="single" w:sz="4" w:space="0" w:color="auto"/>
                    <w:right w:val="single" w:sz="6" w:space="0" w:color="auto"/>
                  </w:tcBorders>
                  <w:vAlign w:val="center"/>
                </w:tcPr>
                <w:p w:rsidR="00C052B6" w:rsidRPr="00880256" w:rsidRDefault="00C052B6" w:rsidP="00C052B6">
                  <w:pPr>
                    <w:pStyle w:val="ae"/>
                    <w:rPr>
                      <w:color w:val="000000" w:themeColor="text1"/>
                    </w:rPr>
                  </w:pPr>
                  <w:r w:rsidRPr="00880256">
                    <w:rPr>
                      <w:rFonts w:hint="eastAsia"/>
                      <w:color w:val="000000" w:themeColor="text1"/>
                    </w:rPr>
                    <w:t>年排放量（</w:t>
                  </w:r>
                  <w:r w:rsidRPr="00880256">
                    <w:rPr>
                      <w:rFonts w:hint="eastAsia"/>
                      <w:color w:val="000000" w:themeColor="text1"/>
                    </w:rPr>
                    <w:t>t</w:t>
                  </w:r>
                  <w:r w:rsidRPr="00880256">
                    <w:rPr>
                      <w:color w:val="000000" w:themeColor="text1"/>
                    </w:rPr>
                    <w:t>/a</w:t>
                  </w:r>
                  <w:r w:rsidRPr="00880256">
                    <w:rPr>
                      <w:rFonts w:hint="eastAsia"/>
                      <w:color w:val="000000" w:themeColor="text1"/>
                    </w:rPr>
                    <w:t>）</w:t>
                  </w:r>
                </w:p>
              </w:tc>
            </w:tr>
            <w:tr w:rsidR="00ED12CC" w:rsidRPr="00880256" w:rsidTr="00E95996">
              <w:trPr>
                <w:trHeight w:val="397"/>
              </w:trPr>
              <w:tc>
                <w:tcPr>
                  <w:tcW w:w="631" w:type="pct"/>
                  <w:vMerge w:val="restart"/>
                  <w:tcBorders>
                    <w:top w:val="single" w:sz="4" w:space="0" w:color="auto"/>
                    <w:left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1</w:t>
                  </w:r>
                </w:p>
              </w:tc>
              <w:tc>
                <w:tcPr>
                  <w:tcW w:w="933" w:type="pct"/>
                  <w:vMerge w:val="restart"/>
                  <w:tcBorders>
                    <w:top w:val="single" w:sz="4" w:space="0" w:color="auto"/>
                    <w:left w:val="single" w:sz="6" w:space="0" w:color="auto"/>
                    <w:right w:val="single" w:sz="6" w:space="0" w:color="auto"/>
                  </w:tcBorders>
                  <w:vAlign w:val="center"/>
                </w:tcPr>
                <w:p w:rsidR="00ED12CC" w:rsidRPr="00880256" w:rsidRDefault="00ED12CC" w:rsidP="00C052B6">
                  <w:pPr>
                    <w:pStyle w:val="ae"/>
                    <w:rPr>
                      <w:color w:val="000000" w:themeColor="text1"/>
                      <w:spacing w:val="-16"/>
                    </w:rPr>
                  </w:pPr>
                  <w:r w:rsidRPr="00880256">
                    <w:rPr>
                      <w:rFonts w:hint="eastAsia"/>
                      <w:color w:val="000000" w:themeColor="text1"/>
                      <w:spacing w:val="-16"/>
                    </w:rPr>
                    <w:t>D</w:t>
                  </w:r>
                  <w:r w:rsidRPr="00880256">
                    <w:rPr>
                      <w:color w:val="000000" w:themeColor="text1"/>
                      <w:spacing w:val="-16"/>
                    </w:rPr>
                    <w:t>W001</w:t>
                  </w:r>
                </w:p>
              </w:tc>
              <w:tc>
                <w:tcPr>
                  <w:tcW w:w="911"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C</w:t>
                  </w:r>
                  <w:r w:rsidRPr="00880256">
                    <w:rPr>
                      <w:color w:val="000000" w:themeColor="text1"/>
                    </w:rPr>
                    <w:t>OD</w:t>
                  </w:r>
                </w:p>
              </w:tc>
              <w:tc>
                <w:tcPr>
                  <w:tcW w:w="972"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2</w:t>
                  </w:r>
                  <w:r w:rsidRPr="00880256">
                    <w:rPr>
                      <w:color w:val="000000" w:themeColor="text1"/>
                    </w:rPr>
                    <w:t>58</w:t>
                  </w:r>
                </w:p>
              </w:tc>
              <w:tc>
                <w:tcPr>
                  <w:tcW w:w="777"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Pr>
                      <w:rFonts w:hint="eastAsia"/>
                      <w:color w:val="000000" w:themeColor="text1"/>
                    </w:rPr>
                    <w:t>0</w:t>
                  </w:r>
                  <w:r>
                    <w:rPr>
                      <w:color w:val="000000" w:themeColor="text1"/>
                    </w:rPr>
                    <w:t>.248</w:t>
                  </w:r>
                </w:p>
              </w:tc>
              <w:tc>
                <w:tcPr>
                  <w:tcW w:w="776"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C052B6">
                    <w:rPr>
                      <w:rFonts w:hint="eastAsia"/>
                      <w:color w:val="000000" w:themeColor="text1"/>
                    </w:rPr>
                    <w:t>0</w:t>
                  </w:r>
                  <w:r w:rsidRPr="00C052B6">
                    <w:rPr>
                      <w:color w:val="000000" w:themeColor="text1"/>
                    </w:rPr>
                    <w:t>.062</w:t>
                  </w:r>
                </w:p>
              </w:tc>
            </w:tr>
            <w:tr w:rsidR="00ED12CC" w:rsidRPr="00880256" w:rsidTr="00E95996">
              <w:trPr>
                <w:trHeight w:val="397"/>
              </w:trPr>
              <w:tc>
                <w:tcPr>
                  <w:tcW w:w="631" w:type="pct"/>
                  <w:vMerge/>
                  <w:tcBorders>
                    <w:left w:val="single" w:sz="4" w:space="0" w:color="auto"/>
                    <w:right w:val="single" w:sz="6" w:space="0" w:color="auto"/>
                  </w:tcBorders>
                  <w:vAlign w:val="center"/>
                </w:tcPr>
                <w:p w:rsidR="00ED12CC" w:rsidRPr="00880256" w:rsidRDefault="00ED12CC" w:rsidP="00C052B6">
                  <w:pPr>
                    <w:pStyle w:val="ae"/>
                    <w:rPr>
                      <w:color w:val="000000" w:themeColor="text1"/>
                    </w:rPr>
                  </w:pPr>
                </w:p>
              </w:tc>
              <w:tc>
                <w:tcPr>
                  <w:tcW w:w="933" w:type="pct"/>
                  <w:vMerge/>
                  <w:tcBorders>
                    <w:left w:val="single" w:sz="6" w:space="0" w:color="auto"/>
                    <w:right w:val="single" w:sz="6" w:space="0" w:color="auto"/>
                  </w:tcBorders>
                  <w:vAlign w:val="center"/>
                </w:tcPr>
                <w:p w:rsidR="00ED12CC" w:rsidRPr="00880256" w:rsidRDefault="00ED12CC" w:rsidP="00C052B6">
                  <w:pPr>
                    <w:pStyle w:val="ae"/>
                    <w:rPr>
                      <w:color w:val="000000" w:themeColor="text1"/>
                      <w:spacing w:val="-16"/>
                    </w:rPr>
                  </w:pPr>
                </w:p>
              </w:tc>
              <w:tc>
                <w:tcPr>
                  <w:tcW w:w="911"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B</w:t>
                  </w:r>
                  <w:r w:rsidRPr="00880256">
                    <w:rPr>
                      <w:color w:val="000000" w:themeColor="text1"/>
                    </w:rPr>
                    <w:t>OD</w:t>
                  </w:r>
                  <w:r w:rsidRPr="00880256">
                    <w:rPr>
                      <w:color w:val="000000" w:themeColor="text1"/>
                      <w:vertAlign w:val="subscript"/>
                    </w:rPr>
                    <w:t>5</w:t>
                  </w:r>
                </w:p>
              </w:tc>
              <w:tc>
                <w:tcPr>
                  <w:tcW w:w="972"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1</w:t>
                  </w:r>
                  <w:r w:rsidRPr="00880256">
                    <w:rPr>
                      <w:color w:val="000000" w:themeColor="text1"/>
                    </w:rPr>
                    <w:t>58</w:t>
                  </w:r>
                </w:p>
              </w:tc>
              <w:tc>
                <w:tcPr>
                  <w:tcW w:w="777"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Pr>
                      <w:rFonts w:hint="eastAsia"/>
                      <w:color w:val="000000" w:themeColor="text1"/>
                    </w:rPr>
                    <w:t>0</w:t>
                  </w:r>
                  <w:r>
                    <w:rPr>
                      <w:color w:val="000000" w:themeColor="text1"/>
                    </w:rPr>
                    <w:t>.152</w:t>
                  </w:r>
                </w:p>
              </w:tc>
              <w:tc>
                <w:tcPr>
                  <w:tcW w:w="776"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C052B6">
                    <w:rPr>
                      <w:rFonts w:hint="eastAsia"/>
                      <w:color w:val="000000" w:themeColor="text1"/>
                    </w:rPr>
                    <w:t>0</w:t>
                  </w:r>
                  <w:r w:rsidRPr="00C052B6">
                    <w:rPr>
                      <w:color w:val="000000" w:themeColor="text1"/>
                    </w:rPr>
                    <w:t>.038</w:t>
                  </w:r>
                </w:p>
              </w:tc>
            </w:tr>
            <w:tr w:rsidR="00ED12CC" w:rsidRPr="00880256" w:rsidTr="00E95996">
              <w:trPr>
                <w:trHeight w:val="397"/>
              </w:trPr>
              <w:tc>
                <w:tcPr>
                  <w:tcW w:w="631" w:type="pct"/>
                  <w:vMerge/>
                  <w:tcBorders>
                    <w:left w:val="single" w:sz="4" w:space="0" w:color="auto"/>
                    <w:right w:val="single" w:sz="6" w:space="0" w:color="auto"/>
                  </w:tcBorders>
                  <w:vAlign w:val="center"/>
                </w:tcPr>
                <w:p w:rsidR="00ED12CC" w:rsidRPr="00880256" w:rsidRDefault="00ED12CC" w:rsidP="00C052B6">
                  <w:pPr>
                    <w:pStyle w:val="ae"/>
                    <w:rPr>
                      <w:color w:val="000000" w:themeColor="text1"/>
                    </w:rPr>
                  </w:pPr>
                </w:p>
              </w:tc>
              <w:tc>
                <w:tcPr>
                  <w:tcW w:w="933" w:type="pct"/>
                  <w:vMerge/>
                  <w:tcBorders>
                    <w:left w:val="single" w:sz="6" w:space="0" w:color="auto"/>
                    <w:right w:val="single" w:sz="6" w:space="0" w:color="auto"/>
                  </w:tcBorders>
                  <w:vAlign w:val="center"/>
                </w:tcPr>
                <w:p w:rsidR="00ED12CC" w:rsidRPr="00880256" w:rsidRDefault="00ED12CC" w:rsidP="00C052B6">
                  <w:pPr>
                    <w:pStyle w:val="ae"/>
                    <w:rPr>
                      <w:color w:val="000000" w:themeColor="text1"/>
                      <w:spacing w:val="-16"/>
                    </w:rPr>
                  </w:pPr>
                </w:p>
              </w:tc>
              <w:tc>
                <w:tcPr>
                  <w:tcW w:w="911"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S</w:t>
                  </w:r>
                  <w:r w:rsidRPr="00880256">
                    <w:rPr>
                      <w:color w:val="000000" w:themeColor="text1"/>
                    </w:rPr>
                    <w:t>S</w:t>
                  </w:r>
                </w:p>
              </w:tc>
              <w:tc>
                <w:tcPr>
                  <w:tcW w:w="972"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1</w:t>
                  </w:r>
                  <w:r w:rsidRPr="00880256">
                    <w:rPr>
                      <w:color w:val="000000" w:themeColor="text1"/>
                    </w:rPr>
                    <w:t>60</w:t>
                  </w:r>
                </w:p>
              </w:tc>
              <w:tc>
                <w:tcPr>
                  <w:tcW w:w="777"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Pr>
                      <w:rFonts w:hint="eastAsia"/>
                      <w:color w:val="000000" w:themeColor="text1"/>
                    </w:rPr>
                    <w:t>0</w:t>
                  </w:r>
                  <w:r>
                    <w:rPr>
                      <w:color w:val="000000" w:themeColor="text1"/>
                    </w:rPr>
                    <w:t>.154</w:t>
                  </w:r>
                </w:p>
              </w:tc>
              <w:tc>
                <w:tcPr>
                  <w:tcW w:w="776" w:type="pct"/>
                  <w:tcBorders>
                    <w:top w:val="single" w:sz="4" w:space="0" w:color="auto"/>
                    <w:left w:val="single" w:sz="6" w:space="0" w:color="auto"/>
                    <w:bottom w:val="single" w:sz="4" w:space="0" w:color="auto"/>
                    <w:right w:val="single" w:sz="6" w:space="0" w:color="auto"/>
                  </w:tcBorders>
                  <w:vAlign w:val="center"/>
                </w:tcPr>
                <w:p w:rsidR="00ED12CC" w:rsidRPr="00C052B6" w:rsidRDefault="00ED12CC" w:rsidP="00C052B6">
                  <w:pPr>
                    <w:pStyle w:val="ae"/>
                    <w:rPr>
                      <w:color w:val="000000" w:themeColor="text1"/>
                    </w:rPr>
                  </w:pPr>
                  <w:r w:rsidRPr="00C052B6">
                    <w:rPr>
                      <w:rFonts w:hint="eastAsia"/>
                      <w:color w:val="000000" w:themeColor="text1"/>
                    </w:rPr>
                    <w:t>0</w:t>
                  </w:r>
                  <w:r w:rsidRPr="00C052B6">
                    <w:rPr>
                      <w:color w:val="000000" w:themeColor="text1"/>
                    </w:rPr>
                    <w:t>.038</w:t>
                  </w:r>
                </w:p>
              </w:tc>
            </w:tr>
            <w:tr w:rsidR="00ED12CC" w:rsidRPr="00880256" w:rsidTr="00BB3B3D">
              <w:trPr>
                <w:trHeight w:val="397"/>
              </w:trPr>
              <w:tc>
                <w:tcPr>
                  <w:tcW w:w="631" w:type="pct"/>
                  <w:vMerge/>
                  <w:tcBorders>
                    <w:left w:val="single" w:sz="4" w:space="0" w:color="auto"/>
                    <w:right w:val="single" w:sz="6" w:space="0" w:color="auto"/>
                  </w:tcBorders>
                  <w:vAlign w:val="center"/>
                </w:tcPr>
                <w:p w:rsidR="00ED12CC" w:rsidRPr="00880256" w:rsidRDefault="00ED12CC" w:rsidP="00C052B6">
                  <w:pPr>
                    <w:pStyle w:val="ae"/>
                    <w:rPr>
                      <w:color w:val="000000" w:themeColor="text1"/>
                    </w:rPr>
                  </w:pPr>
                </w:p>
              </w:tc>
              <w:tc>
                <w:tcPr>
                  <w:tcW w:w="933" w:type="pct"/>
                  <w:vMerge/>
                  <w:tcBorders>
                    <w:left w:val="single" w:sz="6" w:space="0" w:color="auto"/>
                    <w:right w:val="single" w:sz="6" w:space="0" w:color="auto"/>
                  </w:tcBorders>
                  <w:vAlign w:val="center"/>
                </w:tcPr>
                <w:p w:rsidR="00ED12CC" w:rsidRPr="00880256" w:rsidRDefault="00ED12CC" w:rsidP="00C052B6">
                  <w:pPr>
                    <w:pStyle w:val="ae"/>
                    <w:rPr>
                      <w:color w:val="000000" w:themeColor="text1"/>
                      <w:spacing w:val="-16"/>
                    </w:rPr>
                  </w:pPr>
                </w:p>
              </w:tc>
              <w:tc>
                <w:tcPr>
                  <w:tcW w:w="911"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氨氮</w:t>
                  </w:r>
                </w:p>
              </w:tc>
              <w:tc>
                <w:tcPr>
                  <w:tcW w:w="972"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4</w:t>
                  </w:r>
                  <w:r w:rsidRPr="00880256">
                    <w:rPr>
                      <w:color w:val="000000" w:themeColor="text1"/>
                    </w:rPr>
                    <w:t>2</w:t>
                  </w:r>
                </w:p>
              </w:tc>
              <w:tc>
                <w:tcPr>
                  <w:tcW w:w="777"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Pr>
                      <w:rFonts w:hint="eastAsia"/>
                      <w:color w:val="000000" w:themeColor="text1"/>
                    </w:rPr>
                    <w:t>0</w:t>
                  </w:r>
                  <w:r>
                    <w:rPr>
                      <w:color w:val="000000" w:themeColor="text1"/>
                    </w:rPr>
                    <w:t>.040</w:t>
                  </w:r>
                </w:p>
              </w:tc>
              <w:tc>
                <w:tcPr>
                  <w:tcW w:w="776"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Pr>
                      <w:rFonts w:hint="eastAsia"/>
                      <w:color w:val="000000" w:themeColor="text1"/>
                    </w:rPr>
                    <w:t>0</w:t>
                  </w:r>
                  <w:r>
                    <w:rPr>
                      <w:color w:val="000000" w:themeColor="text1"/>
                    </w:rPr>
                    <w:t>.010</w:t>
                  </w:r>
                </w:p>
              </w:tc>
            </w:tr>
            <w:tr w:rsidR="00ED12CC" w:rsidRPr="00880256" w:rsidTr="00E95996">
              <w:trPr>
                <w:trHeight w:val="397"/>
              </w:trPr>
              <w:tc>
                <w:tcPr>
                  <w:tcW w:w="631" w:type="pct"/>
                  <w:vMerge/>
                  <w:tcBorders>
                    <w:left w:val="single" w:sz="4"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p>
              </w:tc>
              <w:tc>
                <w:tcPr>
                  <w:tcW w:w="933" w:type="pct"/>
                  <w:vMerge/>
                  <w:tcBorders>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spacing w:val="-16"/>
                    </w:rPr>
                  </w:pPr>
                </w:p>
              </w:tc>
              <w:tc>
                <w:tcPr>
                  <w:tcW w:w="911"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Pr>
                      <w:rFonts w:hint="eastAsia"/>
                      <w:color w:val="000000" w:themeColor="text1"/>
                    </w:rPr>
                    <w:t>T</w:t>
                  </w:r>
                  <w:r>
                    <w:rPr>
                      <w:color w:val="000000" w:themeColor="text1"/>
                    </w:rPr>
                    <w:t>DS</w:t>
                  </w:r>
                </w:p>
              </w:tc>
              <w:tc>
                <w:tcPr>
                  <w:tcW w:w="972"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Pr>
                      <w:rFonts w:hint="eastAsia"/>
                      <w:color w:val="000000" w:themeColor="text1"/>
                    </w:rPr>
                    <w:t>6</w:t>
                  </w:r>
                  <w:r>
                    <w:rPr>
                      <w:color w:val="000000" w:themeColor="text1"/>
                    </w:rPr>
                    <w:t>50</w:t>
                  </w:r>
                </w:p>
              </w:tc>
              <w:tc>
                <w:tcPr>
                  <w:tcW w:w="777" w:type="pct"/>
                  <w:tcBorders>
                    <w:top w:val="single" w:sz="4" w:space="0" w:color="auto"/>
                    <w:left w:val="single" w:sz="6" w:space="0" w:color="auto"/>
                    <w:bottom w:val="single" w:sz="4" w:space="0" w:color="auto"/>
                    <w:right w:val="single" w:sz="6" w:space="0" w:color="auto"/>
                  </w:tcBorders>
                  <w:vAlign w:val="center"/>
                </w:tcPr>
                <w:p w:rsidR="00ED12CC" w:rsidRDefault="00ED12CC" w:rsidP="00C052B6">
                  <w:pPr>
                    <w:pStyle w:val="ae"/>
                    <w:rPr>
                      <w:color w:val="000000" w:themeColor="text1"/>
                    </w:rPr>
                  </w:pPr>
                  <w:r>
                    <w:rPr>
                      <w:rFonts w:hint="eastAsia"/>
                      <w:color w:val="000000" w:themeColor="text1"/>
                    </w:rPr>
                    <w:t>0</w:t>
                  </w:r>
                  <w:r>
                    <w:rPr>
                      <w:color w:val="000000" w:themeColor="text1"/>
                    </w:rPr>
                    <w:t>.062</w:t>
                  </w:r>
                </w:p>
              </w:tc>
              <w:tc>
                <w:tcPr>
                  <w:tcW w:w="776" w:type="pct"/>
                  <w:tcBorders>
                    <w:top w:val="single" w:sz="4" w:space="0" w:color="auto"/>
                    <w:left w:val="single" w:sz="6" w:space="0" w:color="auto"/>
                    <w:bottom w:val="single" w:sz="4" w:space="0" w:color="auto"/>
                    <w:right w:val="single" w:sz="6" w:space="0" w:color="auto"/>
                  </w:tcBorders>
                  <w:vAlign w:val="center"/>
                </w:tcPr>
                <w:p w:rsidR="00ED12CC" w:rsidRDefault="00ED12CC" w:rsidP="00C052B6">
                  <w:pPr>
                    <w:pStyle w:val="ae"/>
                    <w:rPr>
                      <w:color w:val="000000" w:themeColor="text1"/>
                    </w:rPr>
                  </w:pPr>
                  <w:r>
                    <w:rPr>
                      <w:rFonts w:hint="eastAsia"/>
                      <w:color w:val="000000" w:themeColor="text1"/>
                    </w:rPr>
                    <w:t>0</w:t>
                  </w:r>
                  <w:r>
                    <w:rPr>
                      <w:color w:val="000000" w:themeColor="text1"/>
                    </w:rPr>
                    <w:t>.0156</w:t>
                  </w:r>
                </w:p>
              </w:tc>
            </w:tr>
            <w:tr w:rsidR="00ED12CC" w:rsidRPr="00880256" w:rsidTr="00E95996">
              <w:trPr>
                <w:trHeight w:val="397"/>
              </w:trPr>
              <w:tc>
                <w:tcPr>
                  <w:tcW w:w="1564" w:type="pct"/>
                  <w:gridSpan w:val="2"/>
                  <w:vMerge w:val="restart"/>
                  <w:tcBorders>
                    <w:top w:val="single" w:sz="4" w:space="0" w:color="auto"/>
                    <w:left w:val="single" w:sz="4" w:space="0" w:color="auto"/>
                    <w:right w:val="single" w:sz="6" w:space="0" w:color="auto"/>
                  </w:tcBorders>
                  <w:vAlign w:val="center"/>
                </w:tcPr>
                <w:p w:rsidR="00ED12CC" w:rsidRPr="00880256" w:rsidRDefault="00ED12CC" w:rsidP="00C052B6">
                  <w:pPr>
                    <w:pStyle w:val="ae"/>
                    <w:rPr>
                      <w:color w:val="000000" w:themeColor="text1"/>
                      <w:spacing w:val="-16"/>
                    </w:rPr>
                  </w:pPr>
                  <w:r w:rsidRPr="00880256">
                    <w:rPr>
                      <w:rFonts w:hint="eastAsia"/>
                      <w:color w:val="000000" w:themeColor="text1"/>
                      <w:spacing w:val="-16"/>
                    </w:rPr>
                    <w:t>全厂排放口合计</w:t>
                  </w:r>
                </w:p>
              </w:tc>
              <w:tc>
                <w:tcPr>
                  <w:tcW w:w="2660" w:type="pct"/>
                  <w:gridSpan w:val="3"/>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C</w:t>
                  </w:r>
                  <w:r w:rsidRPr="00880256">
                    <w:rPr>
                      <w:color w:val="000000" w:themeColor="text1"/>
                    </w:rPr>
                    <w:t>OD</w:t>
                  </w:r>
                </w:p>
              </w:tc>
              <w:tc>
                <w:tcPr>
                  <w:tcW w:w="776"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C052B6">
                    <w:rPr>
                      <w:rFonts w:hint="eastAsia"/>
                      <w:color w:val="000000" w:themeColor="text1"/>
                    </w:rPr>
                    <w:t>0</w:t>
                  </w:r>
                  <w:r w:rsidRPr="00C052B6">
                    <w:rPr>
                      <w:color w:val="000000" w:themeColor="text1"/>
                    </w:rPr>
                    <w:t>.062</w:t>
                  </w:r>
                </w:p>
              </w:tc>
            </w:tr>
            <w:tr w:rsidR="00ED12CC" w:rsidRPr="00880256" w:rsidTr="00BB3B3D">
              <w:trPr>
                <w:trHeight w:val="397"/>
              </w:trPr>
              <w:tc>
                <w:tcPr>
                  <w:tcW w:w="1564" w:type="pct"/>
                  <w:gridSpan w:val="2"/>
                  <w:vMerge/>
                  <w:tcBorders>
                    <w:left w:val="single" w:sz="4" w:space="0" w:color="auto"/>
                    <w:right w:val="single" w:sz="6" w:space="0" w:color="auto"/>
                  </w:tcBorders>
                  <w:vAlign w:val="center"/>
                </w:tcPr>
                <w:p w:rsidR="00ED12CC" w:rsidRPr="00880256" w:rsidRDefault="00ED12CC" w:rsidP="00C052B6">
                  <w:pPr>
                    <w:pStyle w:val="ae"/>
                    <w:rPr>
                      <w:color w:val="000000" w:themeColor="text1"/>
                      <w:spacing w:val="-16"/>
                    </w:rPr>
                  </w:pPr>
                </w:p>
              </w:tc>
              <w:tc>
                <w:tcPr>
                  <w:tcW w:w="2660" w:type="pct"/>
                  <w:gridSpan w:val="3"/>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B</w:t>
                  </w:r>
                  <w:r w:rsidRPr="00880256">
                    <w:rPr>
                      <w:color w:val="000000" w:themeColor="text1"/>
                    </w:rPr>
                    <w:t>OD</w:t>
                  </w:r>
                  <w:r w:rsidRPr="00880256">
                    <w:rPr>
                      <w:color w:val="000000" w:themeColor="text1"/>
                      <w:vertAlign w:val="subscript"/>
                    </w:rPr>
                    <w:t>5</w:t>
                  </w:r>
                </w:p>
              </w:tc>
              <w:tc>
                <w:tcPr>
                  <w:tcW w:w="776"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C052B6">
                    <w:rPr>
                      <w:rFonts w:hint="eastAsia"/>
                      <w:color w:val="000000" w:themeColor="text1"/>
                    </w:rPr>
                    <w:t>0</w:t>
                  </w:r>
                  <w:r w:rsidRPr="00C052B6">
                    <w:rPr>
                      <w:color w:val="000000" w:themeColor="text1"/>
                    </w:rPr>
                    <w:t>.038</w:t>
                  </w:r>
                </w:p>
              </w:tc>
            </w:tr>
            <w:tr w:rsidR="00ED12CC" w:rsidRPr="00880256" w:rsidTr="00BB3B3D">
              <w:trPr>
                <w:trHeight w:val="397"/>
              </w:trPr>
              <w:tc>
                <w:tcPr>
                  <w:tcW w:w="1564" w:type="pct"/>
                  <w:gridSpan w:val="2"/>
                  <w:vMerge/>
                  <w:tcBorders>
                    <w:left w:val="single" w:sz="4" w:space="0" w:color="auto"/>
                    <w:right w:val="single" w:sz="6" w:space="0" w:color="auto"/>
                  </w:tcBorders>
                  <w:vAlign w:val="center"/>
                </w:tcPr>
                <w:p w:rsidR="00ED12CC" w:rsidRPr="00880256" w:rsidRDefault="00ED12CC" w:rsidP="00C052B6">
                  <w:pPr>
                    <w:pStyle w:val="ae"/>
                    <w:rPr>
                      <w:color w:val="000000" w:themeColor="text1"/>
                      <w:spacing w:val="-16"/>
                    </w:rPr>
                  </w:pPr>
                </w:p>
              </w:tc>
              <w:tc>
                <w:tcPr>
                  <w:tcW w:w="2660" w:type="pct"/>
                  <w:gridSpan w:val="3"/>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S</w:t>
                  </w:r>
                  <w:r w:rsidRPr="00880256">
                    <w:rPr>
                      <w:color w:val="000000" w:themeColor="text1"/>
                    </w:rPr>
                    <w:t>S</w:t>
                  </w:r>
                </w:p>
              </w:tc>
              <w:tc>
                <w:tcPr>
                  <w:tcW w:w="776" w:type="pct"/>
                  <w:tcBorders>
                    <w:top w:val="single" w:sz="4" w:space="0" w:color="auto"/>
                    <w:left w:val="single" w:sz="6" w:space="0" w:color="auto"/>
                    <w:bottom w:val="single" w:sz="4" w:space="0" w:color="auto"/>
                    <w:right w:val="single" w:sz="6" w:space="0" w:color="auto"/>
                  </w:tcBorders>
                  <w:vAlign w:val="center"/>
                </w:tcPr>
                <w:p w:rsidR="00ED12CC" w:rsidRPr="00C052B6" w:rsidRDefault="00ED12CC" w:rsidP="00C052B6">
                  <w:pPr>
                    <w:pStyle w:val="ae"/>
                    <w:rPr>
                      <w:color w:val="000000" w:themeColor="text1"/>
                    </w:rPr>
                  </w:pPr>
                  <w:r w:rsidRPr="00C052B6">
                    <w:rPr>
                      <w:rFonts w:hint="eastAsia"/>
                      <w:color w:val="000000" w:themeColor="text1"/>
                    </w:rPr>
                    <w:t>0</w:t>
                  </w:r>
                  <w:r w:rsidRPr="00C052B6">
                    <w:rPr>
                      <w:color w:val="000000" w:themeColor="text1"/>
                    </w:rPr>
                    <w:t>.038</w:t>
                  </w:r>
                </w:p>
              </w:tc>
            </w:tr>
            <w:tr w:rsidR="00ED12CC" w:rsidRPr="00880256" w:rsidTr="00BB3B3D">
              <w:trPr>
                <w:trHeight w:val="397"/>
              </w:trPr>
              <w:tc>
                <w:tcPr>
                  <w:tcW w:w="1564" w:type="pct"/>
                  <w:gridSpan w:val="2"/>
                  <w:vMerge/>
                  <w:tcBorders>
                    <w:left w:val="single" w:sz="4" w:space="0" w:color="auto"/>
                    <w:right w:val="single" w:sz="6" w:space="0" w:color="auto"/>
                  </w:tcBorders>
                  <w:vAlign w:val="center"/>
                </w:tcPr>
                <w:p w:rsidR="00ED12CC" w:rsidRPr="00880256" w:rsidRDefault="00ED12CC" w:rsidP="00C052B6">
                  <w:pPr>
                    <w:pStyle w:val="ae"/>
                    <w:rPr>
                      <w:color w:val="000000" w:themeColor="text1"/>
                      <w:spacing w:val="-16"/>
                    </w:rPr>
                  </w:pPr>
                </w:p>
              </w:tc>
              <w:tc>
                <w:tcPr>
                  <w:tcW w:w="2660" w:type="pct"/>
                  <w:gridSpan w:val="3"/>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sidRPr="00880256">
                    <w:rPr>
                      <w:rFonts w:hint="eastAsia"/>
                      <w:color w:val="000000" w:themeColor="text1"/>
                    </w:rPr>
                    <w:t>氨氮</w:t>
                  </w:r>
                </w:p>
              </w:tc>
              <w:tc>
                <w:tcPr>
                  <w:tcW w:w="776" w:type="pct"/>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Pr>
                      <w:rFonts w:hint="eastAsia"/>
                      <w:color w:val="000000" w:themeColor="text1"/>
                    </w:rPr>
                    <w:t>0</w:t>
                  </w:r>
                  <w:r>
                    <w:rPr>
                      <w:color w:val="000000" w:themeColor="text1"/>
                    </w:rPr>
                    <w:t>.010</w:t>
                  </w:r>
                </w:p>
              </w:tc>
            </w:tr>
            <w:tr w:rsidR="00ED12CC" w:rsidRPr="00880256" w:rsidTr="00BB3B3D">
              <w:trPr>
                <w:trHeight w:val="397"/>
              </w:trPr>
              <w:tc>
                <w:tcPr>
                  <w:tcW w:w="1564" w:type="pct"/>
                  <w:gridSpan w:val="2"/>
                  <w:vMerge/>
                  <w:tcBorders>
                    <w:left w:val="single" w:sz="4" w:space="0" w:color="auto"/>
                    <w:right w:val="single" w:sz="6" w:space="0" w:color="auto"/>
                  </w:tcBorders>
                  <w:vAlign w:val="center"/>
                </w:tcPr>
                <w:p w:rsidR="00ED12CC" w:rsidRPr="00880256" w:rsidRDefault="00ED12CC" w:rsidP="00C052B6">
                  <w:pPr>
                    <w:pStyle w:val="ae"/>
                    <w:rPr>
                      <w:color w:val="000000" w:themeColor="text1"/>
                      <w:spacing w:val="-16"/>
                    </w:rPr>
                  </w:pPr>
                </w:p>
              </w:tc>
              <w:tc>
                <w:tcPr>
                  <w:tcW w:w="2660" w:type="pct"/>
                  <w:gridSpan w:val="3"/>
                  <w:tcBorders>
                    <w:top w:val="single" w:sz="4" w:space="0" w:color="auto"/>
                    <w:left w:val="single" w:sz="6" w:space="0" w:color="auto"/>
                    <w:bottom w:val="single" w:sz="4" w:space="0" w:color="auto"/>
                    <w:right w:val="single" w:sz="6" w:space="0" w:color="auto"/>
                  </w:tcBorders>
                  <w:vAlign w:val="center"/>
                </w:tcPr>
                <w:p w:rsidR="00ED12CC" w:rsidRPr="00880256" w:rsidRDefault="00ED12CC" w:rsidP="00C052B6">
                  <w:pPr>
                    <w:pStyle w:val="ae"/>
                    <w:rPr>
                      <w:color w:val="000000" w:themeColor="text1"/>
                    </w:rPr>
                  </w:pPr>
                  <w:r>
                    <w:rPr>
                      <w:rFonts w:hint="eastAsia"/>
                      <w:color w:val="000000" w:themeColor="text1"/>
                    </w:rPr>
                    <w:t>T</w:t>
                  </w:r>
                  <w:r>
                    <w:rPr>
                      <w:color w:val="000000" w:themeColor="text1"/>
                    </w:rPr>
                    <w:t>DS</w:t>
                  </w:r>
                </w:p>
              </w:tc>
              <w:tc>
                <w:tcPr>
                  <w:tcW w:w="776" w:type="pct"/>
                  <w:tcBorders>
                    <w:top w:val="single" w:sz="4" w:space="0" w:color="auto"/>
                    <w:left w:val="single" w:sz="6" w:space="0" w:color="auto"/>
                    <w:bottom w:val="single" w:sz="4" w:space="0" w:color="auto"/>
                    <w:right w:val="single" w:sz="6" w:space="0" w:color="auto"/>
                  </w:tcBorders>
                  <w:vAlign w:val="center"/>
                </w:tcPr>
                <w:p w:rsidR="00ED12CC" w:rsidRDefault="00ED12CC" w:rsidP="00C052B6">
                  <w:pPr>
                    <w:pStyle w:val="ae"/>
                    <w:rPr>
                      <w:color w:val="000000" w:themeColor="text1"/>
                    </w:rPr>
                  </w:pPr>
                  <w:r>
                    <w:rPr>
                      <w:rFonts w:hint="eastAsia"/>
                      <w:color w:val="000000" w:themeColor="text1"/>
                    </w:rPr>
                    <w:t>0</w:t>
                  </w:r>
                  <w:r>
                    <w:rPr>
                      <w:color w:val="000000" w:themeColor="text1"/>
                    </w:rPr>
                    <w:t>.0156</w:t>
                  </w:r>
                </w:p>
              </w:tc>
            </w:tr>
          </w:tbl>
          <w:p w:rsidR="00C052B6" w:rsidRPr="00880256" w:rsidRDefault="00C052B6" w:rsidP="00C052B6">
            <w:pPr>
              <w:ind w:firstLine="420"/>
              <w:rPr>
                <w:color w:val="000000" w:themeColor="text1"/>
              </w:rPr>
            </w:pPr>
            <w:r w:rsidRPr="00880256">
              <w:rPr>
                <w:rFonts w:ascii="宋体" w:hAnsi="宋体" w:cs="宋体" w:hint="eastAsia"/>
                <w:color w:val="000000" w:themeColor="text1"/>
              </w:rPr>
              <w:t>③</w:t>
            </w:r>
            <w:r w:rsidRPr="00880256">
              <w:rPr>
                <w:color w:val="000000" w:themeColor="text1"/>
              </w:rPr>
              <w:t>废水排放口基本情况及监测要求</w:t>
            </w:r>
          </w:p>
          <w:p w:rsidR="00C052B6" w:rsidRPr="00880256" w:rsidRDefault="00C052B6" w:rsidP="00C052B6">
            <w:pPr>
              <w:pStyle w:val="ae"/>
              <w:rPr>
                <w:b/>
                <w:color w:val="000000" w:themeColor="text1"/>
              </w:rPr>
            </w:pPr>
            <w:r w:rsidRPr="00880256">
              <w:rPr>
                <w:b/>
                <w:color w:val="000000" w:themeColor="text1"/>
              </w:rPr>
              <w:t>表</w:t>
            </w:r>
            <w:r w:rsidRPr="00880256">
              <w:rPr>
                <w:b/>
                <w:color w:val="000000" w:themeColor="text1"/>
              </w:rPr>
              <w:t xml:space="preserve">4-7   </w:t>
            </w:r>
            <w:r w:rsidRPr="00880256">
              <w:rPr>
                <w:b/>
                <w:color w:val="000000" w:themeColor="text1"/>
              </w:rPr>
              <w:t>废水排放口基本情况及监测信息一览表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657"/>
              <w:gridCol w:w="1173"/>
              <w:gridCol w:w="989"/>
              <w:gridCol w:w="841"/>
              <w:gridCol w:w="694"/>
              <w:gridCol w:w="712"/>
              <w:gridCol w:w="694"/>
              <w:gridCol w:w="748"/>
              <w:gridCol w:w="631"/>
            </w:tblGrid>
            <w:tr w:rsidR="00C052B6" w:rsidRPr="0035040B" w:rsidTr="00E95996">
              <w:trPr>
                <w:trHeight w:val="340"/>
              </w:trPr>
              <w:tc>
                <w:tcPr>
                  <w:tcW w:w="657" w:type="dxa"/>
                  <w:vMerge w:val="restart"/>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排放口</w:t>
                  </w:r>
                </w:p>
              </w:tc>
              <w:tc>
                <w:tcPr>
                  <w:tcW w:w="2162" w:type="dxa"/>
                  <w:gridSpan w:val="2"/>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排放口地理坐标</w:t>
                  </w:r>
                </w:p>
              </w:tc>
              <w:tc>
                <w:tcPr>
                  <w:tcW w:w="841" w:type="dxa"/>
                  <w:vMerge w:val="restart"/>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废水排放量（万</w:t>
                  </w:r>
                  <w:r w:rsidRPr="0035040B">
                    <w:rPr>
                      <w:color w:val="000000" w:themeColor="text1"/>
                      <w:sz w:val="18"/>
                      <w:szCs w:val="18"/>
                    </w:rPr>
                    <w:t>t/a</w:t>
                  </w:r>
                  <w:r w:rsidRPr="0035040B">
                    <w:rPr>
                      <w:color w:val="000000" w:themeColor="text1"/>
                      <w:sz w:val="18"/>
                      <w:szCs w:val="18"/>
                    </w:rPr>
                    <w:t>）</w:t>
                  </w:r>
                </w:p>
              </w:tc>
              <w:tc>
                <w:tcPr>
                  <w:tcW w:w="694" w:type="dxa"/>
                  <w:vMerge w:val="restart"/>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排放</w:t>
                  </w:r>
                </w:p>
                <w:p w:rsidR="00C052B6" w:rsidRPr="0035040B" w:rsidRDefault="00C052B6" w:rsidP="00C052B6">
                  <w:pPr>
                    <w:pStyle w:val="ae"/>
                    <w:rPr>
                      <w:color w:val="000000" w:themeColor="text1"/>
                      <w:sz w:val="18"/>
                      <w:szCs w:val="18"/>
                    </w:rPr>
                  </w:pPr>
                  <w:r w:rsidRPr="0035040B">
                    <w:rPr>
                      <w:color w:val="000000" w:themeColor="text1"/>
                      <w:sz w:val="18"/>
                      <w:szCs w:val="18"/>
                    </w:rPr>
                    <w:t>去向</w:t>
                  </w:r>
                </w:p>
              </w:tc>
              <w:tc>
                <w:tcPr>
                  <w:tcW w:w="712" w:type="dxa"/>
                  <w:vMerge w:val="restart"/>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间歇排放时段</w:t>
                  </w:r>
                </w:p>
              </w:tc>
              <w:tc>
                <w:tcPr>
                  <w:tcW w:w="2073" w:type="dxa"/>
                  <w:gridSpan w:val="3"/>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监测计划</w:t>
                  </w:r>
                </w:p>
              </w:tc>
            </w:tr>
            <w:tr w:rsidR="00C052B6" w:rsidRPr="0035040B" w:rsidTr="00E95996">
              <w:trPr>
                <w:trHeight w:val="340"/>
              </w:trPr>
              <w:tc>
                <w:tcPr>
                  <w:tcW w:w="657" w:type="dxa"/>
                  <w:vMerge/>
                  <w:vAlign w:val="center"/>
                  <w:hideMark/>
                </w:tcPr>
                <w:p w:rsidR="00C052B6" w:rsidRPr="0035040B" w:rsidRDefault="00C052B6" w:rsidP="00C052B6">
                  <w:pPr>
                    <w:pStyle w:val="ae"/>
                    <w:rPr>
                      <w:color w:val="000000" w:themeColor="text1"/>
                      <w:sz w:val="18"/>
                      <w:szCs w:val="18"/>
                    </w:rPr>
                  </w:pPr>
                </w:p>
              </w:tc>
              <w:tc>
                <w:tcPr>
                  <w:tcW w:w="1173" w:type="dxa"/>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经度</w:t>
                  </w:r>
                </w:p>
              </w:tc>
              <w:tc>
                <w:tcPr>
                  <w:tcW w:w="989" w:type="dxa"/>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纬度</w:t>
                  </w:r>
                </w:p>
              </w:tc>
              <w:tc>
                <w:tcPr>
                  <w:tcW w:w="841" w:type="dxa"/>
                  <w:vMerge/>
                  <w:vAlign w:val="center"/>
                  <w:hideMark/>
                </w:tcPr>
                <w:p w:rsidR="00C052B6" w:rsidRPr="0035040B" w:rsidRDefault="00C052B6" w:rsidP="00C052B6">
                  <w:pPr>
                    <w:pStyle w:val="ae"/>
                    <w:rPr>
                      <w:color w:val="000000" w:themeColor="text1"/>
                      <w:sz w:val="18"/>
                      <w:szCs w:val="18"/>
                    </w:rPr>
                  </w:pPr>
                </w:p>
              </w:tc>
              <w:tc>
                <w:tcPr>
                  <w:tcW w:w="694" w:type="dxa"/>
                  <w:vMerge/>
                  <w:vAlign w:val="center"/>
                  <w:hideMark/>
                </w:tcPr>
                <w:p w:rsidR="00C052B6" w:rsidRPr="0035040B" w:rsidRDefault="00C052B6" w:rsidP="00C052B6">
                  <w:pPr>
                    <w:pStyle w:val="ae"/>
                    <w:rPr>
                      <w:color w:val="000000" w:themeColor="text1"/>
                      <w:sz w:val="18"/>
                      <w:szCs w:val="18"/>
                    </w:rPr>
                  </w:pPr>
                </w:p>
              </w:tc>
              <w:tc>
                <w:tcPr>
                  <w:tcW w:w="712" w:type="dxa"/>
                  <w:vMerge/>
                  <w:vAlign w:val="center"/>
                  <w:hideMark/>
                </w:tcPr>
                <w:p w:rsidR="00C052B6" w:rsidRPr="0035040B" w:rsidRDefault="00C052B6" w:rsidP="00C052B6">
                  <w:pPr>
                    <w:pStyle w:val="ae"/>
                    <w:rPr>
                      <w:color w:val="000000" w:themeColor="text1"/>
                      <w:sz w:val="18"/>
                      <w:szCs w:val="18"/>
                    </w:rPr>
                  </w:pPr>
                </w:p>
              </w:tc>
              <w:tc>
                <w:tcPr>
                  <w:tcW w:w="694" w:type="dxa"/>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监测</w:t>
                  </w:r>
                </w:p>
                <w:p w:rsidR="00C052B6" w:rsidRPr="0035040B" w:rsidRDefault="00C052B6" w:rsidP="00C052B6">
                  <w:pPr>
                    <w:pStyle w:val="ae"/>
                    <w:rPr>
                      <w:color w:val="000000" w:themeColor="text1"/>
                      <w:sz w:val="18"/>
                      <w:szCs w:val="18"/>
                    </w:rPr>
                  </w:pPr>
                  <w:r w:rsidRPr="0035040B">
                    <w:rPr>
                      <w:color w:val="000000" w:themeColor="text1"/>
                      <w:sz w:val="18"/>
                      <w:szCs w:val="18"/>
                    </w:rPr>
                    <w:t>点位</w:t>
                  </w:r>
                </w:p>
              </w:tc>
              <w:tc>
                <w:tcPr>
                  <w:tcW w:w="748" w:type="dxa"/>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监测</w:t>
                  </w:r>
                </w:p>
                <w:p w:rsidR="00C052B6" w:rsidRPr="0035040B" w:rsidRDefault="00C052B6" w:rsidP="00C052B6">
                  <w:pPr>
                    <w:pStyle w:val="ae"/>
                    <w:rPr>
                      <w:color w:val="000000" w:themeColor="text1"/>
                      <w:sz w:val="18"/>
                      <w:szCs w:val="18"/>
                    </w:rPr>
                  </w:pPr>
                  <w:r w:rsidRPr="0035040B">
                    <w:rPr>
                      <w:color w:val="000000" w:themeColor="text1"/>
                      <w:sz w:val="18"/>
                      <w:szCs w:val="18"/>
                    </w:rPr>
                    <w:t>因子</w:t>
                  </w:r>
                </w:p>
              </w:tc>
              <w:tc>
                <w:tcPr>
                  <w:tcW w:w="631" w:type="dxa"/>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监测</w:t>
                  </w:r>
                </w:p>
                <w:p w:rsidR="00C052B6" w:rsidRPr="0035040B" w:rsidRDefault="00C052B6" w:rsidP="00C052B6">
                  <w:pPr>
                    <w:pStyle w:val="ae"/>
                    <w:rPr>
                      <w:color w:val="000000" w:themeColor="text1"/>
                      <w:sz w:val="18"/>
                      <w:szCs w:val="18"/>
                    </w:rPr>
                  </w:pPr>
                  <w:r w:rsidRPr="0035040B">
                    <w:rPr>
                      <w:color w:val="000000" w:themeColor="text1"/>
                      <w:sz w:val="18"/>
                      <w:szCs w:val="18"/>
                    </w:rPr>
                    <w:t>频次</w:t>
                  </w:r>
                </w:p>
              </w:tc>
            </w:tr>
            <w:tr w:rsidR="00C052B6" w:rsidRPr="0035040B" w:rsidTr="00E95996">
              <w:trPr>
                <w:trHeight w:val="340"/>
              </w:trPr>
              <w:tc>
                <w:tcPr>
                  <w:tcW w:w="657" w:type="dxa"/>
                  <w:vMerge w:val="restart"/>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DW001</w:t>
                  </w:r>
                </w:p>
              </w:tc>
              <w:tc>
                <w:tcPr>
                  <w:tcW w:w="1173" w:type="dxa"/>
                  <w:vMerge w:val="restart"/>
                  <w:vAlign w:val="center"/>
                </w:tcPr>
                <w:p w:rsidR="00C052B6" w:rsidRPr="0035040B" w:rsidRDefault="006C2A9F" w:rsidP="00C052B6">
                  <w:pPr>
                    <w:pStyle w:val="ae"/>
                    <w:rPr>
                      <w:color w:val="000000" w:themeColor="text1"/>
                      <w:sz w:val="18"/>
                      <w:szCs w:val="18"/>
                    </w:rPr>
                  </w:pPr>
                  <w:r w:rsidRPr="0035040B">
                    <w:rPr>
                      <w:color w:val="000000" w:themeColor="text1"/>
                      <w:sz w:val="18"/>
                      <w:szCs w:val="18"/>
                    </w:rPr>
                    <w:t>108.9547</w:t>
                  </w:r>
                  <w:r w:rsidRPr="0035040B">
                    <w:rPr>
                      <w:rFonts w:hint="eastAsia"/>
                      <w:color w:val="000000" w:themeColor="text1"/>
                      <w:sz w:val="18"/>
                      <w:szCs w:val="18"/>
                    </w:rPr>
                    <w:t>°</w:t>
                  </w:r>
                </w:p>
              </w:tc>
              <w:tc>
                <w:tcPr>
                  <w:tcW w:w="989" w:type="dxa"/>
                  <w:vMerge w:val="restart"/>
                  <w:vAlign w:val="center"/>
                </w:tcPr>
                <w:p w:rsidR="00C052B6" w:rsidRPr="0035040B" w:rsidRDefault="006C2A9F" w:rsidP="00C052B6">
                  <w:pPr>
                    <w:pStyle w:val="ae"/>
                    <w:rPr>
                      <w:color w:val="000000" w:themeColor="text1"/>
                      <w:sz w:val="18"/>
                      <w:szCs w:val="18"/>
                    </w:rPr>
                  </w:pPr>
                  <w:r w:rsidRPr="0035040B">
                    <w:rPr>
                      <w:color w:val="000000" w:themeColor="text1"/>
                      <w:sz w:val="18"/>
                      <w:szCs w:val="18"/>
                    </w:rPr>
                    <w:t>34.5386</w:t>
                  </w:r>
                  <w:r w:rsidRPr="0035040B">
                    <w:rPr>
                      <w:rFonts w:hint="eastAsia"/>
                      <w:color w:val="000000" w:themeColor="text1"/>
                      <w:sz w:val="18"/>
                      <w:szCs w:val="18"/>
                    </w:rPr>
                    <w:t>°</w:t>
                  </w:r>
                </w:p>
              </w:tc>
              <w:tc>
                <w:tcPr>
                  <w:tcW w:w="841" w:type="dxa"/>
                  <w:vMerge w:val="restart"/>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0.024</w:t>
                  </w:r>
                </w:p>
              </w:tc>
              <w:tc>
                <w:tcPr>
                  <w:tcW w:w="694" w:type="dxa"/>
                  <w:vMerge w:val="restart"/>
                  <w:vAlign w:val="center"/>
                  <w:hideMark/>
                </w:tcPr>
                <w:p w:rsidR="00C052B6" w:rsidRPr="0035040B" w:rsidRDefault="00C052B6" w:rsidP="00C052B6">
                  <w:pPr>
                    <w:pStyle w:val="ae"/>
                    <w:rPr>
                      <w:color w:val="000000" w:themeColor="text1"/>
                      <w:sz w:val="18"/>
                      <w:szCs w:val="18"/>
                    </w:rPr>
                  </w:pPr>
                  <w:r w:rsidRPr="0035040B">
                    <w:rPr>
                      <w:rFonts w:hint="eastAsia"/>
                      <w:color w:val="000000" w:themeColor="text1"/>
                      <w:sz w:val="18"/>
                      <w:szCs w:val="18"/>
                    </w:rPr>
                    <w:t>园区化粪池</w:t>
                  </w:r>
                  <w:r w:rsidR="005B2A70">
                    <w:rPr>
                      <w:rFonts w:hint="eastAsia"/>
                      <w:color w:val="000000" w:themeColor="text1"/>
                      <w:sz w:val="18"/>
                      <w:szCs w:val="18"/>
                    </w:rPr>
                    <w:t>后进入</w:t>
                  </w:r>
                  <w:r w:rsidR="005B2A70" w:rsidRPr="005B2A70">
                    <w:rPr>
                      <w:rFonts w:hint="eastAsia"/>
                      <w:color w:val="000000" w:themeColor="text1"/>
                      <w:sz w:val="18"/>
                      <w:szCs w:val="18"/>
                    </w:rPr>
                    <w:t>泾河新城第二污水处理厂</w:t>
                  </w:r>
                </w:p>
              </w:tc>
              <w:tc>
                <w:tcPr>
                  <w:tcW w:w="712" w:type="dxa"/>
                  <w:vMerge w:val="restart"/>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年排放</w:t>
                  </w:r>
                  <w:r w:rsidRPr="0035040B">
                    <w:rPr>
                      <w:color w:val="000000" w:themeColor="text1"/>
                      <w:sz w:val="18"/>
                      <w:szCs w:val="18"/>
                    </w:rPr>
                    <w:t>250</w:t>
                  </w:r>
                  <w:r w:rsidRPr="0035040B">
                    <w:rPr>
                      <w:color w:val="000000" w:themeColor="text1"/>
                      <w:sz w:val="18"/>
                      <w:szCs w:val="18"/>
                    </w:rPr>
                    <w:t>天</w:t>
                  </w:r>
                </w:p>
              </w:tc>
              <w:tc>
                <w:tcPr>
                  <w:tcW w:w="694" w:type="dxa"/>
                  <w:vMerge w:val="restart"/>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总排口</w:t>
                  </w:r>
                </w:p>
              </w:tc>
              <w:tc>
                <w:tcPr>
                  <w:tcW w:w="748" w:type="dxa"/>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pH</w:t>
                  </w:r>
                </w:p>
              </w:tc>
              <w:tc>
                <w:tcPr>
                  <w:tcW w:w="631" w:type="dxa"/>
                  <w:vMerge w:val="restart"/>
                  <w:vAlign w:val="center"/>
                  <w:hideMark/>
                </w:tcPr>
                <w:p w:rsidR="00C052B6" w:rsidRPr="0035040B" w:rsidRDefault="00ED12CC" w:rsidP="00C052B6">
                  <w:pPr>
                    <w:pStyle w:val="ae"/>
                    <w:rPr>
                      <w:color w:val="000000" w:themeColor="text1"/>
                      <w:sz w:val="18"/>
                      <w:szCs w:val="18"/>
                    </w:rPr>
                  </w:pPr>
                  <w:r>
                    <w:rPr>
                      <w:rFonts w:hint="eastAsia"/>
                      <w:color w:val="000000" w:themeColor="text1"/>
                      <w:sz w:val="18"/>
                      <w:szCs w:val="18"/>
                    </w:rPr>
                    <w:t>依托园区监测</w:t>
                  </w:r>
                </w:p>
              </w:tc>
            </w:tr>
            <w:tr w:rsidR="00C052B6" w:rsidRPr="0035040B" w:rsidTr="00E95996">
              <w:trPr>
                <w:trHeight w:val="340"/>
              </w:trPr>
              <w:tc>
                <w:tcPr>
                  <w:tcW w:w="657" w:type="dxa"/>
                  <w:vMerge/>
                  <w:vAlign w:val="center"/>
                  <w:hideMark/>
                </w:tcPr>
                <w:p w:rsidR="00C052B6" w:rsidRPr="0035040B" w:rsidRDefault="00C052B6" w:rsidP="00C052B6">
                  <w:pPr>
                    <w:pStyle w:val="ae"/>
                    <w:rPr>
                      <w:color w:val="000000" w:themeColor="text1"/>
                      <w:sz w:val="18"/>
                      <w:szCs w:val="18"/>
                    </w:rPr>
                  </w:pPr>
                </w:p>
              </w:tc>
              <w:tc>
                <w:tcPr>
                  <w:tcW w:w="1173" w:type="dxa"/>
                  <w:vMerge/>
                  <w:vAlign w:val="center"/>
                </w:tcPr>
                <w:p w:rsidR="00C052B6" w:rsidRPr="0035040B" w:rsidRDefault="00C052B6" w:rsidP="00C052B6">
                  <w:pPr>
                    <w:pStyle w:val="ae"/>
                    <w:rPr>
                      <w:color w:val="000000" w:themeColor="text1"/>
                      <w:sz w:val="18"/>
                      <w:szCs w:val="18"/>
                    </w:rPr>
                  </w:pPr>
                </w:p>
              </w:tc>
              <w:tc>
                <w:tcPr>
                  <w:tcW w:w="989" w:type="dxa"/>
                  <w:vMerge/>
                  <w:vAlign w:val="center"/>
                </w:tcPr>
                <w:p w:rsidR="00C052B6" w:rsidRPr="0035040B" w:rsidRDefault="00C052B6" w:rsidP="00C052B6">
                  <w:pPr>
                    <w:pStyle w:val="ae"/>
                    <w:rPr>
                      <w:color w:val="000000" w:themeColor="text1"/>
                      <w:sz w:val="18"/>
                      <w:szCs w:val="18"/>
                    </w:rPr>
                  </w:pPr>
                </w:p>
              </w:tc>
              <w:tc>
                <w:tcPr>
                  <w:tcW w:w="841" w:type="dxa"/>
                  <w:vMerge/>
                  <w:vAlign w:val="center"/>
                  <w:hideMark/>
                </w:tcPr>
                <w:p w:rsidR="00C052B6" w:rsidRPr="0035040B" w:rsidRDefault="00C052B6" w:rsidP="00C052B6">
                  <w:pPr>
                    <w:pStyle w:val="ae"/>
                    <w:rPr>
                      <w:color w:val="000000" w:themeColor="text1"/>
                      <w:sz w:val="18"/>
                      <w:szCs w:val="18"/>
                    </w:rPr>
                  </w:pPr>
                </w:p>
              </w:tc>
              <w:tc>
                <w:tcPr>
                  <w:tcW w:w="694" w:type="dxa"/>
                  <w:vMerge/>
                  <w:vAlign w:val="center"/>
                  <w:hideMark/>
                </w:tcPr>
                <w:p w:rsidR="00C052B6" w:rsidRPr="0035040B" w:rsidRDefault="00C052B6" w:rsidP="00C052B6">
                  <w:pPr>
                    <w:pStyle w:val="ae"/>
                    <w:rPr>
                      <w:color w:val="000000" w:themeColor="text1"/>
                      <w:sz w:val="18"/>
                      <w:szCs w:val="18"/>
                    </w:rPr>
                  </w:pPr>
                </w:p>
              </w:tc>
              <w:tc>
                <w:tcPr>
                  <w:tcW w:w="712" w:type="dxa"/>
                  <w:vMerge/>
                  <w:vAlign w:val="center"/>
                  <w:hideMark/>
                </w:tcPr>
                <w:p w:rsidR="00C052B6" w:rsidRPr="0035040B" w:rsidRDefault="00C052B6" w:rsidP="00C052B6">
                  <w:pPr>
                    <w:pStyle w:val="ae"/>
                    <w:rPr>
                      <w:color w:val="000000" w:themeColor="text1"/>
                      <w:sz w:val="18"/>
                      <w:szCs w:val="18"/>
                    </w:rPr>
                  </w:pPr>
                </w:p>
              </w:tc>
              <w:tc>
                <w:tcPr>
                  <w:tcW w:w="694" w:type="dxa"/>
                  <w:vMerge/>
                  <w:vAlign w:val="center"/>
                  <w:hideMark/>
                </w:tcPr>
                <w:p w:rsidR="00C052B6" w:rsidRPr="0035040B" w:rsidRDefault="00C052B6" w:rsidP="00C052B6">
                  <w:pPr>
                    <w:pStyle w:val="ae"/>
                    <w:rPr>
                      <w:color w:val="000000" w:themeColor="text1"/>
                      <w:sz w:val="18"/>
                      <w:szCs w:val="18"/>
                    </w:rPr>
                  </w:pPr>
                </w:p>
              </w:tc>
              <w:tc>
                <w:tcPr>
                  <w:tcW w:w="748" w:type="dxa"/>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COD</w:t>
                  </w:r>
                </w:p>
              </w:tc>
              <w:tc>
                <w:tcPr>
                  <w:tcW w:w="631" w:type="dxa"/>
                  <w:vMerge/>
                  <w:vAlign w:val="center"/>
                  <w:hideMark/>
                </w:tcPr>
                <w:p w:rsidR="00C052B6" w:rsidRPr="0035040B" w:rsidRDefault="00C052B6" w:rsidP="00C052B6">
                  <w:pPr>
                    <w:pStyle w:val="ae"/>
                    <w:rPr>
                      <w:color w:val="000000" w:themeColor="text1"/>
                      <w:sz w:val="18"/>
                      <w:szCs w:val="18"/>
                    </w:rPr>
                  </w:pPr>
                </w:p>
              </w:tc>
            </w:tr>
            <w:tr w:rsidR="00C052B6" w:rsidRPr="0035040B" w:rsidTr="00E95996">
              <w:trPr>
                <w:trHeight w:val="340"/>
              </w:trPr>
              <w:tc>
                <w:tcPr>
                  <w:tcW w:w="657" w:type="dxa"/>
                  <w:vMerge/>
                  <w:vAlign w:val="center"/>
                  <w:hideMark/>
                </w:tcPr>
                <w:p w:rsidR="00C052B6" w:rsidRPr="0035040B" w:rsidRDefault="00C052B6" w:rsidP="00C052B6">
                  <w:pPr>
                    <w:pStyle w:val="ae"/>
                    <w:rPr>
                      <w:color w:val="000000" w:themeColor="text1"/>
                      <w:sz w:val="18"/>
                      <w:szCs w:val="18"/>
                    </w:rPr>
                  </w:pPr>
                </w:p>
              </w:tc>
              <w:tc>
                <w:tcPr>
                  <w:tcW w:w="1173" w:type="dxa"/>
                  <w:vMerge/>
                  <w:vAlign w:val="center"/>
                </w:tcPr>
                <w:p w:rsidR="00C052B6" w:rsidRPr="0035040B" w:rsidRDefault="00C052B6" w:rsidP="00C052B6">
                  <w:pPr>
                    <w:pStyle w:val="ae"/>
                    <w:rPr>
                      <w:color w:val="000000" w:themeColor="text1"/>
                      <w:sz w:val="18"/>
                      <w:szCs w:val="18"/>
                    </w:rPr>
                  </w:pPr>
                </w:p>
              </w:tc>
              <w:tc>
                <w:tcPr>
                  <w:tcW w:w="989" w:type="dxa"/>
                  <w:vMerge/>
                  <w:vAlign w:val="center"/>
                </w:tcPr>
                <w:p w:rsidR="00C052B6" w:rsidRPr="0035040B" w:rsidRDefault="00C052B6" w:rsidP="00C052B6">
                  <w:pPr>
                    <w:pStyle w:val="ae"/>
                    <w:rPr>
                      <w:color w:val="000000" w:themeColor="text1"/>
                      <w:sz w:val="18"/>
                      <w:szCs w:val="18"/>
                    </w:rPr>
                  </w:pPr>
                </w:p>
              </w:tc>
              <w:tc>
                <w:tcPr>
                  <w:tcW w:w="841" w:type="dxa"/>
                  <w:vMerge/>
                  <w:vAlign w:val="center"/>
                  <w:hideMark/>
                </w:tcPr>
                <w:p w:rsidR="00C052B6" w:rsidRPr="0035040B" w:rsidRDefault="00C052B6" w:rsidP="00C052B6">
                  <w:pPr>
                    <w:pStyle w:val="ae"/>
                    <w:rPr>
                      <w:color w:val="000000" w:themeColor="text1"/>
                      <w:sz w:val="18"/>
                      <w:szCs w:val="18"/>
                    </w:rPr>
                  </w:pPr>
                </w:p>
              </w:tc>
              <w:tc>
                <w:tcPr>
                  <w:tcW w:w="694" w:type="dxa"/>
                  <w:vMerge/>
                  <w:vAlign w:val="center"/>
                  <w:hideMark/>
                </w:tcPr>
                <w:p w:rsidR="00C052B6" w:rsidRPr="0035040B" w:rsidRDefault="00C052B6" w:rsidP="00C052B6">
                  <w:pPr>
                    <w:pStyle w:val="ae"/>
                    <w:rPr>
                      <w:color w:val="000000" w:themeColor="text1"/>
                      <w:sz w:val="18"/>
                      <w:szCs w:val="18"/>
                    </w:rPr>
                  </w:pPr>
                </w:p>
              </w:tc>
              <w:tc>
                <w:tcPr>
                  <w:tcW w:w="712" w:type="dxa"/>
                  <w:vMerge/>
                  <w:vAlign w:val="center"/>
                  <w:hideMark/>
                </w:tcPr>
                <w:p w:rsidR="00C052B6" w:rsidRPr="0035040B" w:rsidRDefault="00C052B6" w:rsidP="00C052B6">
                  <w:pPr>
                    <w:pStyle w:val="ae"/>
                    <w:rPr>
                      <w:color w:val="000000" w:themeColor="text1"/>
                      <w:sz w:val="18"/>
                      <w:szCs w:val="18"/>
                    </w:rPr>
                  </w:pPr>
                </w:p>
              </w:tc>
              <w:tc>
                <w:tcPr>
                  <w:tcW w:w="694" w:type="dxa"/>
                  <w:vMerge/>
                  <w:vAlign w:val="center"/>
                  <w:hideMark/>
                </w:tcPr>
                <w:p w:rsidR="00C052B6" w:rsidRPr="0035040B" w:rsidRDefault="00C052B6" w:rsidP="00C052B6">
                  <w:pPr>
                    <w:pStyle w:val="ae"/>
                    <w:rPr>
                      <w:color w:val="000000" w:themeColor="text1"/>
                      <w:sz w:val="18"/>
                      <w:szCs w:val="18"/>
                    </w:rPr>
                  </w:pPr>
                </w:p>
              </w:tc>
              <w:tc>
                <w:tcPr>
                  <w:tcW w:w="748" w:type="dxa"/>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BOD</w:t>
                  </w:r>
                  <w:r w:rsidRPr="0035040B">
                    <w:rPr>
                      <w:color w:val="000000" w:themeColor="text1"/>
                      <w:sz w:val="18"/>
                      <w:szCs w:val="18"/>
                      <w:vertAlign w:val="subscript"/>
                    </w:rPr>
                    <w:t>5</w:t>
                  </w:r>
                </w:p>
              </w:tc>
              <w:tc>
                <w:tcPr>
                  <w:tcW w:w="631" w:type="dxa"/>
                  <w:vMerge/>
                  <w:vAlign w:val="center"/>
                  <w:hideMark/>
                </w:tcPr>
                <w:p w:rsidR="00C052B6" w:rsidRPr="0035040B" w:rsidRDefault="00C052B6" w:rsidP="00C052B6">
                  <w:pPr>
                    <w:pStyle w:val="ae"/>
                    <w:rPr>
                      <w:color w:val="000000" w:themeColor="text1"/>
                      <w:sz w:val="18"/>
                      <w:szCs w:val="18"/>
                    </w:rPr>
                  </w:pPr>
                </w:p>
              </w:tc>
            </w:tr>
            <w:tr w:rsidR="00ED12CC" w:rsidRPr="0035040B" w:rsidTr="00E95996">
              <w:trPr>
                <w:trHeight w:val="340"/>
              </w:trPr>
              <w:tc>
                <w:tcPr>
                  <w:tcW w:w="657" w:type="dxa"/>
                  <w:vMerge/>
                  <w:vAlign w:val="center"/>
                </w:tcPr>
                <w:p w:rsidR="00ED12CC" w:rsidRPr="0035040B" w:rsidRDefault="00ED12CC" w:rsidP="00C052B6">
                  <w:pPr>
                    <w:pStyle w:val="ae"/>
                    <w:rPr>
                      <w:color w:val="000000" w:themeColor="text1"/>
                      <w:sz w:val="18"/>
                      <w:szCs w:val="18"/>
                    </w:rPr>
                  </w:pPr>
                </w:p>
              </w:tc>
              <w:tc>
                <w:tcPr>
                  <w:tcW w:w="1173" w:type="dxa"/>
                  <w:vMerge/>
                  <w:vAlign w:val="center"/>
                </w:tcPr>
                <w:p w:rsidR="00ED12CC" w:rsidRPr="0035040B" w:rsidRDefault="00ED12CC" w:rsidP="00C052B6">
                  <w:pPr>
                    <w:pStyle w:val="ae"/>
                    <w:rPr>
                      <w:color w:val="000000" w:themeColor="text1"/>
                      <w:sz w:val="18"/>
                      <w:szCs w:val="18"/>
                    </w:rPr>
                  </w:pPr>
                </w:p>
              </w:tc>
              <w:tc>
                <w:tcPr>
                  <w:tcW w:w="989" w:type="dxa"/>
                  <w:vMerge/>
                  <w:vAlign w:val="center"/>
                </w:tcPr>
                <w:p w:rsidR="00ED12CC" w:rsidRPr="0035040B" w:rsidRDefault="00ED12CC" w:rsidP="00C052B6">
                  <w:pPr>
                    <w:pStyle w:val="ae"/>
                    <w:rPr>
                      <w:color w:val="000000" w:themeColor="text1"/>
                      <w:sz w:val="18"/>
                      <w:szCs w:val="18"/>
                    </w:rPr>
                  </w:pPr>
                </w:p>
              </w:tc>
              <w:tc>
                <w:tcPr>
                  <w:tcW w:w="841" w:type="dxa"/>
                  <w:vMerge/>
                  <w:vAlign w:val="center"/>
                </w:tcPr>
                <w:p w:rsidR="00ED12CC" w:rsidRPr="0035040B" w:rsidRDefault="00ED12CC" w:rsidP="00C052B6">
                  <w:pPr>
                    <w:pStyle w:val="ae"/>
                    <w:rPr>
                      <w:color w:val="000000" w:themeColor="text1"/>
                      <w:sz w:val="18"/>
                      <w:szCs w:val="18"/>
                    </w:rPr>
                  </w:pPr>
                </w:p>
              </w:tc>
              <w:tc>
                <w:tcPr>
                  <w:tcW w:w="694" w:type="dxa"/>
                  <w:vMerge/>
                  <w:vAlign w:val="center"/>
                </w:tcPr>
                <w:p w:rsidR="00ED12CC" w:rsidRPr="0035040B" w:rsidRDefault="00ED12CC" w:rsidP="00C052B6">
                  <w:pPr>
                    <w:pStyle w:val="ae"/>
                    <w:rPr>
                      <w:color w:val="000000" w:themeColor="text1"/>
                      <w:sz w:val="18"/>
                      <w:szCs w:val="18"/>
                    </w:rPr>
                  </w:pPr>
                </w:p>
              </w:tc>
              <w:tc>
                <w:tcPr>
                  <w:tcW w:w="712" w:type="dxa"/>
                  <w:vMerge/>
                  <w:vAlign w:val="center"/>
                </w:tcPr>
                <w:p w:rsidR="00ED12CC" w:rsidRPr="0035040B" w:rsidRDefault="00ED12CC" w:rsidP="00C052B6">
                  <w:pPr>
                    <w:pStyle w:val="ae"/>
                    <w:rPr>
                      <w:color w:val="000000" w:themeColor="text1"/>
                      <w:sz w:val="18"/>
                      <w:szCs w:val="18"/>
                    </w:rPr>
                  </w:pPr>
                </w:p>
              </w:tc>
              <w:tc>
                <w:tcPr>
                  <w:tcW w:w="694" w:type="dxa"/>
                  <w:vMerge/>
                  <w:vAlign w:val="center"/>
                </w:tcPr>
                <w:p w:rsidR="00ED12CC" w:rsidRPr="0035040B" w:rsidRDefault="00ED12CC" w:rsidP="00C052B6">
                  <w:pPr>
                    <w:pStyle w:val="ae"/>
                    <w:rPr>
                      <w:color w:val="000000" w:themeColor="text1"/>
                      <w:sz w:val="18"/>
                      <w:szCs w:val="18"/>
                    </w:rPr>
                  </w:pPr>
                </w:p>
              </w:tc>
              <w:tc>
                <w:tcPr>
                  <w:tcW w:w="748" w:type="dxa"/>
                  <w:vAlign w:val="center"/>
                </w:tcPr>
                <w:p w:rsidR="00ED12CC" w:rsidRPr="0035040B" w:rsidRDefault="00ED12CC" w:rsidP="00C052B6">
                  <w:pPr>
                    <w:pStyle w:val="ae"/>
                    <w:rPr>
                      <w:color w:val="000000" w:themeColor="text1"/>
                      <w:sz w:val="18"/>
                      <w:szCs w:val="18"/>
                    </w:rPr>
                  </w:pPr>
                  <w:r>
                    <w:rPr>
                      <w:rFonts w:hint="eastAsia"/>
                      <w:color w:val="000000" w:themeColor="text1"/>
                      <w:sz w:val="18"/>
                      <w:szCs w:val="18"/>
                    </w:rPr>
                    <w:t>T</w:t>
                  </w:r>
                  <w:r>
                    <w:rPr>
                      <w:color w:val="000000" w:themeColor="text1"/>
                      <w:sz w:val="18"/>
                      <w:szCs w:val="18"/>
                    </w:rPr>
                    <w:t>DS</w:t>
                  </w:r>
                </w:p>
              </w:tc>
              <w:tc>
                <w:tcPr>
                  <w:tcW w:w="631" w:type="dxa"/>
                  <w:vMerge/>
                  <w:vAlign w:val="center"/>
                </w:tcPr>
                <w:p w:rsidR="00ED12CC" w:rsidRPr="0035040B" w:rsidRDefault="00ED12CC" w:rsidP="00C052B6">
                  <w:pPr>
                    <w:pStyle w:val="ae"/>
                    <w:rPr>
                      <w:color w:val="000000" w:themeColor="text1"/>
                      <w:sz w:val="18"/>
                      <w:szCs w:val="18"/>
                    </w:rPr>
                  </w:pPr>
                </w:p>
              </w:tc>
            </w:tr>
            <w:tr w:rsidR="00C052B6" w:rsidRPr="0035040B" w:rsidTr="00E95996">
              <w:trPr>
                <w:trHeight w:val="340"/>
              </w:trPr>
              <w:tc>
                <w:tcPr>
                  <w:tcW w:w="657" w:type="dxa"/>
                  <w:vMerge/>
                  <w:vAlign w:val="center"/>
                  <w:hideMark/>
                </w:tcPr>
                <w:p w:rsidR="00C052B6" w:rsidRPr="0035040B" w:rsidRDefault="00C052B6" w:rsidP="00C052B6">
                  <w:pPr>
                    <w:pStyle w:val="ae"/>
                    <w:rPr>
                      <w:color w:val="000000" w:themeColor="text1"/>
                      <w:sz w:val="18"/>
                      <w:szCs w:val="18"/>
                    </w:rPr>
                  </w:pPr>
                </w:p>
              </w:tc>
              <w:tc>
                <w:tcPr>
                  <w:tcW w:w="1173" w:type="dxa"/>
                  <w:vMerge/>
                  <w:vAlign w:val="center"/>
                </w:tcPr>
                <w:p w:rsidR="00C052B6" w:rsidRPr="0035040B" w:rsidRDefault="00C052B6" w:rsidP="00C052B6">
                  <w:pPr>
                    <w:pStyle w:val="ae"/>
                    <w:rPr>
                      <w:color w:val="000000" w:themeColor="text1"/>
                      <w:sz w:val="18"/>
                      <w:szCs w:val="18"/>
                    </w:rPr>
                  </w:pPr>
                </w:p>
              </w:tc>
              <w:tc>
                <w:tcPr>
                  <w:tcW w:w="989" w:type="dxa"/>
                  <w:vMerge/>
                  <w:vAlign w:val="center"/>
                </w:tcPr>
                <w:p w:rsidR="00C052B6" w:rsidRPr="0035040B" w:rsidRDefault="00C052B6" w:rsidP="00C052B6">
                  <w:pPr>
                    <w:pStyle w:val="ae"/>
                    <w:rPr>
                      <w:color w:val="000000" w:themeColor="text1"/>
                      <w:sz w:val="18"/>
                      <w:szCs w:val="18"/>
                    </w:rPr>
                  </w:pPr>
                </w:p>
              </w:tc>
              <w:tc>
                <w:tcPr>
                  <w:tcW w:w="841" w:type="dxa"/>
                  <w:vMerge/>
                  <w:vAlign w:val="center"/>
                  <w:hideMark/>
                </w:tcPr>
                <w:p w:rsidR="00C052B6" w:rsidRPr="0035040B" w:rsidRDefault="00C052B6" w:rsidP="00C052B6">
                  <w:pPr>
                    <w:pStyle w:val="ae"/>
                    <w:rPr>
                      <w:color w:val="000000" w:themeColor="text1"/>
                      <w:sz w:val="18"/>
                      <w:szCs w:val="18"/>
                    </w:rPr>
                  </w:pPr>
                </w:p>
              </w:tc>
              <w:tc>
                <w:tcPr>
                  <w:tcW w:w="694" w:type="dxa"/>
                  <w:vMerge/>
                  <w:vAlign w:val="center"/>
                  <w:hideMark/>
                </w:tcPr>
                <w:p w:rsidR="00C052B6" w:rsidRPr="0035040B" w:rsidRDefault="00C052B6" w:rsidP="00C052B6">
                  <w:pPr>
                    <w:pStyle w:val="ae"/>
                    <w:rPr>
                      <w:color w:val="000000" w:themeColor="text1"/>
                      <w:sz w:val="18"/>
                      <w:szCs w:val="18"/>
                    </w:rPr>
                  </w:pPr>
                </w:p>
              </w:tc>
              <w:tc>
                <w:tcPr>
                  <w:tcW w:w="712" w:type="dxa"/>
                  <w:vMerge/>
                  <w:vAlign w:val="center"/>
                  <w:hideMark/>
                </w:tcPr>
                <w:p w:rsidR="00C052B6" w:rsidRPr="0035040B" w:rsidRDefault="00C052B6" w:rsidP="00C052B6">
                  <w:pPr>
                    <w:pStyle w:val="ae"/>
                    <w:rPr>
                      <w:color w:val="000000" w:themeColor="text1"/>
                      <w:sz w:val="18"/>
                      <w:szCs w:val="18"/>
                    </w:rPr>
                  </w:pPr>
                </w:p>
              </w:tc>
              <w:tc>
                <w:tcPr>
                  <w:tcW w:w="694" w:type="dxa"/>
                  <w:vMerge/>
                  <w:vAlign w:val="center"/>
                  <w:hideMark/>
                </w:tcPr>
                <w:p w:rsidR="00C052B6" w:rsidRPr="0035040B" w:rsidRDefault="00C052B6" w:rsidP="00C052B6">
                  <w:pPr>
                    <w:pStyle w:val="ae"/>
                    <w:rPr>
                      <w:color w:val="000000" w:themeColor="text1"/>
                      <w:sz w:val="18"/>
                      <w:szCs w:val="18"/>
                    </w:rPr>
                  </w:pPr>
                </w:p>
              </w:tc>
              <w:tc>
                <w:tcPr>
                  <w:tcW w:w="748" w:type="dxa"/>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SS</w:t>
                  </w:r>
                </w:p>
              </w:tc>
              <w:tc>
                <w:tcPr>
                  <w:tcW w:w="631" w:type="dxa"/>
                  <w:vMerge/>
                  <w:vAlign w:val="center"/>
                  <w:hideMark/>
                </w:tcPr>
                <w:p w:rsidR="00C052B6" w:rsidRPr="0035040B" w:rsidRDefault="00C052B6" w:rsidP="00C052B6">
                  <w:pPr>
                    <w:pStyle w:val="ae"/>
                    <w:rPr>
                      <w:color w:val="000000" w:themeColor="text1"/>
                      <w:sz w:val="18"/>
                      <w:szCs w:val="18"/>
                    </w:rPr>
                  </w:pPr>
                </w:p>
              </w:tc>
            </w:tr>
            <w:tr w:rsidR="00C052B6" w:rsidRPr="0035040B" w:rsidTr="00E95996">
              <w:trPr>
                <w:trHeight w:val="340"/>
              </w:trPr>
              <w:tc>
                <w:tcPr>
                  <w:tcW w:w="657" w:type="dxa"/>
                  <w:vMerge/>
                  <w:vAlign w:val="center"/>
                  <w:hideMark/>
                </w:tcPr>
                <w:p w:rsidR="00C052B6" w:rsidRPr="0035040B" w:rsidRDefault="00C052B6" w:rsidP="00C052B6">
                  <w:pPr>
                    <w:pStyle w:val="ae"/>
                    <w:rPr>
                      <w:color w:val="000000" w:themeColor="text1"/>
                      <w:sz w:val="18"/>
                      <w:szCs w:val="18"/>
                    </w:rPr>
                  </w:pPr>
                </w:p>
              </w:tc>
              <w:tc>
                <w:tcPr>
                  <w:tcW w:w="1173" w:type="dxa"/>
                  <w:vMerge/>
                  <w:vAlign w:val="center"/>
                </w:tcPr>
                <w:p w:rsidR="00C052B6" w:rsidRPr="0035040B" w:rsidRDefault="00C052B6" w:rsidP="00C052B6">
                  <w:pPr>
                    <w:pStyle w:val="ae"/>
                    <w:rPr>
                      <w:color w:val="000000" w:themeColor="text1"/>
                      <w:sz w:val="18"/>
                      <w:szCs w:val="18"/>
                    </w:rPr>
                  </w:pPr>
                </w:p>
              </w:tc>
              <w:tc>
                <w:tcPr>
                  <w:tcW w:w="989" w:type="dxa"/>
                  <w:vMerge/>
                  <w:vAlign w:val="center"/>
                </w:tcPr>
                <w:p w:rsidR="00C052B6" w:rsidRPr="0035040B" w:rsidRDefault="00C052B6" w:rsidP="00C052B6">
                  <w:pPr>
                    <w:pStyle w:val="ae"/>
                    <w:rPr>
                      <w:color w:val="000000" w:themeColor="text1"/>
                      <w:sz w:val="18"/>
                      <w:szCs w:val="18"/>
                    </w:rPr>
                  </w:pPr>
                </w:p>
              </w:tc>
              <w:tc>
                <w:tcPr>
                  <w:tcW w:w="841" w:type="dxa"/>
                  <w:vMerge/>
                  <w:vAlign w:val="center"/>
                  <w:hideMark/>
                </w:tcPr>
                <w:p w:rsidR="00C052B6" w:rsidRPr="0035040B" w:rsidRDefault="00C052B6" w:rsidP="00C052B6">
                  <w:pPr>
                    <w:pStyle w:val="ae"/>
                    <w:rPr>
                      <w:color w:val="000000" w:themeColor="text1"/>
                      <w:sz w:val="18"/>
                      <w:szCs w:val="18"/>
                    </w:rPr>
                  </w:pPr>
                </w:p>
              </w:tc>
              <w:tc>
                <w:tcPr>
                  <w:tcW w:w="694" w:type="dxa"/>
                  <w:vMerge/>
                  <w:vAlign w:val="center"/>
                  <w:hideMark/>
                </w:tcPr>
                <w:p w:rsidR="00C052B6" w:rsidRPr="0035040B" w:rsidRDefault="00C052B6" w:rsidP="00C052B6">
                  <w:pPr>
                    <w:pStyle w:val="ae"/>
                    <w:rPr>
                      <w:color w:val="000000" w:themeColor="text1"/>
                      <w:sz w:val="18"/>
                      <w:szCs w:val="18"/>
                    </w:rPr>
                  </w:pPr>
                </w:p>
              </w:tc>
              <w:tc>
                <w:tcPr>
                  <w:tcW w:w="712" w:type="dxa"/>
                  <w:vMerge/>
                  <w:vAlign w:val="center"/>
                  <w:hideMark/>
                </w:tcPr>
                <w:p w:rsidR="00C052B6" w:rsidRPr="0035040B" w:rsidRDefault="00C052B6" w:rsidP="00C052B6">
                  <w:pPr>
                    <w:pStyle w:val="ae"/>
                    <w:rPr>
                      <w:color w:val="000000" w:themeColor="text1"/>
                      <w:sz w:val="18"/>
                      <w:szCs w:val="18"/>
                    </w:rPr>
                  </w:pPr>
                </w:p>
              </w:tc>
              <w:tc>
                <w:tcPr>
                  <w:tcW w:w="694" w:type="dxa"/>
                  <w:vMerge/>
                  <w:vAlign w:val="center"/>
                  <w:hideMark/>
                </w:tcPr>
                <w:p w:rsidR="00C052B6" w:rsidRPr="0035040B" w:rsidRDefault="00C052B6" w:rsidP="00C052B6">
                  <w:pPr>
                    <w:pStyle w:val="ae"/>
                    <w:rPr>
                      <w:color w:val="000000" w:themeColor="text1"/>
                      <w:sz w:val="18"/>
                      <w:szCs w:val="18"/>
                    </w:rPr>
                  </w:pPr>
                </w:p>
              </w:tc>
              <w:tc>
                <w:tcPr>
                  <w:tcW w:w="748" w:type="dxa"/>
                  <w:vAlign w:val="center"/>
                  <w:hideMark/>
                </w:tcPr>
                <w:p w:rsidR="00C052B6" w:rsidRPr="0035040B" w:rsidRDefault="00C052B6" w:rsidP="00C052B6">
                  <w:pPr>
                    <w:pStyle w:val="ae"/>
                    <w:rPr>
                      <w:color w:val="000000" w:themeColor="text1"/>
                      <w:sz w:val="18"/>
                      <w:szCs w:val="18"/>
                    </w:rPr>
                  </w:pPr>
                  <w:r w:rsidRPr="0035040B">
                    <w:rPr>
                      <w:color w:val="000000" w:themeColor="text1"/>
                      <w:sz w:val="18"/>
                      <w:szCs w:val="18"/>
                    </w:rPr>
                    <w:t>氨氮</w:t>
                  </w:r>
                </w:p>
              </w:tc>
              <w:tc>
                <w:tcPr>
                  <w:tcW w:w="631" w:type="dxa"/>
                  <w:vMerge/>
                  <w:vAlign w:val="center"/>
                  <w:hideMark/>
                </w:tcPr>
                <w:p w:rsidR="00C052B6" w:rsidRPr="0035040B" w:rsidRDefault="00C052B6" w:rsidP="00C052B6">
                  <w:pPr>
                    <w:pStyle w:val="ae"/>
                    <w:rPr>
                      <w:color w:val="000000" w:themeColor="text1"/>
                      <w:sz w:val="18"/>
                      <w:szCs w:val="18"/>
                    </w:rPr>
                  </w:pPr>
                </w:p>
              </w:tc>
            </w:tr>
          </w:tbl>
          <w:p w:rsidR="00C052B6" w:rsidRPr="00880256" w:rsidRDefault="00C052B6" w:rsidP="00C052B6">
            <w:pPr>
              <w:adjustRightInd w:val="0"/>
              <w:snapToGrid w:val="0"/>
              <w:spacing w:line="360" w:lineRule="auto"/>
              <w:ind w:firstLine="420"/>
              <w:rPr>
                <w:color w:val="000000" w:themeColor="text1"/>
              </w:rPr>
            </w:pPr>
            <w:r w:rsidRPr="00880256">
              <w:rPr>
                <w:rFonts w:hint="eastAsia"/>
                <w:color w:val="000000" w:themeColor="text1"/>
              </w:rPr>
              <w:t>（</w:t>
            </w:r>
            <w:r w:rsidRPr="00880256">
              <w:rPr>
                <w:rFonts w:hint="eastAsia"/>
                <w:color w:val="000000" w:themeColor="text1"/>
              </w:rPr>
              <w:t>3</w:t>
            </w:r>
            <w:r w:rsidRPr="00880256">
              <w:rPr>
                <w:rFonts w:hint="eastAsia"/>
                <w:color w:val="000000" w:themeColor="text1"/>
              </w:rPr>
              <w:t>）环境影响分析</w:t>
            </w:r>
          </w:p>
          <w:p w:rsidR="00C052B6" w:rsidRPr="00880256" w:rsidRDefault="00C052B6" w:rsidP="00C052B6">
            <w:pPr>
              <w:adjustRightInd w:val="0"/>
              <w:snapToGrid w:val="0"/>
              <w:spacing w:line="360" w:lineRule="auto"/>
              <w:ind w:firstLine="420"/>
              <w:rPr>
                <w:color w:val="000000" w:themeColor="text1"/>
              </w:rPr>
            </w:pPr>
            <w:r w:rsidRPr="00880256">
              <w:rPr>
                <w:rFonts w:hint="eastAsia"/>
                <w:color w:val="000000" w:themeColor="text1"/>
              </w:rPr>
              <w:t>本项目主要产生生活污水</w:t>
            </w:r>
            <w:r w:rsidR="004D505A">
              <w:rPr>
                <w:rFonts w:hint="eastAsia"/>
                <w:color w:val="000000" w:themeColor="text1"/>
              </w:rPr>
              <w:t>及浓水</w:t>
            </w:r>
            <w:r w:rsidRPr="00880256">
              <w:rPr>
                <w:rFonts w:hint="eastAsia"/>
                <w:color w:val="000000" w:themeColor="text1"/>
              </w:rPr>
              <w:t>，生活污</w:t>
            </w:r>
            <w:r w:rsidR="003A3ADB">
              <w:rPr>
                <w:rFonts w:hint="eastAsia"/>
                <w:color w:val="000000" w:themeColor="text1"/>
              </w:rPr>
              <w:t>水</w:t>
            </w:r>
            <w:r w:rsidR="004D505A">
              <w:rPr>
                <w:rFonts w:hint="eastAsia"/>
                <w:color w:val="000000" w:themeColor="text1"/>
              </w:rPr>
              <w:t>及浓水</w:t>
            </w:r>
            <w:r w:rsidRPr="00880256">
              <w:rPr>
                <w:rFonts w:hint="eastAsia"/>
                <w:color w:val="000000" w:themeColor="text1"/>
              </w:rPr>
              <w:t>经污水管网进入园区化粪池处理后</w:t>
            </w:r>
            <w:r w:rsidR="009F0FE3">
              <w:rPr>
                <w:rFonts w:hint="eastAsia"/>
                <w:color w:val="000000" w:themeColor="text1"/>
              </w:rPr>
              <w:t>，进入</w:t>
            </w:r>
            <w:r w:rsidR="005B2A70" w:rsidRPr="005B2A70">
              <w:rPr>
                <w:rFonts w:hint="eastAsia"/>
                <w:color w:val="000000" w:themeColor="text1"/>
              </w:rPr>
              <w:t>泾河新城第二污水处理厂</w:t>
            </w:r>
            <w:r w:rsidR="009F0FE3">
              <w:rPr>
                <w:rFonts w:hint="eastAsia"/>
                <w:color w:val="000000" w:themeColor="text1"/>
              </w:rPr>
              <w:t>再进一步处理</w:t>
            </w:r>
            <w:r w:rsidRPr="00880256">
              <w:rPr>
                <w:rFonts w:hint="eastAsia"/>
                <w:color w:val="000000" w:themeColor="text1"/>
              </w:rPr>
              <w:t>，本项目出</w:t>
            </w:r>
            <w:r w:rsidR="009F0FE3">
              <w:rPr>
                <w:rFonts w:hint="eastAsia"/>
                <w:color w:val="000000" w:themeColor="text1"/>
              </w:rPr>
              <w:t>水</w:t>
            </w:r>
            <w:r w:rsidRPr="00880256">
              <w:rPr>
                <w:rFonts w:hint="eastAsia"/>
                <w:color w:val="000000" w:themeColor="text1"/>
              </w:rPr>
              <w:t>满足该</w:t>
            </w:r>
            <w:r w:rsidR="009F0FE3">
              <w:rPr>
                <w:rFonts w:hint="eastAsia"/>
                <w:color w:val="000000" w:themeColor="text1"/>
              </w:rPr>
              <w:lastRenderedPageBreak/>
              <w:t>化粪池</w:t>
            </w:r>
            <w:r w:rsidRPr="00880256">
              <w:rPr>
                <w:rFonts w:hint="eastAsia"/>
                <w:color w:val="000000" w:themeColor="text1"/>
              </w:rPr>
              <w:t>设计进水要求，对化粪池冲击较小。</w:t>
            </w:r>
          </w:p>
          <w:p w:rsidR="00C052B6" w:rsidRPr="00880256" w:rsidRDefault="00C052B6" w:rsidP="00C052B6">
            <w:pPr>
              <w:adjustRightInd w:val="0"/>
              <w:snapToGrid w:val="0"/>
              <w:spacing w:line="360" w:lineRule="auto"/>
              <w:ind w:firstLine="420"/>
              <w:rPr>
                <w:color w:val="000000" w:themeColor="text1"/>
              </w:rPr>
            </w:pPr>
            <w:r w:rsidRPr="00880256">
              <w:rPr>
                <w:rFonts w:hint="eastAsia"/>
                <w:color w:val="000000" w:themeColor="text1"/>
              </w:rPr>
              <w:t>（</w:t>
            </w:r>
            <w:r w:rsidRPr="00880256">
              <w:rPr>
                <w:color w:val="000000" w:themeColor="text1"/>
              </w:rPr>
              <w:t>4</w:t>
            </w:r>
            <w:r w:rsidRPr="00880256">
              <w:rPr>
                <w:rFonts w:hint="eastAsia"/>
                <w:color w:val="000000" w:themeColor="text1"/>
              </w:rPr>
              <w:t>）依托</w:t>
            </w:r>
            <w:r w:rsidR="00382D31">
              <w:rPr>
                <w:rFonts w:hint="eastAsia"/>
                <w:color w:val="000000" w:themeColor="text1"/>
              </w:rPr>
              <w:t>污水处理设施</w:t>
            </w:r>
            <w:r w:rsidRPr="00880256">
              <w:rPr>
                <w:rFonts w:hint="eastAsia"/>
                <w:color w:val="000000" w:themeColor="text1"/>
              </w:rPr>
              <w:t>可行性分析</w:t>
            </w:r>
          </w:p>
          <w:p w:rsidR="00C052B6" w:rsidRDefault="00C052B6" w:rsidP="00C052B6">
            <w:pPr>
              <w:adjustRightInd w:val="0"/>
              <w:snapToGrid w:val="0"/>
              <w:spacing w:line="360" w:lineRule="auto"/>
              <w:ind w:firstLine="420"/>
              <w:rPr>
                <w:color w:val="000000" w:themeColor="text1"/>
              </w:rPr>
            </w:pPr>
            <w:r w:rsidRPr="00880256">
              <w:rPr>
                <w:rFonts w:hint="eastAsia"/>
                <w:color w:val="000000" w:themeColor="text1"/>
              </w:rPr>
              <w:t>本项目废水主要为生活污水</w:t>
            </w:r>
            <w:r w:rsidR="004D505A">
              <w:rPr>
                <w:rFonts w:hint="eastAsia"/>
                <w:color w:val="000000" w:themeColor="text1"/>
              </w:rPr>
              <w:t>及浓水</w:t>
            </w:r>
            <w:r w:rsidRPr="00880256">
              <w:rPr>
                <w:rFonts w:hint="eastAsia"/>
                <w:color w:val="000000" w:themeColor="text1"/>
              </w:rPr>
              <w:t>，成分均较简单，生活污水</w:t>
            </w:r>
            <w:r w:rsidR="004D505A">
              <w:rPr>
                <w:rFonts w:hint="eastAsia"/>
                <w:color w:val="000000" w:themeColor="text1"/>
              </w:rPr>
              <w:t>及浓水</w:t>
            </w:r>
            <w:r w:rsidRPr="00880256">
              <w:rPr>
                <w:rFonts w:hint="eastAsia"/>
                <w:color w:val="000000" w:themeColor="text1"/>
              </w:rPr>
              <w:t>进入园区化粪池处理，项目废水产生量为</w:t>
            </w:r>
            <w:r w:rsidR="004D505A">
              <w:rPr>
                <w:color w:val="000000" w:themeColor="text1"/>
              </w:rPr>
              <w:t>240.2</w:t>
            </w:r>
            <w:r>
              <w:rPr>
                <w:color w:val="000000" w:themeColor="text1"/>
              </w:rPr>
              <w:t>m</w:t>
            </w:r>
            <w:r w:rsidRPr="00C052B6">
              <w:rPr>
                <w:color w:val="000000" w:themeColor="text1"/>
                <w:vertAlign w:val="superscript"/>
              </w:rPr>
              <w:t>3</w:t>
            </w:r>
            <w:r>
              <w:rPr>
                <w:rFonts w:hint="eastAsia"/>
                <w:color w:val="000000" w:themeColor="text1"/>
              </w:rPr>
              <w:t>/</w:t>
            </w:r>
            <w:r>
              <w:rPr>
                <w:color w:val="000000" w:themeColor="text1"/>
              </w:rPr>
              <w:t>a</w:t>
            </w:r>
            <w:r>
              <w:rPr>
                <w:rFonts w:hint="eastAsia"/>
                <w:color w:val="000000" w:themeColor="text1"/>
              </w:rPr>
              <w:t>、</w:t>
            </w:r>
            <w:r w:rsidRPr="00630BEB">
              <w:rPr>
                <w:color w:val="000000" w:themeColor="text1"/>
              </w:rPr>
              <w:t>0.96m</w:t>
            </w:r>
            <w:r w:rsidRPr="00630BEB">
              <w:rPr>
                <w:color w:val="000000" w:themeColor="text1"/>
                <w:vertAlign w:val="superscript"/>
              </w:rPr>
              <w:t>3</w:t>
            </w:r>
            <w:r w:rsidRPr="00630BEB">
              <w:rPr>
                <w:color w:val="000000" w:themeColor="text1"/>
              </w:rPr>
              <w:t>/d</w:t>
            </w:r>
            <w:r w:rsidRPr="00880256">
              <w:rPr>
                <w:rFonts w:hint="eastAsia"/>
                <w:color w:val="000000" w:themeColor="text1"/>
              </w:rPr>
              <w:t>。根据建设方提供资料</w:t>
            </w:r>
            <w:r>
              <w:rPr>
                <w:rFonts w:hint="eastAsia"/>
                <w:color w:val="000000" w:themeColor="text1"/>
              </w:rPr>
              <w:t>，</w:t>
            </w:r>
            <w:r w:rsidRPr="00880256">
              <w:rPr>
                <w:rFonts w:hint="eastAsia"/>
                <w:color w:val="000000" w:themeColor="text1"/>
              </w:rPr>
              <w:t>园区配套化粪池</w:t>
            </w:r>
            <w:r>
              <w:rPr>
                <w:rFonts w:hint="eastAsia"/>
                <w:color w:val="000000" w:themeColor="text1"/>
              </w:rPr>
              <w:t>容积为</w:t>
            </w:r>
            <w:r>
              <w:rPr>
                <w:rFonts w:hint="eastAsia"/>
                <w:color w:val="000000" w:themeColor="text1"/>
              </w:rPr>
              <w:t>1</w:t>
            </w:r>
            <w:r>
              <w:rPr>
                <w:color w:val="000000" w:themeColor="text1"/>
              </w:rPr>
              <w:t>00m</w:t>
            </w:r>
            <w:r w:rsidRPr="00C052B6">
              <w:rPr>
                <w:color w:val="000000" w:themeColor="text1"/>
                <w:vertAlign w:val="superscript"/>
              </w:rPr>
              <w:t>3</w:t>
            </w:r>
            <w:r w:rsidRPr="00880256">
              <w:rPr>
                <w:rFonts w:hint="eastAsia"/>
                <w:color w:val="000000" w:themeColor="text1"/>
              </w:rPr>
              <w:t>，</w:t>
            </w:r>
            <w:r>
              <w:rPr>
                <w:rFonts w:hint="eastAsia"/>
                <w:color w:val="000000" w:themeColor="text1"/>
              </w:rPr>
              <w:t>目前园区入驻企业很少，尚有余量</w:t>
            </w:r>
            <w:r w:rsidRPr="00880256">
              <w:rPr>
                <w:rFonts w:hint="eastAsia"/>
                <w:color w:val="000000" w:themeColor="text1"/>
              </w:rPr>
              <w:t>足以容纳本项目产生的废水，目前化粪池运行正常，</w:t>
            </w:r>
            <w:r w:rsidR="00DD7807">
              <w:rPr>
                <w:rFonts w:hint="eastAsia"/>
                <w:color w:val="000000" w:themeColor="text1"/>
              </w:rPr>
              <w:t>废水经</w:t>
            </w:r>
            <w:r w:rsidRPr="00880256">
              <w:rPr>
                <w:rFonts w:hint="eastAsia"/>
                <w:color w:val="000000" w:themeColor="text1"/>
              </w:rPr>
              <w:t>处理后能达到达到《污水综合排放标准》</w:t>
            </w:r>
            <w:r w:rsidRPr="00880256">
              <w:rPr>
                <w:rFonts w:hint="eastAsia"/>
                <w:color w:val="000000" w:themeColor="text1"/>
              </w:rPr>
              <w:t>(GB8978-1996)</w:t>
            </w:r>
            <w:r w:rsidRPr="00880256">
              <w:rPr>
                <w:rFonts w:hint="eastAsia"/>
                <w:color w:val="000000" w:themeColor="text1"/>
              </w:rPr>
              <w:t>表</w:t>
            </w:r>
            <w:r w:rsidRPr="00880256">
              <w:rPr>
                <w:rFonts w:hint="eastAsia"/>
                <w:color w:val="000000" w:themeColor="text1"/>
              </w:rPr>
              <w:t>4</w:t>
            </w:r>
            <w:r w:rsidRPr="00880256">
              <w:rPr>
                <w:rFonts w:hint="eastAsia"/>
                <w:color w:val="000000" w:themeColor="text1"/>
              </w:rPr>
              <w:t>三级标准，依托园区化粪池处理可行。</w:t>
            </w:r>
            <w:r w:rsidR="00592D57">
              <w:rPr>
                <w:rFonts w:hint="eastAsia"/>
                <w:color w:val="000000" w:themeColor="text1"/>
              </w:rPr>
              <w:t>经园区化粪池处理后进入</w:t>
            </w:r>
            <w:r w:rsidR="00592D57" w:rsidRPr="00382D31">
              <w:rPr>
                <w:rFonts w:hint="eastAsia"/>
                <w:color w:val="000000" w:themeColor="text1"/>
              </w:rPr>
              <w:t>泾河新城第二污水处理厂</w:t>
            </w:r>
            <w:r w:rsidR="00592D57">
              <w:rPr>
                <w:rFonts w:hint="eastAsia"/>
                <w:color w:val="000000" w:themeColor="text1"/>
              </w:rPr>
              <w:t>进一步处理。</w:t>
            </w:r>
          </w:p>
          <w:p w:rsidR="00382D31" w:rsidRPr="00382D31" w:rsidRDefault="00382D31" w:rsidP="00382D31">
            <w:pPr>
              <w:adjustRightInd w:val="0"/>
              <w:snapToGrid w:val="0"/>
              <w:spacing w:line="360" w:lineRule="auto"/>
              <w:ind w:firstLine="420"/>
              <w:rPr>
                <w:color w:val="000000" w:themeColor="text1"/>
              </w:rPr>
            </w:pPr>
            <w:r w:rsidRPr="00382D31">
              <w:rPr>
                <w:rFonts w:hint="eastAsia"/>
                <w:color w:val="000000" w:themeColor="text1"/>
              </w:rPr>
              <w:t>泾河新城第二污水处理厂位于正阳大道以东，火车南站规划路以南。服务范围具体包括：泾河以北，规划东边界以西，秦龙大道以东及规划北边界以南围合的范围。泾河新城第二污水处理厂（一期）项目设计日处理规模为</w:t>
            </w:r>
            <w:r w:rsidRPr="00382D31">
              <w:rPr>
                <w:rFonts w:hint="eastAsia"/>
                <w:color w:val="000000" w:themeColor="text1"/>
              </w:rPr>
              <w:t>40000m3/d</w:t>
            </w:r>
            <w:r w:rsidRPr="00382D31">
              <w:rPr>
                <w:rFonts w:hint="eastAsia"/>
                <w:color w:val="000000" w:themeColor="text1"/>
              </w:rPr>
              <w:t>，采用“粗格栅及提升泵房</w:t>
            </w:r>
            <w:r w:rsidRPr="00382D31">
              <w:rPr>
                <w:rFonts w:hint="eastAsia"/>
                <w:color w:val="000000" w:themeColor="text1"/>
              </w:rPr>
              <w:t>+</w:t>
            </w:r>
            <w:r w:rsidRPr="00382D31">
              <w:rPr>
                <w:rFonts w:hint="eastAsia"/>
                <w:color w:val="000000" w:themeColor="text1"/>
              </w:rPr>
              <w:t>细格栅</w:t>
            </w:r>
            <w:r w:rsidRPr="00382D31">
              <w:rPr>
                <w:rFonts w:hint="eastAsia"/>
                <w:color w:val="000000" w:themeColor="text1"/>
              </w:rPr>
              <w:t>+</w:t>
            </w:r>
            <w:r w:rsidRPr="00382D31">
              <w:rPr>
                <w:rFonts w:hint="eastAsia"/>
                <w:color w:val="000000" w:themeColor="text1"/>
              </w:rPr>
              <w:t>沉砂池</w:t>
            </w:r>
            <w:r w:rsidRPr="00382D31">
              <w:rPr>
                <w:rFonts w:hint="eastAsia"/>
                <w:color w:val="000000" w:themeColor="text1"/>
              </w:rPr>
              <w:t>+MBBR</w:t>
            </w:r>
            <w:r w:rsidRPr="00382D31">
              <w:rPr>
                <w:rFonts w:hint="eastAsia"/>
                <w:color w:val="000000" w:themeColor="text1"/>
              </w:rPr>
              <w:t>复合工艺</w:t>
            </w:r>
            <w:r w:rsidRPr="00382D31">
              <w:rPr>
                <w:rFonts w:hint="eastAsia"/>
                <w:color w:val="000000" w:themeColor="text1"/>
              </w:rPr>
              <w:t>+</w:t>
            </w:r>
            <w:r w:rsidRPr="00382D31">
              <w:rPr>
                <w:rFonts w:hint="eastAsia"/>
                <w:color w:val="000000" w:themeColor="text1"/>
              </w:rPr>
              <w:t>二沉池</w:t>
            </w:r>
            <w:r w:rsidRPr="00382D31">
              <w:rPr>
                <w:rFonts w:hint="eastAsia"/>
                <w:color w:val="000000" w:themeColor="text1"/>
              </w:rPr>
              <w:t>+</w:t>
            </w:r>
            <w:r w:rsidRPr="00382D31">
              <w:rPr>
                <w:rFonts w:hint="eastAsia"/>
                <w:color w:val="000000" w:themeColor="text1"/>
              </w:rPr>
              <w:t>超效沉淀池</w:t>
            </w:r>
            <w:r w:rsidRPr="00382D31">
              <w:rPr>
                <w:rFonts w:hint="eastAsia"/>
                <w:color w:val="000000" w:themeColor="text1"/>
              </w:rPr>
              <w:t>+</w:t>
            </w:r>
            <w:r w:rsidRPr="00382D31">
              <w:rPr>
                <w:rFonts w:hint="eastAsia"/>
                <w:color w:val="000000" w:themeColor="text1"/>
              </w:rPr>
              <w:t>次氯酸钠消毒”的污水处理工艺，增强脱氮除磷效果，出水水质达到《陕西省黄河流域污水综合排放标准》表</w:t>
            </w:r>
            <w:r w:rsidRPr="00382D31">
              <w:rPr>
                <w:rFonts w:hint="eastAsia"/>
                <w:color w:val="000000" w:themeColor="text1"/>
              </w:rPr>
              <w:t>1</w:t>
            </w:r>
            <w:r w:rsidRPr="00382D31">
              <w:rPr>
                <w:rFonts w:hint="eastAsia"/>
                <w:color w:val="000000" w:themeColor="text1"/>
              </w:rPr>
              <w:t>中</w:t>
            </w:r>
            <w:r w:rsidRPr="00382D31">
              <w:rPr>
                <w:rFonts w:hint="eastAsia"/>
                <w:color w:val="000000" w:themeColor="text1"/>
              </w:rPr>
              <w:t>A</w:t>
            </w:r>
            <w:r w:rsidRPr="00382D31">
              <w:rPr>
                <w:rFonts w:hint="eastAsia"/>
                <w:color w:val="000000" w:themeColor="text1"/>
              </w:rPr>
              <w:t>标准，最终排入泾河。</w:t>
            </w:r>
          </w:p>
          <w:p w:rsidR="00382D31" w:rsidRPr="00880256" w:rsidRDefault="00382D31" w:rsidP="00C052B6">
            <w:pPr>
              <w:adjustRightInd w:val="0"/>
              <w:snapToGrid w:val="0"/>
              <w:spacing w:line="360" w:lineRule="auto"/>
              <w:ind w:firstLine="420"/>
              <w:rPr>
                <w:color w:val="000000" w:themeColor="text1"/>
              </w:rPr>
            </w:pPr>
            <w:r w:rsidRPr="00382D31">
              <w:rPr>
                <w:rFonts w:hint="eastAsia"/>
                <w:color w:val="000000" w:themeColor="text1"/>
              </w:rPr>
              <w:t>本项目位于泾河新城第二污水处理厂收水范围，市政污水管网已接通。项目废水排放量小，负荷满足要求，水质简单，进水水质满足污水处理厂进水水质要求，不会影响污水处理厂的稳定运行，生活污水</w:t>
            </w:r>
            <w:r>
              <w:rPr>
                <w:rFonts w:hint="eastAsia"/>
                <w:color w:val="000000" w:themeColor="text1"/>
              </w:rPr>
              <w:t>及浓水</w:t>
            </w:r>
            <w:r w:rsidRPr="00382D31">
              <w:rPr>
                <w:rFonts w:hint="eastAsia"/>
                <w:color w:val="000000" w:themeColor="text1"/>
              </w:rPr>
              <w:t>经市政污水管网排入泾河新城第二污水处理厂进行处理是可行的。</w:t>
            </w:r>
          </w:p>
          <w:p w:rsidR="00933457" w:rsidRPr="000332DD" w:rsidRDefault="007859EA" w:rsidP="00331184">
            <w:pPr>
              <w:adjustRightInd w:val="0"/>
              <w:snapToGrid w:val="0"/>
              <w:spacing w:line="360" w:lineRule="auto"/>
              <w:ind w:firstLineChars="200" w:firstLine="422"/>
              <w:rPr>
                <w:b/>
                <w:color w:val="000000" w:themeColor="text1"/>
              </w:rPr>
            </w:pPr>
            <w:r w:rsidRPr="000332DD">
              <w:rPr>
                <w:rFonts w:hint="eastAsia"/>
                <w:b/>
                <w:color w:val="000000" w:themeColor="text1"/>
              </w:rPr>
              <w:t>3</w:t>
            </w:r>
            <w:r w:rsidRPr="000332DD">
              <w:rPr>
                <w:rFonts w:hint="eastAsia"/>
                <w:b/>
                <w:color w:val="000000" w:themeColor="text1"/>
              </w:rPr>
              <w:t>、噪声</w:t>
            </w:r>
          </w:p>
          <w:p w:rsidR="007859EA" w:rsidRPr="000332DD" w:rsidRDefault="009F39FD" w:rsidP="00331184">
            <w:pPr>
              <w:adjustRightInd w:val="0"/>
              <w:snapToGrid w:val="0"/>
              <w:spacing w:line="360" w:lineRule="auto"/>
              <w:ind w:firstLineChars="200" w:firstLine="422"/>
              <w:rPr>
                <w:b/>
                <w:color w:val="000000" w:themeColor="text1"/>
              </w:rPr>
            </w:pPr>
            <w:r w:rsidRPr="000332DD">
              <w:rPr>
                <w:rFonts w:hint="eastAsia"/>
                <w:b/>
                <w:color w:val="000000" w:themeColor="text1"/>
              </w:rPr>
              <w:t>3</w:t>
            </w:r>
            <w:r w:rsidRPr="000332DD">
              <w:rPr>
                <w:b/>
                <w:color w:val="000000" w:themeColor="text1"/>
              </w:rPr>
              <w:t>.1</w:t>
            </w:r>
            <w:r w:rsidRPr="000332DD">
              <w:rPr>
                <w:rFonts w:hint="eastAsia"/>
                <w:b/>
                <w:color w:val="000000" w:themeColor="text1"/>
              </w:rPr>
              <w:t>噪声源强、措施及达标分析</w:t>
            </w:r>
          </w:p>
          <w:p w:rsidR="007859EA" w:rsidRPr="000332DD" w:rsidRDefault="009F39FD" w:rsidP="00331184">
            <w:pPr>
              <w:adjustRightInd w:val="0"/>
              <w:snapToGrid w:val="0"/>
              <w:spacing w:line="360" w:lineRule="auto"/>
              <w:ind w:firstLineChars="200" w:firstLine="420"/>
              <w:rPr>
                <w:color w:val="000000" w:themeColor="text1"/>
              </w:rPr>
            </w:pPr>
            <w:r w:rsidRPr="000332DD">
              <w:rPr>
                <w:rFonts w:hint="eastAsia"/>
                <w:color w:val="000000" w:themeColor="text1"/>
              </w:rPr>
              <w:t>项目运营期主要产生的噪声来源于设备噪声。</w:t>
            </w:r>
          </w:p>
          <w:p w:rsidR="000D3512" w:rsidRPr="000332DD" w:rsidRDefault="000D3512" w:rsidP="000D3512">
            <w:pPr>
              <w:adjustRightInd w:val="0"/>
              <w:snapToGrid w:val="0"/>
              <w:ind w:firstLineChars="200" w:firstLine="422"/>
              <w:jc w:val="center"/>
              <w:rPr>
                <w:b/>
                <w:bCs/>
                <w:color w:val="000000" w:themeColor="text1"/>
                <w:szCs w:val="21"/>
              </w:rPr>
            </w:pPr>
            <w:r w:rsidRPr="000332DD">
              <w:rPr>
                <w:b/>
                <w:bCs/>
                <w:color w:val="000000" w:themeColor="text1"/>
                <w:szCs w:val="21"/>
              </w:rPr>
              <w:t>表</w:t>
            </w:r>
            <w:r w:rsidRPr="000332DD">
              <w:rPr>
                <w:b/>
                <w:bCs/>
                <w:color w:val="000000" w:themeColor="text1"/>
                <w:szCs w:val="21"/>
              </w:rPr>
              <w:t>4-</w:t>
            </w:r>
            <w:r w:rsidR="006E02DD">
              <w:rPr>
                <w:b/>
                <w:bCs/>
                <w:color w:val="000000" w:themeColor="text1"/>
                <w:szCs w:val="21"/>
              </w:rPr>
              <w:t>8</w:t>
            </w:r>
            <w:r w:rsidR="00C35733" w:rsidRPr="000332DD">
              <w:rPr>
                <w:b/>
                <w:bCs/>
                <w:color w:val="000000" w:themeColor="text1"/>
                <w:szCs w:val="21"/>
              </w:rPr>
              <w:t xml:space="preserve"> </w:t>
            </w:r>
            <w:r w:rsidRPr="000332DD">
              <w:rPr>
                <w:b/>
                <w:bCs/>
                <w:color w:val="000000" w:themeColor="text1"/>
                <w:szCs w:val="21"/>
              </w:rPr>
              <w:t xml:space="preserve">  </w:t>
            </w:r>
            <w:r w:rsidRPr="000332DD">
              <w:rPr>
                <w:b/>
                <w:bCs/>
                <w:color w:val="000000" w:themeColor="text1"/>
                <w:szCs w:val="21"/>
              </w:rPr>
              <w:t>项目运营期主要噪声源及措施一览表</w:t>
            </w:r>
          </w:p>
          <w:tbl>
            <w:tblPr>
              <w:tblW w:w="49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7"/>
              <w:gridCol w:w="1379"/>
              <w:gridCol w:w="429"/>
              <w:gridCol w:w="858"/>
              <w:gridCol w:w="774"/>
              <w:gridCol w:w="789"/>
              <w:gridCol w:w="661"/>
              <w:gridCol w:w="605"/>
              <w:gridCol w:w="511"/>
              <w:gridCol w:w="610"/>
            </w:tblGrid>
            <w:tr w:rsidR="000332DD" w:rsidRPr="000332DD" w:rsidTr="00E95996">
              <w:trPr>
                <w:trHeight w:val="397"/>
              </w:trPr>
              <w:tc>
                <w:tcPr>
                  <w:tcW w:w="356" w:type="pct"/>
                  <w:vMerge w:val="restart"/>
                  <w:vAlign w:val="center"/>
                </w:tcPr>
                <w:p w:rsidR="000D3512" w:rsidRPr="000332DD" w:rsidRDefault="000D3512" w:rsidP="000D3512">
                  <w:pPr>
                    <w:adjustRightInd w:val="0"/>
                    <w:snapToGrid w:val="0"/>
                    <w:jc w:val="center"/>
                    <w:rPr>
                      <w:color w:val="000000" w:themeColor="text1"/>
                      <w:sz w:val="18"/>
                      <w:szCs w:val="18"/>
                    </w:rPr>
                  </w:pPr>
                  <w:r w:rsidRPr="000332DD">
                    <w:rPr>
                      <w:rFonts w:hAnsi="宋体"/>
                      <w:color w:val="000000" w:themeColor="text1"/>
                      <w:sz w:val="18"/>
                      <w:szCs w:val="18"/>
                    </w:rPr>
                    <w:t>序号</w:t>
                  </w:r>
                </w:p>
              </w:tc>
              <w:tc>
                <w:tcPr>
                  <w:tcW w:w="968" w:type="pct"/>
                  <w:vMerge w:val="restart"/>
                  <w:vAlign w:val="center"/>
                </w:tcPr>
                <w:p w:rsidR="000D3512" w:rsidRPr="000332DD" w:rsidRDefault="000D3512" w:rsidP="000D3512">
                  <w:pPr>
                    <w:adjustRightInd w:val="0"/>
                    <w:snapToGrid w:val="0"/>
                    <w:jc w:val="center"/>
                    <w:rPr>
                      <w:color w:val="000000" w:themeColor="text1"/>
                      <w:sz w:val="18"/>
                      <w:szCs w:val="18"/>
                    </w:rPr>
                  </w:pPr>
                  <w:r w:rsidRPr="000332DD">
                    <w:rPr>
                      <w:rFonts w:hAnsi="宋体"/>
                      <w:color w:val="000000" w:themeColor="text1"/>
                      <w:sz w:val="18"/>
                      <w:szCs w:val="18"/>
                    </w:rPr>
                    <w:t>噪声源</w:t>
                  </w:r>
                </w:p>
              </w:tc>
              <w:tc>
                <w:tcPr>
                  <w:tcW w:w="301" w:type="pct"/>
                  <w:vMerge w:val="restart"/>
                  <w:vAlign w:val="center"/>
                </w:tcPr>
                <w:p w:rsidR="000D3512" w:rsidRPr="000332DD" w:rsidRDefault="000D3512" w:rsidP="000D3512">
                  <w:pPr>
                    <w:adjustRightInd w:val="0"/>
                    <w:snapToGrid w:val="0"/>
                    <w:jc w:val="center"/>
                    <w:rPr>
                      <w:color w:val="000000" w:themeColor="text1"/>
                      <w:sz w:val="18"/>
                      <w:szCs w:val="18"/>
                    </w:rPr>
                  </w:pPr>
                  <w:r w:rsidRPr="000332DD">
                    <w:rPr>
                      <w:rFonts w:hAnsi="宋体" w:hint="eastAsia"/>
                      <w:color w:val="000000" w:themeColor="text1"/>
                      <w:sz w:val="18"/>
                      <w:szCs w:val="18"/>
                    </w:rPr>
                    <w:t>数量</w:t>
                  </w:r>
                </w:p>
              </w:tc>
              <w:tc>
                <w:tcPr>
                  <w:tcW w:w="602" w:type="pct"/>
                  <w:vMerge w:val="restart"/>
                  <w:vAlign w:val="center"/>
                </w:tcPr>
                <w:p w:rsidR="000D3512" w:rsidRPr="000332DD" w:rsidRDefault="000D3512" w:rsidP="000D3512">
                  <w:pPr>
                    <w:adjustRightInd w:val="0"/>
                    <w:snapToGrid w:val="0"/>
                    <w:jc w:val="center"/>
                    <w:rPr>
                      <w:color w:val="000000" w:themeColor="text1"/>
                      <w:sz w:val="18"/>
                      <w:szCs w:val="18"/>
                    </w:rPr>
                  </w:pPr>
                  <w:r w:rsidRPr="000332DD">
                    <w:rPr>
                      <w:rFonts w:ascii="宋体" w:hAnsi="宋体" w:cs="宋体" w:hint="eastAsia"/>
                      <w:color w:val="000000" w:themeColor="text1"/>
                      <w:sz w:val="18"/>
                      <w:szCs w:val="18"/>
                    </w:rPr>
                    <w:t>降噪前</w:t>
                  </w:r>
                </w:p>
                <w:p w:rsidR="000D3512" w:rsidRPr="000332DD" w:rsidRDefault="000D3512" w:rsidP="000D3512">
                  <w:pPr>
                    <w:adjustRightInd w:val="0"/>
                    <w:snapToGrid w:val="0"/>
                    <w:jc w:val="center"/>
                    <w:rPr>
                      <w:color w:val="000000" w:themeColor="text1"/>
                      <w:sz w:val="18"/>
                      <w:szCs w:val="18"/>
                    </w:rPr>
                  </w:pPr>
                  <w:r w:rsidRPr="000332DD">
                    <w:rPr>
                      <w:color w:val="000000" w:themeColor="text1"/>
                      <w:sz w:val="18"/>
                      <w:szCs w:val="18"/>
                      <w:lang w:bidi="ar"/>
                    </w:rPr>
                    <w:t>dB(A)</w:t>
                  </w:r>
                </w:p>
              </w:tc>
              <w:tc>
                <w:tcPr>
                  <w:tcW w:w="543" w:type="pct"/>
                  <w:vMerge w:val="restart"/>
                  <w:vAlign w:val="center"/>
                </w:tcPr>
                <w:p w:rsidR="000D3512" w:rsidRPr="000332DD" w:rsidRDefault="000D3512" w:rsidP="000D3512">
                  <w:pPr>
                    <w:adjustRightInd w:val="0"/>
                    <w:snapToGrid w:val="0"/>
                    <w:jc w:val="center"/>
                    <w:rPr>
                      <w:rFonts w:hAnsi="宋体"/>
                      <w:color w:val="000000" w:themeColor="text1"/>
                      <w:sz w:val="18"/>
                      <w:szCs w:val="18"/>
                    </w:rPr>
                  </w:pPr>
                  <w:r w:rsidRPr="000332DD">
                    <w:rPr>
                      <w:rFonts w:hAnsi="宋体"/>
                      <w:color w:val="000000" w:themeColor="text1"/>
                      <w:sz w:val="18"/>
                      <w:szCs w:val="18"/>
                    </w:rPr>
                    <w:t>降噪</w:t>
                  </w:r>
                </w:p>
                <w:p w:rsidR="000D3512" w:rsidRPr="000332DD" w:rsidRDefault="000D3512" w:rsidP="000D3512">
                  <w:pPr>
                    <w:adjustRightInd w:val="0"/>
                    <w:snapToGrid w:val="0"/>
                    <w:jc w:val="center"/>
                    <w:rPr>
                      <w:color w:val="000000" w:themeColor="text1"/>
                      <w:sz w:val="18"/>
                      <w:szCs w:val="18"/>
                    </w:rPr>
                  </w:pPr>
                  <w:r w:rsidRPr="000332DD">
                    <w:rPr>
                      <w:rFonts w:hAnsi="宋体"/>
                      <w:color w:val="000000" w:themeColor="text1"/>
                      <w:sz w:val="18"/>
                      <w:szCs w:val="18"/>
                    </w:rPr>
                    <w:t>措施</w:t>
                  </w:r>
                </w:p>
              </w:tc>
              <w:tc>
                <w:tcPr>
                  <w:tcW w:w="554" w:type="pct"/>
                  <w:vMerge w:val="restart"/>
                  <w:vAlign w:val="center"/>
                </w:tcPr>
                <w:p w:rsidR="000D3512" w:rsidRPr="000332DD" w:rsidRDefault="000D3512" w:rsidP="000D3512">
                  <w:pPr>
                    <w:adjustRightInd w:val="0"/>
                    <w:snapToGrid w:val="0"/>
                    <w:jc w:val="center"/>
                    <w:rPr>
                      <w:rFonts w:hAnsi="宋体"/>
                      <w:color w:val="000000" w:themeColor="text1"/>
                      <w:sz w:val="18"/>
                      <w:szCs w:val="18"/>
                    </w:rPr>
                  </w:pPr>
                  <w:r w:rsidRPr="000332DD">
                    <w:rPr>
                      <w:rFonts w:hAnsi="宋体"/>
                      <w:color w:val="000000" w:themeColor="text1"/>
                      <w:sz w:val="18"/>
                      <w:szCs w:val="18"/>
                    </w:rPr>
                    <w:t>降噪后</w:t>
                  </w:r>
                </w:p>
                <w:p w:rsidR="000D3512" w:rsidRPr="000332DD" w:rsidRDefault="000D3512" w:rsidP="000D3512">
                  <w:pPr>
                    <w:adjustRightInd w:val="0"/>
                    <w:snapToGrid w:val="0"/>
                    <w:jc w:val="center"/>
                    <w:rPr>
                      <w:color w:val="000000" w:themeColor="text1"/>
                      <w:sz w:val="18"/>
                      <w:szCs w:val="18"/>
                    </w:rPr>
                  </w:pPr>
                  <w:r w:rsidRPr="000332DD">
                    <w:rPr>
                      <w:color w:val="000000" w:themeColor="text1"/>
                      <w:sz w:val="18"/>
                      <w:szCs w:val="18"/>
                      <w:lang w:bidi="ar"/>
                    </w:rPr>
                    <w:t>dB(A)</w:t>
                  </w:r>
                </w:p>
              </w:tc>
              <w:tc>
                <w:tcPr>
                  <w:tcW w:w="1676" w:type="pct"/>
                  <w:gridSpan w:val="4"/>
                  <w:vAlign w:val="center"/>
                </w:tcPr>
                <w:p w:rsidR="000D3512" w:rsidRPr="000332DD" w:rsidRDefault="000D3512" w:rsidP="000D3512">
                  <w:pPr>
                    <w:adjustRightInd w:val="0"/>
                    <w:snapToGrid w:val="0"/>
                    <w:jc w:val="center"/>
                    <w:rPr>
                      <w:color w:val="000000" w:themeColor="text1"/>
                      <w:sz w:val="18"/>
                      <w:szCs w:val="18"/>
                    </w:rPr>
                  </w:pPr>
                  <w:r w:rsidRPr="000332DD">
                    <w:rPr>
                      <w:rFonts w:hAnsi="宋体"/>
                      <w:color w:val="000000" w:themeColor="text1"/>
                      <w:sz w:val="18"/>
                      <w:szCs w:val="18"/>
                    </w:rPr>
                    <w:t>距厂界距离</w:t>
                  </w:r>
                  <w:r w:rsidRPr="000332DD">
                    <w:rPr>
                      <w:rFonts w:hAnsi="宋体" w:hint="eastAsia"/>
                      <w:color w:val="000000" w:themeColor="text1"/>
                      <w:sz w:val="18"/>
                      <w:szCs w:val="18"/>
                    </w:rPr>
                    <w:t>（</w:t>
                  </w:r>
                  <w:r w:rsidRPr="000332DD">
                    <w:rPr>
                      <w:rFonts w:hAnsi="宋体" w:hint="eastAsia"/>
                      <w:color w:val="000000" w:themeColor="text1"/>
                      <w:sz w:val="18"/>
                      <w:szCs w:val="18"/>
                    </w:rPr>
                    <w:t>m</w:t>
                  </w:r>
                  <w:r w:rsidRPr="000332DD">
                    <w:rPr>
                      <w:rFonts w:hAnsi="宋体" w:hint="eastAsia"/>
                      <w:color w:val="000000" w:themeColor="text1"/>
                      <w:sz w:val="18"/>
                      <w:szCs w:val="18"/>
                    </w:rPr>
                    <w:t>）</w:t>
                  </w:r>
                </w:p>
              </w:tc>
            </w:tr>
            <w:tr w:rsidR="000332DD" w:rsidRPr="000332DD" w:rsidTr="00E95996">
              <w:trPr>
                <w:trHeight w:val="397"/>
              </w:trPr>
              <w:tc>
                <w:tcPr>
                  <w:tcW w:w="356" w:type="pct"/>
                  <w:vMerge/>
                  <w:vAlign w:val="center"/>
                </w:tcPr>
                <w:p w:rsidR="000D3512" w:rsidRPr="000332DD" w:rsidRDefault="000D3512" w:rsidP="000D3512">
                  <w:pPr>
                    <w:adjustRightInd w:val="0"/>
                    <w:snapToGrid w:val="0"/>
                    <w:jc w:val="center"/>
                    <w:rPr>
                      <w:rFonts w:hAnsi="宋体"/>
                      <w:color w:val="000000" w:themeColor="text1"/>
                      <w:sz w:val="18"/>
                      <w:szCs w:val="18"/>
                    </w:rPr>
                  </w:pPr>
                </w:p>
              </w:tc>
              <w:tc>
                <w:tcPr>
                  <w:tcW w:w="968" w:type="pct"/>
                  <w:vMerge/>
                  <w:vAlign w:val="center"/>
                </w:tcPr>
                <w:p w:rsidR="000D3512" w:rsidRPr="000332DD" w:rsidRDefault="000D3512" w:rsidP="000D3512">
                  <w:pPr>
                    <w:adjustRightInd w:val="0"/>
                    <w:snapToGrid w:val="0"/>
                    <w:jc w:val="center"/>
                    <w:rPr>
                      <w:rFonts w:hAnsi="宋体"/>
                      <w:color w:val="000000" w:themeColor="text1"/>
                      <w:sz w:val="18"/>
                      <w:szCs w:val="18"/>
                    </w:rPr>
                  </w:pPr>
                </w:p>
              </w:tc>
              <w:tc>
                <w:tcPr>
                  <w:tcW w:w="301" w:type="pct"/>
                  <w:vMerge/>
                  <w:vAlign w:val="center"/>
                </w:tcPr>
                <w:p w:rsidR="000D3512" w:rsidRPr="000332DD" w:rsidRDefault="000D3512" w:rsidP="000D3512">
                  <w:pPr>
                    <w:adjustRightInd w:val="0"/>
                    <w:snapToGrid w:val="0"/>
                    <w:jc w:val="center"/>
                    <w:rPr>
                      <w:rFonts w:hAnsi="宋体"/>
                      <w:color w:val="000000" w:themeColor="text1"/>
                      <w:sz w:val="18"/>
                      <w:szCs w:val="18"/>
                    </w:rPr>
                  </w:pPr>
                </w:p>
              </w:tc>
              <w:tc>
                <w:tcPr>
                  <w:tcW w:w="602" w:type="pct"/>
                  <w:vMerge/>
                  <w:vAlign w:val="center"/>
                </w:tcPr>
                <w:p w:rsidR="000D3512" w:rsidRPr="000332DD" w:rsidRDefault="000D3512" w:rsidP="000D3512">
                  <w:pPr>
                    <w:adjustRightInd w:val="0"/>
                    <w:snapToGrid w:val="0"/>
                    <w:jc w:val="center"/>
                    <w:rPr>
                      <w:color w:val="000000" w:themeColor="text1"/>
                      <w:sz w:val="18"/>
                      <w:szCs w:val="18"/>
                    </w:rPr>
                  </w:pPr>
                </w:p>
              </w:tc>
              <w:tc>
                <w:tcPr>
                  <w:tcW w:w="543" w:type="pct"/>
                  <w:vMerge/>
                  <w:vAlign w:val="center"/>
                </w:tcPr>
                <w:p w:rsidR="000D3512" w:rsidRPr="000332DD" w:rsidRDefault="000D3512" w:rsidP="000D3512">
                  <w:pPr>
                    <w:adjustRightInd w:val="0"/>
                    <w:snapToGrid w:val="0"/>
                    <w:jc w:val="center"/>
                    <w:rPr>
                      <w:rFonts w:hAnsi="宋体"/>
                      <w:color w:val="000000" w:themeColor="text1"/>
                      <w:sz w:val="18"/>
                      <w:szCs w:val="18"/>
                    </w:rPr>
                  </w:pPr>
                </w:p>
              </w:tc>
              <w:tc>
                <w:tcPr>
                  <w:tcW w:w="554" w:type="pct"/>
                  <w:vMerge/>
                  <w:vAlign w:val="center"/>
                </w:tcPr>
                <w:p w:rsidR="000D3512" w:rsidRPr="000332DD" w:rsidRDefault="000D3512" w:rsidP="000D3512">
                  <w:pPr>
                    <w:adjustRightInd w:val="0"/>
                    <w:snapToGrid w:val="0"/>
                    <w:jc w:val="center"/>
                    <w:rPr>
                      <w:rFonts w:hAnsi="宋体"/>
                      <w:color w:val="000000" w:themeColor="text1"/>
                      <w:sz w:val="18"/>
                      <w:szCs w:val="18"/>
                    </w:rPr>
                  </w:pPr>
                </w:p>
              </w:tc>
              <w:tc>
                <w:tcPr>
                  <w:tcW w:w="464" w:type="pct"/>
                  <w:vAlign w:val="center"/>
                </w:tcPr>
                <w:p w:rsidR="000D3512" w:rsidRPr="000332DD" w:rsidRDefault="000D3512" w:rsidP="000D3512">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东</w:t>
                  </w:r>
                </w:p>
              </w:tc>
              <w:tc>
                <w:tcPr>
                  <w:tcW w:w="425" w:type="pct"/>
                  <w:vAlign w:val="center"/>
                </w:tcPr>
                <w:p w:rsidR="000D3512" w:rsidRPr="000332DD" w:rsidRDefault="000D3512" w:rsidP="000D3512">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南</w:t>
                  </w:r>
                </w:p>
              </w:tc>
              <w:tc>
                <w:tcPr>
                  <w:tcW w:w="359" w:type="pct"/>
                  <w:vAlign w:val="center"/>
                </w:tcPr>
                <w:p w:rsidR="000D3512" w:rsidRPr="000332DD" w:rsidRDefault="000D3512" w:rsidP="000D3512">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西</w:t>
                  </w:r>
                </w:p>
              </w:tc>
              <w:tc>
                <w:tcPr>
                  <w:tcW w:w="428" w:type="pct"/>
                  <w:vAlign w:val="center"/>
                </w:tcPr>
                <w:p w:rsidR="000D3512" w:rsidRPr="000332DD" w:rsidRDefault="000D3512" w:rsidP="000D3512">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北</w:t>
                  </w:r>
                </w:p>
              </w:tc>
            </w:tr>
            <w:tr w:rsidR="000332DD" w:rsidRPr="000332DD" w:rsidTr="00E95996">
              <w:trPr>
                <w:trHeight w:val="397"/>
              </w:trPr>
              <w:tc>
                <w:tcPr>
                  <w:tcW w:w="356" w:type="pct"/>
                  <w:vAlign w:val="center"/>
                </w:tcPr>
                <w:p w:rsidR="00C35733" w:rsidRPr="000332DD" w:rsidRDefault="00C35733"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p>
              </w:tc>
              <w:tc>
                <w:tcPr>
                  <w:tcW w:w="968" w:type="pct"/>
                  <w:vAlign w:val="center"/>
                </w:tcPr>
                <w:p w:rsidR="00C35733" w:rsidRPr="000332DD" w:rsidRDefault="00E6658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双极板贴合机</w:t>
                  </w:r>
                </w:p>
              </w:tc>
              <w:tc>
                <w:tcPr>
                  <w:tcW w:w="301" w:type="pct"/>
                  <w:vAlign w:val="center"/>
                </w:tcPr>
                <w:p w:rsidR="00C35733" w:rsidRPr="000332DD" w:rsidRDefault="00E6658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p>
              </w:tc>
              <w:tc>
                <w:tcPr>
                  <w:tcW w:w="602" w:type="pct"/>
                  <w:vAlign w:val="center"/>
                </w:tcPr>
                <w:p w:rsidR="00C35733" w:rsidRPr="000332DD" w:rsidRDefault="00E6658C" w:rsidP="00C35733">
                  <w:pPr>
                    <w:adjustRightInd w:val="0"/>
                    <w:snapToGrid w:val="0"/>
                    <w:jc w:val="center"/>
                    <w:rPr>
                      <w:color w:val="000000" w:themeColor="text1"/>
                      <w:sz w:val="18"/>
                      <w:szCs w:val="18"/>
                    </w:rPr>
                  </w:pPr>
                  <w:r w:rsidRPr="000332DD">
                    <w:rPr>
                      <w:rFonts w:hint="eastAsia"/>
                      <w:color w:val="000000" w:themeColor="text1"/>
                      <w:sz w:val="18"/>
                      <w:szCs w:val="18"/>
                    </w:rPr>
                    <w:t>6</w:t>
                  </w:r>
                  <w:r w:rsidRPr="000332DD">
                    <w:rPr>
                      <w:color w:val="000000" w:themeColor="text1"/>
                      <w:sz w:val="18"/>
                      <w:szCs w:val="18"/>
                    </w:rPr>
                    <w:t>5</w:t>
                  </w:r>
                </w:p>
              </w:tc>
              <w:tc>
                <w:tcPr>
                  <w:tcW w:w="543" w:type="pct"/>
                  <w:vMerge w:val="restart"/>
                  <w:vAlign w:val="center"/>
                </w:tcPr>
                <w:p w:rsidR="00C35733" w:rsidRPr="000332DD" w:rsidRDefault="00C35733"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厂房隔声、基础减振</w:t>
                  </w:r>
                </w:p>
              </w:tc>
              <w:tc>
                <w:tcPr>
                  <w:tcW w:w="554" w:type="pct"/>
                  <w:vAlign w:val="center"/>
                </w:tcPr>
                <w:p w:rsidR="00C35733" w:rsidRPr="000332DD" w:rsidRDefault="00782950"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4</w:t>
                  </w:r>
                  <w:r w:rsidRPr="000332DD">
                    <w:rPr>
                      <w:rFonts w:hAnsi="宋体"/>
                      <w:color w:val="000000" w:themeColor="text1"/>
                      <w:sz w:val="18"/>
                      <w:szCs w:val="18"/>
                    </w:rPr>
                    <w:t>5</w:t>
                  </w:r>
                </w:p>
              </w:tc>
              <w:tc>
                <w:tcPr>
                  <w:tcW w:w="464"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9</w:t>
                  </w:r>
                </w:p>
              </w:tc>
              <w:tc>
                <w:tcPr>
                  <w:tcW w:w="425"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6</w:t>
                  </w:r>
                </w:p>
              </w:tc>
              <w:tc>
                <w:tcPr>
                  <w:tcW w:w="359"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5</w:t>
                  </w:r>
                  <w:r w:rsidRPr="000332DD">
                    <w:rPr>
                      <w:rFonts w:hAnsi="宋体"/>
                      <w:color w:val="000000" w:themeColor="text1"/>
                      <w:sz w:val="18"/>
                      <w:szCs w:val="18"/>
                    </w:rPr>
                    <w:t>1</w:t>
                  </w:r>
                </w:p>
              </w:tc>
              <w:tc>
                <w:tcPr>
                  <w:tcW w:w="428"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8</w:t>
                  </w:r>
                </w:p>
              </w:tc>
            </w:tr>
            <w:tr w:rsidR="000332DD" w:rsidRPr="000332DD" w:rsidTr="00E95996">
              <w:trPr>
                <w:trHeight w:val="397"/>
              </w:trPr>
              <w:tc>
                <w:tcPr>
                  <w:tcW w:w="356" w:type="pct"/>
                  <w:vAlign w:val="center"/>
                </w:tcPr>
                <w:p w:rsidR="00C35733" w:rsidRPr="000332DD" w:rsidRDefault="00C35733"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2</w:t>
                  </w:r>
                </w:p>
              </w:tc>
              <w:tc>
                <w:tcPr>
                  <w:tcW w:w="968" w:type="pct"/>
                  <w:vAlign w:val="center"/>
                </w:tcPr>
                <w:p w:rsidR="00C35733" w:rsidRPr="000332DD" w:rsidRDefault="00E6658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水平隧道炉</w:t>
                  </w:r>
                </w:p>
              </w:tc>
              <w:tc>
                <w:tcPr>
                  <w:tcW w:w="301" w:type="pct"/>
                  <w:vAlign w:val="center"/>
                </w:tcPr>
                <w:p w:rsidR="00C35733" w:rsidRPr="000332DD" w:rsidRDefault="00E6658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p>
              </w:tc>
              <w:tc>
                <w:tcPr>
                  <w:tcW w:w="602" w:type="pct"/>
                  <w:vAlign w:val="center"/>
                </w:tcPr>
                <w:p w:rsidR="00C35733" w:rsidRPr="000332DD" w:rsidRDefault="00E6658C" w:rsidP="00C35733">
                  <w:pPr>
                    <w:adjustRightInd w:val="0"/>
                    <w:snapToGrid w:val="0"/>
                    <w:jc w:val="center"/>
                    <w:rPr>
                      <w:color w:val="000000" w:themeColor="text1"/>
                      <w:sz w:val="18"/>
                      <w:szCs w:val="18"/>
                    </w:rPr>
                  </w:pPr>
                  <w:r w:rsidRPr="000332DD">
                    <w:rPr>
                      <w:rFonts w:hint="eastAsia"/>
                      <w:color w:val="000000" w:themeColor="text1"/>
                      <w:sz w:val="18"/>
                      <w:szCs w:val="18"/>
                    </w:rPr>
                    <w:t>6</w:t>
                  </w:r>
                  <w:r w:rsidRPr="000332DD">
                    <w:rPr>
                      <w:color w:val="000000" w:themeColor="text1"/>
                      <w:sz w:val="18"/>
                      <w:szCs w:val="18"/>
                    </w:rPr>
                    <w:t>5</w:t>
                  </w:r>
                </w:p>
              </w:tc>
              <w:tc>
                <w:tcPr>
                  <w:tcW w:w="543" w:type="pct"/>
                  <w:vMerge/>
                  <w:vAlign w:val="center"/>
                </w:tcPr>
                <w:p w:rsidR="00C35733" w:rsidRPr="000332DD" w:rsidRDefault="00C35733" w:rsidP="00C35733">
                  <w:pPr>
                    <w:adjustRightInd w:val="0"/>
                    <w:snapToGrid w:val="0"/>
                    <w:jc w:val="center"/>
                    <w:rPr>
                      <w:rFonts w:hAnsi="宋体"/>
                      <w:color w:val="000000" w:themeColor="text1"/>
                      <w:sz w:val="18"/>
                      <w:szCs w:val="18"/>
                    </w:rPr>
                  </w:pPr>
                </w:p>
              </w:tc>
              <w:tc>
                <w:tcPr>
                  <w:tcW w:w="554" w:type="pct"/>
                  <w:vAlign w:val="center"/>
                </w:tcPr>
                <w:p w:rsidR="00C35733" w:rsidRPr="000332DD" w:rsidRDefault="00782950"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4</w:t>
                  </w:r>
                  <w:r w:rsidRPr="000332DD">
                    <w:rPr>
                      <w:rFonts w:hAnsi="宋体"/>
                      <w:color w:val="000000" w:themeColor="text1"/>
                      <w:sz w:val="18"/>
                      <w:szCs w:val="18"/>
                    </w:rPr>
                    <w:t>5</w:t>
                  </w:r>
                </w:p>
              </w:tc>
              <w:tc>
                <w:tcPr>
                  <w:tcW w:w="464"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6</w:t>
                  </w:r>
                </w:p>
              </w:tc>
              <w:tc>
                <w:tcPr>
                  <w:tcW w:w="425"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6</w:t>
                  </w:r>
                </w:p>
              </w:tc>
              <w:tc>
                <w:tcPr>
                  <w:tcW w:w="359"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4</w:t>
                  </w:r>
                  <w:r w:rsidRPr="000332DD">
                    <w:rPr>
                      <w:rFonts w:hAnsi="宋体"/>
                      <w:color w:val="000000" w:themeColor="text1"/>
                      <w:sz w:val="18"/>
                      <w:szCs w:val="18"/>
                    </w:rPr>
                    <w:t>4</w:t>
                  </w:r>
                </w:p>
              </w:tc>
              <w:tc>
                <w:tcPr>
                  <w:tcW w:w="428"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8</w:t>
                  </w:r>
                </w:p>
              </w:tc>
            </w:tr>
            <w:tr w:rsidR="000332DD" w:rsidRPr="000332DD" w:rsidTr="00E95996">
              <w:trPr>
                <w:trHeight w:val="397"/>
              </w:trPr>
              <w:tc>
                <w:tcPr>
                  <w:tcW w:w="356" w:type="pct"/>
                  <w:vAlign w:val="center"/>
                </w:tcPr>
                <w:p w:rsidR="00C35733" w:rsidRPr="000332DD" w:rsidRDefault="00C35733"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3</w:t>
                  </w:r>
                </w:p>
              </w:tc>
              <w:tc>
                <w:tcPr>
                  <w:tcW w:w="968" w:type="pct"/>
                  <w:vAlign w:val="center"/>
                </w:tcPr>
                <w:p w:rsidR="00C35733" w:rsidRPr="000332DD" w:rsidRDefault="00E6658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水平隧道炉</w:t>
                  </w:r>
                </w:p>
              </w:tc>
              <w:tc>
                <w:tcPr>
                  <w:tcW w:w="301" w:type="pct"/>
                  <w:vAlign w:val="center"/>
                </w:tcPr>
                <w:p w:rsidR="00C35733" w:rsidRPr="000332DD" w:rsidRDefault="00E6658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p>
              </w:tc>
              <w:tc>
                <w:tcPr>
                  <w:tcW w:w="602" w:type="pct"/>
                  <w:vAlign w:val="center"/>
                </w:tcPr>
                <w:p w:rsidR="00C35733" w:rsidRPr="000332DD" w:rsidRDefault="00E6658C" w:rsidP="00C35733">
                  <w:pPr>
                    <w:adjustRightInd w:val="0"/>
                    <w:snapToGrid w:val="0"/>
                    <w:jc w:val="center"/>
                    <w:rPr>
                      <w:color w:val="000000" w:themeColor="text1"/>
                      <w:sz w:val="18"/>
                      <w:szCs w:val="18"/>
                    </w:rPr>
                  </w:pPr>
                  <w:r w:rsidRPr="000332DD">
                    <w:rPr>
                      <w:rFonts w:hint="eastAsia"/>
                      <w:color w:val="000000" w:themeColor="text1"/>
                      <w:sz w:val="18"/>
                      <w:szCs w:val="18"/>
                    </w:rPr>
                    <w:t>6</w:t>
                  </w:r>
                  <w:r w:rsidRPr="000332DD">
                    <w:rPr>
                      <w:color w:val="000000" w:themeColor="text1"/>
                      <w:sz w:val="18"/>
                      <w:szCs w:val="18"/>
                    </w:rPr>
                    <w:t>5</w:t>
                  </w:r>
                </w:p>
              </w:tc>
              <w:tc>
                <w:tcPr>
                  <w:tcW w:w="543" w:type="pct"/>
                  <w:vMerge/>
                  <w:vAlign w:val="center"/>
                </w:tcPr>
                <w:p w:rsidR="00C35733" w:rsidRPr="000332DD" w:rsidRDefault="00C35733" w:rsidP="00C35733">
                  <w:pPr>
                    <w:adjustRightInd w:val="0"/>
                    <w:snapToGrid w:val="0"/>
                    <w:jc w:val="center"/>
                    <w:rPr>
                      <w:rFonts w:hAnsi="宋体"/>
                      <w:color w:val="000000" w:themeColor="text1"/>
                      <w:sz w:val="18"/>
                      <w:szCs w:val="18"/>
                    </w:rPr>
                  </w:pPr>
                </w:p>
              </w:tc>
              <w:tc>
                <w:tcPr>
                  <w:tcW w:w="554" w:type="pct"/>
                  <w:vAlign w:val="center"/>
                </w:tcPr>
                <w:p w:rsidR="00C35733" w:rsidRPr="000332DD" w:rsidRDefault="00782950"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4</w:t>
                  </w:r>
                  <w:r w:rsidRPr="000332DD">
                    <w:rPr>
                      <w:rFonts w:hAnsi="宋体"/>
                      <w:color w:val="000000" w:themeColor="text1"/>
                      <w:sz w:val="18"/>
                      <w:szCs w:val="18"/>
                    </w:rPr>
                    <w:t>5</w:t>
                  </w:r>
                </w:p>
              </w:tc>
              <w:tc>
                <w:tcPr>
                  <w:tcW w:w="464"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3</w:t>
                  </w:r>
                  <w:r w:rsidRPr="000332DD">
                    <w:rPr>
                      <w:rFonts w:hAnsi="宋体"/>
                      <w:color w:val="000000" w:themeColor="text1"/>
                      <w:sz w:val="18"/>
                      <w:szCs w:val="18"/>
                    </w:rPr>
                    <w:t>0</w:t>
                  </w:r>
                </w:p>
              </w:tc>
              <w:tc>
                <w:tcPr>
                  <w:tcW w:w="425"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6</w:t>
                  </w:r>
                </w:p>
              </w:tc>
              <w:tc>
                <w:tcPr>
                  <w:tcW w:w="359"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3</w:t>
                  </w:r>
                  <w:r w:rsidRPr="000332DD">
                    <w:rPr>
                      <w:rFonts w:hAnsi="宋体"/>
                      <w:color w:val="000000" w:themeColor="text1"/>
                      <w:sz w:val="18"/>
                      <w:szCs w:val="18"/>
                    </w:rPr>
                    <w:t>1</w:t>
                  </w:r>
                </w:p>
              </w:tc>
              <w:tc>
                <w:tcPr>
                  <w:tcW w:w="428"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8</w:t>
                  </w:r>
                </w:p>
              </w:tc>
            </w:tr>
            <w:tr w:rsidR="000332DD" w:rsidRPr="000332DD" w:rsidTr="00E95996">
              <w:trPr>
                <w:trHeight w:val="397"/>
              </w:trPr>
              <w:tc>
                <w:tcPr>
                  <w:tcW w:w="356" w:type="pct"/>
                  <w:vAlign w:val="center"/>
                </w:tcPr>
                <w:p w:rsidR="00C35733" w:rsidRPr="000332DD" w:rsidRDefault="00C35733"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4</w:t>
                  </w:r>
                </w:p>
              </w:tc>
              <w:tc>
                <w:tcPr>
                  <w:tcW w:w="968" w:type="pct"/>
                  <w:vAlign w:val="center"/>
                </w:tcPr>
                <w:p w:rsidR="00C35733" w:rsidRPr="000332DD" w:rsidRDefault="00E6658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子电堆气密检测台</w:t>
                  </w:r>
                </w:p>
              </w:tc>
              <w:tc>
                <w:tcPr>
                  <w:tcW w:w="301" w:type="pct"/>
                  <w:vAlign w:val="center"/>
                </w:tcPr>
                <w:p w:rsidR="00C35733" w:rsidRPr="000332DD" w:rsidRDefault="00E6658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p>
              </w:tc>
              <w:tc>
                <w:tcPr>
                  <w:tcW w:w="602" w:type="pct"/>
                  <w:vAlign w:val="center"/>
                </w:tcPr>
                <w:p w:rsidR="00C35733" w:rsidRPr="000332DD" w:rsidRDefault="00E6658C" w:rsidP="00C35733">
                  <w:pPr>
                    <w:adjustRightInd w:val="0"/>
                    <w:snapToGrid w:val="0"/>
                    <w:jc w:val="center"/>
                    <w:rPr>
                      <w:color w:val="000000" w:themeColor="text1"/>
                      <w:sz w:val="18"/>
                      <w:szCs w:val="18"/>
                    </w:rPr>
                  </w:pPr>
                  <w:r w:rsidRPr="000332DD">
                    <w:rPr>
                      <w:rFonts w:hint="eastAsia"/>
                      <w:color w:val="000000" w:themeColor="text1"/>
                      <w:sz w:val="18"/>
                      <w:szCs w:val="18"/>
                    </w:rPr>
                    <w:t>6</w:t>
                  </w:r>
                  <w:r w:rsidRPr="000332DD">
                    <w:rPr>
                      <w:color w:val="000000" w:themeColor="text1"/>
                      <w:sz w:val="18"/>
                      <w:szCs w:val="18"/>
                    </w:rPr>
                    <w:t>5</w:t>
                  </w:r>
                </w:p>
              </w:tc>
              <w:tc>
                <w:tcPr>
                  <w:tcW w:w="543" w:type="pct"/>
                  <w:vMerge/>
                  <w:vAlign w:val="center"/>
                </w:tcPr>
                <w:p w:rsidR="00C35733" w:rsidRPr="000332DD" w:rsidRDefault="00C35733" w:rsidP="00C35733">
                  <w:pPr>
                    <w:adjustRightInd w:val="0"/>
                    <w:snapToGrid w:val="0"/>
                    <w:jc w:val="center"/>
                    <w:rPr>
                      <w:rFonts w:hAnsi="宋体"/>
                      <w:color w:val="000000" w:themeColor="text1"/>
                      <w:sz w:val="18"/>
                      <w:szCs w:val="18"/>
                    </w:rPr>
                  </w:pPr>
                </w:p>
              </w:tc>
              <w:tc>
                <w:tcPr>
                  <w:tcW w:w="554" w:type="pct"/>
                  <w:vAlign w:val="center"/>
                </w:tcPr>
                <w:p w:rsidR="00C35733" w:rsidRPr="000332DD" w:rsidRDefault="00782950"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4</w:t>
                  </w:r>
                  <w:r w:rsidRPr="000332DD">
                    <w:rPr>
                      <w:rFonts w:hAnsi="宋体"/>
                      <w:color w:val="000000" w:themeColor="text1"/>
                      <w:sz w:val="18"/>
                      <w:szCs w:val="18"/>
                    </w:rPr>
                    <w:t>5</w:t>
                  </w:r>
                </w:p>
              </w:tc>
              <w:tc>
                <w:tcPr>
                  <w:tcW w:w="464"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3</w:t>
                  </w:r>
                  <w:r w:rsidRPr="000332DD">
                    <w:rPr>
                      <w:rFonts w:hAnsi="宋体"/>
                      <w:color w:val="000000" w:themeColor="text1"/>
                      <w:sz w:val="18"/>
                      <w:szCs w:val="18"/>
                    </w:rPr>
                    <w:t>5</w:t>
                  </w:r>
                </w:p>
              </w:tc>
              <w:tc>
                <w:tcPr>
                  <w:tcW w:w="425"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6</w:t>
                  </w:r>
                </w:p>
              </w:tc>
              <w:tc>
                <w:tcPr>
                  <w:tcW w:w="359"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2</w:t>
                  </w:r>
                  <w:r w:rsidRPr="000332DD">
                    <w:rPr>
                      <w:rFonts w:hAnsi="宋体"/>
                      <w:color w:val="000000" w:themeColor="text1"/>
                      <w:sz w:val="18"/>
                      <w:szCs w:val="18"/>
                    </w:rPr>
                    <w:t>5</w:t>
                  </w:r>
                </w:p>
              </w:tc>
              <w:tc>
                <w:tcPr>
                  <w:tcW w:w="428"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8</w:t>
                  </w:r>
                </w:p>
              </w:tc>
            </w:tr>
            <w:tr w:rsidR="000332DD" w:rsidRPr="000332DD" w:rsidTr="00E95996">
              <w:trPr>
                <w:trHeight w:val="397"/>
              </w:trPr>
              <w:tc>
                <w:tcPr>
                  <w:tcW w:w="356" w:type="pct"/>
                  <w:vAlign w:val="center"/>
                </w:tcPr>
                <w:p w:rsidR="00C35733" w:rsidRPr="000332DD" w:rsidRDefault="00C35733"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5</w:t>
                  </w:r>
                </w:p>
              </w:tc>
              <w:tc>
                <w:tcPr>
                  <w:tcW w:w="968" w:type="pct"/>
                  <w:vAlign w:val="center"/>
                </w:tcPr>
                <w:p w:rsidR="00C35733" w:rsidRPr="000332DD" w:rsidRDefault="00E6658C" w:rsidP="00C35733">
                  <w:pPr>
                    <w:adjustRightInd w:val="0"/>
                    <w:snapToGrid w:val="0"/>
                    <w:jc w:val="center"/>
                    <w:rPr>
                      <w:color w:val="000000" w:themeColor="text1"/>
                      <w:sz w:val="18"/>
                      <w:szCs w:val="18"/>
                    </w:rPr>
                  </w:pPr>
                  <w:r w:rsidRPr="000332DD">
                    <w:rPr>
                      <w:rFonts w:hint="eastAsia"/>
                      <w:color w:val="000000" w:themeColor="text1"/>
                      <w:sz w:val="18"/>
                      <w:szCs w:val="18"/>
                    </w:rPr>
                    <w:t>电堆堆叠气密检测</w:t>
                  </w:r>
                </w:p>
              </w:tc>
              <w:tc>
                <w:tcPr>
                  <w:tcW w:w="301" w:type="pct"/>
                  <w:vAlign w:val="center"/>
                </w:tcPr>
                <w:p w:rsidR="00C35733" w:rsidRPr="000332DD" w:rsidRDefault="00E6658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p>
              </w:tc>
              <w:tc>
                <w:tcPr>
                  <w:tcW w:w="602" w:type="pct"/>
                  <w:vAlign w:val="center"/>
                </w:tcPr>
                <w:p w:rsidR="00C35733" w:rsidRPr="000332DD" w:rsidRDefault="00E6658C" w:rsidP="00C35733">
                  <w:pPr>
                    <w:adjustRightInd w:val="0"/>
                    <w:snapToGrid w:val="0"/>
                    <w:jc w:val="center"/>
                    <w:rPr>
                      <w:color w:val="000000" w:themeColor="text1"/>
                      <w:sz w:val="18"/>
                      <w:szCs w:val="18"/>
                    </w:rPr>
                  </w:pPr>
                  <w:r w:rsidRPr="000332DD">
                    <w:rPr>
                      <w:rFonts w:hint="eastAsia"/>
                      <w:color w:val="000000" w:themeColor="text1"/>
                      <w:sz w:val="18"/>
                      <w:szCs w:val="18"/>
                    </w:rPr>
                    <w:t>6</w:t>
                  </w:r>
                  <w:r w:rsidRPr="000332DD">
                    <w:rPr>
                      <w:color w:val="000000" w:themeColor="text1"/>
                      <w:sz w:val="18"/>
                      <w:szCs w:val="18"/>
                    </w:rPr>
                    <w:t>5</w:t>
                  </w:r>
                </w:p>
              </w:tc>
              <w:tc>
                <w:tcPr>
                  <w:tcW w:w="543" w:type="pct"/>
                  <w:vMerge/>
                  <w:vAlign w:val="center"/>
                </w:tcPr>
                <w:p w:rsidR="00C35733" w:rsidRPr="000332DD" w:rsidRDefault="00C35733" w:rsidP="00C35733">
                  <w:pPr>
                    <w:adjustRightInd w:val="0"/>
                    <w:snapToGrid w:val="0"/>
                    <w:jc w:val="center"/>
                    <w:rPr>
                      <w:rFonts w:hAnsi="宋体"/>
                      <w:color w:val="000000" w:themeColor="text1"/>
                      <w:sz w:val="18"/>
                      <w:szCs w:val="18"/>
                    </w:rPr>
                  </w:pPr>
                </w:p>
              </w:tc>
              <w:tc>
                <w:tcPr>
                  <w:tcW w:w="554" w:type="pct"/>
                  <w:vAlign w:val="center"/>
                </w:tcPr>
                <w:p w:rsidR="00C35733" w:rsidRPr="000332DD" w:rsidRDefault="00782950"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4</w:t>
                  </w:r>
                  <w:r w:rsidRPr="000332DD">
                    <w:rPr>
                      <w:rFonts w:hAnsi="宋体"/>
                      <w:color w:val="000000" w:themeColor="text1"/>
                      <w:sz w:val="18"/>
                      <w:szCs w:val="18"/>
                    </w:rPr>
                    <w:t>5</w:t>
                  </w:r>
                </w:p>
              </w:tc>
              <w:tc>
                <w:tcPr>
                  <w:tcW w:w="464"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4</w:t>
                  </w:r>
                  <w:r w:rsidRPr="000332DD">
                    <w:rPr>
                      <w:rFonts w:hAnsi="宋体"/>
                      <w:color w:val="000000" w:themeColor="text1"/>
                      <w:sz w:val="18"/>
                      <w:szCs w:val="18"/>
                    </w:rPr>
                    <w:t>9</w:t>
                  </w:r>
                </w:p>
              </w:tc>
              <w:tc>
                <w:tcPr>
                  <w:tcW w:w="425"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6</w:t>
                  </w:r>
                </w:p>
              </w:tc>
              <w:tc>
                <w:tcPr>
                  <w:tcW w:w="359"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1</w:t>
                  </w:r>
                </w:p>
              </w:tc>
              <w:tc>
                <w:tcPr>
                  <w:tcW w:w="428"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8</w:t>
                  </w:r>
                </w:p>
              </w:tc>
            </w:tr>
            <w:tr w:rsidR="000332DD" w:rsidRPr="000332DD" w:rsidTr="00E95996">
              <w:trPr>
                <w:trHeight w:val="397"/>
              </w:trPr>
              <w:tc>
                <w:tcPr>
                  <w:tcW w:w="356" w:type="pct"/>
                  <w:vAlign w:val="center"/>
                </w:tcPr>
                <w:p w:rsidR="00FF5E98" w:rsidRPr="000332DD" w:rsidRDefault="00FF5E98"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6</w:t>
                  </w:r>
                </w:p>
              </w:tc>
              <w:tc>
                <w:tcPr>
                  <w:tcW w:w="968" w:type="pct"/>
                  <w:vAlign w:val="center"/>
                </w:tcPr>
                <w:p w:rsidR="00FF5E98" w:rsidRPr="000332DD" w:rsidRDefault="00E6658C" w:rsidP="00C35733">
                  <w:pPr>
                    <w:adjustRightInd w:val="0"/>
                    <w:snapToGrid w:val="0"/>
                    <w:jc w:val="center"/>
                    <w:rPr>
                      <w:color w:val="000000" w:themeColor="text1"/>
                      <w:sz w:val="18"/>
                      <w:szCs w:val="18"/>
                    </w:rPr>
                  </w:pPr>
                  <w:r w:rsidRPr="000332DD">
                    <w:rPr>
                      <w:rFonts w:hint="eastAsia"/>
                      <w:color w:val="000000" w:themeColor="text1"/>
                      <w:sz w:val="18"/>
                      <w:szCs w:val="18"/>
                    </w:rPr>
                    <w:t>绑带激光焊接机</w:t>
                  </w:r>
                </w:p>
              </w:tc>
              <w:tc>
                <w:tcPr>
                  <w:tcW w:w="301" w:type="pct"/>
                  <w:vAlign w:val="center"/>
                </w:tcPr>
                <w:p w:rsidR="00FF5E98" w:rsidRPr="000332DD" w:rsidRDefault="00E6658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p>
              </w:tc>
              <w:tc>
                <w:tcPr>
                  <w:tcW w:w="602" w:type="pct"/>
                  <w:vAlign w:val="center"/>
                </w:tcPr>
                <w:p w:rsidR="00FF5E98" w:rsidRPr="000332DD" w:rsidRDefault="00E6658C" w:rsidP="00C35733">
                  <w:pPr>
                    <w:adjustRightInd w:val="0"/>
                    <w:snapToGrid w:val="0"/>
                    <w:jc w:val="center"/>
                    <w:rPr>
                      <w:color w:val="000000" w:themeColor="text1"/>
                      <w:sz w:val="18"/>
                      <w:szCs w:val="18"/>
                    </w:rPr>
                  </w:pPr>
                  <w:r w:rsidRPr="000332DD">
                    <w:rPr>
                      <w:rFonts w:hint="eastAsia"/>
                      <w:color w:val="000000" w:themeColor="text1"/>
                      <w:sz w:val="18"/>
                      <w:szCs w:val="18"/>
                    </w:rPr>
                    <w:t>8</w:t>
                  </w:r>
                  <w:r w:rsidRPr="000332DD">
                    <w:rPr>
                      <w:color w:val="000000" w:themeColor="text1"/>
                      <w:sz w:val="18"/>
                      <w:szCs w:val="18"/>
                    </w:rPr>
                    <w:t>0</w:t>
                  </w:r>
                </w:p>
              </w:tc>
              <w:tc>
                <w:tcPr>
                  <w:tcW w:w="543" w:type="pct"/>
                  <w:vMerge/>
                  <w:vAlign w:val="center"/>
                </w:tcPr>
                <w:p w:rsidR="00FF5E98" w:rsidRPr="000332DD" w:rsidRDefault="00FF5E98" w:rsidP="00C35733">
                  <w:pPr>
                    <w:adjustRightInd w:val="0"/>
                    <w:snapToGrid w:val="0"/>
                    <w:jc w:val="center"/>
                    <w:rPr>
                      <w:rFonts w:hAnsi="宋体"/>
                      <w:color w:val="000000" w:themeColor="text1"/>
                      <w:sz w:val="18"/>
                      <w:szCs w:val="18"/>
                    </w:rPr>
                  </w:pPr>
                </w:p>
              </w:tc>
              <w:tc>
                <w:tcPr>
                  <w:tcW w:w="554" w:type="pct"/>
                  <w:vAlign w:val="center"/>
                </w:tcPr>
                <w:p w:rsidR="00FF5E98" w:rsidRPr="000332DD" w:rsidRDefault="00782950"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5</w:t>
                  </w:r>
                  <w:r w:rsidRPr="000332DD">
                    <w:rPr>
                      <w:rFonts w:hAnsi="宋体"/>
                      <w:color w:val="000000" w:themeColor="text1"/>
                      <w:sz w:val="18"/>
                      <w:szCs w:val="18"/>
                    </w:rPr>
                    <w:t>5</w:t>
                  </w:r>
                </w:p>
              </w:tc>
              <w:tc>
                <w:tcPr>
                  <w:tcW w:w="464" w:type="pct"/>
                  <w:vAlign w:val="center"/>
                </w:tcPr>
                <w:p w:rsidR="00FF5E98"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6</w:t>
                  </w:r>
                </w:p>
              </w:tc>
              <w:tc>
                <w:tcPr>
                  <w:tcW w:w="425" w:type="pct"/>
                  <w:vAlign w:val="center"/>
                </w:tcPr>
                <w:p w:rsidR="00FF5E98"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2</w:t>
                  </w:r>
                  <w:r w:rsidRPr="000332DD">
                    <w:rPr>
                      <w:rFonts w:hAnsi="宋体"/>
                      <w:color w:val="000000" w:themeColor="text1"/>
                      <w:sz w:val="18"/>
                      <w:szCs w:val="18"/>
                    </w:rPr>
                    <w:t>5</w:t>
                  </w:r>
                </w:p>
              </w:tc>
              <w:tc>
                <w:tcPr>
                  <w:tcW w:w="359" w:type="pct"/>
                  <w:vAlign w:val="center"/>
                </w:tcPr>
                <w:p w:rsidR="00FF5E98"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4</w:t>
                  </w:r>
                  <w:r w:rsidRPr="000332DD">
                    <w:rPr>
                      <w:rFonts w:hAnsi="宋体"/>
                      <w:color w:val="000000" w:themeColor="text1"/>
                      <w:sz w:val="18"/>
                      <w:szCs w:val="18"/>
                    </w:rPr>
                    <w:t>4</w:t>
                  </w:r>
                </w:p>
              </w:tc>
              <w:tc>
                <w:tcPr>
                  <w:tcW w:w="428" w:type="pct"/>
                  <w:vAlign w:val="center"/>
                </w:tcPr>
                <w:p w:rsidR="00FF5E98"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9</w:t>
                  </w:r>
                </w:p>
              </w:tc>
            </w:tr>
            <w:tr w:rsidR="000332DD" w:rsidRPr="000332DD" w:rsidTr="00E95996">
              <w:trPr>
                <w:trHeight w:val="397"/>
              </w:trPr>
              <w:tc>
                <w:tcPr>
                  <w:tcW w:w="356" w:type="pct"/>
                  <w:vAlign w:val="center"/>
                </w:tcPr>
                <w:p w:rsidR="00C35733" w:rsidRPr="000332DD" w:rsidRDefault="00FF5E98" w:rsidP="00C35733">
                  <w:pPr>
                    <w:adjustRightInd w:val="0"/>
                    <w:snapToGrid w:val="0"/>
                    <w:jc w:val="center"/>
                    <w:rPr>
                      <w:rFonts w:hAnsi="宋体"/>
                      <w:color w:val="000000" w:themeColor="text1"/>
                      <w:sz w:val="18"/>
                      <w:szCs w:val="18"/>
                    </w:rPr>
                  </w:pPr>
                  <w:r w:rsidRPr="000332DD">
                    <w:rPr>
                      <w:rFonts w:hAnsi="宋体"/>
                      <w:color w:val="000000" w:themeColor="text1"/>
                      <w:sz w:val="18"/>
                      <w:szCs w:val="18"/>
                    </w:rPr>
                    <w:t>7</w:t>
                  </w:r>
                </w:p>
              </w:tc>
              <w:tc>
                <w:tcPr>
                  <w:tcW w:w="968" w:type="pct"/>
                  <w:vAlign w:val="center"/>
                </w:tcPr>
                <w:p w:rsidR="00C35733" w:rsidRPr="000332DD" w:rsidRDefault="00E6658C" w:rsidP="00C35733">
                  <w:pPr>
                    <w:adjustRightInd w:val="0"/>
                    <w:snapToGrid w:val="0"/>
                    <w:jc w:val="center"/>
                    <w:rPr>
                      <w:color w:val="000000" w:themeColor="text1"/>
                      <w:sz w:val="18"/>
                      <w:szCs w:val="18"/>
                    </w:rPr>
                  </w:pPr>
                  <w:r w:rsidRPr="000332DD">
                    <w:rPr>
                      <w:rFonts w:hint="eastAsia"/>
                      <w:color w:val="000000" w:themeColor="text1"/>
                      <w:sz w:val="18"/>
                      <w:szCs w:val="18"/>
                    </w:rPr>
                    <w:t>电堆气密检测台</w:t>
                  </w:r>
                </w:p>
              </w:tc>
              <w:tc>
                <w:tcPr>
                  <w:tcW w:w="301" w:type="pct"/>
                  <w:vAlign w:val="center"/>
                </w:tcPr>
                <w:p w:rsidR="00C35733" w:rsidRPr="000332DD" w:rsidRDefault="00E6658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p>
              </w:tc>
              <w:tc>
                <w:tcPr>
                  <w:tcW w:w="602" w:type="pct"/>
                  <w:vAlign w:val="center"/>
                </w:tcPr>
                <w:p w:rsidR="00C35733" w:rsidRPr="000332DD" w:rsidRDefault="00E6658C" w:rsidP="00C35733">
                  <w:pPr>
                    <w:adjustRightInd w:val="0"/>
                    <w:snapToGrid w:val="0"/>
                    <w:jc w:val="center"/>
                    <w:rPr>
                      <w:color w:val="000000" w:themeColor="text1"/>
                      <w:sz w:val="18"/>
                      <w:szCs w:val="18"/>
                    </w:rPr>
                  </w:pPr>
                  <w:r w:rsidRPr="000332DD">
                    <w:rPr>
                      <w:rFonts w:hint="eastAsia"/>
                      <w:color w:val="000000" w:themeColor="text1"/>
                      <w:sz w:val="18"/>
                      <w:szCs w:val="18"/>
                    </w:rPr>
                    <w:t>6</w:t>
                  </w:r>
                  <w:r w:rsidRPr="000332DD">
                    <w:rPr>
                      <w:color w:val="000000" w:themeColor="text1"/>
                      <w:sz w:val="18"/>
                      <w:szCs w:val="18"/>
                    </w:rPr>
                    <w:t>5</w:t>
                  </w:r>
                </w:p>
              </w:tc>
              <w:tc>
                <w:tcPr>
                  <w:tcW w:w="543" w:type="pct"/>
                  <w:vMerge/>
                  <w:vAlign w:val="center"/>
                </w:tcPr>
                <w:p w:rsidR="00C35733" w:rsidRPr="000332DD" w:rsidRDefault="00C35733" w:rsidP="00C35733">
                  <w:pPr>
                    <w:adjustRightInd w:val="0"/>
                    <w:snapToGrid w:val="0"/>
                    <w:jc w:val="center"/>
                    <w:rPr>
                      <w:rFonts w:hAnsi="宋体"/>
                      <w:color w:val="000000" w:themeColor="text1"/>
                      <w:sz w:val="18"/>
                      <w:szCs w:val="18"/>
                    </w:rPr>
                  </w:pPr>
                </w:p>
              </w:tc>
              <w:tc>
                <w:tcPr>
                  <w:tcW w:w="554" w:type="pct"/>
                  <w:vAlign w:val="center"/>
                </w:tcPr>
                <w:p w:rsidR="00C35733" w:rsidRPr="000332DD" w:rsidRDefault="00782950"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4</w:t>
                  </w:r>
                  <w:r w:rsidRPr="000332DD">
                    <w:rPr>
                      <w:rFonts w:hAnsi="宋体"/>
                      <w:color w:val="000000" w:themeColor="text1"/>
                      <w:sz w:val="18"/>
                      <w:szCs w:val="18"/>
                    </w:rPr>
                    <w:t>0</w:t>
                  </w:r>
                </w:p>
              </w:tc>
              <w:tc>
                <w:tcPr>
                  <w:tcW w:w="464"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5</w:t>
                  </w:r>
                  <w:r w:rsidRPr="000332DD">
                    <w:rPr>
                      <w:rFonts w:hAnsi="宋体"/>
                      <w:color w:val="000000" w:themeColor="text1"/>
                      <w:sz w:val="18"/>
                      <w:szCs w:val="18"/>
                    </w:rPr>
                    <w:t>2</w:t>
                  </w:r>
                </w:p>
              </w:tc>
              <w:tc>
                <w:tcPr>
                  <w:tcW w:w="425"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6</w:t>
                  </w:r>
                </w:p>
              </w:tc>
              <w:tc>
                <w:tcPr>
                  <w:tcW w:w="359"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9</w:t>
                  </w:r>
                </w:p>
              </w:tc>
              <w:tc>
                <w:tcPr>
                  <w:tcW w:w="428" w:type="pct"/>
                  <w:vAlign w:val="center"/>
                </w:tcPr>
                <w:p w:rsidR="00C35733" w:rsidRPr="000332DD" w:rsidRDefault="000332D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r w:rsidRPr="000332DD">
                    <w:rPr>
                      <w:rFonts w:hAnsi="宋体"/>
                      <w:color w:val="000000" w:themeColor="text1"/>
                      <w:sz w:val="18"/>
                      <w:szCs w:val="18"/>
                    </w:rPr>
                    <w:t>8</w:t>
                  </w:r>
                </w:p>
              </w:tc>
            </w:tr>
            <w:tr w:rsidR="00ED12CC" w:rsidRPr="000332DD" w:rsidTr="00E95996">
              <w:trPr>
                <w:trHeight w:val="397"/>
              </w:trPr>
              <w:tc>
                <w:tcPr>
                  <w:tcW w:w="356" w:type="pct"/>
                  <w:vAlign w:val="center"/>
                </w:tcPr>
                <w:p w:rsidR="00ED12CC" w:rsidRPr="000332DD" w:rsidRDefault="00ED12C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8</w:t>
                  </w:r>
                </w:p>
              </w:tc>
              <w:tc>
                <w:tcPr>
                  <w:tcW w:w="968" w:type="pct"/>
                  <w:vAlign w:val="center"/>
                </w:tcPr>
                <w:p w:rsidR="00ED12CC" w:rsidRPr="000332DD" w:rsidRDefault="00ED12CC" w:rsidP="00C35733">
                  <w:pPr>
                    <w:adjustRightInd w:val="0"/>
                    <w:snapToGrid w:val="0"/>
                    <w:jc w:val="center"/>
                    <w:rPr>
                      <w:color w:val="000000" w:themeColor="text1"/>
                      <w:sz w:val="18"/>
                      <w:szCs w:val="18"/>
                    </w:rPr>
                  </w:pPr>
                  <w:r w:rsidRPr="000332DD">
                    <w:rPr>
                      <w:rFonts w:hint="eastAsia"/>
                      <w:color w:val="000000" w:themeColor="text1"/>
                      <w:sz w:val="18"/>
                      <w:szCs w:val="18"/>
                    </w:rPr>
                    <w:t>风机</w:t>
                  </w:r>
                </w:p>
              </w:tc>
              <w:tc>
                <w:tcPr>
                  <w:tcW w:w="301" w:type="pct"/>
                  <w:vAlign w:val="center"/>
                </w:tcPr>
                <w:p w:rsidR="00ED12CC" w:rsidRPr="000332DD" w:rsidRDefault="00ED12C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1</w:t>
                  </w:r>
                </w:p>
              </w:tc>
              <w:tc>
                <w:tcPr>
                  <w:tcW w:w="602" w:type="pct"/>
                  <w:vAlign w:val="center"/>
                </w:tcPr>
                <w:p w:rsidR="00ED12CC" w:rsidRPr="000332DD" w:rsidRDefault="00ED12CC" w:rsidP="00C35733">
                  <w:pPr>
                    <w:adjustRightInd w:val="0"/>
                    <w:snapToGrid w:val="0"/>
                    <w:jc w:val="center"/>
                    <w:rPr>
                      <w:color w:val="000000" w:themeColor="text1"/>
                      <w:sz w:val="18"/>
                      <w:szCs w:val="18"/>
                    </w:rPr>
                  </w:pPr>
                  <w:r w:rsidRPr="000332DD">
                    <w:rPr>
                      <w:rFonts w:hint="eastAsia"/>
                      <w:color w:val="000000" w:themeColor="text1"/>
                      <w:sz w:val="18"/>
                      <w:szCs w:val="18"/>
                    </w:rPr>
                    <w:t>8</w:t>
                  </w:r>
                  <w:r w:rsidRPr="000332DD">
                    <w:rPr>
                      <w:color w:val="000000" w:themeColor="text1"/>
                      <w:sz w:val="18"/>
                      <w:szCs w:val="18"/>
                    </w:rPr>
                    <w:t>5</w:t>
                  </w:r>
                </w:p>
              </w:tc>
              <w:tc>
                <w:tcPr>
                  <w:tcW w:w="543" w:type="pct"/>
                  <w:vAlign w:val="center"/>
                </w:tcPr>
                <w:p w:rsidR="00ED12CC" w:rsidRPr="000332DD" w:rsidRDefault="00ED12C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基础减振、安装隔音罩</w:t>
                  </w:r>
                </w:p>
              </w:tc>
              <w:tc>
                <w:tcPr>
                  <w:tcW w:w="554" w:type="pct"/>
                  <w:vAlign w:val="center"/>
                </w:tcPr>
                <w:p w:rsidR="00ED12CC" w:rsidRPr="000332DD" w:rsidRDefault="00ED12C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6</w:t>
                  </w:r>
                  <w:r w:rsidRPr="000332DD">
                    <w:rPr>
                      <w:rFonts w:hAnsi="宋体"/>
                      <w:color w:val="000000" w:themeColor="text1"/>
                      <w:sz w:val="18"/>
                      <w:szCs w:val="18"/>
                    </w:rPr>
                    <w:t>0</w:t>
                  </w:r>
                </w:p>
              </w:tc>
              <w:tc>
                <w:tcPr>
                  <w:tcW w:w="464" w:type="pct"/>
                  <w:vAlign w:val="center"/>
                </w:tcPr>
                <w:p w:rsidR="00ED12CC" w:rsidRPr="000332DD" w:rsidRDefault="00ED12C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3</w:t>
                  </w:r>
                  <w:r w:rsidRPr="000332DD">
                    <w:rPr>
                      <w:rFonts w:hAnsi="宋体"/>
                      <w:color w:val="000000" w:themeColor="text1"/>
                      <w:sz w:val="18"/>
                      <w:szCs w:val="18"/>
                    </w:rPr>
                    <w:t>1</w:t>
                  </w:r>
                </w:p>
              </w:tc>
              <w:tc>
                <w:tcPr>
                  <w:tcW w:w="425" w:type="pct"/>
                  <w:vAlign w:val="center"/>
                </w:tcPr>
                <w:p w:rsidR="00ED12CC" w:rsidRPr="000332DD" w:rsidRDefault="00ED12C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3</w:t>
                  </w:r>
                </w:p>
              </w:tc>
              <w:tc>
                <w:tcPr>
                  <w:tcW w:w="359" w:type="pct"/>
                  <w:vAlign w:val="center"/>
                </w:tcPr>
                <w:p w:rsidR="00ED12CC" w:rsidRPr="000332DD" w:rsidRDefault="00ED12C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2</w:t>
                  </w:r>
                  <w:r w:rsidRPr="000332DD">
                    <w:rPr>
                      <w:rFonts w:hAnsi="宋体"/>
                      <w:color w:val="000000" w:themeColor="text1"/>
                      <w:sz w:val="18"/>
                      <w:szCs w:val="18"/>
                    </w:rPr>
                    <w:t>9</w:t>
                  </w:r>
                </w:p>
              </w:tc>
              <w:tc>
                <w:tcPr>
                  <w:tcW w:w="428" w:type="pct"/>
                  <w:vAlign w:val="center"/>
                </w:tcPr>
                <w:p w:rsidR="00ED12CC" w:rsidRPr="000332DD" w:rsidRDefault="00ED12C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3</w:t>
                  </w:r>
                  <w:r w:rsidRPr="000332DD">
                    <w:rPr>
                      <w:rFonts w:hAnsi="宋体"/>
                      <w:color w:val="000000" w:themeColor="text1"/>
                      <w:sz w:val="18"/>
                      <w:szCs w:val="18"/>
                    </w:rPr>
                    <w:t>1</w:t>
                  </w:r>
                </w:p>
              </w:tc>
            </w:tr>
            <w:tr w:rsidR="00ED12CC" w:rsidRPr="000332DD" w:rsidTr="00E95996">
              <w:trPr>
                <w:trHeight w:val="397"/>
              </w:trPr>
              <w:tc>
                <w:tcPr>
                  <w:tcW w:w="356" w:type="pct"/>
                  <w:vAlign w:val="center"/>
                </w:tcPr>
                <w:p w:rsidR="00ED12CC" w:rsidRPr="000332DD"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lastRenderedPageBreak/>
                    <w:t>9</w:t>
                  </w:r>
                </w:p>
              </w:tc>
              <w:tc>
                <w:tcPr>
                  <w:tcW w:w="968" w:type="pct"/>
                  <w:vAlign w:val="center"/>
                </w:tcPr>
                <w:p w:rsidR="00ED12CC" w:rsidRPr="000332DD" w:rsidRDefault="00ED12CC" w:rsidP="00C35733">
                  <w:pPr>
                    <w:adjustRightInd w:val="0"/>
                    <w:snapToGrid w:val="0"/>
                    <w:jc w:val="center"/>
                    <w:rPr>
                      <w:color w:val="000000" w:themeColor="text1"/>
                      <w:sz w:val="18"/>
                      <w:szCs w:val="18"/>
                    </w:rPr>
                  </w:pPr>
                  <w:r>
                    <w:rPr>
                      <w:rFonts w:hint="eastAsia"/>
                      <w:color w:val="000000" w:themeColor="text1"/>
                      <w:sz w:val="18"/>
                      <w:szCs w:val="18"/>
                    </w:rPr>
                    <w:t>空压机</w:t>
                  </w:r>
                </w:p>
              </w:tc>
              <w:tc>
                <w:tcPr>
                  <w:tcW w:w="301" w:type="pct"/>
                  <w:vAlign w:val="center"/>
                </w:tcPr>
                <w:p w:rsidR="00ED12CC" w:rsidRPr="000332DD"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t>2</w:t>
                  </w:r>
                </w:p>
              </w:tc>
              <w:tc>
                <w:tcPr>
                  <w:tcW w:w="602" w:type="pct"/>
                  <w:vAlign w:val="center"/>
                </w:tcPr>
                <w:p w:rsidR="00ED12CC" w:rsidRPr="000332DD" w:rsidRDefault="00ED12CC" w:rsidP="00C35733">
                  <w:pPr>
                    <w:adjustRightInd w:val="0"/>
                    <w:snapToGrid w:val="0"/>
                    <w:jc w:val="center"/>
                    <w:rPr>
                      <w:color w:val="000000" w:themeColor="text1"/>
                      <w:sz w:val="18"/>
                      <w:szCs w:val="18"/>
                    </w:rPr>
                  </w:pPr>
                  <w:r>
                    <w:rPr>
                      <w:color w:val="000000" w:themeColor="text1"/>
                      <w:sz w:val="18"/>
                      <w:szCs w:val="18"/>
                    </w:rPr>
                    <w:t>85</w:t>
                  </w:r>
                </w:p>
              </w:tc>
              <w:tc>
                <w:tcPr>
                  <w:tcW w:w="543" w:type="pct"/>
                  <w:vAlign w:val="center"/>
                </w:tcPr>
                <w:p w:rsidR="00ED12CC" w:rsidRPr="000332DD" w:rsidRDefault="003C5B1D"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基础减振</w:t>
                  </w:r>
                  <w:r>
                    <w:rPr>
                      <w:rFonts w:hAnsi="宋体" w:hint="eastAsia"/>
                      <w:color w:val="000000" w:themeColor="text1"/>
                      <w:sz w:val="18"/>
                      <w:szCs w:val="18"/>
                    </w:rPr>
                    <w:t>、建立单独空压机房</w:t>
                  </w:r>
                </w:p>
              </w:tc>
              <w:tc>
                <w:tcPr>
                  <w:tcW w:w="554" w:type="pct"/>
                  <w:vAlign w:val="center"/>
                </w:tcPr>
                <w:p w:rsidR="00ED12CC" w:rsidRPr="000332DD"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t>6</w:t>
                  </w:r>
                  <w:r>
                    <w:rPr>
                      <w:rFonts w:hAnsi="宋体"/>
                      <w:color w:val="000000" w:themeColor="text1"/>
                      <w:sz w:val="18"/>
                      <w:szCs w:val="18"/>
                    </w:rPr>
                    <w:t>0</w:t>
                  </w:r>
                </w:p>
              </w:tc>
              <w:tc>
                <w:tcPr>
                  <w:tcW w:w="464" w:type="pct"/>
                  <w:vAlign w:val="center"/>
                </w:tcPr>
                <w:p w:rsidR="00ED12CC" w:rsidRPr="000332DD"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t>2</w:t>
                  </w:r>
                  <w:r>
                    <w:rPr>
                      <w:rFonts w:hAnsi="宋体"/>
                      <w:color w:val="000000" w:themeColor="text1"/>
                      <w:sz w:val="18"/>
                      <w:szCs w:val="18"/>
                    </w:rPr>
                    <w:t>8</w:t>
                  </w:r>
                </w:p>
              </w:tc>
              <w:tc>
                <w:tcPr>
                  <w:tcW w:w="425" w:type="pct"/>
                  <w:vAlign w:val="center"/>
                </w:tcPr>
                <w:p w:rsidR="00ED12CC" w:rsidRPr="000332DD"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t>3</w:t>
                  </w:r>
                </w:p>
              </w:tc>
              <w:tc>
                <w:tcPr>
                  <w:tcW w:w="359" w:type="pct"/>
                  <w:vAlign w:val="center"/>
                </w:tcPr>
                <w:p w:rsidR="00ED12CC" w:rsidRPr="000332DD"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t>3</w:t>
                  </w:r>
                  <w:r>
                    <w:rPr>
                      <w:rFonts w:hAnsi="宋体"/>
                      <w:color w:val="000000" w:themeColor="text1"/>
                      <w:sz w:val="18"/>
                      <w:szCs w:val="18"/>
                    </w:rPr>
                    <w:t>2</w:t>
                  </w:r>
                </w:p>
              </w:tc>
              <w:tc>
                <w:tcPr>
                  <w:tcW w:w="428" w:type="pct"/>
                  <w:vAlign w:val="center"/>
                </w:tcPr>
                <w:p w:rsidR="00ED12CC" w:rsidRPr="000332DD" w:rsidRDefault="00ED12CC" w:rsidP="00C35733">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3</w:t>
                  </w:r>
                  <w:r w:rsidRPr="000332DD">
                    <w:rPr>
                      <w:rFonts w:hAnsi="宋体"/>
                      <w:color w:val="000000" w:themeColor="text1"/>
                      <w:sz w:val="18"/>
                      <w:szCs w:val="18"/>
                    </w:rPr>
                    <w:t>1</w:t>
                  </w:r>
                </w:p>
              </w:tc>
            </w:tr>
            <w:tr w:rsidR="00ED12CC" w:rsidRPr="000332DD" w:rsidTr="00E95996">
              <w:trPr>
                <w:trHeight w:val="397"/>
              </w:trPr>
              <w:tc>
                <w:tcPr>
                  <w:tcW w:w="356" w:type="pct"/>
                  <w:vAlign w:val="center"/>
                </w:tcPr>
                <w:p w:rsidR="00ED12CC"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t>1</w:t>
                  </w:r>
                  <w:r>
                    <w:rPr>
                      <w:rFonts w:hAnsi="宋体"/>
                      <w:color w:val="000000" w:themeColor="text1"/>
                      <w:sz w:val="18"/>
                      <w:szCs w:val="18"/>
                    </w:rPr>
                    <w:t>0</w:t>
                  </w:r>
                </w:p>
              </w:tc>
              <w:tc>
                <w:tcPr>
                  <w:tcW w:w="968" w:type="pct"/>
                  <w:vAlign w:val="center"/>
                </w:tcPr>
                <w:p w:rsidR="00ED12CC" w:rsidRDefault="00ED12CC" w:rsidP="00ED12CC">
                  <w:pPr>
                    <w:adjustRightInd w:val="0"/>
                    <w:snapToGrid w:val="0"/>
                    <w:jc w:val="center"/>
                    <w:rPr>
                      <w:color w:val="000000" w:themeColor="text1"/>
                      <w:sz w:val="18"/>
                      <w:szCs w:val="18"/>
                    </w:rPr>
                  </w:pPr>
                  <w:r>
                    <w:rPr>
                      <w:rFonts w:hint="eastAsia"/>
                      <w:color w:val="000000" w:themeColor="text1"/>
                      <w:sz w:val="18"/>
                      <w:szCs w:val="18"/>
                    </w:rPr>
                    <w:t>中央空调外机</w:t>
                  </w:r>
                </w:p>
              </w:tc>
              <w:tc>
                <w:tcPr>
                  <w:tcW w:w="301" w:type="pct"/>
                  <w:vAlign w:val="center"/>
                </w:tcPr>
                <w:p w:rsidR="00ED12CC"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t>1</w:t>
                  </w:r>
                </w:p>
              </w:tc>
              <w:tc>
                <w:tcPr>
                  <w:tcW w:w="602" w:type="pct"/>
                  <w:vAlign w:val="center"/>
                </w:tcPr>
                <w:p w:rsidR="00ED12CC" w:rsidRDefault="00ED12CC" w:rsidP="00C35733">
                  <w:pPr>
                    <w:adjustRightInd w:val="0"/>
                    <w:snapToGrid w:val="0"/>
                    <w:jc w:val="center"/>
                    <w:rPr>
                      <w:color w:val="000000" w:themeColor="text1"/>
                      <w:sz w:val="18"/>
                      <w:szCs w:val="18"/>
                    </w:rPr>
                  </w:pPr>
                  <w:r>
                    <w:rPr>
                      <w:rFonts w:hint="eastAsia"/>
                      <w:color w:val="000000" w:themeColor="text1"/>
                      <w:sz w:val="18"/>
                      <w:szCs w:val="18"/>
                    </w:rPr>
                    <w:t>8</w:t>
                  </w:r>
                  <w:r>
                    <w:rPr>
                      <w:color w:val="000000" w:themeColor="text1"/>
                      <w:sz w:val="18"/>
                      <w:szCs w:val="18"/>
                    </w:rPr>
                    <w:t>5</w:t>
                  </w:r>
                </w:p>
              </w:tc>
              <w:tc>
                <w:tcPr>
                  <w:tcW w:w="543" w:type="pct"/>
                  <w:vAlign w:val="center"/>
                </w:tcPr>
                <w:p w:rsidR="00ED12CC" w:rsidRPr="000332DD" w:rsidRDefault="003C5B1D" w:rsidP="003C5B1D">
                  <w:pPr>
                    <w:adjustRightInd w:val="0"/>
                    <w:snapToGrid w:val="0"/>
                    <w:jc w:val="center"/>
                    <w:rPr>
                      <w:rFonts w:hAnsi="宋体"/>
                      <w:color w:val="000000" w:themeColor="text1"/>
                      <w:sz w:val="18"/>
                      <w:szCs w:val="18"/>
                    </w:rPr>
                  </w:pPr>
                  <w:r w:rsidRPr="000332DD">
                    <w:rPr>
                      <w:rFonts w:hAnsi="宋体" w:hint="eastAsia"/>
                      <w:color w:val="000000" w:themeColor="text1"/>
                      <w:sz w:val="18"/>
                      <w:szCs w:val="18"/>
                    </w:rPr>
                    <w:t>基础减振</w:t>
                  </w:r>
                </w:p>
              </w:tc>
              <w:tc>
                <w:tcPr>
                  <w:tcW w:w="554" w:type="pct"/>
                  <w:vAlign w:val="center"/>
                </w:tcPr>
                <w:p w:rsidR="00ED12CC" w:rsidRDefault="003C5B1D" w:rsidP="00C35733">
                  <w:pPr>
                    <w:adjustRightInd w:val="0"/>
                    <w:snapToGrid w:val="0"/>
                    <w:jc w:val="center"/>
                    <w:rPr>
                      <w:rFonts w:hAnsi="宋体"/>
                      <w:color w:val="000000" w:themeColor="text1"/>
                      <w:sz w:val="18"/>
                      <w:szCs w:val="18"/>
                    </w:rPr>
                  </w:pPr>
                  <w:r>
                    <w:rPr>
                      <w:rFonts w:hAnsi="宋体"/>
                      <w:color w:val="000000" w:themeColor="text1"/>
                      <w:sz w:val="18"/>
                      <w:szCs w:val="18"/>
                    </w:rPr>
                    <w:t>70</w:t>
                  </w:r>
                </w:p>
              </w:tc>
              <w:tc>
                <w:tcPr>
                  <w:tcW w:w="464" w:type="pct"/>
                  <w:vAlign w:val="center"/>
                </w:tcPr>
                <w:p w:rsidR="00ED12CC"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t>2</w:t>
                  </w:r>
                  <w:r>
                    <w:rPr>
                      <w:rFonts w:hAnsi="宋体"/>
                      <w:color w:val="000000" w:themeColor="text1"/>
                      <w:sz w:val="18"/>
                      <w:szCs w:val="18"/>
                    </w:rPr>
                    <w:t>0</w:t>
                  </w:r>
                </w:p>
              </w:tc>
              <w:tc>
                <w:tcPr>
                  <w:tcW w:w="425" w:type="pct"/>
                  <w:vAlign w:val="center"/>
                </w:tcPr>
                <w:p w:rsidR="00ED12CC"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t>2</w:t>
                  </w:r>
                </w:p>
              </w:tc>
              <w:tc>
                <w:tcPr>
                  <w:tcW w:w="359" w:type="pct"/>
                  <w:vAlign w:val="center"/>
                </w:tcPr>
                <w:p w:rsidR="00ED12CC"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t>4</w:t>
                  </w:r>
                  <w:r>
                    <w:rPr>
                      <w:rFonts w:hAnsi="宋体"/>
                      <w:color w:val="000000" w:themeColor="text1"/>
                      <w:sz w:val="18"/>
                      <w:szCs w:val="18"/>
                    </w:rPr>
                    <w:t>0</w:t>
                  </w:r>
                </w:p>
              </w:tc>
              <w:tc>
                <w:tcPr>
                  <w:tcW w:w="428" w:type="pct"/>
                  <w:vAlign w:val="center"/>
                </w:tcPr>
                <w:p w:rsidR="00ED12CC" w:rsidRPr="000332DD" w:rsidRDefault="00ED12CC" w:rsidP="00C35733">
                  <w:pPr>
                    <w:adjustRightInd w:val="0"/>
                    <w:snapToGrid w:val="0"/>
                    <w:jc w:val="center"/>
                    <w:rPr>
                      <w:rFonts w:hAnsi="宋体"/>
                      <w:color w:val="000000" w:themeColor="text1"/>
                      <w:sz w:val="18"/>
                      <w:szCs w:val="18"/>
                    </w:rPr>
                  </w:pPr>
                  <w:r>
                    <w:rPr>
                      <w:rFonts w:hAnsi="宋体" w:hint="eastAsia"/>
                      <w:color w:val="000000" w:themeColor="text1"/>
                      <w:sz w:val="18"/>
                      <w:szCs w:val="18"/>
                    </w:rPr>
                    <w:t>3</w:t>
                  </w:r>
                  <w:r>
                    <w:rPr>
                      <w:rFonts w:hAnsi="宋体"/>
                      <w:color w:val="000000" w:themeColor="text1"/>
                      <w:sz w:val="18"/>
                      <w:szCs w:val="18"/>
                    </w:rPr>
                    <w:t>2</w:t>
                  </w:r>
                </w:p>
              </w:tc>
            </w:tr>
          </w:tbl>
          <w:p w:rsidR="00FC4B9F" w:rsidRPr="000332DD" w:rsidRDefault="00FC4B9F" w:rsidP="00FC4B9F">
            <w:pPr>
              <w:adjustRightInd w:val="0"/>
              <w:snapToGrid w:val="0"/>
              <w:spacing w:line="360" w:lineRule="auto"/>
              <w:ind w:firstLineChars="150" w:firstLine="315"/>
              <w:rPr>
                <w:color w:val="000000" w:themeColor="text1"/>
                <w:szCs w:val="21"/>
              </w:rPr>
            </w:pPr>
            <w:r w:rsidRPr="000332DD">
              <w:rPr>
                <w:color w:val="000000" w:themeColor="text1"/>
                <w:szCs w:val="21"/>
              </w:rPr>
              <w:t>根据《环境影响评价技术导则声环境》</w:t>
            </w:r>
            <w:r w:rsidRPr="000332DD">
              <w:rPr>
                <w:color w:val="000000" w:themeColor="text1"/>
                <w:szCs w:val="21"/>
              </w:rPr>
              <w:t>(HJ2.4-2021)</w:t>
            </w:r>
            <w:r w:rsidRPr="000332DD">
              <w:rPr>
                <w:color w:val="000000" w:themeColor="text1"/>
                <w:szCs w:val="21"/>
              </w:rPr>
              <w:t>，采用距离衰减模式，计算单个声源单独作用到厂界的</w:t>
            </w:r>
            <w:r w:rsidRPr="000332DD">
              <w:rPr>
                <w:color w:val="000000" w:themeColor="text1"/>
                <w:szCs w:val="21"/>
              </w:rPr>
              <w:t>A</w:t>
            </w:r>
            <w:r w:rsidRPr="000332DD">
              <w:rPr>
                <w:color w:val="000000" w:themeColor="text1"/>
                <w:szCs w:val="21"/>
              </w:rPr>
              <w:t>声级，按下式计算：</w:t>
            </w:r>
          </w:p>
          <w:p w:rsidR="00FC4B9F" w:rsidRPr="000332DD" w:rsidRDefault="00FC4B9F" w:rsidP="00FC4B9F">
            <w:pPr>
              <w:adjustRightInd w:val="0"/>
              <w:snapToGrid w:val="0"/>
              <w:spacing w:line="360" w:lineRule="auto"/>
              <w:ind w:firstLineChars="200" w:firstLine="420"/>
              <w:jc w:val="center"/>
              <w:rPr>
                <w:color w:val="000000" w:themeColor="text1"/>
                <w:szCs w:val="21"/>
              </w:rPr>
            </w:pPr>
            <w:r w:rsidRPr="000332DD">
              <w:rPr>
                <w:color w:val="000000" w:themeColor="text1"/>
                <w:szCs w:val="21"/>
              </w:rPr>
              <w:fldChar w:fldCharType="begin"/>
            </w:r>
            <w:r w:rsidRPr="000332DD">
              <w:rPr>
                <w:color w:val="000000" w:themeColor="text1"/>
                <w:szCs w:val="21"/>
              </w:rPr>
              <w:instrText xml:space="preserve"> INCLUDEPICTURE "C:\\Users\\Administrator\\AppData\\Roaming\\Tencent\\Users\\715015212\\QQ\\WinTemp\\RichOle\\F(52}I]]%ON6F7W`@J7}`7R.png" \* MERGEFORMATINET </w:instrText>
            </w:r>
            <w:r w:rsidRPr="000332DD">
              <w:rPr>
                <w:color w:val="000000" w:themeColor="text1"/>
                <w:szCs w:val="21"/>
              </w:rPr>
              <w:fldChar w:fldCharType="separate"/>
            </w:r>
            <w:r w:rsidR="00FC5023" w:rsidRPr="000332DD">
              <w:rPr>
                <w:color w:val="000000" w:themeColor="text1"/>
                <w:szCs w:val="21"/>
              </w:rPr>
              <w:fldChar w:fldCharType="begin"/>
            </w:r>
            <w:r w:rsidR="00FC5023" w:rsidRPr="000332DD">
              <w:rPr>
                <w:color w:val="000000" w:themeColor="text1"/>
                <w:szCs w:val="21"/>
              </w:rPr>
              <w:instrText xml:space="preserve"> INCLUDEPICTURE  "C:\\Users\\Administrator\\AppData\\Roaming\\Tencent\\Users\\715015212\\QQ\\WinTemp\\RichOle\\F(52}I]]%ON6F7W`@J7}`7R.png" \* MERGEFORMATINET </w:instrText>
            </w:r>
            <w:r w:rsidR="00FC5023" w:rsidRPr="000332DD">
              <w:rPr>
                <w:color w:val="000000" w:themeColor="text1"/>
                <w:szCs w:val="21"/>
              </w:rPr>
              <w:fldChar w:fldCharType="separate"/>
            </w:r>
            <w:r w:rsidR="003806EC" w:rsidRPr="000332DD">
              <w:rPr>
                <w:color w:val="000000" w:themeColor="text1"/>
                <w:szCs w:val="21"/>
              </w:rPr>
              <w:fldChar w:fldCharType="begin"/>
            </w:r>
            <w:r w:rsidR="003806EC" w:rsidRPr="000332DD">
              <w:rPr>
                <w:color w:val="000000" w:themeColor="text1"/>
                <w:szCs w:val="21"/>
              </w:rPr>
              <w:instrText xml:space="preserve"> INCLUDEPICTURE  "C:\\Users\\Administrator\\AppData\\Roaming\\Tencent\\Users\\715015212\\QQ\\WinTemp\\RichOle\\F(52}I]]%ON6F7W`@J7}`7R.png" \* MERGEFORMATINET </w:instrText>
            </w:r>
            <w:r w:rsidR="003806EC" w:rsidRPr="000332DD">
              <w:rPr>
                <w:color w:val="000000" w:themeColor="text1"/>
                <w:szCs w:val="21"/>
              </w:rPr>
              <w:fldChar w:fldCharType="separate"/>
            </w:r>
            <w:r w:rsidR="000838BA" w:rsidRPr="000332DD">
              <w:rPr>
                <w:color w:val="000000" w:themeColor="text1"/>
                <w:szCs w:val="21"/>
              </w:rPr>
              <w:fldChar w:fldCharType="begin"/>
            </w:r>
            <w:r w:rsidR="000838BA" w:rsidRPr="000332DD">
              <w:rPr>
                <w:color w:val="000000" w:themeColor="text1"/>
                <w:szCs w:val="21"/>
              </w:rPr>
              <w:instrText xml:space="preserve"> INCLUDEPICTURE  "C:\\Users\\Administrator\\AppData\\Roaming\\Tencent\\Users\\715015212\\QQ\\WinTemp\\RichOle\\F(52}I]]%ON6F7W`@J7}`7R.png" \* MERGEFORMATINET </w:instrText>
            </w:r>
            <w:r w:rsidR="000838BA" w:rsidRPr="000332DD">
              <w:rPr>
                <w:color w:val="000000" w:themeColor="text1"/>
                <w:szCs w:val="21"/>
              </w:rPr>
              <w:fldChar w:fldCharType="separate"/>
            </w:r>
            <w:r w:rsidR="00280132" w:rsidRPr="000332DD">
              <w:rPr>
                <w:color w:val="000000" w:themeColor="text1"/>
                <w:szCs w:val="21"/>
              </w:rPr>
              <w:fldChar w:fldCharType="begin"/>
            </w:r>
            <w:r w:rsidR="00280132" w:rsidRPr="000332DD">
              <w:rPr>
                <w:color w:val="000000" w:themeColor="text1"/>
                <w:szCs w:val="21"/>
              </w:rPr>
              <w:instrText xml:space="preserve"> INCLUDEPICTURE  "C:\\Users\\Administrator\\AppData\\Roaming\\Tencent\\Users\\715015212\\QQ\\WinTemp\\RichOle\\F(52}I]]%ON6F7W`@J7}`7R.png" \* MERGEFORMATINET </w:instrText>
            </w:r>
            <w:r w:rsidR="00280132" w:rsidRPr="000332DD">
              <w:rPr>
                <w:color w:val="000000" w:themeColor="text1"/>
                <w:szCs w:val="21"/>
              </w:rPr>
              <w:fldChar w:fldCharType="separate"/>
            </w:r>
            <w:r w:rsidR="00D84C60" w:rsidRPr="000332DD">
              <w:rPr>
                <w:color w:val="000000" w:themeColor="text1"/>
                <w:szCs w:val="21"/>
              </w:rPr>
              <w:fldChar w:fldCharType="begin"/>
            </w:r>
            <w:r w:rsidR="00D84C60" w:rsidRPr="000332DD">
              <w:rPr>
                <w:color w:val="000000" w:themeColor="text1"/>
                <w:szCs w:val="21"/>
              </w:rPr>
              <w:instrText xml:space="preserve"> INCLUDEPICTURE  "C:\\Users\\Administrator\\AppData\\Roaming\\Tencent\\Users\\715015212\\QQ\\WinTemp\\RichOle\\F(52}I]]%ON6F7W`@J7}`7R.png" \* MERGEFORMATINET </w:instrText>
            </w:r>
            <w:r w:rsidR="00D84C60" w:rsidRPr="000332DD">
              <w:rPr>
                <w:color w:val="000000" w:themeColor="text1"/>
                <w:szCs w:val="21"/>
              </w:rPr>
              <w:fldChar w:fldCharType="separate"/>
            </w:r>
            <w:r w:rsidR="001F3D8D" w:rsidRPr="000332DD">
              <w:rPr>
                <w:color w:val="000000" w:themeColor="text1"/>
                <w:szCs w:val="21"/>
              </w:rPr>
              <w:fldChar w:fldCharType="begin"/>
            </w:r>
            <w:r w:rsidR="001F3D8D" w:rsidRPr="000332DD">
              <w:rPr>
                <w:color w:val="000000" w:themeColor="text1"/>
                <w:szCs w:val="21"/>
              </w:rPr>
              <w:instrText xml:space="preserve"> INCLUDEPICTURE  "C:\\Users\\Administrator\\AppData\\Roaming\\Tencent\\Users\\715015212\\QQ\\WinTemp\\RichOle\\F(52}I]]%ON6F7W`@J7}`7R.png" \* MERGEFORMATINET </w:instrText>
            </w:r>
            <w:r w:rsidR="001F3D8D" w:rsidRPr="000332DD">
              <w:rPr>
                <w:color w:val="000000" w:themeColor="text1"/>
                <w:szCs w:val="21"/>
              </w:rPr>
              <w:fldChar w:fldCharType="separate"/>
            </w:r>
            <w:r w:rsidR="00981713" w:rsidRPr="000332DD">
              <w:rPr>
                <w:color w:val="000000" w:themeColor="text1"/>
                <w:szCs w:val="21"/>
              </w:rPr>
              <w:fldChar w:fldCharType="begin"/>
            </w:r>
            <w:r w:rsidR="00981713" w:rsidRPr="000332DD">
              <w:rPr>
                <w:color w:val="000000" w:themeColor="text1"/>
                <w:szCs w:val="21"/>
              </w:rPr>
              <w:instrText xml:space="preserve"> INCLUDEPICTURE  "C:\\Users\\Administrator\\AppData\\Roaming\\Tencent\\Users\\715015212\\QQ\\WinTemp\\RichOle\\F(52}I]]%ON6F7W`@J7}`7R.png" \* MERGEFORMATINET </w:instrText>
            </w:r>
            <w:r w:rsidR="00981713" w:rsidRPr="000332DD">
              <w:rPr>
                <w:color w:val="000000" w:themeColor="text1"/>
                <w:szCs w:val="21"/>
              </w:rPr>
              <w:fldChar w:fldCharType="separate"/>
            </w:r>
            <w:r w:rsidR="000747C4" w:rsidRPr="000332DD">
              <w:rPr>
                <w:color w:val="000000" w:themeColor="text1"/>
                <w:szCs w:val="21"/>
              </w:rPr>
              <w:fldChar w:fldCharType="begin"/>
            </w:r>
            <w:r w:rsidR="000747C4" w:rsidRPr="000332DD">
              <w:rPr>
                <w:color w:val="000000" w:themeColor="text1"/>
                <w:szCs w:val="21"/>
              </w:rPr>
              <w:instrText xml:space="preserve"> INCLUDEPICTURE  "C:\\Users\\Administrator\\AppData\\Roaming\\Tencent\\Users\\715015212\\QQ\\WinTemp\\RichOle\\F(52}I]]%ON6F7W`@J7}`7R.png" \* MERGEFORMATINET </w:instrText>
            </w:r>
            <w:r w:rsidR="000747C4" w:rsidRPr="000332DD">
              <w:rPr>
                <w:color w:val="000000" w:themeColor="text1"/>
                <w:szCs w:val="21"/>
              </w:rPr>
              <w:fldChar w:fldCharType="separate"/>
            </w:r>
            <w:r w:rsidR="00A93686" w:rsidRPr="000332DD">
              <w:rPr>
                <w:color w:val="000000" w:themeColor="text1"/>
                <w:szCs w:val="21"/>
              </w:rPr>
              <w:fldChar w:fldCharType="begin"/>
            </w:r>
            <w:r w:rsidR="00A93686" w:rsidRPr="000332DD">
              <w:rPr>
                <w:color w:val="000000" w:themeColor="text1"/>
                <w:szCs w:val="21"/>
              </w:rPr>
              <w:instrText xml:space="preserve"> INCLUDEPICTURE  "C:\\Users\\Administrator\\AppData\\Roaming\\Tencent\\Users\\715015212\\QQ\\WinTemp\\RichOle\\F(52}I]]%ON6F7W`@J7}`7R.png" \* MERGEFORMATINET </w:instrText>
            </w:r>
            <w:r w:rsidR="00A93686" w:rsidRPr="000332DD">
              <w:rPr>
                <w:color w:val="000000" w:themeColor="text1"/>
                <w:szCs w:val="21"/>
              </w:rPr>
              <w:fldChar w:fldCharType="separate"/>
            </w:r>
            <w:r w:rsidR="00B8009F" w:rsidRPr="000332DD">
              <w:rPr>
                <w:color w:val="000000" w:themeColor="text1"/>
                <w:szCs w:val="21"/>
              </w:rPr>
              <w:fldChar w:fldCharType="begin"/>
            </w:r>
            <w:r w:rsidR="00B8009F" w:rsidRPr="000332DD">
              <w:rPr>
                <w:color w:val="000000" w:themeColor="text1"/>
                <w:szCs w:val="21"/>
              </w:rPr>
              <w:instrText xml:space="preserve"> INCLUDEPICTURE  "C:\\Users\\Administrator\\AppData\\Roaming\\Tencent\\Users\\715015212\\QQ\\WinTemp\\RichOle\\F(52}I]]%ON6F7W`@J7}`7R.png" \* MERGEFORMATINET </w:instrText>
            </w:r>
            <w:r w:rsidR="00B8009F" w:rsidRPr="000332DD">
              <w:rPr>
                <w:color w:val="000000" w:themeColor="text1"/>
                <w:szCs w:val="21"/>
              </w:rPr>
              <w:fldChar w:fldCharType="separate"/>
            </w:r>
            <w:r w:rsidR="00C42EAB" w:rsidRPr="000332DD">
              <w:rPr>
                <w:color w:val="000000" w:themeColor="text1"/>
                <w:szCs w:val="21"/>
              </w:rPr>
              <w:fldChar w:fldCharType="begin"/>
            </w:r>
            <w:r w:rsidR="00C42EAB" w:rsidRPr="000332DD">
              <w:rPr>
                <w:color w:val="000000" w:themeColor="text1"/>
                <w:szCs w:val="21"/>
              </w:rPr>
              <w:instrText xml:space="preserve"> INCLUDEPICTURE  "C:\\Users\\Administrator\\AppData\\Roaming\\Tencent\\Users\\715015212\\QQ\\WinTemp\\RichOle\\F(52}I]]%ON6F7W`@J7}`7R.png" \* MERGEFORMATINET </w:instrText>
            </w:r>
            <w:r w:rsidR="00C42EAB" w:rsidRPr="000332DD">
              <w:rPr>
                <w:color w:val="000000" w:themeColor="text1"/>
                <w:szCs w:val="21"/>
              </w:rPr>
              <w:fldChar w:fldCharType="separate"/>
            </w:r>
            <w:r w:rsidR="001D2114" w:rsidRPr="000332DD">
              <w:rPr>
                <w:color w:val="000000" w:themeColor="text1"/>
                <w:szCs w:val="21"/>
              </w:rPr>
              <w:fldChar w:fldCharType="begin"/>
            </w:r>
            <w:r w:rsidR="001D2114" w:rsidRPr="000332DD">
              <w:rPr>
                <w:color w:val="000000" w:themeColor="text1"/>
                <w:szCs w:val="21"/>
              </w:rPr>
              <w:instrText xml:space="preserve"> INCLUDEPICTURE  "C:\\Users\\Administrator\\AppData\\Roaming\\Tencent\\Users\\715015212\\QQ\\WinTemp\\RichOle\\F(52}I]]%ON6F7W`@J7}`7R.png" \* MERGEFORMATINET </w:instrText>
            </w:r>
            <w:r w:rsidR="001D2114" w:rsidRPr="000332DD">
              <w:rPr>
                <w:color w:val="000000" w:themeColor="text1"/>
                <w:szCs w:val="21"/>
              </w:rPr>
              <w:fldChar w:fldCharType="separate"/>
            </w:r>
            <w:r w:rsidR="007B76EC" w:rsidRPr="000332DD">
              <w:rPr>
                <w:color w:val="000000" w:themeColor="text1"/>
                <w:szCs w:val="21"/>
              </w:rPr>
              <w:fldChar w:fldCharType="begin"/>
            </w:r>
            <w:r w:rsidR="007B76EC" w:rsidRPr="000332DD">
              <w:rPr>
                <w:color w:val="000000" w:themeColor="text1"/>
                <w:szCs w:val="21"/>
              </w:rPr>
              <w:instrText xml:space="preserve"> INCLUDEPICTURE  "C:\\Users\\Administrator\\AppData\\Roaming\\Tencent\\Users\\715015212\\QQ\\WinTemp\\RichOle\\F(52}I]]%ON6F7W`@J7}`7R.png" \* MERGEFORMATINET </w:instrText>
            </w:r>
            <w:r w:rsidR="007B76EC" w:rsidRPr="000332DD">
              <w:rPr>
                <w:color w:val="000000" w:themeColor="text1"/>
                <w:szCs w:val="21"/>
              </w:rPr>
              <w:fldChar w:fldCharType="separate"/>
            </w:r>
            <w:r w:rsidR="00805A6B" w:rsidRPr="000332DD">
              <w:rPr>
                <w:color w:val="000000" w:themeColor="text1"/>
                <w:szCs w:val="21"/>
              </w:rPr>
              <w:fldChar w:fldCharType="begin"/>
            </w:r>
            <w:r w:rsidR="00805A6B" w:rsidRPr="000332DD">
              <w:rPr>
                <w:color w:val="000000" w:themeColor="text1"/>
                <w:szCs w:val="21"/>
              </w:rPr>
              <w:instrText xml:space="preserve"> INCLUDEPICTURE  "C:\\Users\\Administrator\\AppData\\Roaming\\Tencent\\Users\\715015212\\QQ\\WinTemp\\RichOle\\F(52}I]]%ON6F7W`@J7}`7R.png" \* MERGEFORMATINET </w:instrText>
            </w:r>
            <w:r w:rsidR="00805A6B" w:rsidRPr="000332DD">
              <w:rPr>
                <w:color w:val="000000" w:themeColor="text1"/>
                <w:szCs w:val="21"/>
              </w:rPr>
              <w:fldChar w:fldCharType="separate"/>
            </w:r>
            <w:r w:rsidR="00CE142F" w:rsidRPr="000332DD">
              <w:rPr>
                <w:color w:val="000000" w:themeColor="text1"/>
                <w:szCs w:val="21"/>
              </w:rPr>
              <w:fldChar w:fldCharType="begin"/>
            </w:r>
            <w:r w:rsidR="00CE142F" w:rsidRPr="000332DD">
              <w:rPr>
                <w:color w:val="000000" w:themeColor="text1"/>
                <w:szCs w:val="21"/>
              </w:rPr>
              <w:instrText xml:space="preserve"> INCLUDEPICTURE  "C:\\Users\\Administrator\\AppData\\Roaming\\Tencent\\Users\\715015212\\QQ\\WinTemp\\RichOle\\F(52}I]]%ON6F7W`@J7}`7R.png" \* MERGEFORMATINET </w:instrText>
            </w:r>
            <w:r w:rsidR="00CE142F" w:rsidRPr="000332DD">
              <w:rPr>
                <w:color w:val="000000" w:themeColor="text1"/>
                <w:szCs w:val="21"/>
              </w:rPr>
              <w:fldChar w:fldCharType="separate"/>
            </w:r>
            <w:r w:rsidR="001C1F0D" w:rsidRPr="000332DD">
              <w:rPr>
                <w:color w:val="000000" w:themeColor="text1"/>
                <w:szCs w:val="21"/>
              </w:rPr>
              <w:fldChar w:fldCharType="begin"/>
            </w:r>
            <w:r w:rsidR="001C1F0D" w:rsidRPr="000332DD">
              <w:rPr>
                <w:color w:val="000000" w:themeColor="text1"/>
                <w:szCs w:val="21"/>
              </w:rPr>
              <w:instrText xml:space="preserve"> INCLUDEPICTURE  "C:\\Users\\Administrator\\AppData\\Roaming\\Tencent\\Users\\715015212\\QQ\\WinTemp\\RichOle\\F(52}I]]%ON6F7W`@J7}`7R.png" \* MERGEFORMATINET </w:instrText>
            </w:r>
            <w:r w:rsidR="001C1F0D" w:rsidRPr="000332DD">
              <w:rPr>
                <w:color w:val="000000" w:themeColor="text1"/>
                <w:szCs w:val="21"/>
              </w:rPr>
              <w:fldChar w:fldCharType="separate"/>
            </w:r>
            <w:r w:rsidR="008C6EA0" w:rsidRPr="000332DD">
              <w:rPr>
                <w:color w:val="000000" w:themeColor="text1"/>
                <w:szCs w:val="21"/>
              </w:rPr>
              <w:fldChar w:fldCharType="begin"/>
            </w:r>
            <w:r w:rsidR="008C6EA0" w:rsidRPr="000332DD">
              <w:rPr>
                <w:color w:val="000000" w:themeColor="text1"/>
                <w:szCs w:val="21"/>
              </w:rPr>
              <w:instrText xml:space="preserve"> INCLUDEPICTURE  "C:\\Users\\Administrator\\AppData\\Roaming\\Tencent\\Users\\715015212\\QQ\\WinTemp\\RichOle\\F(52}I]]%ON6F7W`@J7}`7R.png" \* MERGEFORMATINET </w:instrText>
            </w:r>
            <w:r w:rsidR="008C6EA0" w:rsidRPr="000332DD">
              <w:rPr>
                <w:color w:val="000000" w:themeColor="text1"/>
                <w:szCs w:val="21"/>
              </w:rPr>
              <w:fldChar w:fldCharType="separate"/>
            </w:r>
            <w:r w:rsidR="00D23947" w:rsidRPr="000332DD">
              <w:rPr>
                <w:color w:val="000000" w:themeColor="text1"/>
                <w:szCs w:val="21"/>
              </w:rPr>
              <w:fldChar w:fldCharType="begin"/>
            </w:r>
            <w:r w:rsidR="00D23947" w:rsidRPr="000332DD">
              <w:rPr>
                <w:color w:val="000000" w:themeColor="text1"/>
                <w:szCs w:val="21"/>
              </w:rPr>
              <w:instrText xml:space="preserve"> INCLUDEPICTURE  "C:\\Users\\Administrator\\AppData\\Roaming\\Tencent\\Users\\715015212\\QQ\\WinTemp\\RichOle\\F(52}I]]%ON6F7W`@J7}`7R.png" \* MERGEFORMATINET </w:instrText>
            </w:r>
            <w:r w:rsidR="00D23947" w:rsidRPr="000332DD">
              <w:rPr>
                <w:color w:val="000000" w:themeColor="text1"/>
                <w:szCs w:val="21"/>
              </w:rPr>
              <w:fldChar w:fldCharType="separate"/>
            </w:r>
            <w:r w:rsidR="004D7673" w:rsidRPr="000332DD">
              <w:rPr>
                <w:color w:val="000000" w:themeColor="text1"/>
                <w:szCs w:val="21"/>
              </w:rPr>
              <w:fldChar w:fldCharType="begin"/>
            </w:r>
            <w:r w:rsidR="004D7673" w:rsidRPr="000332DD">
              <w:rPr>
                <w:color w:val="000000" w:themeColor="text1"/>
                <w:szCs w:val="21"/>
              </w:rPr>
              <w:instrText xml:space="preserve"> INCLUDEPICTURE  "C:\\Users\\Administrator\\AppData\\Roaming\\Tencent\\Users\\715015212\\QQ\\WinTemp\\RichOle\\F(52}I]]%ON6F7W`@J7}`7R.png" \* MERGEFORMATINET </w:instrText>
            </w:r>
            <w:r w:rsidR="004D7673" w:rsidRPr="000332DD">
              <w:rPr>
                <w:color w:val="000000" w:themeColor="text1"/>
                <w:szCs w:val="21"/>
              </w:rPr>
              <w:fldChar w:fldCharType="separate"/>
            </w:r>
            <w:r w:rsidR="00DA7847" w:rsidRPr="000332DD">
              <w:rPr>
                <w:color w:val="000000" w:themeColor="text1"/>
                <w:szCs w:val="21"/>
              </w:rPr>
              <w:fldChar w:fldCharType="begin"/>
            </w:r>
            <w:r w:rsidR="00DA7847" w:rsidRPr="000332DD">
              <w:rPr>
                <w:color w:val="000000" w:themeColor="text1"/>
                <w:szCs w:val="21"/>
              </w:rPr>
              <w:instrText xml:space="preserve"> INCLUDEPICTURE  "C:\\Users\\Administrator\\AppData\\Roaming\\Tencent\\Users\\715015212\\QQ\\WinTemp\\RichOle\\F(52}I]]%ON6F7W`@J7}`7R.png" \* MERGEFORMATINET </w:instrText>
            </w:r>
            <w:r w:rsidR="00DA7847" w:rsidRPr="000332DD">
              <w:rPr>
                <w:color w:val="000000" w:themeColor="text1"/>
                <w:szCs w:val="21"/>
              </w:rPr>
              <w:fldChar w:fldCharType="separate"/>
            </w:r>
            <w:r w:rsidR="00EE21D4" w:rsidRPr="000332DD">
              <w:rPr>
                <w:color w:val="000000" w:themeColor="text1"/>
                <w:szCs w:val="21"/>
              </w:rPr>
              <w:fldChar w:fldCharType="begin"/>
            </w:r>
            <w:r w:rsidR="00EE21D4" w:rsidRPr="000332DD">
              <w:rPr>
                <w:color w:val="000000" w:themeColor="text1"/>
                <w:szCs w:val="21"/>
              </w:rPr>
              <w:instrText xml:space="preserve"> INCLUDEPICTURE  "C:\\Users\\Administrator\\AppData\\Roaming\\Tencent\\Users\\715015212\\QQ\\WinTemp\\RichOle\\F(52}I]]%ON6F7W`@J7}`7R.png" \* MERGEFORMATINET </w:instrText>
            </w:r>
            <w:r w:rsidR="00EE21D4" w:rsidRPr="000332DD">
              <w:rPr>
                <w:color w:val="000000" w:themeColor="text1"/>
                <w:szCs w:val="21"/>
              </w:rPr>
              <w:fldChar w:fldCharType="separate"/>
            </w:r>
            <w:r w:rsidR="003D2148">
              <w:rPr>
                <w:color w:val="000000" w:themeColor="text1"/>
                <w:szCs w:val="21"/>
              </w:rPr>
              <w:fldChar w:fldCharType="begin"/>
            </w:r>
            <w:r w:rsidR="003D2148">
              <w:rPr>
                <w:color w:val="000000" w:themeColor="text1"/>
                <w:szCs w:val="21"/>
              </w:rPr>
              <w:instrText xml:space="preserve"> INCLUDEPICTURE  "C:\\Users\\Administrator\\AppData\\Roaming\\Tencent\\Users\\715015212\\QQ\\WinTemp\\RichOle\\F(52}I]]%ON6F7W`@J7}`7R.png" \* MERGEFORMATINET </w:instrText>
            </w:r>
            <w:r w:rsidR="003D2148">
              <w:rPr>
                <w:color w:val="000000" w:themeColor="text1"/>
                <w:szCs w:val="21"/>
              </w:rPr>
              <w:fldChar w:fldCharType="separate"/>
            </w:r>
            <w:r w:rsidR="004F33AD">
              <w:rPr>
                <w:color w:val="000000" w:themeColor="text1"/>
                <w:szCs w:val="21"/>
              </w:rPr>
              <w:fldChar w:fldCharType="begin"/>
            </w:r>
            <w:r w:rsidR="004F33AD">
              <w:rPr>
                <w:color w:val="000000" w:themeColor="text1"/>
                <w:szCs w:val="21"/>
              </w:rPr>
              <w:instrText xml:space="preserve"> INCLUDEPICTURE  "C:\\Users\\Administrator\\AppData\\Roaming\\Tencent\\Users\\715015212\\QQ\\WinTemp\\RichOle\\F(52}I]]%ON6F7W`@J7}`7R.png" \* MERGEFORMATINET </w:instrText>
            </w:r>
            <w:r w:rsidR="004F33AD">
              <w:rPr>
                <w:color w:val="000000" w:themeColor="text1"/>
                <w:szCs w:val="21"/>
              </w:rPr>
              <w:fldChar w:fldCharType="separate"/>
            </w:r>
            <w:r w:rsidR="00CA1D52">
              <w:rPr>
                <w:color w:val="000000" w:themeColor="text1"/>
                <w:szCs w:val="21"/>
              </w:rPr>
              <w:fldChar w:fldCharType="begin"/>
            </w:r>
            <w:r w:rsidR="00CA1D52">
              <w:rPr>
                <w:color w:val="000000" w:themeColor="text1"/>
                <w:szCs w:val="21"/>
              </w:rPr>
              <w:instrText xml:space="preserve"> INCLUDEPICTURE  "C:\\Users\\Administrator\\AppData\\Roaming\\Tencent\\Users\\715015212\\QQ\\WinTemp\\RichOle\\F(52}I]]%ON6F7W`@J7}`7R.png" \* MERGEFORMATINET </w:instrText>
            </w:r>
            <w:r w:rsidR="00CA1D52">
              <w:rPr>
                <w:color w:val="000000" w:themeColor="text1"/>
                <w:szCs w:val="21"/>
              </w:rPr>
              <w:fldChar w:fldCharType="separate"/>
            </w:r>
            <w:r w:rsidR="00CD39A9">
              <w:rPr>
                <w:color w:val="000000" w:themeColor="text1"/>
                <w:szCs w:val="21"/>
              </w:rPr>
              <w:fldChar w:fldCharType="begin"/>
            </w:r>
            <w:r w:rsidR="00CD39A9">
              <w:rPr>
                <w:color w:val="000000" w:themeColor="text1"/>
                <w:szCs w:val="21"/>
              </w:rPr>
              <w:instrText xml:space="preserve"> INCLUDEPICTURE  "C:\\Users\\Administrator\\AppData\\Roaming\\Tencent\\Users\\715015212\\QQ\\WinTemp\\RichOle\\F(52}I]]%ON6F7W`@J7}`7R.png" \* MERGEFORMATINET </w:instrText>
            </w:r>
            <w:r w:rsidR="00CD39A9">
              <w:rPr>
                <w:color w:val="000000" w:themeColor="text1"/>
                <w:szCs w:val="21"/>
              </w:rPr>
              <w:fldChar w:fldCharType="separate"/>
            </w:r>
            <w:r w:rsidR="007A6787">
              <w:rPr>
                <w:color w:val="000000" w:themeColor="text1"/>
                <w:szCs w:val="21"/>
              </w:rPr>
              <w:fldChar w:fldCharType="begin"/>
            </w:r>
            <w:r w:rsidR="007A6787">
              <w:rPr>
                <w:color w:val="000000" w:themeColor="text1"/>
                <w:szCs w:val="21"/>
              </w:rPr>
              <w:instrText xml:space="preserve"> INCLUDEPICTURE  "C:\\Users\\Administrator\\AppData\\Roaming\\Tencent\\Users\\715015212\\QQ\\WinTemp\\RichOle\\F(52}I]]%ON6F7W`@J7}`7R.png" \* MERGEFORMATINET </w:instrText>
            </w:r>
            <w:r w:rsidR="007A6787">
              <w:rPr>
                <w:color w:val="000000" w:themeColor="text1"/>
                <w:szCs w:val="21"/>
              </w:rPr>
              <w:fldChar w:fldCharType="separate"/>
            </w:r>
            <w:r w:rsidR="00AF34CF">
              <w:rPr>
                <w:color w:val="000000" w:themeColor="text1"/>
                <w:szCs w:val="21"/>
              </w:rPr>
              <w:fldChar w:fldCharType="begin"/>
            </w:r>
            <w:r w:rsidR="00AF34CF">
              <w:rPr>
                <w:color w:val="000000" w:themeColor="text1"/>
                <w:szCs w:val="21"/>
              </w:rPr>
              <w:instrText xml:space="preserve"> INCLUDEPICTURE  "C:\\Users\\Administrator\\AppData\\Roaming\\Tencent\\Users\\715015212\\QQ\\WinTemp\\RichOle\\F(52}I]]%ON6F7W`@J7}`7R.png" \* MERGEFORMATINET </w:instrText>
            </w:r>
            <w:r w:rsidR="00AF34CF">
              <w:rPr>
                <w:color w:val="000000" w:themeColor="text1"/>
                <w:szCs w:val="21"/>
              </w:rPr>
              <w:fldChar w:fldCharType="separate"/>
            </w:r>
            <w:r w:rsidR="00BB3B3D">
              <w:rPr>
                <w:color w:val="000000" w:themeColor="text1"/>
                <w:szCs w:val="21"/>
              </w:rPr>
              <w:fldChar w:fldCharType="begin"/>
            </w:r>
            <w:r w:rsidR="00BB3B3D">
              <w:rPr>
                <w:color w:val="000000" w:themeColor="text1"/>
                <w:szCs w:val="21"/>
              </w:rPr>
              <w:instrText xml:space="preserve"> INCLUDEPICTURE  "C:\\Users\\Administrator\\AppData\\Roaming\\Tencent\\Users\\715015212\\QQ\\WinTemp\\RichOle\\F(52}I]]%ON6F7W`@J7}`7R.png" \* MERGEFORMATINET </w:instrText>
            </w:r>
            <w:r w:rsidR="00BB3B3D">
              <w:rPr>
                <w:color w:val="000000" w:themeColor="text1"/>
                <w:szCs w:val="21"/>
              </w:rPr>
              <w:fldChar w:fldCharType="separate"/>
            </w:r>
            <w:r w:rsidR="00B5379C">
              <w:rPr>
                <w:color w:val="000000" w:themeColor="text1"/>
                <w:szCs w:val="21"/>
              </w:rPr>
              <w:fldChar w:fldCharType="begin"/>
            </w:r>
            <w:r w:rsidR="00B5379C">
              <w:rPr>
                <w:color w:val="000000" w:themeColor="text1"/>
                <w:szCs w:val="21"/>
              </w:rPr>
              <w:instrText xml:space="preserve"> INCLUDEPICTURE  "C:\\Users\\Administrator\\AppData\\Roaming\\Tencent\\Users\\715015212\\QQ\\WinTemp\\RichOle\\F(52}I]]%ON6F7W`@J7}`7R.png" \* MERGEFORMATINET </w:instrText>
            </w:r>
            <w:r w:rsidR="00B5379C">
              <w:rPr>
                <w:color w:val="000000" w:themeColor="text1"/>
                <w:szCs w:val="21"/>
              </w:rPr>
              <w:fldChar w:fldCharType="separate"/>
            </w:r>
            <w:r w:rsidR="008C63A0">
              <w:rPr>
                <w:color w:val="000000" w:themeColor="text1"/>
                <w:szCs w:val="21"/>
              </w:rPr>
              <w:fldChar w:fldCharType="begin"/>
            </w:r>
            <w:r w:rsidR="008C63A0">
              <w:rPr>
                <w:color w:val="000000" w:themeColor="text1"/>
                <w:szCs w:val="21"/>
              </w:rPr>
              <w:instrText xml:space="preserve"> INCLUDEPICTURE  "C:\\Users\\Administrator\\AppData\\Roaming\\Tencent\\Users\\715015212\\QQ\\WinTemp\\RichOle\\F(52}I]]%ON6F7W`@J7}`7R.png" \* MERGEFORMATINET </w:instrText>
            </w:r>
            <w:r w:rsidR="008C63A0">
              <w:rPr>
                <w:color w:val="000000" w:themeColor="text1"/>
                <w:szCs w:val="21"/>
              </w:rPr>
              <w:fldChar w:fldCharType="separate"/>
            </w:r>
            <w:r w:rsidR="00CF2345">
              <w:rPr>
                <w:color w:val="000000" w:themeColor="text1"/>
                <w:szCs w:val="21"/>
              </w:rPr>
              <w:fldChar w:fldCharType="begin"/>
            </w:r>
            <w:r w:rsidR="00CF2345">
              <w:rPr>
                <w:color w:val="000000" w:themeColor="text1"/>
                <w:szCs w:val="21"/>
              </w:rPr>
              <w:instrText xml:space="preserve"> INCLUDEPICTURE  "C:\\Users\\Administrator\\AppData\\Roaming\\Tencent\\Users\\715015212\\QQ\\WinTemp\\RichOle\\F(52}I]]%ON6F7W`@J7}`7R.png" \* MERGEFORMATINET </w:instrText>
            </w:r>
            <w:r w:rsidR="00CF2345">
              <w:rPr>
                <w:color w:val="000000" w:themeColor="text1"/>
                <w:szCs w:val="21"/>
              </w:rPr>
              <w:fldChar w:fldCharType="separate"/>
            </w:r>
            <w:r w:rsidR="000A4BE1">
              <w:rPr>
                <w:color w:val="000000" w:themeColor="text1"/>
                <w:szCs w:val="21"/>
              </w:rPr>
              <w:fldChar w:fldCharType="begin"/>
            </w:r>
            <w:r w:rsidR="000A4BE1">
              <w:rPr>
                <w:color w:val="000000" w:themeColor="text1"/>
                <w:szCs w:val="21"/>
              </w:rPr>
              <w:instrText xml:space="preserve"> INCLUDEPICTURE  "C:\\Users\\Administrator\\AppData\\Roaming\\Tencent\\Users\\715015212\\QQ\\WinTemp\\RichOle\\F(52}I]]%ON6F7W`@J7}`7R.png" \* MERGEFORMATINET </w:instrText>
            </w:r>
            <w:r w:rsidR="000A4BE1">
              <w:rPr>
                <w:color w:val="000000" w:themeColor="text1"/>
                <w:szCs w:val="21"/>
              </w:rPr>
              <w:fldChar w:fldCharType="separate"/>
            </w:r>
            <w:r w:rsidR="007A157B">
              <w:rPr>
                <w:color w:val="000000" w:themeColor="text1"/>
                <w:szCs w:val="21"/>
              </w:rPr>
              <w:fldChar w:fldCharType="begin"/>
            </w:r>
            <w:r w:rsidR="007A157B">
              <w:rPr>
                <w:color w:val="000000" w:themeColor="text1"/>
                <w:szCs w:val="21"/>
              </w:rPr>
              <w:instrText xml:space="preserve"> INCLUDEPICTURE  "C:\\Users\\Administrator\\AppData\\Roaming\\Tencent\\Users\\715015212\\QQ\\WinTemp\\RichOle\\F(52}I]]%ON6F7W`@J7}`7R.png" \* MERGEFORMATINET </w:instrText>
            </w:r>
            <w:r w:rsidR="007A157B">
              <w:rPr>
                <w:color w:val="000000" w:themeColor="text1"/>
                <w:szCs w:val="21"/>
              </w:rPr>
              <w:fldChar w:fldCharType="separate"/>
            </w:r>
            <w:r w:rsidR="00AB2AC4">
              <w:rPr>
                <w:color w:val="000000" w:themeColor="text1"/>
                <w:szCs w:val="21"/>
              </w:rPr>
              <w:fldChar w:fldCharType="begin"/>
            </w:r>
            <w:r w:rsidR="00AB2AC4">
              <w:rPr>
                <w:color w:val="000000" w:themeColor="text1"/>
                <w:szCs w:val="21"/>
              </w:rPr>
              <w:instrText xml:space="preserve"> INCLUDEPICTURE  "C:\\Users\\Administrator\\AppData\\Roaming\\Tencent\\Users\\715015212\\QQ\\WinTemp\\RichOle\\F(52}I]]%ON6F7W`@J7}`7R.png" \* MERGEFORMATINET </w:instrText>
            </w:r>
            <w:r w:rsidR="00AB2AC4">
              <w:rPr>
                <w:color w:val="000000" w:themeColor="text1"/>
                <w:szCs w:val="21"/>
              </w:rPr>
              <w:fldChar w:fldCharType="separate"/>
            </w:r>
            <w:r w:rsidR="00A63659">
              <w:rPr>
                <w:color w:val="000000" w:themeColor="text1"/>
                <w:szCs w:val="21"/>
              </w:rPr>
              <w:fldChar w:fldCharType="begin"/>
            </w:r>
            <w:r w:rsidR="00A63659">
              <w:rPr>
                <w:color w:val="000000" w:themeColor="text1"/>
                <w:szCs w:val="21"/>
              </w:rPr>
              <w:instrText xml:space="preserve"> INCLUDEPICTURE  "C:\\Users\\Administrator\\AppData\\Roaming\\Tencent\\Users\\715015212\\QQ\\WinTemp\\RichOle\\F(52}I]]%ON6F7W`@J7}`7R.png" \* MERGEFORMATINET </w:instrText>
            </w:r>
            <w:r w:rsidR="00A63659">
              <w:rPr>
                <w:color w:val="000000" w:themeColor="text1"/>
                <w:szCs w:val="21"/>
              </w:rPr>
              <w:fldChar w:fldCharType="separate"/>
            </w:r>
            <w:r w:rsidR="00852E7F">
              <w:rPr>
                <w:color w:val="000000" w:themeColor="text1"/>
                <w:szCs w:val="21"/>
              </w:rPr>
              <w:fldChar w:fldCharType="begin"/>
            </w:r>
            <w:r w:rsidR="00852E7F">
              <w:rPr>
                <w:color w:val="000000" w:themeColor="text1"/>
                <w:szCs w:val="21"/>
              </w:rPr>
              <w:instrText xml:space="preserve"> INCLUDEPICTURE  "C:\\Users\\Administrator\\AppData\\Roaming\\Tencent\\Users\\715015212\\QQ\\WinTemp\\RichOle\\F(52}I]]%ON6F7W`@J7}`7R.png" \* MERGEFORMATINET </w:instrText>
            </w:r>
            <w:r w:rsidR="00852E7F">
              <w:rPr>
                <w:color w:val="000000" w:themeColor="text1"/>
                <w:szCs w:val="21"/>
              </w:rPr>
              <w:fldChar w:fldCharType="separate"/>
            </w:r>
            <w:r w:rsidR="00510460">
              <w:rPr>
                <w:color w:val="000000" w:themeColor="text1"/>
                <w:szCs w:val="21"/>
              </w:rPr>
              <w:pict>
                <v:shape id="图片 267" o:spid="_x0000_i1027" type="#_x0000_t75" style="width:125pt;height:28.2pt;mso-position-horizontal-relative:page;mso-position-vertical-relative:page">
                  <v:imagedata r:id="rId12" r:href="rId13"/>
                </v:shape>
              </w:pict>
            </w:r>
            <w:r w:rsidR="00852E7F">
              <w:rPr>
                <w:color w:val="000000" w:themeColor="text1"/>
                <w:szCs w:val="21"/>
              </w:rPr>
              <w:fldChar w:fldCharType="end"/>
            </w:r>
            <w:r w:rsidR="00A63659">
              <w:rPr>
                <w:color w:val="000000" w:themeColor="text1"/>
                <w:szCs w:val="21"/>
              </w:rPr>
              <w:fldChar w:fldCharType="end"/>
            </w:r>
            <w:r w:rsidR="00AB2AC4">
              <w:rPr>
                <w:color w:val="000000" w:themeColor="text1"/>
                <w:szCs w:val="21"/>
              </w:rPr>
              <w:fldChar w:fldCharType="end"/>
            </w:r>
            <w:r w:rsidR="007A157B">
              <w:rPr>
                <w:color w:val="000000" w:themeColor="text1"/>
                <w:szCs w:val="21"/>
              </w:rPr>
              <w:fldChar w:fldCharType="end"/>
            </w:r>
            <w:r w:rsidR="000A4BE1">
              <w:rPr>
                <w:color w:val="000000" w:themeColor="text1"/>
                <w:szCs w:val="21"/>
              </w:rPr>
              <w:fldChar w:fldCharType="end"/>
            </w:r>
            <w:r w:rsidR="00CF2345">
              <w:rPr>
                <w:color w:val="000000" w:themeColor="text1"/>
                <w:szCs w:val="21"/>
              </w:rPr>
              <w:fldChar w:fldCharType="end"/>
            </w:r>
            <w:r w:rsidR="008C63A0">
              <w:rPr>
                <w:color w:val="000000" w:themeColor="text1"/>
                <w:szCs w:val="21"/>
              </w:rPr>
              <w:fldChar w:fldCharType="end"/>
            </w:r>
            <w:r w:rsidR="00B5379C">
              <w:rPr>
                <w:color w:val="000000" w:themeColor="text1"/>
                <w:szCs w:val="21"/>
              </w:rPr>
              <w:fldChar w:fldCharType="end"/>
            </w:r>
            <w:r w:rsidR="00BB3B3D">
              <w:rPr>
                <w:color w:val="000000" w:themeColor="text1"/>
                <w:szCs w:val="21"/>
              </w:rPr>
              <w:fldChar w:fldCharType="end"/>
            </w:r>
            <w:r w:rsidR="00AF34CF">
              <w:rPr>
                <w:color w:val="000000" w:themeColor="text1"/>
                <w:szCs w:val="21"/>
              </w:rPr>
              <w:fldChar w:fldCharType="end"/>
            </w:r>
            <w:r w:rsidR="007A6787">
              <w:rPr>
                <w:color w:val="000000" w:themeColor="text1"/>
                <w:szCs w:val="21"/>
              </w:rPr>
              <w:fldChar w:fldCharType="end"/>
            </w:r>
            <w:r w:rsidR="00CD39A9">
              <w:rPr>
                <w:color w:val="000000" w:themeColor="text1"/>
                <w:szCs w:val="21"/>
              </w:rPr>
              <w:fldChar w:fldCharType="end"/>
            </w:r>
            <w:r w:rsidR="00CA1D52">
              <w:rPr>
                <w:color w:val="000000" w:themeColor="text1"/>
                <w:szCs w:val="21"/>
              </w:rPr>
              <w:fldChar w:fldCharType="end"/>
            </w:r>
            <w:r w:rsidR="004F33AD">
              <w:rPr>
                <w:color w:val="000000" w:themeColor="text1"/>
                <w:szCs w:val="21"/>
              </w:rPr>
              <w:fldChar w:fldCharType="end"/>
            </w:r>
            <w:r w:rsidR="003D2148">
              <w:rPr>
                <w:color w:val="000000" w:themeColor="text1"/>
                <w:szCs w:val="21"/>
              </w:rPr>
              <w:fldChar w:fldCharType="end"/>
            </w:r>
            <w:r w:rsidR="00EE21D4" w:rsidRPr="000332DD">
              <w:rPr>
                <w:color w:val="000000" w:themeColor="text1"/>
                <w:szCs w:val="21"/>
              </w:rPr>
              <w:fldChar w:fldCharType="end"/>
            </w:r>
            <w:r w:rsidR="00DA7847" w:rsidRPr="000332DD">
              <w:rPr>
                <w:color w:val="000000" w:themeColor="text1"/>
                <w:szCs w:val="21"/>
              </w:rPr>
              <w:fldChar w:fldCharType="end"/>
            </w:r>
            <w:r w:rsidR="004D7673" w:rsidRPr="000332DD">
              <w:rPr>
                <w:color w:val="000000" w:themeColor="text1"/>
                <w:szCs w:val="21"/>
              </w:rPr>
              <w:fldChar w:fldCharType="end"/>
            </w:r>
            <w:r w:rsidR="00D23947" w:rsidRPr="000332DD">
              <w:rPr>
                <w:color w:val="000000" w:themeColor="text1"/>
                <w:szCs w:val="21"/>
              </w:rPr>
              <w:fldChar w:fldCharType="end"/>
            </w:r>
            <w:r w:rsidR="008C6EA0" w:rsidRPr="000332DD">
              <w:rPr>
                <w:color w:val="000000" w:themeColor="text1"/>
                <w:szCs w:val="21"/>
              </w:rPr>
              <w:fldChar w:fldCharType="end"/>
            </w:r>
            <w:r w:rsidR="001C1F0D" w:rsidRPr="000332DD">
              <w:rPr>
                <w:color w:val="000000" w:themeColor="text1"/>
                <w:szCs w:val="21"/>
              </w:rPr>
              <w:fldChar w:fldCharType="end"/>
            </w:r>
            <w:r w:rsidR="00CE142F" w:rsidRPr="000332DD">
              <w:rPr>
                <w:color w:val="000000" w:themeColor="text1"/>
                <w:szCs w:val="21"/>
              </w:rPr>
              <w:fldChar w:fldCharType="end"/>
            </w:r>
            <w:r w:rsidR="00805A6B" w:rsidRPr="000332DD">
              <w:rPr>
                <w:color w:val="000000" w:themeColor="text1"/>
                <w:szCs w:val="21"/>
              </w:rPr>
              <w:fldChar w:fldCharType="end"/>
            </w:r>
            <w:r w:rsidR="007B76EC" w:rsidRPr="000332DD">
              <w:rPr>
                <w:color w:val="000000" w:themeColor="text1"/>
                <w:szCs w:val="21"/>
              </w:rPr>
              <w:fldChar w:fldCharType="end"/>
            </w:r>
            <w:r w:rsidR="001D2114" w:rsidRPr="000332DD">
              <w:rPr>
                <w:color w:val="000000" w:themeColor="text1"/>
                <w:szCs w:val="21"/>
              </w:rPr>
              <w:fldChar w:fldCharType="end"/>
            </w:r>
            <w:r w:rsidR="00C42EAB" w:rsidRPr="000332DD">
              <w:rPr>
                <w:color w:val="000000" w:themeColor="text1"/>
                <w:szCs w:val="21"/>
              </w:rPr>
              <w:fldChar w:fldCharType="end"/>
            </w:r>
            <w:r w:rsidR="00B8009F" w:rsidRPr="000332DD">
              <w:rPr>
                <w:color w:val="000000" w:themeColor="text1"/>
                <w:szCs w:val="21"/>
              </w:rPr>
              <w:fldChar w:fldCharType="end"/>
            </w:r>
            <w:r w:rsidR="00A93686" w:rsidRPr="000332DD">
              <w:rPr>
                <w:color w:val="000000" w:themeColor="text1"/>
                <w:szCs w:val="21"/>
              </w:rPr>
              <w:fldChar w:fldCharType="end"/>
            </w:r>
            <w:r w:rsidR="000747C4" w:rsidRPr="000332DD">
              <w:rPr>
                <w:color w:val="000000" w:themeColor="text1"/>
                <w:szCs w:val="21"/>
              </w:rPr>
              <w:fldChar w:fldCharType="end"/>
            </w:r>
            <w:r w:rsidR="00981713" w:rsidRPr="000332DD">
              <w:rPr>
                <w:color w:val="000000" w:themeColor="text1"/>
                <w:szCs w:val="21"/>
              </w:rPr>
              <w:fldChar w:fldCharType="end"/>
            </w:r>
            <w:r w:rsidR="001F3D8D" w:rsidRPr="000332DD">
              <w:rPr>
                <w:color w:val="000000" w:themeColor="text1"/>
                <w:szCs w:val="21"/>
              </w:rPr>
              <w:fldChar w:fldCharType="end"/>
            </w:r>
            <w:r w:rsidR="00D84C60" w:rsidRPr="000332DD">
              <w:rPr>
                <w:color w:val="000000" w:themeColor="text1"/>
                <w:szCs w:val="21"/>
              </w:rPr>
              <w:fldChar w:fldCharType="end"/>
            </w:r>
            <w:r w:rsidR="00280132" w:rsidRPr="000332DD">
              <w:rPr>
                <w:color w:val="000000" w:themeColor="text1"/>
                <w:szCs w:val="21"/>
              </w:rPr>
              <w:fldChar w:fldCharType="end"/>
            </w:r>
            <w:r w:rsidR="000838BA" w:rsidRPr="000332DD">
              <w:rPr>
                <w:color w:val="000000" w:themeColor="text1"/>
                <w:szCs w:val="21"/>
              </w:rPr>
              <w:fldChar w:fldCharType="end"/>
            </w:r>
            <w:r w:rsidR="003806EC" w:rsidRPr="000332DD">
              <w:rPr>
                <w:color w:val="000000" w:themeColor="text1"/>
                <w:szCs w:val="21"/>
              </w:rPr>
              <w:fldChar w:fldCharType="end"/>
            </w:r>
            <w:r w:rsidR="00FC5023" w:rsidRPr="000332DD">
              <w:rPr>
                <w:color w:val="000000" w:themeColor="text1"/>
                <w:szCs w:val="21"/>
              </w:rPr>
              <w:fldChar w:fldCharType="end"/>
            </w:r>
            <w:r w:rsidRPr="000332DD">
              <w:rPr>
                <w:color w:val="000000" w:themeColor="text1"/>
                <w:szCs w:val="21"/>
              </w:rPr>
              <w:fldChar w:fldCharType="end"/>
            </w:r>
          </w:p>
          <w:p w:rsidR="00FC4B9F" w:rsidRPr="000332DD" w:rsidRDefault="00FC4B9F" w:rsidP="00FC4B9F">
            <w:pPr>
              <w:pStyle w:val="af5"/>
              <w:adjustRightInd w:val="0"/>
              <w:snapToGrid w:val="0"/>
              <w:ind w:rightChars="50" w:right="105" w:firstLineChars="200" w:firstLine="420"/>
              <w:rPr>
                <w:color w:val="000000" w:themeColor="text1"/>
                <w:sz w:val="21"/>
                <w:szCs w:val="21"/>
              </w:rPr>
            </w:pPr>
            <w:r w:rsidRPr="000332DD">
              <w:rPr>
                <w:color w:val="000000" w:themeColor="text1"/>
                <w:sz w:val="21"/>
                <w:szCs w:val="21"/>
              </w:rPr>
              <w:t>式中，</w:t>
            </w:r>
            <w:r w:rsidRPr="000332DD">
              <w:rPr>
                <w:i/>
                <w:color w:val="000000" w:themeColor="text1"/>
                <w:sz w:val="21"/>
                <w:szCs w:val="21"/>
              </w:rPr>
              <w:t>L</w:t>
            </w:r>
            <w:r w:rsidRPr="000332DD">
              <w:rPr>
                <w:color w:val="000000" w:themeColor="text1"/>
                <w:sz w:val="21"/>
                <w:szCs w:val="21"/>
                <w:vertAlign w:val="subscript"/>
              </w:rPr>
              <w:t>p2</w:t>
            </w:r>
            <w:r w:rsidRPr="000332DD">
              <w:rPr>
                <w:color w:val="000000" w:themeColor="text1"/>
                <w:sz w:val="21"/>
                <w:szCs w:val="21"/>
              </w:rPr>
              <w:t>—</w:t>
            </w:r>
            <w:r w:rsidRPr="000332DD">
              <w:rPr>
                <w:color w:val="000000" w:themeColor="text1"/>
                <w:sz w:val="21"/>
                <w:szCs w:val="21"/>
              </w:rPr>
              <w:t>距声源</w:t>
            </w:r>
            <w:r w:rsidRPr="000332DD">
              <w:rPr>
                <w:color w:val="000000" w:themeColor="text1"/>
                <w:sz w:val="21"/>
                <w:szCs w:val="21"/>
              </w:rPr>
              <w:t>r</w:t>
            </w:r>
            <w:r w:rsidRPr="000332DD">
              <w:rPr>
                <w:color w:val="000000" w:themeColor="text1"/>
                <w:sz w:val="21"/>
                <w:szCs w:val="21"/>
                <w:vertAlign w:val="subscript"/>
              </w:rPr>
              <w:t>2</w:t>
            </w:r>
            <w:r w:rsidRPr="000332DD">
              <w:rPr>
                <w:color w:val="000000" w:themeColor="text1"/>
                <w:sz w:val="21"/>
                <w:szCs w:val="21"/>
              </w:rPr>
              <w:t>处的声压级，</w:t>
            </w:r>
            <w:r w:rsidRPr="000332DD">
              <w:rPr>
                <w:color w:val="000000" w:themeColor="text1"/>
                <w:sz w:val="21"/>
                <w:szCs w:val="21"/>
              </w:rPr>
              <w:t>dB(A)</w:t>
            </w:r>
            <w:r w:rsidRPr="000332DD">
              <w:rPr>
                <w:color w:val="000000" w:themeColor="text1"/>
                <w:sz w:val="21"/>
                <w:szCs w:val="21"/>
              </w:rPr>
              <w:t>；</w:t>
            </w:r>
          </w:p>
          <w:p w:rsidR="00FC4B9F" w:rsidRPr="000332DD" w:rsidRDefault="00FC4B9F" w:rsidP="00FC4B9F">
            <w:pPr>
              <w:pStyle w:val="af5"/>
              <w:adjustRightInd w:val="0"/>
              <w:snapToGrid w:val="0"/>
              <w:ind w:rightChars="50" w:right="105" w:firstLineChars="200" w:firstLine="420"/>
              <w:rPr>
                <w:color w:val="000000" w:themeColor="text1"/>
                <w:sz w:val="21"/>
                <w:szCs w:val="21"/>
              </w:rPr>
            </w:pPr>
            <w:r w:rsidRPr="000332DD">
              <w:rPr>
                <w:i/>
                <w:color w:val="000000" w:themeColor="text1"/>
                <w:sz w:val="21"/>
                <w:szCs w:val="21"/>
              </w:rPr>
              <w:t>L</w:t>
            </w:r>
            <w:r w:rsidRPr="000332DD">
              <w:rPr>
                <w:color w:val="000000" w:themeColor="text1"/>
                <w:sz w:val="21"/>
                <w:szCs w:val="21"/>
                <w:vertAlign w:val="subscript"/>
              </w:rPr>
              <w:t>p1</w:t>
            </w:r>
            <w:r w:rsidRPr="000332DD">
              <w:rPr>
                <w:color w:val="000000" w:themeColor="text1"/>
                <w:sz w:val="21"/>
                <w:szCs w:val="21"/>
              </w:rPr>
              <w:t>—</w:t>
            </w:r>
            <w:r w:rsidRPr="000332DD">
              <w:rPr>
                <w:color w:val="000000" w:themeColor="text1"/>
                <w:sz w:val="21"/>
                <w:szCs w:val="21"/>
              </w:rPr>
              <w:t>距声源</w:t>
            </w:r>
            <w:r w:rsidRPr="000332DD">
              <w:rPr>
                <w:color w:val="000000" w:themeColor="text1"/>
                <w:sz w:val="21"/>
                <w:szCs w:val="21"/>
              </w:rPr>
              <w:t>r</w:t>
            </w:r>
            <w:r w:rsidRPr="000332DD">
              <w:rPr>
                <w:color w:val="000000" w:themeColor="text1"/>
                <w:sz w:val="21"/>
                <w:szCs w:val="21"/>
                <w:vertAlign w:val="subscript"/>
              </w:rPr>
              <w:t>1</w:t>
            </w:r>
            <w:r w:rsidRPr="000332DD">
              <w:rPr>
                <w:color w:val="000000" w:themeColor="text1"/>
                <w:sz w:val="21"/>
                <w:szCs w:val="21"/>
              </w:rPr>
              <w:t>处的声压级，</w:t>
            </w:r>
            <w:r w:rsidRPr="000332DD">
              <w:rPr>
                <w:color w:val="000000" w:themeColor="text1"/>
                <w:sz w:val="21"/>
                <w:szCs w:val="21"/>
              </w:rPr>
              <w:t>dB(A)</w:t>
            </w:r>
            <w:r w:rsidRPr="000332DD">
              <w:rPr>
                <w:color w:val="000000" w:themeColor="text1"/>
                <w:sz w:val="21"/>
                <w:szCs w:val="21"/>
              </w:rPr>
              <w:t>；</w:t>
            </w:r>
          </w:p>
          <w:p w:rsidR="00FC4B9F" w:rsidRPr="000332DD" w:rsidRDefault="00FC4B9F" w:rsidP="00FC4B9F">
            <w:pPr>
              <w:pStyle w:val="af5"/>
              <w:adjustRightInd w:val="0"/>
              <w:snapToGrid w:val="0"/>
              <w:ind w:rightChars="50" w:right="105" w:firstLineChars="200" w:firstLine="420"/>
              <w:rPr>
                <w:color w:val="000000" w:themeColor="text1"/>
                <w:sz w:val="21"/>
                <w:szCs w:val="21"/>
              </w:rPr>
            </w:pPr>
            <w:r w:rsidRPr="000332DD">
              <w:rPr>
                <w:i/>
                <w:color w:val="000000" w:themeColor="text1"/>
                <w:sz w:val="21"/>
                <w:szCs w:val="21"/>
              </w:rPr>
              <w:t>L</w:t>
            </w:r>
            <w:r w:rsidRPr="000332DD">
              <w:rPr>
                <w:color w:val="000000" w:themeColor="text1"/>
                <w:sz w:val="21"/>
                <w:szCs w:val="21"/>
                <w:vertAlign w:val="subscript"/>
              </w:rPr>
              <w:t>r</w:t>
            </w:r>
            <w:r w:rsidRPr="000332DD">
              <w:rPr>
                <w:color w:val="000000" w:themeColor="text1"/>
                <w:sz w:val="21"/>
                <w:szCs w:val="21"/>
              </w:rPr>
              <w:t>—</w:t>
            </w:r>
            <w:r w:rsidRPr="000332DD">
              <w:rPr>
                <w:color w:val="000000" w:themeColor="text1"/>
                <w:sz w:val="21"/>
                <w:szCs w:val="21"/>
              </w:rPr>
              <w:t>屏障降噪量，</w:t>
            </w:r>
            <w:r w:rsidRPr="000332DD">
              <w:rPr>
                <w:color w:val="000000" w:themeColor="text1"/>
                <w:sz w:val="21"/>
                <w:szCs w:val="21"/>
              </w:rPr>
              <w:t>dB(A)</w:t>
            </w:r>
            <w:r w:rsidRPr="000332DD">
              <w:rPr>
                <w:color w:val="000000" w:themeColor="text1"/>
                <w:sz w:val="21"/>
                <w:szCs w:val="21"/>
              </w:rPr>
              <w:t>；</w:t>
            </w:r>
          </w:p>
          <w:p w:rsidR="00FC4B9F" w:rsidRPr="000332DD" w:rsidRDefault="00FC4B9F" w:rsidP="00FC4B9F">
            <w:pPr>
              <w:pStyle w:val="af5"/>
              <w:adjustRightInd w:val="0"/>
              <w:snapToGrid w:val="0"/>
              <w:ind w:rightChars="50" w:right="105" w:firstLineChars="200" w:firstLine="420"/>
              <w:rPr>
                <w:color w:val="000000" w:themeColor="text1"/>
                <w:sz w:val="21"/>
                <w:szCs w:val="21"/>
              </w:rPr>
            </w:pPr>
            <w:r w:rsidRPr="000332DD">
              <w:rPr>
                <w:color w:val="000000" w:themeColor="text1"/>
                <w:sz w:val="21"/>
                <w:szCs w:val="21"/>
              </w:rPr>
              <w:t>计算厂界的贡献值，即将各声源对预测点的声压级进行叠加，按下式：</w:t>
            </w:r>
          </w:p>
          <w:p w:rsidR="00FC4B9F" w:rsidRPr="000332DD" w:rsidRDefault="00FC4B9F" w:rsidP="00FC4B9F">
            <w:pPr>
              <w:pStyle w:val="af5"/>
              <w:adjustRightInd w:val="0"/>
              <w:snapToGrid w:val="0"/>
              <w:ind w:rightChars="50" w:right="105" w:firstLineChars="200" w:firstLine="420"/>
              <w:rPr>
                <w:color w:val="000000" w:themeColor="text1"/>
                <w:sz w:val="21"/>
                <w:szCs w:val="21"/>
              </w:rPr>
            </w:pPr>
            <w:r w:rsidRPr="000332DD">
              <w:rPr>
                <w:color w:val="000000" w:themeColor="text1"/>
                <w:sz w:val="21"/>
                <w:szCs w:val="21"/>
              </w:rPr>
              <w:t xml:space="preserve">          </w:t>
            </w:r>
            <w:r w:rsidRPr="000332DD">
              <w:rPr>
                <w:noProof/>
                <w:color w:val="000000" w:themeColor="text1"/>
                <w:sz w:val="21"/>
                <w:szCs w:val="21"/>
              </w:rPr>
              <w:drawing>
                <wp:inline distT="0" distB="0" distL="0" distR="0">
                  <wp:extent cx="1121410" cy="453390"/>
                  <wp:effectExtent l="0" t="0" r="254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21410" cy="453390"/>
                          </a:xfrm>
                          <a:prstGeom prst="rect">
                            <a:avLst/>
                          </a:prstGeom>
                          <a:noFill/>
                          <a:ln>
                            <a:noFill/>
                          </a:ln>
                        </pic:spPr>
                      </pic:pic>
                    </a:graphicData>
                  </a:graphic>
                </wp:inline>
              </w:drawing>
            </w:r>
          </w:p>
          <w:p w:rsidR="00FC4B9F" w:rsidRPr="00DA5969" w:rsidRDefault="00FC4B9F" w:rsidP="00FC4B9F">
            <w:pPr>
              <w:pStyle w:val="af5"/>
              <w:adjustRightInd w:val="0"/>
              <w:snapToGrid w:val="0"/>
              <w:ind w:rightChars="50" w:right="105" w:firstLineChars="200" w:firstLine="420"/>
              <w:rPr>
                <w:color w:val="000000" w:themeColor="text1"/>
                <w:sz w:val="21"/>
                <w:szCs w:val="21"/>
              </w:rPr>
            </w:pPr>
            <w:r w:rsidRPr="000332DD">
              <w:rPr>
                <w:color w:val="000000" w:themeColor="text1"/>
                <w:sz w:val="21"/>
                <w:szCs w:val="21"/>
              </w:rPr>
              <w:t>式中：</w:t>
            </w:r>
            <w:r w:rsidRPr="000332DD">
              <w:rPr>
                <w:color w:val="000000" w:themeColor="text1"/>
                <w:sz w:val="21"/>
                <w:szCs w:val="21"/>
              </w:rPr>
              <w:t>L</w:t>
            </w:r>
            <w:r w:rsidRPr="000332DD">
              <w:rPr>
                <w:color w:val="000000" w:themeColor="text1"/>
                <w:sz w:val="21"/>
                <w:szCs w:val="21"/>
              </w:rPr>
              <w:t>－受声</w:t>
            </w:r>
            <w:r w:rsidRPr="00DA5969">
              <w:rPr>
                <w:color w:val="000000" w:themeColor="text1"/>
                <w:sz w:val="21"/>
                <w:szCs w:val="21"/>
              </w:rPr>
              <w:t>点处的总声级，</w:t>
            </w:r>
            <w:r w:rsidRPr="00DA5969">
              <w:rPr>
                <w:color w:val="000000" w:themeColor="text1"/>
                <w:sz w:val="21"/>
                <w:szCs w:val="21"/>
              </w:rPr>
              <w:t>dB</w:t>
            </w:r>
            <w:r w:rsidRPr="00DA5969">
              <w:rPr>
                <w:color w:val="000000" w:themeColor="text1"/>
                <w:sz w:val="21"/>
                <w:szCs w:val="21"/>
              </w:rPr>
              <w:t>（</w:t>
            </w:r>
            <w:r w:rsidRPr="00DA5969">
              <w:rPr>
                <w:color w:val="000000" w:themeColor="text1"/>
                <w:sz w:val="21"/>
                <w:szCs w:val="21"/>
              </w:rPr>
              <w:t>A</w:t>
            </w:r>
            <w:r w:rsidRPr="00DA5969">
              <w:rPr>
                <w:color w:val="000000" w:themeColor="text1"/>
                <w:sz w:val="21"/>
                <w:szCs w:val="21"/>
              </w:rPr>
              <w:t>）；</w:t>
            </w:r>
          </w:p>
          <w:p w:rsidR="00FC4B9F" w:rsidRPr="00DA5969" w:rsidRDefault="00FC4B9F" w:rsidP="00FC4B9F">
            <w:pPr>
              <w:pStyle w:val="af5"/>
              <w:adjustRightInd w:val="0"/>
              <w:snapToGrid w:val="0"/>
              <w:ind w:rightChars="50" w:right="105" w:firstLineChars="500" w:firstLine="1050"/>
              <w:rPr>
                <w:color w:val="000000" w:themeColor="text1"/>
                <w:sz w:val="21"/>
                <w:szCs w:val="21"/>
              </w:rPr>
            </w:pPr>
            <w:r w:rsidRPr="00DA5969">
              <w:rPr>
                <w:color w:val="000000" w:themeColor="text1"/>
                <w:sz w:val="21"/>
                <w:szCs w:val="21"/>
              </w:rPr>
              <w:t>Li</w:t>
            </w:r>
            <w:r w:rsidRPr="00DA5969">
              <w:rPr>
                <w:color w:val="000000" w:themeColor="text1"/>
                <w:sz w:val="21"/>
                <w:szCs w:val="21"/>
              </w:rPr>
              <w:t>－第</w:t>
            </w:r>
            <w:r w:rsidRPr="00DA5969">
              <w:rPr>
                <w:color w:val="000000" w:themeColor="text1"/>
                <w:sz w:val="21"/>
                <w:szCs w:val="21"/>
              </w:rPr>
              <w:t>i</w:t>
            </w:r>
            <w:r w:rsidRPr="00DA5969">
              <w:rPr>
                <w:color w:val="000000" w:themeColor="text1"/>
                <w:sz w:val="21"/>
                <w:szCs w:val="21"/>
              </w:rPr>
              <w:t>个噪声源对受声点的噪声影响值，</w:t>
            </w:r>
            <w:r w:rsidRPr="00DA5969">
              <w:rPr>
                <w:color w:val="000000" w:themeColor="text1"/>
                <w:sz w:val="21"/>
                <w:szCs w:val="21"/>
              </w:rPr>
              <w:t>dB(A)</w:t>
            </w:r>
            <w:r w:rsidRPr="00DA5969">
              <w:rPr>
                <w:color w:val="000000" w:themeColor="text1"/>
                <w:sz w:val="21"/>
                <w:szCs w:val="21"/>
              </w:rPr>
              <w:t>；</w:t>
            </w:r>
          </w:p>
          <w:p w:rsidR="00FC4B9F" w:rsidRPr="00DA5969" w:rsidRDefault="00FC4B9F" w:rsidP="00FC4B9F">
            <w:pPr>
              <w:adjustRightInd w:val="0"/>
              <w:snapToGrid w:val="0"/>
              <w:spacing w:line="360" w:lineRule="auto"/>
              <w:ind w:firstLineChars="500" w:firstLine="1050"/>
              <w:rPr>
                <w:color w:val="000000" w:themeColor="text1"/>
                <w:szCs w:val="21"/>
              </w:rPr>
            </w:pPr>
            <w:r w:rsidRPr="00DA5969">
              <w:rPr>
                <w:color w:val="000000" w:themeColor="text1"/>
                <w:szCs w:val="21"/>
              </w:rPr>
              <w:t>n—</w:t>
            </w:r>
            <w:r w:rsidRPr="00DA5969">
              <w:rPr>
                <w:color w:val="000000" w:themeColor="text1"/>
                <w:szCs w:val="21"/>
              </w:rPr>
              <w:t>为噪声源的个数。</w:t>
            </w:r>
          </w:p>
          <w:p w:rsidR="00FC4B9F" w:rsidRPr="00DA5969" w:rsidRDefault="00FC4B9F" w:rsidP="00FC4B9F">
            <w:pPr>
              <w:adjustRightInd w:val="0"/>
              <w:snapToGrid w:val="0"/>
              <w:spacing w:line="360" w:lineRule="auto"/>
              <w:ind w:firstLineChars="200" w:firstLine="420"/>
              <w:jc w:val="left"/>
              <w:rPr>
                <w:color w:val="000000" w:themeColor="text1"/>
                <w:szCs w:val="21"/>
              </w:rPr>
            </w:pPr>
            <w:r w:rsidRPr="00DA5969">
              <w:rPr>
                <w:color w:val="000000" w:themeColor="text1"/>
                <w:szCs w:val="21"/>
              </w:rPr>
              <w:t>预测结果见表</w:t>
            </w:r>
            <w:r w:rsidRPr="00DA5969">
              <w:rPr>
                <w:color w:val="000000" w:themeColor="text1"/>
                <w:szCs w:val="21"/>
              </w:rPr>
              <w:t>4-</w:t>
            </w:r>
            <w:r w:rsidR="006E02DD">
              <w:rPr>
                <w:color w:val="000000" w:themeColor="text1"/>
                <w:szCs w:val="21"/>
              </w:rPr>
              <w:t>9</w:t>
            </w:r>
            <w:r w:rsidRPr="00DA5969">
              <w:rPr>
                <w:color w:val="000000" w:themeColor="text1"/>
                <w:szCs w:val="21"/>
              </w:rPr>
              <w:t>。</w:t>
            </w:r>
          </w:p>
          <w:p w:rsidR="00FC4B9F" w:rsidRPr="00DA5969" w:rsidRDefault="00FC4B9F" w:rsidP="00FC4B9F">
            <w:pPr>
              <w:adjustRightInd w:val="0"/>
              <w:snapToGrid w:val="0"/>
              <w:jc w:val="center"/>
              <w:rPr>
                <w:b/>
                <w:bCs/>
                <w:color w:val="000000" w:themeColor="text1"/>
                <w:szCs w:val="21"/>
              </w:rPr>
            </w:pPr>
            <w:r w:rsidRPr="00DA5969">
              <w:rPr>
                <w:b/>
                <w:bCs/>
                <w:color w:val="000000" w:themeColor="text1"/>
                <w:szCs w:val="21"/>
              </w:rPr>
              <w:t>表</w:t>
            </w:r>
            <w:r w:rsidRPr="00DA5969">
              <w:rPr>
                <w:b/>
                <w:bCs/>
                <w:color w:val="000000" w:themeColor="text1"/>
                <w:szCs w:val="21"/>
              </w:rPr>
              <w:t>4</w:t>
            </w:r>
            <w:r w:rsidRPr="00DA5969">
              <w:rPr>
                <w:rFonts w:hint="eastAsia"/>
                <w:b/>
                <w:bCs/>
                <w:color w:val="000000" w:themeColor="text1"/>
                <w:szCs w:val="21"/>
              </w:rPr>
              <w:t>-</w:t>
            </w:r>
            <w:r w:rsidR="006E02DD">
              <w:rPr>
                <w:b/>
                <w:bCs/>
                <w:color w:val="000000" w:themeColor="text1"/>
                <w:szCs w:val="21"/>
              </w:rPr>
              <w:t>9</w:t>
            </w:r>
            <w:r w:rsidRPr="00DA5969">
              <w:rPr>
                <w:b/>
                <w:bCs/>
                <w:color w:val="000000" w:themeColor="text1"/>
                <w:szCs w:val="21"/>
              </w:rPr>
              <w:t xml:space="preserve">     </w:t>
            </w:r>
            <w:r w:rsidRPr="00DA5969">
              <w:rPr>
                <w:b/>
                <w:bCs/>
                <w:color w:val="000000" w:themeColor="text1"/>
                <w:szCs w:val="21"/>
              </w:rPr>
              <w:t>厂界噪声预测值</w:t>
            </w:r>
            <w:r w:rsidRPr="00DA5969">
              <w:rPr>
                <w:b/>
                <w:bCs/>
                <w:color w:val="000000" w:themeColor="text1"/>
                <w:szCs w:val="21"/>
              </w:rPr>
              <w:t xml:space="preserve">   </w:t>
            </w:r>
            <w:r w:rsidRPr="00DA5969">
              <w:rPr>
                <w:b/>
                <w:bCs/>
                <w:color w:val="000000" w:themeColor="text1"/>
                <w:szCs w:val="21"/>
              </w:rPr>
              <w:t>单位：</w:t>
            </w:r>
            <w:r w:rsidRPr="00DA5969">
              <w:rPr>
                <w:b/>
                <w:bCs/>
                <w:color w:val="000000" w:themeColor="text1"/>
                <w:szCs w:val="21"/>
              </w:rPr>
              <w:t>dB(A)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9"/>
              <w:gridCol w:w="1296"/>
              <w:gridCol w:w="1892"/>
              <w:gridCol w:w="1672"/>
            </w:tblGrid>
            <w:tr w:rsidR="00DA5969" w:rsidRPr="00DA5969" w:rsidTr="00E95996">
              <w:trPr>
                <w:trHeight w:val="397"/>
                <w:jc w:val="center"/>
              </w:trPr>
              <w:tc>
                <w:tcPr>
                  <w:tcW w:w="2504" w:type="pct"/>
                  <w:gridSpan w:val="2"/>
                  <w:vMerge w:val="restart"/>
                  <w:vAlign w:val="center"/>
                </w:tcPr>
                <w:p w:rsidR="00F7508E" w:rsidRPr="00DA5969" w:rsidRDefault="00F7508E" w:rsidP="00FC4B9F">
                  <w:pPr>
                    <w:autoSpaceDE w:val="0"/>
                    <w:autoSpaceDN w:val="0"/>
                    <w:adjustRightInd w:val="0"/>
                    <w:snapToGrid w:val="0"/>
                    <w:jc w:val="center"/>
                    <w:textAlignment w:val="bottom"/>
                    <w:rPr>
                      <w:color w:val="000000" w:themeColor="text1"/>
                      <w:szCs w:val="21"/>
                    </w:rPr>
                  </w:pPr>
                  <w:r w:rsidRPr="00DA5969">
                    <w:rPr>
                      <w:color w:val="000000" w:themeColor="text1"/>
                      <w:szCs w:val="21"/>
                    </w:rPr>
                    <w:t>评价点位置</w:t>
                  </w:r>
                </w:p>
              </w:tc>
              <w:tc>
                <w:tcPr>
                  <w:tcW w:w="2496" w:type="pct"/>
                  <w:gridSpan w:val="2"/>
                  <w:vAlign w:val="center"/>
                </w:tcPr>
                <w:p w:rsidR="00F7508E" w:rsidRPr="00DA5969" w:rsidRDefault="00F7508E" w:rsidP="00FC4B9F">
                  <w:pPr>
                    <w:autoSpaceDE w:val="0"/>
                    <w:autoSpaceDN w:val="0"/>
                    <w:adjustRightInd w:val="0"/>
                    <w:snapToGrid w:val="0"/>
                    <w:jc w:val="center"/>
                    <w:textAlignment w:val="bottom"/>
                    <w:rPr>
                      <w:color w:val="000000" w:themeColor="text1"/>
                      <w:szCs w:val="21"/>
                    </w:rPr>
                  </w:pPr>
                  <w:r w:rsidRPr="00DA5969">
                    <w:rPr>
                      <w:color w:val="000000" w:themeColor="text1"/>
                      <w:szCs w:val="21"/>
                    </w:rPr>
                    <w:t>噪声贡献值</w:t>
                  </w:r>
                </w:p>
              </w:tc>
            </w:tr>
            <w:tr w:rsidR="00DA5969" w:rsidRPr="00DA5969" w:rsidTr="00E95996">
              <w:trPr>
                <w:trHeight w:val="397"/>
                <w:jc w:val="center"/>
              </w:trPr>
              <w:tc>
                <w:tcPr>
                  <w:tcW w:w="2504" w:type="pct"/>
                  <w:gridSpan w:val="2"/>
                  <w:vMerge/>
                  <w:vAlign w:val="center"/>
                </w:tcPr>
                <w:p w:rsidR="00F7508E" w:rsidRPr="00DA5969" w:rsidRDefault="00F7508E" w:rsidP="00FC4B9F">
                  <w:pPr>
                    <w:autoSpaceDE w:val="0"/>
                    <w:autoSpaceDN w:val="0"/>
                    <w:adjustRightInd w:val="0"/>
                    <w:snapToGrid w:val="0"/>
                    <w:jc w:val="center"/>
                    <w:textAlignment w:val="bottom"/>
                    <w:rPr>
                      <w:color w:val="000000" w:themeColor="text1"/>
                      <w:szCs w:val="21"/>
                    </w:rPr>
                  </w:pPr>
                </w:p>
              </w:tc>
              <w:tc>
                <w:tcPr>
                  <w:tcW w:w="1325" w:type="pct"/>
                  <w:vAlign w:val="center"/>
                </w:tcPr>
                <w:p w:rsidR="00F7508E" w:rsidRPr="00DA5969" w:rsidRDefault="00F7508E" w:rsidP="00FC4B9F">
                  <w:pPr>
                    <w:autoSpaceDE w:val="0"/>
                    <w:autoSpaceDN w:val="0"/>
                    <w:adjustRightInd w:val="0"/>
                    <w:snapToGrid w:val="0"/>
                    <w:jc w:val="center"/>
                    <w:textAlignment w:val="bottom"/>
                    <w:rPr>
                      <w:color w:val="000000" w:themeColor="text1"/>
                      <w:szCs w:val="21"/>
                    </w:rPr>
                  </w:pPr>
                  <w:r w:rsidRPr="00DA5969">
                    <w:rPr>
                      <w:color w:val="000000" w:themeColor="text1"/>
                      <w:szCs w:val="21"/>
                    </w:rPr>
                    <w:t>昼间</w:t>
                  </w:r>
                </w:p>
              </w:tc>
              <w:tc>
                <w:tcPr>
                  <w:tcW w:w="1171" w:type="pct"/>
                  <w:vAlign w:val="center"/>
                </w:tcPr>
                <w:p w:rsidR="00F7508E" w:rsidRPr="00DA5969" w:rsidRDefault="00F7508E" w:rsidP="00FC4B9F">
                  <w:pPr>
                    <w:autoSpaceDE w:val="0"/>
                    <w:autoSpaceDN w:val="0"/>
                    <w:adjustRightInd w:val="0"/>
                    <w:snapToGrid w:val="0"/>
                    <w:jc w:val="center"/>
                    <w:textAlignment w:val="bottom"/>
                    <w:rPr>
                      <w:color w:val="000000" w:themeColor="text1"/>
                      <w:szCs w:val="21"/>
                    </w:rPr>
                  </w:pPr>
                  <w:r w:rsidRPr="00DA5969">
                    <w:rPr>
                      <w:color w:val="000000" w:themeColor="text1"/>
                      <w:szCs w:val="21"/>
                    </w:rPr>
                    <w:t>夜间</w:t>
                  </w:r>
                </w:p>
              </w:tc>
            </w:tr>
            <w:tr w:rsidR="00DA5969" w:rsidRPr="00DA5969" w:rsidTr="00E95996">
              <w:trPr>
                <w:trHeight w:val="397"/>
                <w:jc w:val="center"/>
              </w:trPr>
              <w:tc>
                <w:tcPr>
                  <w:tcW w:w="1596"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color w:val="000000" w:themeColor="text1"/>
                      <w:szCs w:val="21"/>
                    </w:rPr>
                    <w:t>东厂界</w:t>
                  </w:r>
                </w:p>
              </w:tc>
              <w:tc>
                <w:tcPr>
                  <w:tcW w:w="908"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color w:val="000000" w:themeColor="text1"/>
                      <w:szCs w:val="21"/>
                    </w:rPr>
                    <w:t>1#</w:t>
                  </w:r>
                </w:p>
              </w:tc>
              <w:tc>
                <w:tcPr>
                  <w:tcW w:w="1325"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rFonts w:hint="eastAsia"/>
                      <w:color w:val="000000" w:themeColor="text1"/>
                      <w:szCs w:val="21"/>
                    </w:rPr>
                    <w:t>2</w:t>
                  </w:r>
                  <w:r w:rsidRPr="00DA5969">
                    <w:rPr>
                      <w:color w:val="000000" w:themeColor="text1"/>
                      <w:szCs w:val="21"/>
                    </w:rPr>
                    <w:t>7.8</w:t>
                  </w:r>
                </w:p>
              </w:tc>
              <w:tc>
                <w:tcPr>
                  <w:tcW w:w="1171"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rFonts w:hint="eastAsia"/>
                      <w:color w:val="000000" w:themeColor="text1"/>
                      <w:szCs w:val="21"/>
                    </w:rPr>
                    <w:t>2</w:t>
                  </w:r>
                  <w:r w:rsidRPr="00DA5969">
                    <w:rPr>
                      <w:color w:val="000000" w:themeColor="text1"/>
                      <w:szCs w:val="21"/>
                    </w:rPr>
                    <w:t>7.8</w:t>
                  </w:r>
                </w:p>
              </w:tc>
            </w:tr>
            <w:tr w:rsidR="00DA5969" w:rsidRPr="00DA5969" w:rsidTr="00E95996">
              <w:trPr>
                <w:trHeight w:val="397"/>
                <w:jc w:val="center"/>
              </w:trPr>
              <w:tc>
                <w:tcPr>
                  <w:tcW w:w="1596"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color w:val="000000" w:themeColor="text1"/>
                      <w:szCs w:val="21"/>
                    </w:rPr>
                    <w:t>西厂界</w:t>
                  </w:r>
                </w:p>
              </w:tc>
              <w:tc>
                <w:tcPr>
                  <w:tcW w:w="908"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color w:val="000000" w:themeColor="text1"/>
                      <w:szCs w:val="21"/>
                    </w:rPr>
                    <w:t>2#</w:t>
                  </w:r>
                </w:p>
              </w:tc>
              <w:tc>
                <w:tcPr>
                  <w:tcW w:w="1325" w:type="pct"/>
                  <w:vAlign w:val="center"/>
                </w:tcPr>
                <w:p w:rsidR="00DA5969" w:rsidRPr="00DA5969" w:rsidRDefault="00ED12CC" w:rsidP="00DA5969">
                  <w:pPr>
                    <w:autoSpaceDE w:val="0"/>
                    <w:autoSpaceDN w:val="0"/>
                    <w:adjustRightInd w:val="0"/>
                    <w:snapToGrid w:val="0"/>
                    <w:jc w:val="center"/>
                    <w:textAlignment w:val="bottom"/>
                    <w:rPr>
                      <w:color w:val="000000" w:themeColor="text1"/>
                      <w:szCs w:val="21"/>
                    </w:rPr>
                  </w:pPr>
                  <w:r>
                    <w:rPr>
                      <w:rFonts w:hint="eastAsia"/>
                      <w:color w:val="000000" w:themeColor="text1"/>
                      <w:szCs w:val="21"/>
                    </w:rPr>
                    <w:t>2</w:t>
                  </w:r>
                  <w:r>
                    <w:rPr>
                      <w:color w:val="000000" w:themeColor="text1"/>
                      <w:szCs w:val="21"/>
                    </w:rPr>
                    <w:t>7.9</w:t>
                  </w:r>
                </w:p>
              </w:tc>
              <w:tc>
                <w:tcPr>
                  <w:tcW w:w="1171" w:type="pct"/>
                  <w:vAlign w:val="center"/>
                </w:tcPr>
                <w:p w:rsidR="00DA5969" w:rsidRPr="00DA5969" w:rsidRDefault="00ED12CC" w:rsidP="00DA5969">
                  <w:pPr>
                    <w:autoSpaceDE w:val="0"/>
                    <w:autoSpaceDN w:val="0"/>
                    <w:adjustRightInd w:val="0"/>
                    <w:snapToGrid w:val="0"/>
                    <w:jc w:val="center"/>
                    <w:textAlignment w:val="bottom"/>
                    <w:rPr>
                      <w:color w:val="000000" w:themeColor="text1"/>
                      <w:szCs w:val="21"/>
                    </w:rPr>
                  </w:pPr>
                  <w:r>
                    <w:rPr>
                      <w:rFonts w:hint="eastAsia"/>
                      <w:color w:val="000000" w:themeColor="text1"/>
                      <w:szCs w:val="21"/>
                    </w:rPr>
                    <w:t>2</w:t>
                  </w:r>
                  <w:r>
                    <w:rPr>
                      <w:color w:val="000000" w:themeColor="text1"/>
                      <w:szCs w:val="21"/>
                    </w:rPr>
                    <w:t>7.9</w:t>
                  </w:r>
                </w:p>
              </w:tc>
            </w:tr>
            <w:tr w:rsidR="00DA5969" w:rsidRPr="00DA5969" w:rsidTr="00E95996">
              <w:trPr>
                <w:trHeight w:val="397"/>
                <w:jc w:val="center"/>
              </w:trPr>
              <w:tc>
                <w:tcPr>
                  <w:tcW w:w="1596"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color w:val="000000" w:themeColor="text1"/>
                      <w:szCs w:val="21"/>
                    </w:rPr>
                    <w:t>南厂界</w:t>
                  </w:r>
                </w:p>
              </w:tc>
              <w:tc>
                <w:tcPr>
                  <w:tcW w:w="908"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color w:val="000000" w:themeColor="text1"/>
                      <w:szCs w:val="21"/>
                    </w:rPr>
                    <w:t>3#</w:t>
                  </w:r>
                </w:p>
              </w:tc>
              <w:tc>
                <w:tcPr>
                  <w:tcW w:w="1325" w:type="pct"/>
                  <w:vAlign w:val="center"/>
                </w:tcPr>
                <w:p w:rsidR="00DA5969" w:rsidRPr="00DA5969" w:rsidRDefault="00ED12CC" w:rsidP="00DA5969">
                  <w:pPr>
                    <w:autoSpaceDE w:val="0"/>
                    <w:autoSpaceDN w:val="0"/>
                    <w:adjustRightInd w:val="0"/>
                    <w:snapToGrid w:val="0"/>
                    <w:jc w:val="center"/>
                    <w:textAlignment w:val="bottom"/>
                    <w:rPr>
                      <w:color w:val="000000" w:themeColor="text1"/>
                      <w:szCs w:val="21"/>
                    </w:rPr>
                  </w:pPr>
                  <w:r>
                    <w:rPr>
                      <w:rFonts w:hint="eastAsia"/>
                      <w:color w:val="000000" w:themeColor="text1"/>
                      <w:szCs w:val="21"/>
                    </w:rPr>
                    <w:t>4</w:t>
                  </w:r>
                  <w:r>
                    <w:rPr>
                      <w:color w:val="000000" w:themeColor="text1"/>
                      <w:szCs w:val="21"/>
                    </w:rPr>
                    <w:t>5.1</w:t>
                  </w:r>
                </w:p>
              </w:tc>
              <w:tc>
                <w:tcPr>
                  <w:tcW w:w="1171" w:type="pct"/>
                  <w:vAlign w:val="center"/>
                </w:tcPr>
                <w:p w:rsidR="00DA5969" w:rsidRPr="00DA5969" w:rsidRDefault="00ED12CC" w:rsidP="00DA5969">
                  <w:pPr>
                    <w:autoSpaceDE w:val="0"/>
                    <w:autoSpaceDN w:val="0"/>
                    <w:adjustRightInd w:val="0"/>
                    <w:snapToGrid w:val="0"/>
                    <w:jc w:val="center"/>
                    <w:textAlignment w:val="bottom"/>
                    <w:rPr>
                      <w:color w:val="000000" w:themeColor="text1"/>
                      <w:szCs w:val="21"/>
                    </w:rPr>
                  </w:pPr>
                  <w:r>
                    <w:rPr>
                      <w:rFonts w:hint="eastAsia"/>
                      <w:color w:val="000000" w:themeColor="text1"/>
                      <w:szCs w:val="21"/>
                    </w:rPr>
                    <w:t>4</w:t>
                  </w:r>
                  <w:r>
                    <w:rPr>
                      <w:color w:val="000000" w:themeColor="text1"/>
                      <w:szCs w:val="21"/>
                    </w:rPr>
                    <w:t>5.1</w:t>
                  </w:r>
                </w:p>
              </w:tc>
            </w:tr>
            <w:tr w:rsidR="00DA5969" w:rsidRPr="00DA5969" w:rsidTr="00E95996">
              <w:trPr>
                <w:trHeight w:val="397"/>
                <w:jc w:val="center"/>
              </w:trPr>
              <w:tc>
                <w:tcPr>
                  <w:tcW w:w="1596"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color w:val="000000" w:themeColor="text1"/>
                      <w:szCs w:val="21"/>
                    </w:rPr>
                    <w:t>北厂界</w:t>
                  </w:r>
                </w:p>
              </w:tc>
              <w:tc>
                <w:tcPr>
                  <w:tcW w:w="908"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color w:val="000000" w:themeColor="text1"/>
                      <w:szCs w:val="21"/>
                    </w:rPr>
                    <w:t>4#</w:t>
                  </w:r>
                </w:p>
              </w:tc>
              <w:tc>
                <w:tcPr>
                  <w:tcW w:w="1325"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rFonts w:hint="eastAsia"/>
                      <w:color w:val="000000" w:themeColor="text1"/>
                      <w:szCs w:val="21"/>
                    </w:rPr>
                    <w:t>3</w:t>
                  </w:r>
                  <w:r w:rsidRPr="00DA5969">
                    <w:rPr>
                      <w:color w:val="000000" w:themeColor="text1"/>
                      <w:szCs w:val="21"/>
                    </w:rPr>
                    <w:t>8.8</w:t>
                  </w:r>
                </w:p>
              </w:tc>
              <w:tc>
                <w:tcPr>
                  <w:tcW w:w="1171" w:type="pct"/>
                  <w:vAlign w:val="center"/>
                </w:tcPr>
                <w:p w:rsidR="00DA5969" w:rsidRPr="00DA5969" w:rsidRDefault="00DA5969" w:rsidP="00DA5969">
                  <w:pPr>
                    <w:autoSpaceDE w:val="0"/>
                    <w:autoSpaceDN w:val="0"/>
                    <w:adjustRightInd w:val="0"/>
                    <w:snapToGrid w:val="0"/>
                    <w:jc w:val="center"/>
                    <w:textAlignment w:val="bottom"/>
                    <w:rPr>
                      <w:color w:val="000000" w:themeColor="text1"/>
                      <w:szCs w:val="21"/>
                    </w:rPr>
                  </w:pPr>
                  <w:r w:rsidRPr="00DA5969">
                    <w:rPr>
                      <w:rFonts w:hint="eastAsia"/>
                      <w:color w:val="000000" w:themeColor="text1"/>
                      <w:szCs w:val="21"/>
                    </w:rPr>
                    <w:t>3</w:t>
                  </w:r>
                  <w:r w:rsidRPr="00DA5969">
                    <w:rPr>
                      <w:color w:val="000000" w:themeColor="text1"/>
                      <w:szCs w:val="21"/>
                    </w:rPr>
                    <w:t>8.8</w:t>
                  </w:r>
                </w:p>
              </w:tc>
            </w:tr>
            <w:tr w:rsidR="00DA5969" w:rsidRPr="00DA5969" w:rsidTr="00E95996">
              <w:trPr>
                <w:trHeight w:val="397"/>
                <w:jc w:val="center"/>
              </w:trPr>
              <w:tc>
                <w:tcPr>
                  <w:tcW w:w="1596" w:type="pct"/>
                  <w:vAlign w:val="center"/>
                </w:tcPr>
                <w:p w:rsidR="00F7508E" w:rsidRPr="00DA5969" w:rsidRDefault="00F7508E" w:rsidP="00FC5023">
                  <w:pPr>
                    <w:autoSpaceDE w:val="0"/>
                    <w:autoSpaceDN w:val="0"/>
                    <w:adjustRightInd w:val="0"/>
                    <w:snapToGrid w:val="0"/>
                    <w:jc w:val="center"/>
                    <w:textAlignment w:val="bottom"/>
                    <w:rPr>
                      <w:color w:val="000000" w:themeColor="text1"/>
                      <w:szCs w:val="21"/>
                    </w:rPr>
                  </w:pPr>
                  <w:r w:rsidRPr="00DA5969">
                    <w:rPr>
                      <w:rFonts w:hint="eastAsia"/>
                      <w:color w:val="000000" w:themeColor="text1"/>
                      <w:szCs w:val="21"/>
                    </w:rPr>
                    <w:t>标准</w:t>
                  </w:r>
                </w:p>
              </w:tc>
              <w:tc>
                <w:tcPr>
                  <w:tcW w:w="3404" w:type="pct"/>
                  <w:gridSpan w:val="3"/>
                  <w:vAlign w:val="center"/>
                </w:tcPr>
                <w:p w:rsidR="00F7508E" w:rsidRPr="00DA5969" w:rsidRDefault="00DA5969" w:rsidP="00FC5023">
                  <w:pPr>
                    <w:autoSpaceDE w:val="0"/>
                    <w:autoSpaceDN w:val="0"/>
                    <w:adjustRightInd w:val="0"/>
                    <w:snapToGrid w:val="0"/>
                    <w:jc w:val="center"/>
                    <w:textAlignment w:val="bottom"/>
                    <w:rPr>
                      <w:color w:val="000000" w:themeColor="text1"/>
                      <w:szCs w:val="21"/>
                    </w:rPr>
                  </w:pPr>
                  <w:r w:rsidRPr="00DA5969">
                    <w:rPr>
                      <w:color w:val="000000" w:themeColor="text1"/>
                      <w:szCs w:val="21"/>
                    </w:rPr>
                    <w:t>3</w:t>
                  </w:r>
                  <w:r w:rsidR="00F7508E" w:rsidRPr="00DA5969">
                    <w:rPr>
                      <w:rFonts w:hint="eastAsia"/>
                      <w:color w:val="000000" w:themeColor="text1"/>
                      <w:szCs w:val="21"/>
                    </w:rPr>
                    <w:t>类：昼间</w:t>
                  </w:r>
                  <w:r w:rsidRPr="00DA5969">
                    <w:rPr>
                      <w:rFonts w:hint="eastAsia"/>
                      <w:color w:val="000000" w:themeColor="text1"/>
                      <w:szCs w:val="21"/>
                    </w:rPr>
                    <w:t>6</w:t>
                  </w:r>
                  <w:r w:rsidRPr="00DA5969">
                    <w:rPr>
                      <w:color w:val="000000" w:themeColor="text1"/>
                      <w:szCs w:val="21"/>
                    </w:rPr>
                    <w:t>5</w:t>
                  </w:r>
                  <w:r w:rsidR="00F7508E" w:rsidRPr="00DA5969">
                    <w:rPr>
                      <w:rFonts w:hint="eastAsia"/>
                      <w:color w:val="000000" w:themeColor="text1"/>
                      <w:szCs w:val="21"/>
                    </w:rPr>
                    <w:t>，夜间</w:t>
                  </w:r>
                  <w:r w:rsidRPr="00DA5969">
                    <w:rPr>
                      <w:rFonts w:hint="eastAsia"/>
                      <w:color w:val="000000" w:themeColor="text1"/>
                      <w:szCs w:val="21"/>
                    </w:rPr>
                    <w:t>5</w:t>
                  </w:r>
                  <w:r w:rsidRPr="00DA5969">
                    <w:rPr>
                      <w:color w:val="000000" w:themeColor="text1"/>
                      <w:szCs w:val="21"/>
                    </w:rPr>
                    <w:t>5</w:t>
                  </w:r>
                </w:p>
              </w:tc>
            </w:tr>
          </w:tbl>
          <w:p w:rsidR="002036CD" w:rsidRPr="00DA5969" w:rsidRDefault="00F7508E" w:rsidP="002036CD">
            <w:pPr>
              <w:adjustRightInd w:val="0"/>
              <w:snapToGrid w:val="0"/>
              <w:spacing w:line="360" w:lineRule="auto"/>
              <w:ind w:firstLineChars="200" w:firstLine="420"/>
              <w:rPr>
                <w:color w:val="000000" w:themeColor="text1"/>
              </w:rPr>
            </w:pPr>
            <w:r w:rsidRPr="00DA5969">
              <w:rPr>
                <w:rFonts w:hint="eastAsia"/>
                <w:color w:val="000000" w:themeColor="text1"/>
              </w:rPr>
              <w:t>由上表可以看出，在采取减振、</w:t>
            </w:r>
            <w:r w:rsidR="002036CD" w:rsidRPr="00DA5969">
              <w:rPr>
                <w:rFonts w:hint="eastAsia"/>
                <w:color w:val="000000" w:themeColor="text1"/>
              </w:rPr>
              <w:t>隔声等相应的措施后，项目厂界噪声贡献值昼</w:t>
            </w:r>
            <w:r w:rsidR="00DA5969" w:rsidRPr="00DA5969">
              <w:rPr>
                <w:rFonts w:hint="eastAsia"/>
                <w:color w:val="000000" w:themeColor="text1"/>
              </w:rPr>
              <w:t>、夜</w:t>
            </w:r>
            <w:r w:rsidRPr="00DA5969">
              <w:rPr>
                <w:rFonts w:hint="eastAsia"/>
                <w:color w:val="000000" w:themeColor="text1"/>
              </w:rPr>
              <w:t>间</w:t>
            </w:r>
            <w:r w:rsidR="00DA5969" w:rsidRPr="00DA5969">
              <w:rPr>
                <w:rFonts w:hint="eastAsia"/>
                <w:color w:val="000000" w:themeColor="text1"/>
              </w:rPr>
              <w:t>噪声值</w:t>
            </w:r>
            <w:r w:rsidRPr="00DA5969">
              <w:rPr>
                <w:rFonts w:hint="eastAsia"/>
                <w:color w:val="000000" w:themeColor="text1"/>
              </w:rPr>
              <w:t>均满足《工业企业厂界环境噪声排放标准》（</w:t>
            </w:r>
            <w:r w:rsidRPr="00DA5969">
              <w:rPr>
                <w:rFonts w:hint="eastAsia"/>
                <w:color w:val="000000" w:themeColor="text1"/>
              </w:rPr>
              <w:t>GB12348-2008</w:t>
            </w:r>
            <w:r w:rsidRPr="00DA5969">
              <w:rPr>
                <w:rFonts w:hint="eastAsia"/>
                <w:color w:val="000000" w:themeColor="text1"/>
              </w:rPr>
              <w:t>）中</w:t>
            </w:r>
            <w:r w:rsidR="00DA5969" w:rsidRPr="00DA5969">
              <w:rPr>
                <w:color w:val="000000" w:themeColor="text1"/>
              </w:rPr>
              <w:t>3</w:t>
            </w:r>
            <w:r w:rsidRPr="00DA5969">
              <w:rPr>
                <w:rFonts w:hint="eastAsia"/>
                <w:color w:val="000000" w:themeColor="text1"/>
              </w:rPr>
              <w:t>类标准要求。</w:t>
            </w:r>
          </w:p>
          <w:p w:rsidR="002036CD" w:rsidRPr="00DA5969" w:rsidRDefault="00F7508E" w:rsidP="002036CD">
            <w:pPr>
              <w:adjustRightInd w:val="0"/>
              <w:snapToGrid w:val="0"/>
              <w:spacing w:line="360" w:lineRule="auto"/>
              <w:ind w:firstLineChars="200" w:firstLine="420"/>
              <w:rPr>
                <w:color w:val="000000" w:themeColor="text1"/>
              </w:rPr>
            </w:pPr>
            <w:r w:rsidRPr="00DA5969">
              <w:rPr>
                <w:rFonts w:hint="eastAsia"/>
                <w:color w:val="000000" w:themeColor="text1"/>
              </w:rPr>
              <w:t>综上所述，项目噪声采取相应的治理措施后对周围声环境影响较小。</w:t>
            </w:r>
          </w:p>
          <w:p w:rsidR="002036CD" w:rsidRPr="00DA5969" w:rsidRDefault="00F7508E" w:rsidP="002036CD">
            <w:pPr>
              <w:adjustRightInd w:val="0"/>
              <w:snapToGrid w:val="0"/>
              <w:spacing w:line="360" w:lineRule="auto"/>
              <w:ind w:firstLineChars="200" w:firstLine="422"/>
              <w:rPr>
                <w:b/>
                <w:color w:val="000000" w:themeColor="text1"/>
              </w:rPr>
            </w:pPr>
            <w:r w:rsidRPr="00DA5969">
              <w:rPr>
                <w:rFonts w:hint="eastAsia"/>
                <w:b/>
                <w:color w:val="000000" w:themeColor="text1"/>
              </w:rPr>
              <w:t>3</w:t>
            </w:r>
            <w:r w:rsidRPr="00DA5969">
              <w:rPr>
                <w:b/>
                <w:color w:val="000000" w:themeColor="text1"/>
              </w:rPr>
              <w:t>.2</w:t>
            </w:r>
            <w:r w:rsidRPr="00DA5969">
              <w:rPr>
                <w:rFonts w:hint="eastAsia"/>
                <w:b/>
                <w:color w:val="000000" w:themeColor="text1"/>
              </w:rPr>
              <w:t>噪声污染防治措施</w:t>
            </w:r>
          </w:p>
          <w:p w:rsidR="002036CD" w:rsidRPr="00DA5969" w:rsidRDefault="00F7508E" w:rsidP="002036CD">
            <w:pPr>
              <w:adjustRightInd w:val="0"/>
              <w:snapToGrid w:val="0"/>
              <w:spacing w:line="360" w:lineRule="auto"/>
              <w:ind w:firstLineChars="200" w:firstLine="420"/>
              <w:rPr>
                <w:color w:val="000000" w:themeColor="text1"/>
              </w:rPr>
            </w:pPr>
            <w:r w:rsidRPr="00DA5969">
              <w:rPr>
                <w:rFonts w:hint="eastAsia"/>
                <w:color w:val="000000" w:themeColor="text1"/>
              </w:rPr>
              <w:t>本项目运营期噪声源主要为废气处理设备风机和生产设备运行产生的噪声，为确保项目设备噪声对周围环境的影响，环评要求如下：</w:t>
            </w:r>
          </w:p>
          <w:p w:rsidR="002036CD" w:rsidRPr="00DA5969" w:rsidRDefault="002036CD" w:rsidP="002036CD">
            <w:pPr>
              <w:adjustRightInd w:val="0"/>
              <w:snapToGrid w:val="0"/>
              <w:spacing w:line="360" w:lineRule="auto"/>
              <w:ind w:left="420"/>
              <w:rPr>
                <w:color w:val="000000" w:themeColor="text1"/>
              </w:rPr>
            </w:pPr>
            <w:r w:rsidRPr="00DA5969">
              <w:rPr>
                <w:color w:val="000000" w:themeColor="text1"/>
              </w:rPr>
              <w:fldChar w:fldCharType="begin"/>
            </w:r>
            <w:r w:rsidRPr="00DA5969">
              <w:rPr>
                <w:color w:val="000000" w:themeColor="text1"/>
              </w:rPr>
              <w:instrText xml:space="preserve"> </w:instrText>
            </w:r>
            <w:r w:rsidRPr="00DA5969">
              <w:rPr>
                <w:rFonts w:hint="eastAsia"/>
                <w:color w:val="000000" w:themeColor="text1"/>
              </w:rPr>
              <w:instrText>= 1 \* GB3</w:instrText>
            </w:r>
            <w:r w:rsidRPr="00DA5969">
              <w:rPr>
                <w:color w:val="000000" w:themeColor="text1"/>
              </w:rPr>
              <w:instrText xml:space="preserve"> </w:instrText>
            </w:r>
            <w:r w:rsidRPr="00DA5969">
              <w:rPr>
                <w:color w:val="000000" w:themeColor="text1"/>
              </w:rPr>
              <w:fldChar w:fldCharType="separate"/>
            </w:r>
            <w:r w:rsidRPr="00DA5969">
              <w:rPr>
                <w:rFonts w:hint="eastAsia"/>
                <w:noProof/>
                <w:color w:val="000000" w:themeColor="text1"/>
              </w:rPr>
              <w:t>①</w:t>
            </w:r>
            <w:r w:rsidRPr="00DA5969">
              <w:rPr>
                <w:color w:val="000000" w:themeColor="text1"/>
              </w:rPr>
              <w:fldChar w:fldCharType="end"/>
            </w:r>
            <w:r w:rsidR="00F7508E" w:rsidRPr="00DA5969">
              <w:rPr>
                <w:rFonts w:hint="eastAsia"/>
                <w:color w:val="000000" w:themeColor="text1"/>
              </w:rPr>
              <w:t>加强设备的日常检修、维护；</w:t>
            </w:r>
          </w:p>
          <w:p w:rsidR="002036CD" w:rsidRDefault="00F7508E" w:rsidP="002036CD">
            <w:pPr>
              <w:adjustRightInd w:val="0"/>
              <w:snapToGrid w:val="0"/>
              <w:spacing w:line="360" w:lineRule="auto"/>
              <w:ind w:firstLineChars="200" w:firstLine="420"/>
              <w:rPr>
                <w:color w:val="000000" w:themeColor="text1"/>
              </w:rPr>
            </w:pPr>
            <w:r w:rsidRPr="00DA5969">
              <w:rPr>
                <w:rFonts w:hint="eastAsia"/>
                <w:color w:val="000000" w:themeColor="text1"/>
              </w:rPr>
              <w:lastRenderedPageBreak/>
              <w:t>②对项目中处于厂房外的环保设施进行隔声板隔声、加减振垫处理，确保项目厂界噪声达标。</w:t>
            </w:r>
          </w:p>
          <w:p w:rsidR="003C5B1D" w:rsidRDefault="003C5B1D" w:rsidP="002036CD">
            <w:pPr>
              <w:adjustRightInd w:val="0"/>
              <w:snapToGrid w:val="0"/>
              <w:spacing w:line="360" w:lineRule="auto"/>
              <w:ind w:firstLineChars="200" w:firstLine="420"/>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3 \* GB3</w:instrText>
            </w:r>
            <w:r>
              <w:rPr>
                <w:color w:val="000000" w:themeColor="text1"/>
              </w:rPr>
              <w:instrText xml:space="preserve"> </w:instrText>
            </w:r>
            <w:r>
              <w:rPr>
                <w:color w:val="000000" w:themeColor="text1"/>
              </w:rPr>
              <w:fldChar w:fldCharType="separate"/>
            </w:r>
            <w:r>
              <w:rPr>
                <w:rFonts w:hint="eastAsia"/>
                <w:noProof/>
                <w:color w:val="000000" w:themeColor="text1"/>
              </w:rPr>
              <w:t>③</w:t>
            </w:r>
            <w:r>
              <w:rPr>
                <w:color w:val="000000" w:themeColor="text1"/>
              </w:rPr>
              <w:fldChar w:fldCharType="end"/>
            </w:r>
            <w:r>
              <w:rPr>
                <w:rFonts w:hint="eastAsia"/>
                <w:color w:val="000000" w:themeColor="text1"/>
              </w:rPr>
              <w:t>置于外部的空压机，建立单独的空压机房，同时对空压机进行底部减振及隔声措施。中央空调外机进行减振及隔声等措施。</w:t>
            </w:r>
            <w:r w:rsidRPr="00DA5969">
              <w:rPr>
                <w:rFonts w:hint="eastAsia"/>
                <w:color w:val="000000" w:themeColor="text1"/>
              </w:rPr>
              <w:t>确保项目厂界噪声达标。</w:t>
            </w:r>
          </w:p>
          <w:p w:rsidR="002036CD" w:rsidRPr="00DA5969" w:rsidRDefault="00F7508E" w:rsidP="002036CD">
            <w:pPr>
              <w:adjustRightInd w:val="0"/>
              <w:snapToGrid w:val="0"/>
              <w:spacing w:line="360" w:lineRule="auto"/>
              <w:ind w:firstLineChars="200" w:firstLine="422"/>
              <w:rPr>
                <w:b/>
                <w:color w:val="000000" w:themeColor="text1"/>
              </w:rPr>
            </w:pPr>
            <w:r w:rsidRPr="00DA5969">
              <w:rPr>
                <w:b/>
                <w:color w:val="000000" w:themeColor="text1"/>
              </w:rPr>
              <w:t>3.3</w:t>
            </w:r>
            <w:r w:rsidRPr="00DA5969">
              <w:rPr>
                <w:b/>
                <w:color w:val="000000" w:themeColor="text1"/>
              </w:rPr>
              <w:t>监测要求</w:t>
            </w:r>
          </w:p>
          <w:p w:rsidR="00F7508E" w:rsidRPr="00DA5969" w:rsidRDefault="00F7508E" w:rsidP="002036CD">
            <w:pPr>
              <w:adjustRightInd w:val="0"/>
              <w:snapToGrid w:val="0"/>
              <w:spacing w:line="360" w:lineRule="auto"/>
              <w:ind w:firstLineChars="200" w:firstLine="420"/>
              <w:rPr>
                <w:color w:val="000000" w:themeColor="text1"/>
              </w:rPr>
            </w:pPr>
            <w:r w:rsidRPr="00DA5969">
              <w:rPr>
                <w:color w:val="000000" w:themeColor="text1"/>
              </w:rPr>
              <w:t>噪声监测要求见表</w:t>
            </w:r>
            <w:r w:rsidRPr="00DA5969">
              <w:rPr>
                <w:color w:val="000000" w:themeColor="text1"/>
              </w:rPr>
              <w:t>4-</w:t>
            </w:r>
            <w:r w:rsidR="006E02DD">
              <w:rPr>
                <w:color w:val="000000" w:themeColor="text1"/>
              </w:rPr>
              <w:t>10</w:t>
            </w:r>
            <w:r w:rsidRPr="00DA5969">
              <w:rPr>
                <w:color w:val="000000" w:themeColor="text1"/>
              </w:rPr>
              <w:t>。</w:t>
            </w:r>
          </w:p>
          <w:p w:rsidR="00F7508E" w:rsidRPr="00DA5969" w:rsidRDefault="00F7508E" w:rsidP="00F7508E">
            <w:pPr>
              <w:pStyle w:val="ae"/>
              <w:rPr>
                <w:b/>
                <w:color w:val="000000" w:themeColor="text1"/>
              </w:rPr>
            </w:pPr>
            <w:r w:rsidRPr="00DA5969">
              <w:rPr>
                <w:b/>
                <w:color w:val="000000" w:themeColor="text1"/>
              </w:rPr>
              <w:t>表</w:t>
            </w:r>
            <w:r w:rsidRPr="00DA5969">
              <w:rPr>
                <w:b/>
                <w:color w:val="000000" w:themeColor="text1"/>
              </w:rPr>
              <w:t>4-</w:t>
            </w:r>
            <w:r w:rsidR="006E02DD">
              <w:rPr>
                <w:b/>
                <w:color w:val="000000" w:themeColor="text1"/>
              </w:rPr>
              <w:t>10</w:t>
            </w:r>
            <w:r w:rsidR="004D4E63" w:rsidRPr="00DA5969">
              <w:rPr>
                <w:b/>
                <w:color w:val="000000" w:themeColor="text1"/>
              </w:rPr>
              <w:t xml:space="preserve"> </w:t>
            </w:r>
            <w:r w:rsidRPr="00DA5969">
              <w:rPr>
                <w:b/>
                <w:color w:val="000000" w:themeColor="text1"/>
              </w:rPr>
              <w:t xml:space="preserve">      </w:t>
            </w:r>
            <w:r w:rsidRPr="00DA5969">
              <w:rPr>
                <w:b/>
                <w:color w:val="000000" w:themeColor="text1"/>
              </w:rPr>
              <w:t>噪声监测计划</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0"/>
              <w:gridCol w:w="1101"/>
              <w:gridCol w:w="1276"/>
              <w:gridCol w:w="1276"/>
              <w:gridCol w:w="2796"/>
            </w:tblGrid>
            <w:tr w:rsidR="00CE142F" w:rsidRPr="00DA5969" w:rsidTr="00E95996">
              <w:trPr>
                <w:trHeight w:val="397"/>
              </w:trPr>
              <w:tc>
                <w:tcPr>
                  <w:tcW w:w="690" w:type="dxa"/>
                  <w:tcBorders>
                    <w:top w:val="single" w:sz="4" w:space="0" w:color="auto"/>
                    <w:left w:val="single" w:sz="4" w:space="0" w:color="auto"/>
                    <w:bottom w:val="single" w:sz="4" w:space="0" w:color="auto"/>
                    <w:right w:val="single" w:sz="4" w:space="0" w:color="auto"/>
                  </w:tcBorders>
                  <w:vAlign w:val="center"/>
                </w:tcPr>
                <w:p w:rsidR="00F7508E" w:rsidRPr="00DA5969" w:rsidRDefault="00F7508E" w:rsidP="00F7508E">
                  <w:pPr>
                    <w:pStyle w:val="ae"/>
                    <w:rPr>
                      <w:color w:val="000000" w:themeColor="text1"/>
                    </w:rPr>
                  </w:pPr>
                  <w:r w:rsidRPr="00DA5969">
                    <w:rPr>
                      <w:color w:val="000000" w:themeColor="text1"/>
                    </w:rPr>
                    <w:t>类别</w:t>
                  </w:r>
                </w:p>
              </w:tc>
              <w:tc>
                <w:tcPr>
                  <w:tcW w:w="1101" w:type="dxa"/>
                  <w:tcBorders>
                    <w:top w:val="single" w:sz="4" w:space="0" w:color="auto"/>
                    <w:left w:val="single" w:sz="4" w:space="0" w:color="auto"/>
                    <w:bottom w:val="single" w:sz="4" w:space="0" w:color="auto"/>
                    <w:right w:val="single" w:sz="4" w:space="0" w:color="auto"/>
                  </w:tcBorders>
                  <w:vAlign w:val="center"/>
                </w:tcPr>
                <w:p w:rsidR="00F7508E" w:rsidRPr="00DA5969" w:rsidRDefault="00F7508E" w:rsidP="00F7508E">
                  <w:pPr>
                    <w:pStyle w:val="ae"/>
                    <w:rPr>
                      <w:color w:val="000000" w:themeColor="text1"/>
                    </w:rPr>
                  </w:pPr>
                  <w:r w:rsidRPr="00DA5969">
                    <w:rPr>
                      <w:color w:val="000000" w:themeColor="text1"/>
                    </w:rPr>
                    <w:t>监测项目</w:t>
                  </w:r>
                </w:p>
              </w:tc>
              <w:tc>
                <w:tcPr>
                  <w:tcW w:w="1276" w:type="dxa"/>
                  <w:tcBorders>
                    <w:top w:val="single" w:sz="4" w:space="0" w:color="auto"/>
                    <w:left w:val="single" w:sz="4" w:space="0" w:color="auto"/>
                    <w:bottom w:val="single" w:sz="4" w:space="0" w:color="auto"/>
                    <w:right w:val="single" w:sz="4" w:space="0" w:color="auto"/>
                  </w:tcBorders>
                  <w:vAlign w:val="center"/>
                </w:tcPr>
                <w:p w:rsidR="00F7508E" w:rsidRPr="00DA5969" w:rsidRDefault="00F7508E" w:rsidP="00F7508E">
                  <w:pPr>
                    <w:pStyle w:val="ae"/>
                    <w:rPr>
                      <w:color w:val="000000" w:themeColor="text1"/>
                    </w:rPr>
                  </w:pPr>
                  <w:r w:rsidRPr="00DA5969">
                    <w:rPr>
                      <w:color w:val="000000" w:themeColor="text1"/>
                    </w:rPr>
                    <w:t>监测点位置</w:t>
                  </w:r>
                </w:p>
              </w:tc>
              <w:tc>
                <w:tcPr>
                  <w:tcW w:w="1276" w:type="dxa"/>
                  <w:tcBorders>
                    <w:top w:val="single" w:sz="4" w:space="0" w:color="auto"/>
                    <w:left w:val="single" w:sz="4" w:space="0" w:color="auto"/>
                    <w:bottom w:val="single" w:sz="4" w:space="0" w:color="auto"/>
                    <w:right w:val="single" w:sz="4" w:space="0" w:color="auto"/>
                  </w:tcBorders>
                  <w:vAlign w:val="center"/>
                </w:tcPr>
                <w:p w:rsidR="00F7508E" w:rsidRPr="00DA5969" w:rsidRDefault="00F7508E" w:rsidP="00F7508E">
                  <w:pPr>
                    <w:pStyle w:val="ae"/>
                    <w:rPr>
                      <w:color w:val="000000" w:themeColor="text1"/>
                    </w:rPr>
                  </w:pPr>
                  <w:r w:rsidRPr="00DA5969">
                    <w:rPr>
                      <w:color w:val="000000" w:themeColor="text1"/>
                    </w:rPr>
                    <w:t>监测频率</w:t>
                  </w:r>
                </w:p>
              </w:tc>
              <w:tc>
                <w:tcPr>
                  <w:tcW w:w="2796" w:type="dxa"/>
                  <w:tcBorders>
                    <w:top w:val="single" w:sz="4" w:space="0" w:color="auto"/>
                    <w:left w:val="single" w:sz="4" w:space="0" w:color="auto"/>
                    <w:bottom w:val="single" w:sz="4" w:space="0" w:color="auto"/>
                    <w:right w:val="single" w:sz="4" w:space="0" w:color="auto"/>
                  </w:tcBorders>
                  <w:vAlign w:val="center"/>
                </w:tcPr>
                <w:p w:rsidR="00F7508E" w:rsidRPr="00DA5969" w:rsidRDefault="00F7508E" w:rsidP="00F7508E">
                  <w:pPr>
                    <w:pStyle w:val="ae"/>
                    <w:rPr>
                      <w:color w:val="000000" w:themeColor="text1"/>
                    </w:rPr>
                  </w:pPr>
                  <w:r w:rsidRPr="00DA5969">
                    <w:rPr>
                      <w:color w:val="000000" w:themeColor="text1"/>
                    </w:rPr>
                    <w:t>控制指标</w:t>
                  </w:r>
                </w:p>
              </w:tc>
            </w:tr>
            <w:tr w:rsidR="00DA5969" w:rsidRPr="00DA5969" w:rsidTr="00E95996">
              <w:trPr>
                <w:trHeight w:val="397"/>
              </w:trPr>
              <w:tc>
                <w:tcPr>
                  <w:tcW w:w="690" w:type="dxa"/>
                  <w:tcBorders>
                    <w:top w:val="single" w:sz="4" w:space="0" w:color="auto"/>
                    <w:left w:val="single" w:sz="4" w:space="0" w:color="auto"/>
                    <w:bottom w:val="single" w:sz="4" w:space="0" w:color="auto"/>
                    <w:right w:val="single" w:sz="4" w:space="0" w:color="auto"/>
                  </w:tcBorders>
                  <w:vAlign w:val="center"/>
                </w:tcPr>
                <w:p w:rsidR="00F7508E" w:rsidRPr="00DA5969" w:rsidRDefault="00F7508E" w:rsidP="00F7508E">
                  <w:pPr>
                    <w:pStyle w:val="ae"/>
                    <w:rPr>
                      <w:color w:val="000000" w:themeColor="text1"/>
                    </w:rPr>
                  </w:pPr>
                  <w:r w:rsidRPr="00DA5969">
                    <w:rPr>
                      <w:color w:val="000000" w:themeColor="text1"/>
                    </w:rPr>
                    <w:t>噪声</w:t>
                  </w:r>
                </w:p>
              </w:tc>
              <w:tc>
                <w:tcPr>
                  <w:tcW w:w="1101" w:type="dxa"/>
                  <w:tcBorders>
                    <w:top w:val="single" w:sz="4" w:space="0" w:color="auto"/>
                    <w:left w:val="single" w:sz="4" w:space="0" w:color="auto"/>
                    <w:bottom w:val="single" w:sz="4" w:space="0" w:color="auto"/>
                    <w:right w:val="single" w:sz="4" w:space="0" w:color="auto"/>
                  </w:tcBorders>
                  <w:vAlign w:val="center"/>
                </w:tcPr>
                <w:p w:rsidR="00F7508E" w:rsidRPr="00DA5969" w:rsidRDefault="00F7508E" w:rsidP="00F7508E">
                  <w:pPr>
                    <w:pStyle w:val="ae"/>
                    <w:rPr>
                      <w:color w:val="000000" w:themeColor="text1"/>
                    </w:rPr>
                  </w:pPr>
                  <w:r w:rsidRPr="00DA5969">
                    <w:rPr>
                      <w:color w:val="000000" w:themeColor="text1"/>
                    </w:rPr>
                    <w:t>等效声级</w:t>
                  </w:r>
                  <w:r w:rsidRPr="00DA5969">
                    <w:rPr>
                      <w:color w:val="000000" w:themeColor="text1"/>
                    </w:rPr>
                    <w:t>L</w:t>
                  </w:r>
                  <w:r w:rsidRPr="00DA5969">
                    <w:rPr>
                      <w:color w:val="000000" w:themeColor="text1"/>
                      <w:vertAlign w:val="subscript"/>
                    </w:rPr>
                    <w:t>Aeq</w:t>
                  </w:r>
                </w:p>
              </w:tc>
              <w:tc>
                <w:tcPr>
                  <w:tcW w:w="1276" w:type="dxa"/>
                  <w:tcBorders>
                    <w:top w:val="single" w:sz="4" w:space="0" w:color="auto"/>
                    <w:left w:val="single" w:sz="4" w:space="0" w:color="auto"/>
                    <w:bottom w:val="single" w:sz="4" w:space="0" w:color="auto"/>
                    <w:right w:val="single" w:sz="4" w:space="0" w:color="auto"/>
                  </w:tcBorders>
                  <w:vAlign w:val="center"/>
                </w:tcPr>
                <w:p w:rsidR="00F7508E" w:rsidRPr="00DA5969" w:rsidRDefault="00F7508E" w:rsidP="00F7508E">
                  <w:pPr>
                    <w:pStyle w:val="ae"/>
                    <w:rPr>
                      <w:color w:val="000000" w:themeColor="text1"/>
                    </w:rPr>
                  </w:pPr>
                  <w:r w:rsidRPr="00DA5969">
                    <w:rPr>
                      <w:color w:val="000000" w:themeColor="text1"/>
                    </w:rPr>
                    <w:t>四周厂界</w:t>
                  </w:r>
                </w:p>
              </w:tc>
              <w:tc>
                <w:tcPr>
                  <w:tcW w:w="1276" w:type="dxa"/>
                  <w:tcBorders>
                    <w:top w:val="single" w:sz="4" w:space="0" w:color="auto"/>
                    <w:left w:val="single" w:sz="4" w:space="0" w:color="auto"/>
                    <w:bottom w:val="single" w:sz="4" w:space="0" w:color="auto"/>
                    <w:right w:val="single" w:sz="4" w:space="0" w:color="auto"/>
                  </w:tcBorders>
                  <w:vAlign w:val="center"/>
                </w:tcPr>
                <w:p w:rsidR="00F7508E" w:rsidRPr="00DA5969" w:rsidRDefault="00F7508E" w:rsidP="00F7508E">
                  <w:pPr>
                    <w:pStyle w:val="ae"/>
                    <w:rPr>
                      <w:color w:val="000000" w:themeColor="text1"/>
                    </w:rPr>
                  </w:pPr>
                  <w:r w:rsidRPr="00DA5969">
                    <w:rPr>
                      <w:rFonts w:hint="eastAsia"/>
                      <w:color w:val="000000" w:themeColor="text1"/>
                    </w:rPr>
                    <w:t>每季度一次</w:t>
                  </w:r>
                </w:p>
              </w:tc>
              <w:tc>
                <w:tcPr>
                  <w:tcW w:w="2796" w:type="dxa"/>
                  <w:tcBorders>
                    <w:top w:val="single" w:sz="4" w:space="0" w:color="auto"/>
                    <w:left w:val="single" w:sz="4" w:space="0" w:color="auto"/>
                    <w:bottom w:val="single" w:sz="4" w:space="0" w:color="auto"/>
                    <w:right w:val="single" w:sz="4" w:space="0" w:color="auto"/>
                  </w:tcBorders>
                  <w:vAlign w:val="center"/>
                </w:tcPr>
                <w:p w:rsidR="00F7508E" w:rsidRPr="00DA5969" w:rsidRDefault="00F7508E" w:rsidP="00DA5969">
                  <w:pPr>
                    <w:pStyle w:val="ae"/>
                    <w:rPr>
                      <w:color w:val="000000" w:themeColor="text1"/>
                    </w:rPr>
                  </w:pPr>
                  <w:r w:rsidRPr="00DA5969">
                    <w:rPr>
                      <w:color w:val="000000" w:themeColor="text1"/>
                    </w:rPr>
                    <w:t>《工业企业厂界环境噪声排放标准》（</w:t>
                  </w:r>
                  <w:r w:rsidRPr="00DA5969">
                    <w:rPr>
                      <w:color w:val="000000" w:themeColor="text1"/>
                    </w:rPr>
                    <w:t>GB12348-2008</w:t>
                  </w:r>
                  <w:r w:rsidRPr="00DA5969">
                    <w:rPr>
                      <w:color w:val="000000" w:themeColor="text1"/>
                    </w:rPr>
                    <w:t>）</w:t>
                  </w:r>
                  <w:r w:rsidR="00DA5969" w:rsidRPr="00DA5969">
                    <w:rPr>
                      <w:rFonts w:hint="eastAsia"/>
                      <w:color w:val="000000" w:themeColor="text1"/>
                    </w:rPr>
                    <w:t>3</w:t>
                  </w:r>
                  <w:r w:rsidRPr="00DA5969">
                    <w:rPr>
                      <w:color w:val="000000" w:themeColor="text1"/>
                    </w:rPr>
                    <w:t>类标准</w:t>
                  </w:r>
                </w:p>
              </w:tc>
            </w:tr>
          </w:tbl>
          <w:p w:rsidR="00F7508E" w:rsidRPr="00B141DB" w:rsidRDefault="00F7508E" w:rsidP="00F7508E">
            <w:pPr>
              <w:adjustRightInd w:val="0"/>
              <w:snapToGrid w:val="0"/>
              <w:spacing w:line="360" w:lineRule="auto"/>
              <w:ind w:firstLineChars="200" w:firstLine="422"/>
              <w:rPr>
                <w:b/>
                <w:color w:val="000000" w:themeColor="text1"/>
              </w:rPr>
            </w:pPr>
            <w:r w:rsidRPr="00B141DB">
              <w:rPr>
                <w:b/>
                <w:color w:val="000000" w:themeColor="text1"/>
              </w:rPr>
              <w:t>4</w:t>
            </w:r>
            <w:r w:rsidRPr="00B141DB">
              <w:rPr>
                <w:b/>
                <w:color w:val="000000" w:themeColor="text1"/>
              </w:rPr>
              <w:t>、</w:t>
            </w:r>
            <w:r w:rsidRPr="00B141DB">
              <w:rPr>
                <w:rFonts w:hint="eastAsia"/>
                <w:b/>
                <w:color w:val="000000" w:themeColor="text1"/>
              </w:rPr>
              <w:t>固体废物影响分析</w:t>
            </w:r>
          </w:p>
          <w:p w:rsidR="00F7508E" w:rsidRPr="00B141DB" w:rsidRDefault="00F7508E" w:rsidP="00F7508E">
            <w:pPr>
              <w:adjustRightInd w:val="0"/>
              <w:snapToGrid w:val="0"/>
              <w:spacing w:line="360" w:lineRule="auto"/>
              <w:ind w:firstLineChars="200" w:firstLine="422"/>
              <w:rPr>
                <w:b/>
                <w:color w:val="000000" w:themeColor="text1"/>
              </w:rPr>
            </w:pPr>
            <w:r w:rsidRPr="00B141DB">
              <w:rPr>
                <w:rFonts w:hint="eastAsia"/>
                <w:b/>
                <w:color w:val="000000" w:themeColor="text1"/>
              </w:rPr>
              <w:t>4</w:t>
            </w:r>
            <w:r w:rsidRPr="00B141DB">
              <w:rPr>
                <w:b/>
                <w:color w:val="000000" w:themeColor="text1"/>
              </w:rPr>
              <w:t>.1</w:t>
            </w:r>
            <w:r w:rsidRPr="00B141DB">
              <w:rPr>
                <w:rFonts w:hint="eastAsia"/>
                <w:b/>
                <w:color w:val="000000" w:themeColor="text1"/>
              </w:rPr>
              <w:t>本项目固体废物产排情况</w:t>
            </w:r>
          </w:p>
          <w:p w:rsidR="006E02DD" w:rsidRPr="00B141DB" w:rsidRDefault="007D0616" w:rsidP="00331184">
            <w:pPr>
              <w:adjustRightInd w:val="0"/>
              <w:snapToGrid w:val="0"/>
              <w:spacing w:line="360" w:lineRule="auto"/>
              <w:ind w:firstLineChars="200" w:firstLine="420"/>
              <w:rPr>
                <w:color w:val="000000" w:themeColor="text1"/>
              </w:rPr>
            </w:pPr>
            <w:r w:rsidRPr="00B141DB">
              <w:rPr>
                <w:rFonts w:hint="eastAsia"/>
                <w:color w:val="000000" w:themeColor="text1"/>
              </w:rPr>
              <w:t>拟建项目生产过程中产生的固废主要有</w:t>
            </w:r>
            <w:r w:rsidR="00EF6F19" w:rsidRPr="00B141DB">
              <w:rPr>
                <w:rFonts w:hint="eastAsia"/>
                <w:color w:val="000000" w:themeColor="text1"/>
              </w:rPr>
              <w:t>废包装材料</w:t>
            </w:r>
            <w:r w:rsidR="00C86F99" w:rsidRPr="00B141DB">
              <w:rPr>
                <w:rFonts w:hint="eastAsia"/>
                <w:color w:val="000000" w:themeColor="text1"/>
              </w:rPr>
              <w:t>、不合格产品</w:t>
            </w:r>
            <w:r w:rsidR="003C5B1D">
              <w:rPr>
                <w:rFonts w:hint="eastAsia"/>
                <w:color w:val="000000" w:themeColor="text1"/>
              </w:rPr>
              <w:t>、</w:t>
            </w:r>
            <w:r w:rsidR="0035040B" w:rsidRPr="00B141DB">
              <w:rPr>
                <w:rFonts w:hint="eastAsia"/>
                <w:color w:val="000000" w:themeColor="text1"/>
              </w:rPr>
              <w:t>、以及危险废物废活性炭。办公生活产生的生活垃圾。</w:t>
            </w:r>
          </w:p>
          <w:p w:rsidR="007859EA" w:rsidRPr="00B141DB" w:rsidRDefault="00E626AF" w:rsidP="00331184">
            <w:pPr>
              <w:adjustRightInd w:val="0"/>
              <w:snapToGrid w:val="0"/>
              <w:spacing w:line="360" w:lineRule="auto"/>
              <w:ind w:firstLineChars="200" w:firstLine="420"/>
              <w:rPr>
                <w:color w:val="000000" w:themeColor="text1"/>
              </w:rPr>
            </w:pPr>
            <w:r w:rsidRPr="00B141DB">
              <w:rPr>
                <w:rFonts w:hint="eastAsia"/>
                <w:color w:val="000000" w:themeColor="text1"/>
              </w:rPr>
              <w:t>1</w:t>
            </w:r>
            <w:r w:rsidRPr="00B141DB">
              <w:rPr>
                <w:rFonts w:hint="eastAsia"/>
                <w:color w:val="000000" w:themeColor="text1"/>
              </w:rPr>
              <w:t>、</w:t>
            </w:r>
            <w:r w:rsidR="00EF6F19" w:rsidRPr="00B141DB">
              <w:rPr>
                <w:rFonts w:hint="eastAsia"/>
                <w:color w:val="000000" w:themeColor="text1"/>
              </w:rPr>
              <w:t>废包装材料</w:t>
            </w:r>
          </w:p>
          <w:p w:rsidR="00EF6F19" w:rsidRPr="00B141DB" w:rsidRDefault="00EF6F19" w:rsidP="00331184">
            <w:pPr>
              <w:adjustRightInd w:val="0"/>
              <w:snapToGrid w:val="0"/>
              <w:spacing w:line="360" w:lineRule="auto"/>
              <w:ind w:firstLineChars="200" w:firstLine="420"/>
              <w:rPr>
                <w:color w:val="000000" w:themeColor="text1"/>
              </w:rPr>
            </w:pPr>
            <w:r w:rsidRPr="00B141DB">
              <w:rPr>
                <w:rFonts w:hint="eastAsia"/>
                <w:color w:val="000000" w:themeColor="text1"/>
              </w:rPr>
              <w:t>项目产生的废包装材料主要为废包装箱、废塑料袋等，建议对该类废包装分类收集，废包装材料产生量约为</w:t>
            </w:r>
            <w:r w:rsidRPr="00B141DB">
              <w:rPr>
                <w:rFonts w:hint="eastAsia"/>
                <w:color w:val="000000" w:themeColor="text1"/>
              </w:rPr>
              <w:t>1.0t/a</w:t>
            </w:r>
            <w:r w:rsidRPr="00B141DB">
              <w:rPr>
                <w:rFonts w:hint="eastAsia"/>
                <w:color w:val="000000" w:themeColor="text1"/>
              </w:rPr>
              <w:t>，收集后暂存于一般固废暂存间，定期外售。</w:t>
            </w:r>
          </w:p>
          <w:p w:rsidR="00EF6F19" w:rsidRPr="00B141DB" w:rsidRDefault="00EF6F19" w:rsidP="00331184">
            <w:pPr>
              <w:adjustRightInd w:val="0"/>
              <w:snapToGrid w:val="0"/>
              <w:spacing w:line="360" w:lineRule="auto"/>
              <w:ind w:firstLineChars="200" w:firstLine="420"/>
              <w:rPr>
                <w:color w:val="000000" w:themeColor="text1"/>
              </w:rPr>
            </w:pPr>
            <w:r w:rsidRPr="00B141DB">
              <w:rPr>
                <w:rFonts w:hint="eastAsia"/>
                <w:color w:val="000000" w:themeColor="text1"/>
              </w:rPr>
              <w:t>2</w:t>
            </w:r>
            <w:r w:rsidRPr="00B141DB">
              <w:rPr>
                <w:rFonts w:hint="eastAsia"/>
                <w:color w:val="000000" w:themeColor="text1"/>
              </w:rPr>
              <w:t>、不合格产品</w:t>
            </w:r>
          </w:p>
          <w:p w:rsidR="00EF6F19" w:rsidRPr="00B141DB" w:rsidRDefault="00EF6F19" w:rsidP="00EF6F19">
            <w:pPr>
              <w:adjustRightInd w:val="0"/>
              <w:snapToGrid w:val="0"/>
              <w:spacing w:line="360" w:lineRule="auto"/>
              <w:ind w:firstLineChars="200" w:firstLine="420"/>
              <w:rPr>
                <w:color w:val="000000" w:themeColor="text1"/>
              </w:rPr>
            </w:pPr>
            <w:r w:rsidRPr="00B141DB">
              <w:rPr>
                <w:rFonts w:hint="eastAsia"/>
                <w:color w:val="000000" w:themeColor="text1"/>
              </w:rPr>
              <w:t>项目产生的半成品</w:t>
            </w:r>
            <w:r w:rsidRPr="00B141DB">
              <w:rPr>
                <w:rFonts w:hint="eastAsia"/>
                <w:color w:val="000000" w:themeColor="text1"/>
              </w:rPr>
              <w:t>/</w:t>
            </w:r>
            <w:r w:rsidRPr="00B141DB">
              <w:rPr>
                <w:rFonts w:hint="eastAsia"/>
                <w:color w:val="000000" w:themeColor="text1"/>
              </w:rPr>
              <w:t>产品约为</w:t>
            </w:r>
            <w:r w:rsidRPr="00B141DB">
              <w:rPr>
                <w:rFonts w:hint="eastAsia"/>
                <w:color w:val="000000" w:themeColor="text1"/>
              </w:rPr>
              <w:t>1.2t/a</w:t>
            </w:r>
            <w:r w:rsidRPr="00B141DB">
              <w:rPr>
                <w:rFonts w:hint="eastAsia"/>
                <w:color w:val="000000" w:themeColor="text1"/>
              </w:rPr>
              <w:t>，收集后</w:t>
            </w:r>
            <w:r w:rsidR="003C5B1D">
              <w:rPr>
                <w:rFonts w:hint="eastAsia"/>
                <w:color w:val="000000" w:themeColor="text1"/>
              </w:rPr>
              <w:t>自用，主要用途作为实验用品或者展品</w:t>
            </w:r>
            <w:r w:rsidRPr="00B141DB">
              <w:rPr>
                <w:rFonts w:hint="eastAsia"/>
                <w:color w:val="000000" w:themeColor="text1"/>
              </w:rPr>
              <w:t>。</w:t>
            </w:r>
          </w:p>
          <w:p w:rsidR="003C5B1D" w:rsidRDefault="003C5B1D" w:rsidP="00331184">
            <w:pPr>
              <w:adjustRightInd w:val="0"/>
              <w:snapToGrid w:val="0"/>
              <w:spacing w:line="360" w:lineRule="auto"/>
              <w:ind w:firstLineChars="200" w:firstLine="420"/>
              <w:rPr>
                <w:color w:val="000000" w:themeColor="text1"/>
              </w:rPr>
            </w:pPr>
            <w:r>
              <w:rPr>
                <w:rFonts w:hint="eastAsia"/>
                <w:color w:val="000000" w:themeColor="text1"/>
              </w:rPr>
              <w:t>3</w:t>
            </w:r>
            <w:r>
              <w:rPr>
                <w:rFonts w:hint="eastAsia"/>
                <w:color w:val="000000" w:themeColor="text1"/>
              </w:rPr>
              <w:t>、废离子交换树脂</w:t>
            </w:r>
          </w:p>
          <w:p w:rsidR="003C5B1D" w:rsidRPr="003C5B1D" w:rsidRDefault="003C5B1D" w:rsidP="00331184">
            <w:pPr>
              <w:adjustRightInd w:val="0"/>
              <w:snapToGrid w:val="0"/>
              <w:spacing w:line="360" w:lineRule="auto"/>
              <w:ind w:firstLineChars="200" w:firstLine="420"/>
              <w:rPr>
                <w:color w:val="000000" w:themeColor="text1"/>
              </w:rPr>
            </w:pPr>
            <w:r>
              <w:rPr>
                <w:rFonts w:hint="eastAsia"/>
                <w:color w:val="000000" w:themeColor="text1"/>
              </w:rPr>
              <w:t>本项目使用的纯水机需定期更换离子树脂，约为</w:t>
            </w:r>
            <w:r>
              <w:rPr>
                <w:rFonts w:hint="eastAsia"/>
                <w:color w:val="000000" w:themeColor="text1"/>
              </w:rPr>
              <w:t>3</w:t>
            </w:r>
            <w:r>
              <w:rPr>
                <w:rFonts w:hint="eastAsia"/>
                <w:color w:val="000000" w:themeColor="text1"/>
              </w:rPr>
              <w:t>年更换一次，一次约为</w:t>
            </w:r>
            <w:r>
              <w:rPr>
                <w:rFonts w:hint="eastAsia"/>
                <w:color w:val="000000" w:themeColor="text1"/>
              </w:rPr>
              <w:t>0</w:t>
            </w:r>
            <w:r>
              <w:rPr>
                <w:color w:val="000000" w:themeColor="text1"/>
              </w:rPr>
              <w:t>.01</w:t>
            </w:r>
            <w:r>
              <w:rPr>
                <w:rFonts w:hint="eastAsia"/>
                <w:color w:val="000000" w:themeColor="text1"/>
              </w:rPr>
              <w:t>t</w:t>
            </w:r>
            <w:r>
              <w:rPr>
                <w:rFonts w:hint="eastAsia"/>
                <w:color w:val="000000" w:themeColor="text1"/>
              </w:rPr>
              <w:t>。由厂家更换后带走，不在本项目厂区内储存。</w:t>
            </w:r>
          </w:p>
          <w:p w:rsidR="00EF6F19" w:rsidRPr="00B141DB" w:rsidRDefault="003C5B1D" w:rsidP="00331184">
            <w:pPr>
              <w:adjustRightInd w:val="0"/>
              <w:snapToGrid w:val="0"/>
              <w:spacing w:line="360" w:lineRule="auto"/>
              <w:ind w:firstLineChars="200" w:firstLine="420"/>
              <w:rPr>
                <w:color w:val="000000" w:themeColor="text1"/>
              </w:rPr>
            </w:pPr>
            <w:r>
              <w:rPr>
                <w:rFonts w:hint="eastAsia"/>
                <w:color w:val="000000" w:themeColor="text1"/>
              </w:rPr>
              <w:t>4</w:t>
            </w:r>
            <w:r w:rsidR="00EF6F19" w:rsidRPr="00B141DB">
              <w:rPr>
                <w:rFonts w:hint="eastAsia"/>
                <w:color w:val="000000" w:themeColor="text1"/>
              </w:rPr>
              <w:t>、废活性炭</w:t>
            </w:r>
          </w:p>
          <w:p w:rsidR="00CD01FB" w:rsidRPr="00B141DB" w:rsidRDefault="00CD01FB" w:rsidP="00CD01FB">
            <w:pPr>
              <w:adjustRightInd w:val="0"/>
              <w:snapToGrid w:val="0"/>
              <w:spacing w:line="360" w:lineRule="auto"/>
              <w:ind w:firstLineChars="200" w:firstLine="420"/>
              <w:rPr>
                <w:color w:val="000000" w:themeColor="text1"/>
              </w:rPr>
            </w:pPr>
            <w:r w:rsidRPr="00B141DB">
              <w:rPr>
                <w:rFonts w:hint="eastAsia"/>
                <w:color w:val="000000" w:themeColor="text1"/>
              </w:rPr>
              <w:t>根据上述有机废气计算，项目经活性炭年吸附</w:t>
            </w:r>
            <w:r w:rsidRPr="00B141DB">
              <w:rPr>
                <w:rFonts w:hint="eastAsia"/>
                <w:color w:val="000000" w:themeColor="text1"/>
              </w:rPr>
              <w:t>VOCs</w:t>
            </w:r>
            <w:r w:rsidRPr="00B141DB">
              <w:rPr>
                <w:rFonts w:hint="eastAsia"/>
                <w:color w:val="000000" w:themeColor="text1"/>
              </w:rPr>
              <w:t>的量为</w:t>
            </w:r>
            <w:r w:rsidR="00510460">
              <w:rPr>
                <w:color w:val="000000" w:themeColor="text1"/>
              </w:rPr>
              <w:t>0.166</w:t>
            </w:r>
            <w:r w:rsidRPr="00B141DB">
              <w:rPr>
                <w:rFonts w:hint="eastAsia"/>
                <w:color w:val="000000" w:themeColor="text1"/>
              </w:rPr>
              <w:t>t/a</w:t>
            </w:r>
            <w:r w:rsidRPr="00B141DB">
              <w:rPr>
                <w:rFonts w:hint="eastAsia"/>
                <w:color w:val="000000" w:themeColor="text1"/>
              </w:rPr>
              <w:t>，</w:t>
            </w:r>
            <w:r w:rsidRPr="00B141DB">
              <w:rPr>
                <w:rFonts w:hint="eastAsia"/>
                <w:color w:val="000000" w:themeColor="text1"/>
              </w:rPr>
              <w:t>1kg</w:t>
            </w:r>
            <w:r w:rsidRPr="00B141DB">
              <w:rPr>
                <w:rFonts w:hint="eastAsia"/>
                <w:color w:val="000000" w:themeColor="text1"/>
              </w:rPr>
              <w:t>活性炭可吸附约</w:t>
            </w:r>
            <w:r w:rsidRPr="00B141DB">
              <w:rPr>
                <w:rFonts w:hint="eastAsia"/>
                <w:color w:val="000000" w:themeColor="text1"/>
              </w:rPr>
              <w:t>0.3kg</w:t>
            </w:r>
            <w:r w:rsidRPr="00B141DB">
              <w:rPr>
                <w:rFonts w:hint="eastAsia"/>
                <w:color w:val="000000" w:themeColor="text1"/>
              </w:rPr>
              <w:t>有机废气，则活性炭使用量为</w:t>
            </w:r>
            <w:r w:rsidR="00510460">
              <w:rPr>
                <w:color w:val="000000" w:themeColor="text1"/>
              </w:rPr>
              <w:t>0.553</w:t>
            </w:r>
            <w:r w:rsidRPr="00B141DB">
              <w:rPr>
                <w:rFonts w:hint="eastAsia"/>
                <w:color w:val="000000" w:themeColor="text1"/>
              </w:rPr>
              <w:t>t/a</w:t>
            </w:r>
            <w:r w:rsidRPr="00B141DB">
              <w:rPr>
                <w:rFonts w:hint="eastAsia"/>
                <w:color w:val="000000" w:themeColor="text1"/>
              </w:rPr>
              <w:t>，年产生废活性炭量为</w:t>
            </w:r>
            <w:r w:rsidR="00510460">
              <w:rPr>
                <w:color w:val="000000" w:themeColor="text1"/>
              </w:rPr>
              <w:t>0.553</w:t>
            </w:r>
            <w:r w:rsidR="00510460">
              <w:rPr>
                <w:rFonts w:hint="eastAsia"/>
                <w:color w:val="000000" w:themeColor="text1"/>
              </w:rPr>
              <w:t>t/a</w:t>
            </w:r>
            <w:r w:rsidR="00510460">
              <w:rPr>
                <w:rFonts w:hint="eastAsia"/>
                <w:color w:val="000000" w:themeColor="text1"/>
              </w:rPr>
              <w:t>，</w:t>
            </w:r>
            <w:r w:rsidRPr="00B141DB">
              <w:rPr>
                <w:rFonts w:hint="eastAsia"/>
                <w:color w:val="000000" w:themeColor="text1"/>
              </w:rPr>
              <w:t>建议活性炭每季度更换一次。</w:t>
            </w:r>
          </w:p>
          <w:p w:rsidR="00CD01FB" w:rsidRPr="00B141DB" w:rsidRDefault="00CD01FB" w:rsidP="00CD01FB">
            <w:pPr>
              <w:adjustRightInd w:val="0"/>
              <w:snapToGrid w:val="0"/>
              <w:spacing w:line="360" w:lineRule="auto"/>
              <w:ind w:firstLineChars="200" w:firstLine="420"/>
              <w:rPr>
                <w:color w:val="000000" w:themeColor="text1"/>
              </w:rPr>
            </w:pPr>
            <w:r w:rsidRPr="00B141DB">
              <w:rPr>
                <w:rFonts w:hint="eastAsia"/>
                <w:color w:val="000000" w:themeColor="text1"/>
              </w:rPr>
              <w:t>废活性炭为危险废物</w:t>
            </w:r>
            <w:r w:rsidRPr="00B141DB">
              <w:rPr>
                <w:rFonts w:hint="eastAsia"/>
                <w:color w:val="000000" w:themeColor="text1"/>
              </w:rPr>
              <w:t>HW49</w:t>
            </w:r>
            <w:r w:rsidRPr="00B141DB">
              <w:rPr>
                <w:rFonts w:hint="eastAsia"/>
                <w:color w:val="000000" w:themeColor="text1"/>
              </w:rPr>
              <w:t>，危废代码为</w:t>
            </w:r>
            <w:r w:rsidRPr="00B141DB">
              <w:rPr>
                <w:rFonts w:hint="eastAsia"/>
                <w:color w:val="000000" w:themeColor="text1"/>
              </w:rPr>
              <w:t>900-0</w:t>
            </w:r>
            <w:r w:rsidR="00A8315E">
              <w:rPr>
                <w:color w:val="000000" w:themeColor="text1"/>
              </w:rPr>
              <w:t>39</w:t>
            </w:r>
            <w:r w:rsidRPr="00B141DB">
              <w:rPr>
                <w:rFonts w:hint="eastAsia"/>
                <w:color w:val="000000" w:themeColor="text1"/>
              </w:rPr>
              <w:t>-49</w:t>
            </w:r>
            <w:r w:rsidRPr="00B141DB">
              <w:rPr>
                <w:rFonts w:hint="eastAsia"/>
                <w:color w:val="000000" w:themeColor="text1"/>
              </w:rPr>
              <w:t>，</w:t>
            </w:r>
            <w:r w:rsidR="003D2148">
              <w:rPr>
                <w:rFonts w:hint="eastAsia"/>
                <w:color w:val="000000" w:themeColor="text1"/>
              </w:rPr>
              <w:t>本项目设危废暂存区，将废活性炭收集暂存后</w:t>
            </w:r>
            <w:r w:rsidRPr="00B141DB">
              <w:rPr>
                <w:rFonts w:hint="eastAsia"/>
                <w:color w:val="000000" w:themeColor="text1"/>
              </w:rPr>
              <w:t>交由有资质单位处理。环评要求企业有机废气处理时采用的活性炭碘值不低于</w:t>
            </w:r>
            <w:r w:rsidRPr="00B141DB">
              <w:rPr>
                <w:color w:val="000000" w:themeColor="text1"/>
              </w:rPr>
              <w:t>800</w:t>
            </w:r>
            <w:r w:rsidRPr="00B141DB">
              <w:rPr>
                <w:rFonts w:hint="eastAsia"/>
                <w:color w:val="000000" w:themeColor="text1"/>
              </w:rPr>
              <w:t>毫克</w:t>
            </w:r>
            <w:r w:rsidRPr="00B141DB">
              <w:rPr>
                <w:rFonts w:hint="eastAsia"/>
                <w:color w:val="000000" w:themeColor="text1"/>
              </w:rPr>
              <w:t>/</w:t>
            </w:r>
            <w:r w:rsidRPr="00B141DB">
              <w:rPr>
                <w:rFonts w:hint="eastAsia"/>
                <w:color w:val="000000" w:themeColor="text1"/>
              </w:rPr>
              <w:t>克，并按设计要求足量添加、及时更换。</w:t>
            </w:r>
          </w:p>
          <w:p w:rsidR="009863FE" w:rsidRPr="00B141DB" w:rsidRDefault="003C5B1D" w:rsidP="00331184">
            <w:pPr>
              <w:adjustRightInd w:val="0"/>
              <w:snapToGrid w:val="0"/>
              <w:spacing w:line="360" w:lineRule="auto"/>
              <w:ind w:firstLineChars="200" w:firstLine="420"/>
              <w:rPr>
                <w:color w:val="000000" w:themeColor="text1"/>
              </w:rPr>
            </w:pPr>
            <w:r>
              <w:rPr>
                <w:rFonts w:hint="eastAsia"/>
                <w:color w:val="000000" w:themeColor="text1"/>
              </w:rPr>
              <w:t>5</w:t>
            </w:r>
            <w:r w:rsidR="00E10836" w:rsidRPr="00B141DB">
              <w:rPr>
                <w:rFonts w:hint="eastAsia"/>
                <w:color w:val="000000" w:themeColor="text1"/>
              </w:rPr>
              <w:t>、生活垃圾</w:t>
            </w:r>
          </w:p>
          <w:p w:rsidR="009863FE" w:rsidRPr="00A8315E" w:rsidRDefault="00E10836" w:rsidP="00331184">
            <w:pPr>
              <w:adjustRightInd w:val="0"/>
              <w:snapToGrid w:val="0"/>
              <w:spacing w:line="360" w:lineRule="auto"/>
              <w:ind w:firstLineChars="200" w:firstLine="420"/>
              <w:rPr>
                <w:color w:val="000000" w:themeColor="text1"/>
              </w:rPr>
            </w:pPr>
            <w:r w:rsidRPr="00A8315E">
              <w:rPr>
                <w:rFonts w:hint="eastAsia"/>
                <w:color w:val="000000" w:themeColor="text1"/>
              </w:rPr>
              <w:t>项目劳动定员均为</w:t>
            </w:r>
            <w:r w:rsidRPr="00A8315E">
              <w:rPr>
                <w:rFonts w:hint="eastAsia"/>
                <w:color w:val="000000" w:themeColor="text1"/>
              </w:rPr>
              <w:t>30</w:t>
            </w:r>
            <w:r w:rsidRPr="00A8315E">
              <w:rPr>
                <w:rFonts w:hint="eastAsia"/>
                <w:color w:val="000000" w:themeColor="text1"/>
              </w:rPr>
              <w:t>人，年生产</w:t>
            </w:r>
            <w:r w:rsidR="00B141DB" w:rsidRPr="00A8315E">
              <w:rPr>
                <w:color w:val="000000" w:themeColor="text1"/>
              </w:rPr>
              <w:t>250</w:t>
            </w:r>
            <w:r w:rsidRPr="00A8315E">
              <w:rPr>
                <w:rFonts w:hint="eastAsia"/>
                <w:color w:val="000000" w:themeColor="text1"/>
              </w:rPr>
              <w:t>天，人员生活垃圾按</w:t>
            </w:r>
            <w:r w:rsidR="00B141DB" w:rsidRPr="00A8315E">
              <w:rPr>
                <w:color w:val="000000" w:themeColor="text1"/>
              </w:rPr>
              <w:t>0.5</w:t>
            </w:r>
            <w:r w:rsidRPr="00A8315E">
              <w:rPr>
                <w:rFonts w:hint="eastAsia"/>
                <w:color w:val="000000" w:themeColor="text1"/>
              </w:rPr>
              <w:t>kg/</w:t>
            </w:r>
            <w:r w:rsidRPr="00A8315E">
              <w:rPr>
                <w:rFonts w:hint="eastAsia"/>
                <w:color w:val="000000" w:themeColor="text1"/>
              </w:rPr>
              <w:t>（人·</w:t>
            </w:r>
            <w:r w:rsidRPr="00A8315E">
              <w:rPr>
                <w:rFonts w:hint="eastAsia"/>
                <w:color w:val="000000" w:themeColor="text1"/>
              </w:rPr>
              <w:t>d</w:t>
            </w:r>
            <w:r w:rsidRPr="00A8315E">
              <w:rPr>
                <w:rFonts w:hint="eastAsia"/>
                <w:color w:val="000000" w:themeColor="text1"/>
              </w:rPr>
              <w:t>）估算，则生活垃圾产生量为</w:t>
            </w:r>
            <w:r w:rsidR="00B141DB" w:rsidRPr="00A8315E">
              <w:rPr>
                <w:color w:val="000000" w:themeColor="text1"/>
              </w:rPr>
              <w:t>3.75</w:t>
            </w:r>
            <w:r w:rsidRPr="00A8315E">
              <w:rPr>
                <w:rFonts w:hint="eastAsia"/>
                <w:color w:val="000000" w:themeColor="text1"/>
              </w:rPr>
              <w:t>t/a</w:t>
            </w:r>
            <w:r w:rsidRPr="00A8315E">
              <w:rPr>
                <w:rFonts w:hint="eastAsia"/>
                <w:color w:val="000000" w:themeColor="text1"/>
              </w:rPr>
              <w:t>，生活垃圾集中收集交由</w:t>
            </w:r>
            <w:r w:rsidR="00B141DB" w:rsidRPr="00A8315E">
              <w:rPr>
                <w:rFonts w:hint="eastAsia"/>
                <w:color w:val="000000" w:themeColor="text1"/>
              </w:rPr>
              <w:t>园区</w:t>
            </w:r>
            <w:r w:rsidRPr="00A8315E">
              <w:rPr>
                <w:rFonts w:hint="eastAsia"/>
                <w:color w:val="000000" w:themeColor="text1"/>
              </w:rPr>
              <w:t>环卫部门统一</w:t>
            </w:r>
            <w:r w:rsidRPr="00A8315E">
              <w:rPr>
                <w:rFonts w:hint="eastAsia"/>
                <w:color w:val="000000" w:themeColor="text1"/>
              </w:rPr>
              <w:lastRenderedPageBreak/>
              <w:t>处理。</w:t>
            </w:r>
          </w:p>
          <w:p w:rsidR="009863FE" w:rsidRPr="00A8315E" w:rsidRDefault="008406F5" w:rsidP="00331184">
            <w:pPr>
              <w:adjustRightInd w:val="0"/>
              <w:snapToGrid w:val="0"/>
              <w:spacing w:line="360" w:lineRule="auto"/>
              <w:ind w:firstLineChars="200" w:firstLine="420"/>
              <w:rPr>
                <w:color w:val="000000" w:themeColor="text1"/>
              </w:rPr>
            </w:pPr>
            <w:r w:rsidRPr="00A8315E">
              <w:rPr>
                <w:rFonts w:hint="eastAsia"/>
                <w:color w:val="000000" w:themeColor="text1"/>
              </w:rPr>
              <w:t>本项目运营期固废类别及产生情况见下表</w:t>
            </w:r>
            <w:r w:rsidRPr="00A8315E">
              <w:rPr>
                <w:rFonts w:hint="eastAsia"/>
                <w:color w:val="000000" w:themeColor="text1"/>
              </w:rPr>
              <w:t>4-</w:t>
            </w:r>
            <w:r w:rsidR="00B141DB" w:rsidRPr="00A8315E">
              <w:rPr>
                <w:color w:val="000000" w:themeColor="text1"/>
              </w:rPr>
              <w:t>11</w:t>
            </w:r>
            <w:r w:rsidRPr="00A8315E">
              <w:rPr>
                <w:rFonts w:hint="eastAsia"/>
                <w:color w:val="000000" w:themeColor="text1"/>
              </w:rPr>
              <w:t>。</w:t>
            </w:r>
          </w:p>
          <w:p w:rsidR="008406F5" w:rsidRPr="00A8315E" w:rsidRDefault="008406F5" w:rsidP="00E35394">
            <w:pPr>
              <w:adjustRightInd w:val="0"/>
              <w:snapToGrid w:val="0"/>
              <w:jc w:val="center"/>
              <w:rPr>
                <w:b/>
                <w:bCs/>
                <w:color w:val="000000" w:themeColor="text1"/>
                <w:szCs w:val="21"/>
              </w:rPr>
            </w:pPr>
            <w:r w:rsidRPr="00A8315E">
              <w:rPr>
                <w:b/>
                <w:bCs/>
                <w:color w:val="000000" w:themeColor="text1"/>
                <w:szCs w:val="21"/>
              </w:rPr>
              <w:t>表</w:t>
            </w:r>
            <w:r w:rsidRPr="00A8315E">
              <w:rPr>
                <w:rFonts w:hint="eastAsia"/>
                <w:b/>
                <w:bCs/>
                <w:color w:val="000000" w:themeColor="text1"/>
                <w:szCs w:val="21"/>
              </w:rPr>
              <w:t>4-</w:t>
            </w:r>
            <w:r w:rsidR="00B141DB" w:rsidRPr="00A8315E">
              <w:rPr>
                <w:b/>
                <w:bCs/>
                <w:color w:val="000000" w:themeColor="text1"/>
                <w:szCs w:val="21"/>
              </w:rPr>
              <w:t>11</w:t>
            </w:r>
            <w:r w:rsidRPr="00A8315E">
              <w:rPr>
                <w:rFonts w:hint="eastAsia"/>
                <w:b/>
                <w:bCs/>
                <w:color w:val="000000" w:themeColor="text1"/>
                <w:szCs w:val="21"/>
              </w:rPr>
              <w:t xml:space="preserve">  </w:t>
            </w:r>
            <w:r w:rsidRPr="00A8315E">
              <w:rPr>
                <w:b/>
                <w:bCs/>
                <w:color w:val="000000" w:themeColor="text1"/>
                <w:szCs w:val="21"/>
              </w:rPr>
              <w:t xml:space="preserve">  </w:t>
            </w:r>
            <w:r w:rsidRPr="00A8315E">
              <w:rPr>
                <w:b/>
                <w:bCs/>
                <w:color w:val="000000" w:themeColor="text1"/>
                <w:szCs w:val="21"/>
              </w:rPr>
              <w:t>项目</w:t>
            </w:r>
            <w:r w:rsidRPr="00A8315E">
              <w:rPr>
                <w:rFonts w:hint="eastAsia"/>
                <w:b/>
                <w:bCs/>
                <w:color w:val="000000" w:themeColor="text1"/>
                <w:szCs w:val="21"/>
              </w:rPr>
              <w:t>固废类别</w:t>
            </w:r>
            <w:r w:rsidRPr="00A8315E">
              <w:rPr>
                <w:b/>
                <w:bCs/>
                <w:color w:val="000000" w:themeColor="text1"/>
                <w:szCs w:val="21"/>
              </w:rPr>
              <w:t>产生情况汇总表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
              <w:gridCol w:w="857"/>
              <w:gridCol w:w="568"/>
              <w:gridCol w:w="1256"/>
              <w:gridCol w:w="598"/>
              <w:gridCol w:w="648"/>
              <w:gridCol w:w="891"/>
              <w:gridCol w:w="608"/>
              <w:gridCol w:w="1137"/>
            </w:tblGrid>
            <w:tr w:rsidR="00CE142F" w:rsidRPr="005E2B32" w:rsidTr="00E95996">
              <w:trPr>
                <w:trHeight w:val="397"/>
                <w:jc w:val="center"/>
              </w:trPr>
              <w:tc>
                <w:tcPr>
                  <w:tcW w:w="403" w:type="pct"/>
                  <w:vAlign w:val="center"/>
                </w:tcPr>
                <w:p w:rsidR="008406F5" w:rsidRPr="005E2B32" w:rsidRDefault="008406F5" w:rsidP="008406F5">
                  <w:pPr>
                    <w:adjustRightInd w:val="0"/>
                    <w:snapToGrid w:val="0"/>
                    <w:jc w:val="center"/>
                    <w:rPr>
                      <w:bCs/>
                      <w:color w:val="000000" w:themeColor="text1"/>
                      <w:sz w:val="18"/>
                      <w:szCs w:val="18"/>
                    </w:rPr>
                  </w:pPr>
                  <w:r w:rsidRPr="005E2B32">
                    <w:rPr>
                      <w:bCs/>
                      <w:color w:val="000000" w:themeColor="text1"/>
                      <w:sz w:val="18"/>
                      <w:szCs w:val="18"/>
                    </w:rPr>
                    <w:t>产生环节</w:t>
                  </w:r>
                </w:p>
              </w:tc>
              <w:tc>
                <w:tcPr>
                  <w:tcW w:w="600" w:type="pct"/>
                  <w:vAlign w:val="center"/>
                </w:tcPr>
                <w:p w:rsidR="008406F5" w:rsidRPr="005E2B32" w:rsidRDefault="008406F5" w:rsidP="008406F5">
                  <w:pPr>
                    <w:adjustRightInd w:val="0"/>
                    <w:snapToGrid w:val="0"/>
                    <w:jc w:val="center"/>
                    <w:rPr>
                      <w:bCs/>
                      <w:color w:val="000000" w:themeColor="text1"/>
                      <w:sz w:val="18"/>
                      <w:szCs w:val="18"/>
                    </w:rPr>
                  </w:pPr>
                  <w:r w:rsidRPr="005E2B32">
                    <w:rPr>
                      <w:bCs/>
                      <w:color w:val="000000" w:themeColor="text1"/>
                      <w:sz w:val="18"/>
                      <w:szCs w:val="18"/>
                    </w:rPr>
                    <w:t>名称</w:t>
                  </w:r>
                </w:p>
              </w:tc>
              <w:tc>
                <w:tcPr>
                  <w:tcW w:w="398" w:type="pct"/>
                  <w:vAlign w:val="center"/>
                </w:tcPr>
                <w:p w:rsidR="008406F5" w:rsidRPr="005E2B32" w:rsidRDefault="008406F5" w:rsidP="008406F5">
                  <w:pPr>
                    <w:adjustRightInd w:val="0"/>
                    <w:snapToGrid w:val="0"/>
                    <w:jc w:val="center"/>
                    <w:rPr>
                      <w:bCs/>
                      <w:color w:val="000000" w:themeColor="text1"/>
                      <w:sz w:val="18"/>
                      <w:szCs w:val="18"/>
                    </w:rPr>
                  </w:pPr>
                  <w:r w:rsidRPr="005E2B32">
                    <w:rPr>
                      <w:bCs/>
                      <w:color w:val="000000" w:themeColor="text1"/>
                      <w:sz w:val="18"/>
                      <w:szCs w:val="18"/>
                    </w:rPr>
                    <w:t>形态</w:t>
                  </w:r>
                </w:p>
              </w:tc>
              <w:tc>
                <w:tcPr>
                  <w:tcW w:w="880" w:type="pct"/>
                  <w:vAlign w:val="center"/>
                </w:tcPr>
                <w:p w:rsidR="008406F5" w:rsidRPr="005E2B32" w:rsidRDefault="008406F5" w:rsidP="008406F5">
                  <w:pPr>
                    <w:adjustRightInd w:val="0"/>
                    <w:snapToGrid w:val="0"/>
                    <w:jc w:val="center"/>
                    <w:rPr>
                      <w:bCs/>
                      <w:color w:val="000000" w:themeColor="text1"/>
                      <w:sz w:val="18"/>
                      <w:szCs w:val="18"/>
                    </w:rPr>
                  </w:pPr>
                  <w:r w:rsidRPr="005E2B32">
                    <w:rPr>
                      <w:bCs/>
                      <w:color w:val="000000" w:themeColor="text1"/>
                      <w:sz w:val="18"/>
                      <w:szCs w:val="18"/>
                    </w:rPr>
                    <w:t>属性及编码</w:t>
                  </w:r>
                </w:p>
              </w:tc>
              <w:tc>
                <w:tcPr>
                  <w:tcW w:w="419" w:type="pct"/>
                  <w:vAlign w:val="center"/>
                </w:tcPr>
                <w:p w:rsidR="008406F5" w:rsidRPr="005E2B32" w:rsidRDefault="008406F5" w:rsidP="008406F5">
                  <w:pPr>
                    <w:adjustRightInd w:val="0"/>
                    <w:snapToGrid w:val="0"/>
                    <w:jc w:val="center"/>
                    <w:rPr>
                      <w:bCs/>
                      <w:color w:val="000000" w:themeColor="text1"/>
                      <w:sz w:val="18"/>
                      <w:szCs w:val="18"/>
                    </w:rPr>
                  </w:pPr>
                  <w:r w:rsidRPr="005E2B32">
                    <w:rPr>
                      <w:bCs/>
                      <w:color w:val="000000" w:themeColor="text1"/>
                      <w:sz w:val="18"/>
                      <w:szCs w:val="18"/>
                    </w:rPr>
                    <w:t>主要有毒有害物质名称</w:t>
                  </w:r>
                </w:p>
              </w:tc>
              <w:tc>
                <w:tcPr>
                  <w:tcW w:w="454" w:type="pct"/>
                  <w:vAlign w:val="center"/>
                </w:tcPr>
                <w:p w:rsidR="008406F5" w:rsidRPr="005E2B32" w:rsidRDefault="008406F5" w:rsidP="008406F5">
                  <w:pPr>
                    <w:adjustRightInd w:val="0"/>
                    <w:snapToGrid w:val="0"/>
                    <w:jc w:val="center"/>
                    <w:rPr>
                      <w:bCs/>
                      <w:color w:val="000000" w:themeColor="text1"/>
                      <w:sz w:val="18"/>
                      <w:szCs w:val="18"/>
                    </w:rPr>
                  </w:pPr>
                  <w:r w:rsidRPr="005E2B32">
                    <w:rPr>
                      <w:bCs/>
                      <w:color w:val="000000" w:themeColor="text1"/>
                      <w:sz w:val="18"/>
                      <w:szCs w:val="18"/>
                    </w:rPr>
                    <w:t>环境危险特性</w:t>
                  </w:r>
                </w:p>
              </w:tc>
              <w:tc>
                <w:tcPr>
                  <w:tcW w:w="624" w:type="pct"/>
                  <w:vAlign w:val="center"/>
                </w:tcPr>
                <w:p w:rsidR="008406F5" w:rsidRPr="005E2B32" w:rsidRDefault="008406F5" w:rsidP="008406F5">
                  <w:pPr>
                    <w:adjustRightInd w:val="0"/>
                    <w:snapToGrid w:val="0"/>
                    <w:jc w:val="center"/>
                    <w:rPr>
                      <w:bCs/>
                      <w:color w:val="000000" w:themeColor="text1"/>
                      <w:sz w:val="18"/>
                      <w:szCs w:val="18"/>
                    </w:rPr>
                  </w:pPr>
                  <w:r w:rsidRPr="005E2B32">
                    <w:rPr>
                      <w:bCs/>
                      <w:color w:val="000000" w:themeColor="text1"/>
                      <w:sz w:val="18"/>
                      <w:szCs w:val="18"/>
                    </w:rPr>
                    <w:t>年度产生量</w:t>
                  </w:r>
                </w:p>
              </w:tc>
              <w:tc>
                <w:tcPr>
                  <w:tcW w:w="426" w:type="pct"/>
                  <w:vAlign w:val="center"/>
                </w:tcPr>
                <w:p w:rsidR="008406F5" w:rsidRPr="005E2B32" w:rsidRDefault="008406F5" w:rsidP="008406F5">
                  <w:pPr>
                    <w:adjustRightInd w:val="0"/>
                    <w:snapToGrid w:val="0"/>
                    <w:jc w:val="center"/>
                    <w:rPr>
                      <w:bCs/>
                      <w:color w:val="000000" w:themeColor="text1"/>
                      <w:sz w:val="18"/>
                      <w:szCs w:val="18"/>
                    </w:rPr>
                  </w:pPr>
                  <w:r w:rsidRPr="005E2B32">
                    <w:rPr>
                      <w:bCs/>
                      <w:color w:val="000000" w:themeColor="text1"/>
                      <w:sz w:val="18"/>
                      <w:szCs w:val="18"/>
                    </w:rPr>
                    <w:t>贮存方式</w:t>
                  </w:r>
                </w:p>
              </w:tc>
              <w:tc>
                <w:tcPr>
                  <w:tcW w:w="796" w:type="pct"/>
                  <w:vAlign w:val="center"/>
                </w:tcPr>
                <w:p w:rsidR="008406F5" w:rsidRPr="005E2B32" w:rsidRDefault="008406F5" w:rsidP="008406F5">
                  <w:pPr>
                    <w:adjustRightInd w:val="0"/>
                    <w:snapToGrid w:val="0"/>
                    <w:jc w:val="center"/>
                    <w:rPr>
                      <w:bCs/>
                      <w:color w:val="000000" w:themeColor="text1"/>
                      <w:sz w:val="18"/>
                      <w:szCs w:val="18"/>
                    </w:rPr>
                  </w:pPr>
                  <w:r w:rsidRPr="005E2B32">
                    <w:rPr>
                      <w:bCs/>
                      <w:color w:val="000000" w:themeColor="text1"/>
                      <w:sz w:val="18"/>
                      <w:szCs w:val="18"/>
                    </w:rPr>
                    <w:t>处理方式及去向</w:t>
                  </w:r>
                </w:p>
              </w:tc>
            </w:tr>
            <w:tr w:rsidR="00CE142F" w:rsidRPr="005E2B32" w:rsidTr="00E95996">
              <w:trPr>
                <w:trHeight w:val="397"/>
                <w:jc w:val="center"/>
              </w:trPr>
              <w:tc>
                <w:tcPr>
                  <w:tcW w:w="403" w:type="pct"/>
                  <w:vAlign w:val="center"/>
                </w:tcPr>
                <w:p w:rsidR="008406F5" w:rsidRPr="005E2B32" w:rsidRDefault="008406F5" w:rsidP="008406F5">
                  <w:pPr>
                    <w:adjustRightInd w:val="0"/>
                    <w:snapToGrid w:val="0"/>
                    <w:jc w:val="center"/>
                    <w:rPr>
                      <w:color w:val="000000" w:themeColor="text1"/>
                      <w:sz w:val="18"/>
                      <w:szCs w:val="18"/>
                    </w:rPr>
                  </w:pPr>
                  <w:r w:rsidRPr="005E2B32">
                    <w:rPr>
                      <w:color w:val="000000" w:themeColor="text1"/>
                      <w:sz w:val="18"/>
                      <w:szCs w:val="18"/>
                    </w:rPr>
                    <w:t>生活、办公</w:t>
                  </w:r>
                </w:p>
              </w:tc>
              <w:tc>
                <w:tcPr>
                  <w:tcW w:w="600" w:type="pct"/>
                  <w:vAlign w:val="center"/>
                </w:tcPr>
                <w:p w:rsidR="008406F5" w:rsidRPr="005E2B32" w:rsidRDefault="008406F5" w:rsidP="008406F5">
                  <w:pPr>
                    <w:adjustRightInd w:val="0"/>
                    <w:snapToGrid w:val="0"/>
                    <w:jc w:val="center"/>
                    <w:rPr>
                      <w:color w:val="000000" w:themeColor="text1"/>
                      <w:sz w:val="18"/>
                      <w:szCs w:val="18"/>
                    </w:rPr>
                  </w:pPr>
                  <w:r w:rsidRPr="005E2B32">
                    <w:rPr>
                      <w:color w:val="000000" w:themeColor="text1"/>
                      <w:sz w:val="18"/>
                      <w:szCs w:val="18"/>
                    </w:rPr>
                    <w:t>生活垃圾</w:t>
                  </w:r>
                </w:p>
              </w:tc>
              <w:tc>
                <w:tcPr>
                  <w:tcW w:w="398" w:type="pct"/>
                  <w:vAlign w:val="center"/>
                </w:tcPr>
                <w:p w:rsidR="008406F5" w:rsidRPr="005E2B32" w:rsidRDefault="008406F5" w:rsidP="008406F5">
                  <w:pPr>
                    <w:adjustRightInd w:val="0"/>
                    <w:snapToGrid w:val="0"/>
                    <w:jc w:val="center"/>
                    <w:rPr>
                      <w:color w:val="000000" w:themeColor="text1"/>
                      <w:kern w:val="0"/>
                      <w:sz w:val="18"/>
                      <w:szCs w:val="18"/>
                    </w:rPr>
                  </w:pPr>
                  <w:r w:rsidRPr="005E2B32">
                    <w:rPr>
                      <w:color w:val="000000" w:themeColor="text1"/>
                      <w:kern w:val="0"/>
                      <w:sz w:val="18"/>
                      <w:szCs w:val="18"/>
                    </w:rPr>
                    <w:t>固态</w:t>
                  </w:r>
                </w:p>
              </w:tc>
              <w:tc>
                <w:tcPr>
                  <w:tcW w:w="880" w:type="pct"/>
                  <w:vAlign w:val="center"/>
                </w:tcPr>
                <w:p w:rsidR="008406F5" w:rsidRPr="005E2B32" w:rsidRDefault="008406F5" w:rsidP="008406F5">
                  <w:pPr>
                    <w:adjustRightInd w:val="0"/>
                    <w:snapToGrid w:val="0"/>
                    <w:jc w:val="center"/>
                    <w:rPr>
                      <w:color w:val="000000" w:themeColor="text1"/>
                      <w:kern w:val="0"/>
                      <w:sz w:val="18"/>
                      <w:szCs w:val="18"/>
                    </w:rPr>
                  </w:pPr>
                  <w:r w:rsidRPr="005E2B32">
                    <w:rPr>
                      <w:color w:val="000000" w:themeColor="text1"/>
                      <w:kern w:val="0"/>
                      <w:sz w:val="18"/>
                      <w:szCs w:val="18"/>
                    </w:rPr>
                    <w:t>生活垃圾</w:t>
                  </w:r>
                </w:p>
              </w:tc>
              <w:tc>
                <w:tcPr>
                  <w:tcW w:w="419" w:type="pct"/>
                  <w:vAlign w:val="center"/>
                </w:tcPr>
                <w:p w:rsidR="008406F5" w:rsidRPr="005E2B32" w:rsidRDefault="008406F5" w:rsidP="008406F5">
                  <w:pPr>
                    <w:adjustRightInd w:val="0"/>
                    <w:snapToGrid w:val="0"/>
                    <w:jc w:val="center"/>
                    <w:rPr>
                      <w:color w:val="000000" w:themeColor="text1"/>
                      <w:kern w:val="0"/>
                      <w:sz w:val="18"/>
                      <w:szCs w:val="18"/>
                    </w:rPr>
                  </w:pPr>
                  <w:r w:rsidRPr="005E2B32">
                    <w:rPr>
                      <w:color w:val="000000" w:themeColor="text1"/>
                      <w:kern w:val="0"/>
                      <w:sz w:val="18"/>
                      <w:szCs w:val="18"/>
                    </w:rPr>
                    <w:t>/</w:t>
                  </w:r>
                </w:p>
              </w:tc>
              <w:tc>
                <w:tcPr>
                  <w:tcW w:w="454" w:type="pct"/>
                  <w:vAlign w:val="center"/>
                </w:tcPr>
                <w:p w:rsidR="008406F5" w:rsidRPr="005E2B32" w:rsidRDefault="008406F5" w:rsidP="008406F5">
                  <w:pPr>
                    <w:adjustRightInd w:val="0"/>
                    <w:snapToGrid w:val="0"/>
                    <w:jc w:val="center"/>
                    <w:rPr>
                      <w:color w:val="000000" w:themeColor="text1"/>
                      <w:kern w:val="0"/>
                      <w:sz w:val="18"/>
                      <w:szCs w:val="18"/>
                    </w:rPr>
                  </w:pPr>
                  <w:r w:rsidRPr="005E2B32">
                    <w:rPr>
                      <w:color w:val="000000" w:themeColor="text1"/>
                      <w:kern w:val="0"/>
                      <w:sz w:val="18"/>
                      <w:szCs w:val="18"/>
                    </w:rPr>
                    <w:t>/</w:t>
                  </w:r>
                </w:p>
              </w:tc>
              <w:tc>
                <w:tcPr>
                  <w:tcW w:w="624" w:type="pct"/>
                  <w:vAlign w:val="center"/>
                </w:tcPr>
                <w:p w:rsidR="008406F5" w:rsidRPr="005E2B32" w:rsidRDefault="00B141DB" w:rsidP="008406F5">
                  <w:pPr>
                    <w:adjustRightInd w:val="0"/>
                    <w:snapToGrid w:val="0"/>
                    <w:jc w:val="center"/>
                    <w:rPr>
                      <w:color w:val="000000" w:themeColor="text1"/>
                      <w:sz w:val="18"/>
                      <w:szCs w:val="18"/>
                    </w:rPr>
                  </w:pPr>
                  <w:r w:rsidRPr="005E2B32">
                    <w:rPr>
                      <w:color w:val="000000" w:themeColor="text1"/>
                      <w:kern w:val="0"/>
                      <w:sz w:val="18"/>
                      <w:szCs w:val="18"/>
                    </w:rPr>
                    <w:t>3.75</w:t>
                  </w:r>
                  <w:r w:rsidR="008406F5" w:rsidRPr="005E2B32">
                    <w:rPr>
                      <w:color w:val="000000" w:themeColor="text1"/>
                      <w:kern w:val="0"/>
                      <w:sz w:val="18"/>
                      <w:szCs w:val="18"/>
                    </w:rPr>
                    <w:t>t/a</w:t>
                  </w:r>
                </w:p>
              </w:tc>
              <w:tc>
                <w:tcPr>
                  <w:tcW w:w="426" w:type="pct"/>
                  <w:vAlign w:val="center"/>
                </w:tcPr>
                <w:p w:rsidR="008406F5" w:rsidRPr="005E2B32" w:rsidRDefault="008406F5" w:rsidP="008406F5">
                  <w:pPr>
                    <w:adjustRightInd w:val="0"/>
                    <w:snapToGrid w:val="0"/>
                    <w:jc w:val="center"/>
                    <w:rPr>
                      <w:color w:val="000000" w:themeColor="text1"/>
                      <w:sz w:val="18"/>
                      <w:szCs w:val="18"/>
                    </w:rPr>
                  </w:pPr>
                  <w:r w:rsidRPr="005E2B32">
                    <w:rPr>
                      <w:color w:val="000000" w:themeColor="text1"/>
                      <w:sz w:val="18"/>
                      <w:szCs w:val="18"/>
                    </w:rPr>
                    <w:t>垃圾桶</w:t>
                  </w:r>
                </w:p>
              </w:tc>
              <w:tc>
                <w:tcPr>
                  <w:tcW w:w="796" w:type="pct"/>
                  <w:vAlign w:val="center"/>
                </w:tcPr>
                <w:p w:rsidR="008406F5" w:rsidRPr="005E2B32" w:rsidRDefault="008406F5" w:rsidP="008406F5">
                  <w:pPr>
                    <w:adjustRightInd w:val="0"/>
                    <w:snapToGrid w:val="0"/>
                    <w:jc w:val="center"/>
                    <w:rPr>
                      <w:color w:val="000000" w:themeColor="text1"/>
                      <w:sz w:val="18"/>
                      <w:szCs w:val="18"/>
                    </w:rPr>
                  </w:pPr>
                  <w:r w:rsidRPr="005E2B32">
                    <w:rPr>
                      <w:color w:val="000000" w:themeColor="text1"/>
                      <w:sz w:val="18"/>
                      <w:szCs w:val="18"/>
                    </w:rPr>
                    <w:t>垃圾收集桶分类收集，</w:t>
                  </w:r>
                  <w:r w:rsidRPr="005E2B32">
                    <w:rPr>
                      <w:rFonts w:hint="eastAsia"/>
                      <w:color w:val="000000" w:themeColor="text1"/>
                      <w:sz w:val="18"/>
                      <w:szCs w:val="18"/>
                    </w:rPr>
                    <w:t>交由环卫部门处理</w:t>
                  </w:r>
                </w:p>
              </w:tc>
            </w:tr>
            <w:tr w:rsidR="00CE142F" w:rsidRPr="005E2B32" w:rsidTr="00E95996">
              <w:trPr>
                <w:trHeight w:val="397"/>
                <w:jc w:val="center"/>
              </w:trPr>
              <w:tc>
                <w:tcPr>
                  <w:tcW w:w="403" w:type="pct"/>
                  <w:vMerge w:val="restart"/>
                  <w:vAlign w:val="center"/>
                </w:tcPr>
                <w:p w:rsidR="001A182D" w:rsidRPr="005E2B32" w:rsidRDefault="001A182D" w:rsidP="008406F5">
                  <w:pPr>
                    <w:adjustRightInd w:val="0"/>
                    <w:snapToGrid w:val="0"/>
                    <w:jc w:val="center"/>
                    <w:rPr>
                      <w:color w:val="000000" w:themeColor="text1"/>
                      <w:sz w:val="18"/>
                      <w:szCs w:val="18"/>
                    </w:rPr>
                  </w:pPr>
                  <w:r w:rsidRPr="005E2B32">
                    <w:rPr>
                      <w:rFonts w:hint="eastAsia"/>
                      <w:color w:val="000000" w:themeColor="text1"/>
                      <w:sz w:val="18"/>
                      <w:szCs w:val="18"/>
                    </w:rPr>
                    <w:t>生产车间</w:t>
                  </w:r>
                </w:p>
              </w:tc>
              <w:tc>
                <w:tcPr>
                  <w:tcW w:w="600" w:type="pct"/>
                  <w:vAlign w:val="center"/>
                </w:tcPr>
                <w:p w:rsidR="001A182D" w:rsidRPr="005E2B32" w:rsidRDefault="003D2148" w:rsidP="008406F5">
                  <w:pPr>
                    <w:adjustRightInd w:val="0"/>
                    <w:snapToGrid w:val="0"/>
                    <w:jc w:val="center"/>
                    <w:rPr>
                      <w:color w:val="000000" w:themeColor="text1"/>
                      <w:sz w:val="18"/>
                      <w:szCs w:val="18"/>
                    </w:rPr>
                  </w:pPr>
                  <w:r w:rsidRPr="005E2B32">
                    <w:rPr>
                      <w:rFonts w:hint="eastAsia"/>
                      <w:color w:val="000000" w:themeColor="text1"/>
                      <w:sz w:val="18"/>
                      <w:szCs w:val="18"/>
                    </w:rPr>
                    <w:t>废包装材料</w:t>
                  </w:r>
                </w:p>
              </w:tc>
              <w:tc>
                <w:tcPr>
                  <w:tcW w:w="398" w:type="pct"/>
                  <w:vAlign w:val="center"/>
                </w:tcPr>
                <w:p w:rsidR="001A182D" w:rsidRPr="005E2B32" w:rsidRDefault="001A182D" w:rsidP="008406F5">
                  <w:pPr>
                    <w:adjustRightInd w:val="0"/>
                    <w:snapToGrid w:val="0"/>
                    <w:jc w:val="center"/>
                    <w:rPr>
                      <w:color w:val="000000" w:themeColor="text1"/>
                      <w:sz w:val="18"/>
                      <w:szCs w:val="18"/>
                    </w:rPr>
                  </w:pPr>
                  <w:r w:rsidRPr="005E2B32">
                    <w:rPr>
                      <w:rFonts w:hint="eastAsia"/>
                      <w:color w:val="000000" w:themeColor="text1"/>
                      <w:sz w:val="18"/>
                      <w:szCs w:val="18"/>
                    </w:rPr>
                    <w:t>固态</w:t>
                  </w:r>
                </w:p>
              </w:tc>
              <w:tc>
                <w:tcPr>
                  <w:tcW w:w="880" w:type="pct"/>
                  <w:vAlign w:val="center"/>
                </w:tcPr>
                <w:p w:rsidR="001A182D" w:rsidRPr="005E2B32" w:rsidRDefault="001A182D" w:rsidP="008406F5">
                  <w:pPr>
                    <w:adjustRightInd w:val="0"/>
                    <w:snapToGrid w:val="0"/>
                    <w:jc w:val="center"/>
                    <w:rPr>
                      <w:color w:val="000000" w:themeColor="text1"/>
                      <w:kern w:val="0"/>
                      <w:sz w:val="18"/>
                      <w:szCs w:val="18"/>
                    </w:rPr>
                  </w:pPr>
                  <w:r w:rsidRPr="005E2B32">
                    <w:rPr>
                      <w:color w:val="000000" w:themeColor="text1"/>
                      <w:sz w:val="18"/>
                      <w:szCs w:val="18"/>
                    </w:rPr>
                    <w:t>99-900-999-99</w:t>
                  </w:r>
                  <w:r w:rsidRPr="005E2B32">
                    <w:rPr>
                      <w:rFonts w:hint="eastAsia"/>
                      <w:color w:val="000000" w:themeColor="text1"/>
                      <w:kern w:val="0"/>
                      <w:sz w:val="18"/>
                      <w:szCs w:val="18"/>
                    </w:rPr>
                    <w:t>一般工业</w:t>
                  </w:r>
                </w:p>
                <w:p w:rsidR="001A182D" w:rsidRPr="005E2B32" w:rsidRDefault="001A182D" w:rsidP="008406F5">
                  <w:pPr>
                    <w:adjustRightInd w:val="0"/>
                    <w:snapToGrid w:val="0"/>
                    <w:jc w:val="center"/>
                    <w:rPr>
                      <w:color w:val="000000" w:themeColor="text1"/>
                      <w:sz w:val="18"/>
                      <w:szCs w:val="18"/>
                    </w:rPr>
                  </w:pPr>
                  <w:r w:rsidRPr="005E2B32">
                    <w:rPr>
                      <w:rFonts w:hint="eastAsia"/>
                      <w:color w:val="000000" w:themeColor="text1"/>
                      <w:kern w:val="0"/>
                      <w:sz w:val="18"/>
                      <w:szCs w:val="18"/>
                    </w:rPr>
                    <w:t>固废</w:t>
                  </w:r>
                </w:p>
              </w:tc>
              <w:tc>
                <w:tcPr>
                  <w:tcW w:w="419" w:type="pct"/>
                  <w:vAlign w:val="center"/>
                </w:tcPr>
                <w:p w:rsidR="001A182D" w:rsidRPr="005E2B32" w:rsidRDefault="001A182D" w:rsidP="008406F5">
                  <w:pPr>
                    <w:adjustRightInd w:val="0"/>
                    <w:snapToGrid w:val="0"/>
                    <w:jc w:val="center"/>
                    <w:rPr>
                      <w:color w:val="000000" w:themeColor="text1"/>
                      <w:kern w:val="0"/>
                      <w:sz w:val="18"/>
                      <w:szCs w:val="18"/>
                    </w:rPr>
                  </w:pPr>
                  <w:r w:rsidRPr="005E2B32">
                    <w:rPr>
                      <w:color w:val="000000" w:themeColor="text1"/>
                      <w:kern w:val="0"/>
                      <w:sz w:val="18"/>
                      <w:szCs w:val="18"/>
                    </w:rPr>
                    <w:t>/</w:t>
                  </w:r>
                </w:p>
              </w:tc>
              <w:tc>
                <w:tcPr>
                  <w:tcW w:w="454" w:type="pct"/>
                  <w:vAlign w:val="center"/>
                </w:tcPr>
                <w:p w:rsidR="001A182D" w:rsidRPr="005E2B32" w:rsidRDefault="001A182D" w:rsidP="008406F5">
                  <w:pPr>
                    <w:adjustRightInd w:val="0"/>
                    <w:snapToGrid w:val="0"/>
                    <w:jc w:val="center"/>
                    <w:rPr>
                      <w:color w:val="000000" w:themeColor="text1"/>
                      <w:kern w:val="0"/>
                      <w:sz w:val="18"/>
                      <w:szCs w:val="18"/>
                    </w:rPr>
                  </w:pPr>
                  <w:r w:rsidRPr="005E2B32">
                    <w:rPr>
                      <w:color w:val="000000" w:themeColor="text1"/>
                      <w:kern w:val="0"/>
                      <w:sz w:val="18"/>
                      <w:szCs w:val="18"/>
                    </w:rPr>
                    <w:t>/</w:t>
                  </w:r>
                </w:p>
              </w:tc>
              <w:tc>
                <w:tcPr>
                  <w:tcW w:w="624" w:type="pct"/>
                  <w:vAlign w:val="center"/>
                </w:tcPr>
                <w:p w:rsidR="001A182D" w:rsidRPr="005E2B32" w:rsidRDefault="003D2148" w:rsidP="008406F5">
                  <w:pPr>
                    <w:adjustRightInd w:val="0"/>
                    <w:snapToGrid w:val="0"/>
                    <w:jc w:val="center"/>
                    <w:rPr>
                      <w:color w:val="000000" w:themeColor="text1"/>
                      <w:sz w:val="18"/>
                      <w:szCs w:val="18"/>
                    </w:rPr>
                  </w:pPr>
                  <w:r w:rsidRPr="005E2B32">
                    <w:rPr>
                      <w:color w:val="000000" w:themeColor="text1"/>
                      <w:sz w:val="18"/>
                      <w:szCs w:val="18"/>
                    </w:rPr>
                    <w:t>1.0</w:t>
                  </w:r>
                  <w:r w:rsidR="0058097B" w:rsidRPr="005E2B32">
                    <w:rPr>
                      <w:rFonts w:hint="eastAsia"/>
                      <w:color w:val="000000" w:themeColor="text1"/>
                      <w:sz w:val="18"/>
                      <w:szCs w:val="18"/>
                    </w:rPr>
                    <w:t>t/a</w:t>
                  </w:r>
                </w:p>
              </w:tc>
              <w:tc>
                <w:tcPr>
                  <w:tcW w:w="426" w:type="pct"/>
                  <w:vMerge w:val="restart"/>
                  <w:vAlign w:val="center"/>
                </w:tcPr>
                <w:p w:rsidR="001A182D" w:rsidRPr="005E2B32" w:rsidRDefault="001A182D" w:rsidP="008406F5">
                  <w:pPr>
                    <w:adjustRightInd w:val="0"/>
                    <w:snapToGrid w:val="0"/>
                    <w:jc w:val="center"/>
                    <w:rPr>
                      <w:color w:val="000000" w:themeColor="text1"/>
                      <w:sz w:val="18"/>
                      <w:szCs w:val="18"/>
                    </w:rPr>
                  </w:pPr>
                  <w:r w:rsidRPr="005E2B32">
                    <w:rPr>
                      <w:rFonts w:hint="eastAsia"/>
                      <w:color w:val="000000" w:themeColor="text1"/>
                      <w:sz w:val="18"/>
                      <w:szCs w:val="18"/>
                    </w:rPr>
                    <w:t>一般暂存间</w:t>
                  </w:r>
                </w:p>
              </w:tc>
              <w:tc>
                <w:tcPr>
                  <w:tcW w:w="796" w:type="pct"/>
                  <w:vAlign w:val="center"/>
                </w:tcPr>
                <w:p w:rsidR="001A182D" w:rsidRPr="005E2B32" w:rsidRDefault="003D2148" w:rsidP="008406F5">
                  <w:pPr>
                    <w:adjustRightInd w:val="0"/>
                    <w:snapToGrid w:val="0"/>
                    <w:jc w:val="center"/>
                    <w:rPr>
                      <w:color w:val="000000" w:themeColor="text1"/>
                      <w:sz w:val="18"/>
                      <w:szCs w:val="18"/>
                    </w:rPr>
                  </w:pPr>
                  <w:r w:rsidRPr="005E2B32">
                    <w:rPr>
                      <w:rFonts w:hint="eastAsia"/>
                      <w:color w:val="000000" w:themeColor="text1"/>
                      <w:sz w:val="18"/>
                      <w:szCs w:val="18"/>
                    </w:rPr>
                    <w:t>收集后外售综合利用</w:t>
                  </w:r>
                </w:p>
              </w:tc>
            </w:tr>
            <w:tr w:rsidR="00CE142F" w:rsidRPr="005E2B32" w:rsidTr="00E95996">
              <w:trPr>
                <w:trHeight w:val="397"/>
                <w:jc w:val="center"/>
              </w:trPr>
              <w:tc>
                <w:tcPr>
                  <w:tcW w:w="403" w:type="pct"/>
                  <w:vMerge/>
                  <w:vAlign w:val="center"/>
                </w:tcPr>
                <w:p w:rsidR="001A182D" w:rsidRPr="005E2B32" w:rsidRDefault="001A182D" w:rsidP="008406F5">
                  <w:pPr>
                    <w:adjustRightInd w:val="0"/>
                    <w:snapToGrid w:val="0"/>
                    <w:jc w:val="center"/>
                    <w:rPr>
                      <w:color w:val="000000" w:themeColor="text1"/>
                      <w:sz w:val="18"/>
                      <w:szCs w:val="18"/>
                    </w:rPr>
                  </w:pPr>
                </w:p>
              </w:tc>
              <w:tc>
                <w:tcPr>
                  <w:tcW w:w="600" w:type="pct"/>
                  <w:vAlign w:val="center"/>
                </w:tcPr>
                <w:p w:rsidR="001A182D" w:rsidRPr="005E2B32" w:rsidRDefault="001A182D" w:rsidP="008406F5">
                  <w:pPr>
                    <w:adjustRightInd w:val="0"/>
                    <w:snapToGrid w:val="0"/>
                    <w:jc w:val="center"/>
                    <w:rPr>
                      <w:color w:val="000000" w:themeColor="text1"/>
                      <w:sz w:val="18"/>
                      <w:szCs w:val="18"/>
                    </w:rPr>
                  </w:pPr>
                  <w:r w:rsidRPr="005E2B32">
                    <w:rPr>
                      <w:rFonts w:hint="eastAsia"/>
                      <w:color w:val="000000" w:themeColor="text1"/>
                      <w:sz w:val="18"/>
                      <w:szCs w:val="18"/>
                    </w:rPr>
                    <w:t>不合格产品</w:t>
                  </w:r>
                </w:p>
              </w:tc>
              <w:tc>
                <w:tcPr>
                  <w:tcW w:w="398" w:type="pct"/>
                  <w:vAlign w:val="center"/>
                </w:tcPr>
                <w:p w:rsidR="001A182D" w:rsidRPr="005E2B32" w:rsidRDefault="001A182D" w:rsidP="008406F5">
                  <w:pPr>
                    <w:adjustRightInd w:val="0"/>
                    <w:snapToGrid w:val="0"/>
                    <w:jc w:val="center"/>
                    <w:rPr>
                      <w:color w:val="000000" w:themeColor="text1"/>
                      <w:sz w:val="18"/>
                      <w:szCs w:val="18"/>
                    </w:rPr>
                  </w:pPr>
                  <w:r w:rsidRPr="005E2B32">
                    <w:rPr>
                      <w:rFonts w:hint="eastAsia"/>
                      <w:color w:val="000000" w:themeColor="text1"/>
                      <w:sz w:val="18"/>
                      <w:szCs w:val="18"/>
                    </w:rPr>
                    <w:t>固态</w:t>
                  </w:r>
                </w:p>
              </w:tc>
              <w:tc>
                <w:tcPr>
                  <w:tcW w:w="880" w:type="pct"/>
                  <w:vAlign w:val="center"/>
                </w:tcPr>
                <w:p w:rsidR="001A182D" w:rsidRPr="005E2B32" w:rsidRDefault="001A182D" w:rsidP="008F7AB0">
                  <w:pPr>
                    <w:adjustRightInd w:val="0"/>
                    <w:snapToGrid w:val="0"/>
                    <w:jc w:val="center"/>
                    <w:rPr>
                      <w:color w:val="000000" w:themeColor="text1"/>
                      <w:sz w:val="18"/>
                      <w:szCs w:val="18"/>
                    </w:rPr>
                  </w:pPr>
                  <w:r w:rsidRPr="005E2B32">
                    <w:rPr>
                      <w:color w:val="000000" w:themeColor="text1"/>
                      <w:sz w:val="18"/>
                      <w:szCs w:val="18"/>
                    </w:rPr>
                    <w:t>99-900-999-99</w:t>
                  </w:r>
                  <w:r w:rsidRPr="005E2B32">
                    <w:rPr>
                      <w:rFonts w:hint="eastAsia"/>
                      <w:color w:val="000000" w:themeColor="text1"/>
                      <w:kern w:val="0"/>
                      <w:sz w:val="18"/>
                      <w:szCs w:val="18"/>
                    </w:rPr>
                    <w:t>一般工业固废</w:t>
                  </w:r>
                </w:p>
              </w:tc>
              <w:tc>
                <w:tcPr>
                  <w:tcW w:w="419" w:type="pct"/>
                  <w:vAlign w:val="center"/>
                </w:tcPr>
                <w:p w:rsidR="001A182D" w:rsidRPr="005E2B32" w:rsidRDefault="001A182D" w:rsidP="008406F5">
                  <w:pPr>
                    <w:adjustRightInd w:val="0"/>
                    <w:snapToGrid w:val="0"/>
                    <w:jc w:val="center"/>
                    <w:rPr>
                      <w:color w:val="000000" w:themeColor="text1"/>
                      <w:kern w:val="0"/>
                      <w:sz w:val="18"/>
                      <w:szCs w:val="18"/>
                    </w:rPr>
                  </w:pPr>
                  <w:r w:rsidRPr="005E2B32">
                    <w:rPr>
                      <w:color w:val="000000" w:themeColor="text1"/>
                      <w:kern w:val="0"/>
                      <w:sz w:val="18"/>
                      <w:szCs w:val="18"/>
                    </w:rPr>
                    <w:t>/</w:t>
                  </w:r>
                </w:p>
              </w:tc>
              <w:tc>
                <w:tcPr>
                  <w:tcW w:w="454" w:type="pct"/>
                  <w:vAlign w:val="center"/>
                </w:tcPr>
                <w:p w:rsidR="001A182D" w:rsidRPr="005E2B32" w:rsidRDefault="001A182D" w:rsidP="008406F5">
                  <w:pPr>
                    <w:adjustRightInd w:val="0"/>
                    <w:snapToGrid w:val="0"/>
                    <w:jc w:val="center"/>
                    <w:rPr>
                      <w:color w:val="000000" w:themeColor="text1"/>
                      <w:kern w:val="0"/>
                      <w:sz w:val="18"/>
                      <w:szCs w:val="18"/>
                    </w:rPr>
                  </w:pPr>
                  <w:r w:rsidRPr="005E2B32">
                    <w:rPr>
                      <w:color w:val="000000" w:themeColor="text1"/>
                      <w:kern w:val="0"/>
                      <w:sz w:val="18"/>
                      <w:szCs w:val="18"/>
                    </w:rPr>
                    <w:t>/</w:t>
                  </w:r>
                </w:p>
              </w:tc>
              <w:tc>
                <w:tcPr>
                  <w:tcW w:w="624" w:type="pct"/>
                  <w:vAlign w:val="center"/>
                </w:tcPr>
                <w:p w:rsidR="001A182D" w:rsidRPr="005E2B32" w:rsidRDefault="003D2148" w:rsidP="008406F5">
                  <w:pPr>
                    <w:adjustRightInd w:val="0"/>
                    <w:snapToGrid w:val="0"/>
                    <w:jc w:val="center"/>
                    <w:rPr>
                      <w:color w:val="000000" w:themeColor="text1"/>
                      <w:sz w:val="18"/>
                      <w:szCs w:val="18"/>
                    </w:rPr>
                  </w:pPr>
                  <w:r w:rsidRPr="005E2B32">
                    <w:rPr>
                      <w:color w:val="000000" w:themeColor="text1"/>
                      <w:sz w:val="18"/>
                      <w:szCs w:val="18"/>
                    </w:rPr>
                    <w:t>1.2</w:t>
                  </w:r>
                  <w:r w:rsidR="001A182D" w:rsidRPr="005E2B32">
                    <w:rPr>
                      <w:rFonts w:hint="eastAsia"/>
                      <w:color w:val="000000" w:themeColor="text1"/>
                      <w:sz w:val="18"/>
                      <w:szCs w:val="18"/>
                    </w:rPr>
                    <w:t>t/a</w:t>
                  </w:r>
                </w:p>
              </w:tc>
              <w:tc>
                <w:tcPr>
                  <w:tcW w:w="426" w:type="pct"/>
                  <w:vMerge/>
                  <w:vAlign w:val="center"/>
                </w:tcPr>
                <w:p w:rsidR="001A182D" w:rsidRPr="005E2B32" w:rsidRDefault="001A182D" w:rsidP="008406F5">
                  <w:pPr>
                    <w:adjustRightInd w:val="0"/>
                    <w:snapToGrid w:val="0"/>
                    <w:jc w:val="center"/>
                    <w:rPr>
                      <w:color w:val="000000" w:themeColor="text1"/>
                      <w:sz w:val="18"/>
                      <w:szCs w:val="18"/>
                    </w:rPr>
                  </w:pPr>
                </w:p>
              </w:tc>
              <w:tc>
                <w:tcPr>
                  <w:tcW w:w="796" w:type="pct"/>
                  <w:vAlign w:val="center"/>
                </w:tcPr>
                <w:p w:rsidR="001A182D" w:rsidRPr="005E2B32" w:rsidRDefault="003C5B1D" w:rsidP="008406F5">
                  <w:pPr>
                    <w:adjustRightInd w:val="0"/>
                    <w:snapToGrid w:val="0"/>
                    <w:jc w:val="center"/>
                    <w:rPr>
                      <w:color w:val="000000" w:themeColor="text1"/>
                      <w:sz w:val="18"/>
                      <w:szCs w:val="18"/>
                    </w:rPr>
                  </w:pPr>
                  <w:r>
                    <w:rPr>
                      <w:rFonts w:hint="eastAsia"/>
                      <w:color w:val="000000" w:themeColor="text1"/>
                      <w:sz w:val="18"/>
                      <w:szCs w:val="18"/>
                    </w:rPr>
                    <w:t>收集后自用</w:t>
                  </w:r>
                </w:p>
              </w:tc>
            </w:tr>
            <w:tr w:rsidR="003C5B1D" w:rsidRPr="005E2B32" w:rsidTr="00E95996">
              <w:trPr>
                <w:trHeight w:val="397"/>
                <w:jc w:val="center"/>
              </w:trPr>
              <w:tc>
                <w:tcPr>
                  <w:tcW w:w="403" w:type="pct"/>
                  <w:vMerge/>
                  <w:vAlign w:val="center"/>
                </w:tcPr>
                <w:p w:rsidR="003C5B1D" w:rsidRPr="005E2B32" w:rsidRDefault="003C5B1D" w:rsidP="003C5B1D">
                  <w:pPr>
                    <w:adjustRightInd w:val="0"/>
                    <w:snapToGrid w:val="0"/>
                    <w:jc w:val="center"/>
                    <w:rPr>
                      <w:color w:val="000000" w:themeColor="text1"/>
                      <w:sz w:val="18"/>
                      <w:szCs w:val="18"/>
                    </w:rPr>
                  </w:pPr>
                </w:p>
              </w:tc>
              <w:tc>
                <w:tcPr>
                  <w:tcW w:w="600" w:type="pct"/>
                  <w:vAlign w:val="center"/>
                </w:tcPr>
                <w:p w:rsidR="003C5B1D" w:rsidRPr="005E2B32" w:rsidRDefault="003C5B1D" w:rsidP="003C5B1D">
                  <w:pPr>
                    <w:adjustRightInd w:val="0"/>
                    <w:snapToGrid w:val="0"/>
                    <w:jc w:val="center"/>
                    <w:rPr>
                      <w:color w:val="000000" w:themeColor="text1"/>
                      <w:sz w:val="18"/>
                      <w:szCs w:val="18"/>
                    </w:rPr>
                  </w:pPr>
                  <w:r>
                    <w:rPr>
                      <w:rFonts w:hint="eastAsia"/>
                      <w:color w:val="000000" w:themeColor="text1"/>
                      <w:sz w:val="18"/>
                      <w:szCs w:val="18"/>
                    </w:rPr>
                    <w:t>废离子交换树脂</w:t>
                  </w:r>
                </w:p>
              </w:tc>
              <w:tc>
                <w:tcPr>
                  <w:tcW w:w="398" w:type="pct"/>
                  <w:vAlign w:val="center"/>
                </w:tcPr>
                <w:p w:rsidR="003C5B1D" w:rsidRPr="005E2B32" w:rsidRDefault="003C5B1D" w:rsidP="003C5B1D">
                  <w:pPr>
                    <w:adjustRightInd w:val="0"/>
                    <w:snapToGrid w:val="0"/>
                    <w:jc w:val="center"/>
                    <w:rPr>
                      <w:color w:val="000000" w:themeColor="text1"/>
                      <w:sz w:val="18"/>
                      <w:szCs w:val="18"/>
                    </w:rPr>
                  </w:pPr>
                  <w:r w:rsidRPr="005E2B32">
                    <w:rPr>
                      <w:rFonts w:hint="eastAsia"/>
                      <w:color w:val="000000" w:themeColor="text1"/>
                      <w:sz w:val="18"/>
                      <w:szCs w:val="18"/>
                    </w:rPr>
                    <w:t>固态</w:t>
                  </w:r>
                </w:p>
              </w:tc>
              <w:tc>
                <w:tcPr>
                  <w:tcW w:w="880" w:type="pct"/>
                  <w:vAlign w:val="center"/>
                </w:tcPr>
                <w:p w:rsidR="003C5B1D" w:rsidRPr="005E2B32" w:rsidRDefault="003C5B1D" w:rsidP="003C5B1D">
                  <w:pPr>
                    <w:adjustRightInd w:val="0"/>
                    <w:snapToGrid w:val="0"/>
                    <w:jc w:val="center"/>
                    <w:rPr>
                      <w:color w:val="000000" w:themeColor="text1"/>
                      <w:sz w:val="18"/>
                      <w:szCs w:val="18"/>
                    </w:rPr>
                  </w:pPr>
                  <w:r w:rsidRPr="005E2B32">
                    <w:rPr>
                      <w:color w:val="000000" w:themeColor="text1"/>
                      <w:sz w:val="18"/>
                      <w:szCs w:val="18"/>
                    </w:rPr>
                    <w:t>99-900-999-99</w:t>
                  </w:r>
                  <w:r w:rsidRPr="005E2B32">
                    <w:rPr>
                      <w:rFonts w:hint="eastAsia"/>
                      <w:color w:val="000000" w:themeColor="text1"/>
                      <w:kern w:val="0"/>
                      <w:sz w:val="18"/>
                      <w:szCs w:val="18"/>
                    </w:rPr>
                    <w:t>一般工业固废</w:t>
                  </w:r>
                </w:p>
              </w:tc>
              <w:tc>
                <w:tcPr>
                  <w:tcW w:w="419" w:type="pct"/>
                  <w:vAlign w:val="center"/>
                </w:tcPr>
                <w:p w:rsidR="003C5B1D" w:rsidRPr="005E2B32" w:rsidRDefault="003C5B1D" w:rsidP="003C5B1D">
                  <w:pPr>
                    <w:adjustRightInd w:val="0"/>
                    <w:snapToGrid w:val="0"/>
                    <w:jc w:val="center"/>
                    <w:rPr>
                      <w:color w:val="000000" w:themeColor="text1"/>
                      <w:kern w:val="0"/>
                      <w:sz w:val="18"/>
                      <w:szCs w:val="18"/>
                    </w:rPr>
                  </w:pPr>
                  <w:r w:rsidRPr="005E2B32">
                    <w:rPr>
                      <w:color w:val="000000" w:themeColor="text1"/>
                      <w:kern w:val="0"/>
                      <w:sz w:val="18"/>
                      <w:szCs w:val="18"/>
                    </w:rPr>
                    <w:t>/</w:t>
                  </w:r>
                </w:p>
              </w:tc>
              <w:tc>
                <w:tcPr>
                  <w:tcW w:w="454" w:type="pct"/>
                  <w:vAlign w:val="center"/>
                </w:tcPr>
                <w:p w:rsidR="003C5B1D" w:rsidRPr="005E2B32" w:rsidRDefault="003C5B1D" w:rsidP="003C5B1D">
                  <w:pPr>
                    <w:adjustRightInd w:val="0"/>
                    <w:snapToGrid w:val="0"/>
                    <w:jc w:val="center"/>
                    <w:rPr>
                      <w:color w:val="000000" w:themeColor="text1"/>
                      <w:kern w:val="0"/>
                      <w:sz w:val="18"/>
                      <w:szCs w:val="18"/>
                    </w:rPr>
                  </w:pPr>
                  <w:r w:rsidRPr="005E2B32">
                    <w:rPr>
                      <w:color w:val="000000" w:themeColor="text1"/>
                      <w:kern w:val="0"/>
                      <w:sz w:val="18"/>
                      <w:szCs w:val="18"/>
                    </w:rPr>
                    <w:t>/</w:t>
                  </w:r>
                </w:p>
              </w:tc>
              <w:tc>
                <w:tcPr>
                  <w:tcW w:w="624" w:type="pct"/>
                  <w:vAlign w:val="center"/>
                </w:tcPr>
                <w:p w:rsidR="003C5B1D" w:rsidRPr="005E2B32" w:rsidRDefault="003C5B1D" w:rsidP="003C5B1D">
                  <w:pPr>
                    <w:adjustRightInd w:val="0"/>
                    <w:snapToGrid w:val="0"/>
                    <w:jc w:val="center"/>
                    <w:rPr>
                      <w:color w:val="000000" w:themeColor="text1"/>
                      <w:sz w:val="18"/>
                      <w:szCs w:val="18"/>
                    </w:rPr>
                  </w:pPr>
                  <w:r>
                    <w:rPr>
                      <w:rFonts w:hint="eastAsia"/>
                      <w:color w:val="000000" w:themeColor="text1"/>
                      <w:sz w:val="18"/>
                      <w:szCs w:val="18"/>
                    </w:rPr>
                    <w:t>0</w:t>
                  </w:r>
                  <w:r>
                    <w:rPr>
                      <w:color w:val="000000" w:themeColor="text1"/>
                      <w:sz w:val="18"/>
                      <w:szCs w:val="18"/>
                    </w:rPr>
                    <w:t>.01t/3a</w:t>
                  </w:r>
                </w:p>
              </w:tc>
              <w:tc>
                <w:tcPr>
                  <w:tcW w:w="426" w:type="pct"/>
                  <w:vAlign w:val="center"/>
                </w:tcPr>
                <w:p w:rsidR="003C5B1D" w:rsidRPr="005E2B32" w:rsidRDefault="003C5B1D" w:rsidP="003C5B1D">
                  <w:pPr>
                    <w:adjustRightInd w:val="0"/>
                    <w:snapToGrid w:val="0"/>
                    <w:jc w:val="center"/>
                    <w:rPr>
                      <w:color w:val="000000" w:themeColor="text1"/>
                      <w:sz w:val="18"/>
                      <w:szCs w:val="18"/>
                    </w:rPr>
                  </w:pPr>
                  <w:r>
                    <w:rPr>
                      <w:rFonts w:hint="eastAsia"/>
                      <w:color w:val="000000" w:themeColor="text1"/>
                      <w:sz w:val="18"/>
                      <w:szCs w:val="18"/>
                    </w:rPr>
                    <w:t>不暂存</w:t>
                  </w:r>
                </w:p>
              </w:tc>
              <w:tc>
                <w:tcPr>
                  <w:tcW w:w="796" w:type="pct"/>
                  <w:vAlign w:val="center"/>
                </w:tcPr>
                <w:p w:rsidR="003C5B1D" w:rsidRDefault="003C5B1D" w:rsidP="003C5B1D">
                  <w:pPr>
                    <w:adjustRightInd w:val="0"/>
                    <w:snapToGrid w:val="0"/>
                    <w:jc w:val="center"/>
                    <w:rPr>
                      <w:color w:val="000000" w:themeColor="text1"/>
                      <w:sz w:val="18"/>
                      <w:szCs w:val="18"/>
                    </w:rPr>
                  </w:pPr>
                  <w:r>
                    <w:rPr>
                      <w:rFonts w:hint="eastAsia"/>
                      <w:color w:val="000000" w:themeColor="text1"/>
                      <w:sz w:val="18"/>
                      <w:szCs w:val="18"/>
                    </w:rPr>
                    <w:t>由厂家更换后带走</w:t>
                  </w:r>
                </w:p>
              </w:tc>
            </w:tr>
            <w:tr w:rsidR="003C5B1D" w:rsidRPr="005E2B32" w:rsidTr="00E95996">
              <w:trPr>
                <w:trHeight w:val="397"/>
                <w:jc w:val="center"/>
              </w:trPr>
              <w:tc>
                <w:tcPr>
                  <w:tcW w:w="403" w:type="pct"/>
                  <w:vMerge/>
                  <w:vAlign w:val="center"/>
                </w:tcPr>
                <w:p w:rsidR="003C5B1D" w:rsidRPr="005E2B32" w:rsidRDefault="003C5B1D" w:rsidP="003C5B1D">
                  <w:pPr>
                    <w:adjustRightInd w:val="0"/>
                    <w:snapToGrid w:val="0"/>
                    <w:jc w:val="center"/>
                    <w:rPr>
                      <w:color w:val="000000" w:themeColor="text1"/>
                      <w:sz w:val="18"/>
                      <w:szCs w:val="18"/>
                    </w:rPr>
                  </w:pPr>
                </w:p>
              </w:tc>
              <w:tc>
                <w:tcPr>
                  <w:tcW w:w="600" w:type="pct"/>
                  <w:vAlign w:val="center"/>
                </w:tcPr>
                <w:p w:rsidR="003C5B1D" w:rsidRPr="005E2B32" w:rsidRDefault="003C5B1D" w:rsidP="003C5B1D">
                  <w:pPr>
                    <w:adjustRightInd w:val="0"/>
                    <w:snapToGrid w:val="0"/>
                    <w:jc w:val="center"/>
                    <w:rPr>
                      <w:color w:val="000000" w:themeColor="text1"/>
                      <w:sz w:val="18"/>
                      <w:szCs w:val="18"/>
                    </w:rPr>
                  </w:pPr>
                  <w:r w:rsidRPr="005E2B32">
                    <w:rPr>
                      <w:rFonts w:hint="eastAsia"/>
                      <w:color w:val="000000" w:themeColor="text1"/>
                      <w:sz w:val="18"/>
                      <w:szCs w:val="18"/>
                    </w:rPr>
                    <w:t>废活性炭</w:t>
                  </w:r>
                </w:p>
              </w:tc>
              <w:tc>
                <w:tcPr>
                  <w:tcW w:w="398" w:type="pct"/>
                  <w:vAlign w:val="center"/>
                </w:tcPr>
                <w:p w:rsidR="003C5B1D" w:rsidRPr="005E2B32" w:rsidRDefault="003C5B1D" w:rsidP="003C5B1D">
                  <w:pPr>
                    <w:adjustRightInd w:val="0"/>
                    <w:snapToGrid w:val="0"/>
                    <w:jc w:val="center"/>
                    <w:rPr>
                      <w:color w:val="000000" w:themeColor="text1"/>
                      <w:sz w:val="18"/>
                      <w:szCs w:val="18"/>
                    </w:rPr>
                  </w:pPr>
                  <w:r w:rsidRPr="005E2B32">
                    <w:rPr>
                      <w:color w:val="000000" w:themeColor="text1"/>
                      <w:sz w:val="18"/>
                      <w:szCs w:val="18"/>
                    </w:rPr>
                    <w:t>液态</w:t>
                  </w:r>
                </w:p>
              </w:tc>
              <w:tc>
                <w:tcPr>
                  <w:tcW w:w="880" w:type="pct"/>
                  <w:vAlign w:val="center"/>
                </w:tcPr>
                <w:p w:rsidR="003C5B1D" w:rsidRPr="005E2B32" w:rsidRDefault="003C5B1D" w:rsidP="003C5B1D">
                  <w:pPr>
                    <w:adjustRightInd w:val="0"/>
                    <w:snapToGrid w:val="0"/>
                    <w:jc w:val="center"/>
                    <w:rPr>
                      <w:color w:val="000000" w:themeColor="text1"/>
                      <w:sz w:val="18"/>
                      <w:szCs w:val="18"/>
                    </w:rPr>
                  </w:pPr>
                  <w:r w:rsidRPr="005E2B32">
                    <w:rPr>
                      <w:color w:val="000000" w:themeColor="text1"/>
                      <w:sz w:val="18"/>
                      <w:szCs w:val="18"/>
                    </w:rPr>
                    <w:t>HW49</w:t>
                  </w:r>
                  <w:r w:rsidRPr="005E2B32">
                    <w:rPr>
                      <w:color w:val="000000" w:themeColor="text1"/>
                      <w:sz w:val="18"/>
                      <w:szCs w:val="18"/>
                    </w:rPr>
                    <w:t>（</w:t>
                  </w:r>
                  <w:r w:rsidRPr="005E2B32">
                    <w:rPr>
                      <w:rFonts w:hint="eastAsia"/>
                      <w:color w:val="000000" w:themeColor="text1"/>
                      <w:sz w:val="18"/>
                      <w:szCs w:val="18"/>
                    </w:rPr>
                    <w:t>9</w:t>
                  </w:r>
                  <w:r w:rsidRPr="005E2B32">
                    <w:rPr>
                      <w:color w:val="000000" w:themeColor="text1"/>
                      <w:sz w:val="18"/>
                      <w:szCs w:val="18"/>
                    </w:rPr>
                    <w:t>00-039-49</w:t>
                  </w:r>
                  <w:r w:rsidRPr="005E2B32">
                    <w:rPr>
                      <w:color w:val="000000" w:themeColor="text1"/>
                      <w:sz w:val="18"/>
                      <w:szCs w:val="18"/>
                    </w:rPr>
                    <w:t>）</w:t>
                  </w:r>
                  <w:r w:rsidRPr="005E2B32">
                    <w:rPr>
                      <w:rFonts w:hint="eastAsia"/>
                      <w:color w:val="000000" w:themeColor="text1"/>
                      <w:sz w:val="18"/>
                      <w:szCs w:val="18"/>
                    </w:rPr>
                    <w:t>危险废物</w:t>
                  </w:r>
                </w:p>
              </w:tc>
              <w:tc>
                <w:tcPr>
                  <w:tcW w:w="419" w:type="pct"/>
                  <w:vAlign w:val="center"/>
                </w:tcPr>
                <w:p w:rsidR="003C5B1D" w:rsidRPr="005E2B32" w:rsidRDefault="003C5B1D" w:rsidP="003C5B1D">
                  <w:pPr>
                    <w:adjustRightInd w:val="0"/>
                    <w:snapToGrid w:val="0"/>
                    <w:jc w:val="center"/>
                    <w:rPr>
                      <w:color w:val="000000" w:themeColor="text1"/>
                      <w:kern w:val="0"/>
                      <w:sz w:val="18"/>
                      <w:szCs w:val="18"/>
                    </w:rPr>
                  </w:pPr>
                  <w:r w:rsidRPr="005E2B32">
                    <w:rPr>
                      <w:color w:val="000000" w:themeColor="text1"/>
                      <w:kern w:val="0"/>
                      <w:sz w:val="18"/>
                      <w:szCs w:val="18"/>
                    </w:rPr>
                    <w:t>/</w:t>
                  </w:r>
                </w:p>
              </w:tc>
              <w:tc>
                <w:tcPr>
                  <w:tcW w:w="454" w:type="pct"/>
                  <w:vAlign w:val="center"/>
                </w:tcPr>
                <w:p w:rsidR="003C5B1D" w:rsidRPr="005E2B32" w:rsidRDefault="003C5B1D" w:rsidP="003C5B1D">
                  <w:pPr>
                    <w:adjustRightInd w:val="0"/>
                    <w:snapToGrid w:val="0"/>
                    <w:jc w:val="center"/>
                    <w:rPr>
                      <w:color w:val="000000" w:themeColor="text1"/>
                      <w:sz w:val="18"/>
                      <w:szCs w:val="18"/>
                    </w:rPr>
                  </w:pPr>
                  <w:r w:rsidRPr="005E2B32">
                    <w:rPr>
                      <w:color w:val="000000" w:themeColor="text1"/>
                      <w:kern w:val="0"/>
                      <w:sz w:val="18"/>
                      <w:szCs w:val="18"/>
                    </w:rPr>
                    <w:t>T</w:t>
                  </w:r>
                </w:p>
              </w:tc>
              <w:tc>
                <w:tcPr>
                  <w:tcW w:w="624" w:type="pct"/>
                  <w:vAlign w:val="center"/>
                </w:tcPr>
                <w:p w:rsidR="003C5B1D" w:rsidRPr="005E2B32" w:rsidRDefault="00510460" w:rsidP="003C5B1D">
                  <w:pPr>
                    <w:adjustRightInd w:val="0"/>
                    <w:snapToGrid w:val="0"/>
                    <w:jc w:val="center"/>
                    <w:rPr>
                      <w:color w:val="000000" w:themeColor="text1"/>
                      <w:sz w:val="18"/>
                      <w:szCs w:val="18"/>
                    </w:rPr>
                  </w:pPr>
                  <w:r>
                    <w:rPr>
                      <w:color w:val="000000" w:themeColor="text1"/>
                      <w:sz w:val="18"/>
                      <w:szCs w:val="18"/>
                    </w:rPr>
                    <w:t>0.553</w:t>
                  </w:r>
                  <w:r w:rsidR="003C5B1D" w:rsidRPr="005E2B32">
                    <w:rPr>
                      <w:color w:val="000000" w:themeColor="text1"/>
                      <w:sz w:val="18"/>
                      <w:szCs w:val="18"/>
                    </w:rPr>
                    <w:t>t/a</w:t>
                  </w:r>
                </w:p>
              </w:tc>
              <w:tc>
                <w:tcPr>
                  <w:tcW w:w="426" w:type="pct"/>
                  <w:vAlign w:val="center"/>
                </w:tcPr>
                <w:p w:rsidR="003C5B1D" w:rsidRPr="005E2B32" w:rsidRDefault="003C5B1D" w:rsidP="003C5B1D">
                  <w:pPr>
                    <w:pStyle w:val="af3"/>
                    <w:widowControl w:val="0"/>
                    <w:adjustRightInd w:val="0"/>
                    <w:snapToGrid w:val="0"/>
                    <w:spacing w:before="0" w:after="0"/>
                    <w:jc w:val="center"/>
                    <w:rPr>
                      <w:color w:val="000000" w:themeColor="text1"/>
                      <w:sz w:val="18"/>
                      <w:szCs w:val="18"/>
                    </w:rPr>
                  </w:pPr>
                  <w:r w:rsidRPr="005E2B32">
                    <w:rPr>
                      <w:rFonts w:hint="eastAsia"/>
                      <w:color w:val="000000" w:themeColor="text1"/>
                      <w:sz w:val="18"/>
                      <w:szCs w:val="18"/>
                    </w:rPr>
                    <w:t>危废暂存点</w:t>
                  </w:r>
                </w:p>
              </w:tc>
              <w:tc>
                <w:tcPr>
                  <w:tcW w:w="796" w:type="pct"/>
                  <w:vAlign w:val="center"/>
                </w:tcPr>
                <w:p w:rsidR="003C5B1D" w:rsidRPr="005E2B32" w:rsidRDefault="003C5B1D" w:rsidP="003C5B1D">
                  <w:pPr>
                    <w:pStyle w:val="af3"/>
                    <w:widowControl w:val="0"/>
                    <w:adjustRightInd w:val="0"/>
                    <w:snapToGrid w:val="0"/>
                    <w:spacing w:before="0" w:after="0"/>
                    <w:jc w:val="center"/>
                    <w:rPr>
                      <w:color w:val="000000" w:themeColor="text1"/>
                      <w:sz w:val="18"/>
                      <w:szCs w:val="18"/>
                    </w:rPr>
                  </w:pPr>
                  <w:r w:rsidRPr="005E2B32">
                    <w:rPr>
                      <w:rFonts w:ascii="Times New Roman" w:hAnsi="Times New Roman" w:hint="eastAsia"/>
                      <w:bCs/>
                      <w:color w:val="000000" w:themeColor="text1"/>
                      <w:sz w:val="18"/>
                      <w:szCs w:val="18"/>
                    </w:rPr>
                    <w:t>暂存于危废暂存间，定期交由有资质单位处置</w:t>
                  </w:r>
                </w:p>
              </w:tc>
            </w:tr>
          </w:tbl>
          <w:p w:rsidR="00E35394" w:rsidRPr="00A8315E" w:rsidRDefault="00E35394" w:rsidP="00E35394">
            <w:pPr>
              <w:adjustRightInd w:val="0"/>
              <w:snapToGrid w:val="0"/>
              <w:spacing w:line="360" w:lineRule="auto"/>
              <w:ind w:firstLineChars="200" w:firstLine="422"/>
              <w:rPr>
                <w:b/>
                <w:color w:val="000000" w:themeColor="text1"/>
              </w:rPr>
            </w:pPr>
            <w:r w:rsidRPr="00A8315E">
              <w:rPr>
                <w:rFonts w:hint="eastAsia"/>
                <w:b/>
                <w:color w:val="000000" w:themeColor="text1"/>
              </w:rPr>
              <w:t>4</w:t>
            </w:r>
            <w:r w:rsidRPr="00A8315E">
              <w:rPr>
                <w:b/>
                <w:color w:val="000000" w:themeColor="text1"/>
              </w:rPr>
              <w:t>.2</w:t>
            </w:r>
            <w:r w:rsidRPr="00A8315E">
              <w:rPr>
                <w:rFonts w:hint="eastAsia"/>
                <w:b/>
                <w:color w:val="000000" w:themeColor="text1"/>
              </w:rPr>
              <w:t>固体废物处置措施及影响分析</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1</w:t>
            </w:r>
            <w:r w:rsidRPr="00A8315E">
              <w:rPr>
                <w:rFonts w:hint="eastAsia"/>
                <w:color w:val="000000" w:themeColor="text1"/>
              </w:rPr>
              <w:t>、生活固废</w:t>
            </w:r>
          </w:p>
          <w:p w:rsidR="004D4E63" w:rsidRPr="00A8315E" w:rsidRDefault="003C2B6B" w:rsidP="00E35394">
            <w:pPr>
              <w:adjustRightInd w:val="0"/>
              <w:snapToGrid w:val="0"/>
              <w:spacing w:line="360" w:lineRule="auto"/>
              <w:ind w:firstLineChars="200" w:firstLine="420"/>
              <w:rPr>
                <w:color w:val="000000" w:themeColor="text1"/>
              </w:rPr>
            </w:pPr>
            <w:r w:rsidRPr="00A8315E">
              <w:rPr>
                <w:rFonts w:hint="eastAsia"/>
                <w:color w:val="000000" w:themeColor="text1"/>
              </w:rPr>
              <w:t>根据《</w:t>
            </w:r>
            <w:r w:rsidR="00E35394" w:rsidRPr="00A8315E">
              <w:rPr>
                <w:rFonts w:hint="eastAsia"/>
                <w:color w:val="000000" w:themeColor="text1"/>
              </w:rPr>
              <w:t>生活垃圾分类管理办法》的相关要求，生活垃圾分类收集于厂内设置的生活垃圾桶内，定期委托环卫部门清运。</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2</w:t>
            </w:r>
            <w:r w:rsidRPr="00A8315E">
              <w:rPr>
                <w:rFonts w:hint="eastAsia"/>
                <w:color w:val="000000" w:themeColor="text1"/>
              </w:rPr>
              <w:t>、一般固废管理要求</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根据《中华人民共和国固体废物污染环境防治法》（</w:t>
            </w:r>
            <w:r w:rsidRPr="00A8315E">
              <w:rPr>
                <w:rFonts w:hint="eastAsia"/>
                <w:color w:val="000000" w:themeColor="text1"/>
              </w:rPr>
              <w:t>2020</w:t>
            </w:r>
            <w:r w:rsidRPr="00A8315E">
              <w:rPr>
                <w:rFonts w:hint="eastAsia"/>
                <w:color w:val="000000" w:themeColor="text1"/>
              </w:rPr>
              <w:t>年</w:t>
            </w:r>
            <w:r w:rsidRPr="00A8315E">
              <w:rPr>
                <w:rFonts w:hint="eastAsia"/>
                <w:color w:val="000000" w:themeColor="text1"/>
              </w:rPr>
              <w:t>9</w:t>
            </w:r>
            <w:r w:rsidRPr="00A8315E">
              <w:rPr>
                <w:rFonts w:hint="eastAsia"/>
                <w:color w:val="000000" w:themeColor="text1"/>
              </w:rPr>
              <w:t>月</w:t>
            </w:r>
            <w:r w:rsidRPr="00A8315E">
              <w:rPr>
                <w:rFonts w:hint="eastAsia"/>
                <w:color w:val="000000" w:themeColor="text1"/>
              </w:rPr>
              <w:t>1</w:t>
            </w:r>
            <w:r w:rsidRPr="00A8315E">
              <w:rPr>
                <w:rFonts w:hint="eastAsia"/>
                <w:color w:val="000000" w:themeColor="text1"/>
              </w:rPr>
              <w:t>日）、《一般工业固体废物贮存和填埋污染控制标准》（</w:t>
            </w:r>
            <w:r w:rsidRPr="00A8315E">
              <w:rPr>
                <w:rFonts w:hint="eastAsia"/>
                <w:color w:val="000000" w:themeColor="text1"/>
              </w:rPr>
              <w:t>GB18599-2020</w:t>
            </w:r>
            <w:r w:rsidRPr="00A8315E">
              <w:rPr>
                <w:rFonts w:hint="eastAsia"/>
                <w:color w:val="000000" w:themeColor="text1"/>
              </w:rPr>
              <w:t>）等相关法律法规的要求，针对项目一般工业固废贮存提出如下要求：</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A</w:t>
            </w:r>
            <w:r w:rsidRPr="00A8315E">
              <w:rPr>
                <w:rFonts w:hint="eastAsia"/>
                <w:color w:val="000000" w:themeColor="text1"/>
              </w:rPr>
              <w:t>、贮存场所地面硬化，设顶棚、围墙，达到防扬散、防流失、防渗漏等要求，不得擅自倾倒、堆放、丢弃、遗撒固体废物；</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B</w:t>
            </w:r>
            <w:r w:rsidRPr="00A8315E">
              <w:rPr>
                <w:rFonts w:hint="eastAsia"/>
                <w:color w:val="000000" w:themeColor="text1"/>
              </w:rPr>
              <w:t>、贮存场所应按《环境保护图形标志</w:t>
            </w:r>
            <w:r w:rsidRPr="00A8315E">
              <w:rPr>
                <w:rFonts w:hint="eastAsia"/>
                <w:color w:val="000000" w:themeColor="text1"/>
              </w:rPr>
              <w:t>-</w:t>
            </w:r>
            <w:r w:rsidRPr="00A8315E">
              <w:rPr>
                <w:rFonts w:hint="eastAsia"/>
                <w:color w:val="000000" w:themeColor="text1"/>
              </w:rPr>
              <w:t>固体废物贮存（处置）场》（</w:t>
            </w:r>
            <w:r w:rsidRPr="00A8315E">
              <w:rPr>
                <w:rFonts w:hint="eastAsia"/>
                <w:color w:val="000000" w:themeColor="text1"/>
              </w:rPr>
              <w:t>GB15562.2-1995</w:t>
            </w:r>
            <w:r w:rsidRPr="00A8315E">
              <w:rPr>
                <w:rFonts w:hint="eastAsia"/>
                <w:color w:val="000000" w:themeColor="text1"/>
              </w:rPr>
              <w:t>）设置环境保护图形标志，并定期检查和维护；</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C</w:t>
            </w:r>
            <w:r w:rsidRPr="00A8315E">
              <w:rPr>
                <w:rFonts w:hint="eastAsia"/>
                <w:color w:val="000000" w:themeColor="text1"/>
              </w:rPr>
              <w:t>、贮存场所应制定运行计划；</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D</w:t>
            </w:r>
            <w:r w:rsidRPr="00A8315E">
              <w:rPr>
                <w:rFonts w:hint="eastAsia"/>
                <w:color w:val="000000" w:themeColor="text1"/>
              </w:rPr>
              <w:t>、落实一般工业固体废物处置方案，签订协议，尽可能及时外运，避免长期堆存；</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E</w:t>
            </w:r>
            <w:r w:rsidRPr="00A8315E">
              <w:rPr>
                <w:rFonts w:hint="eastAsia"/>
                <w:color w:val="000000" w:themeColor="text1"/>
              </w:rPr>
              <w:t>、一般工业固体废物贮存、处置场所，禁止危险废物和生活垃圾混入。</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3</w:t>
            </w:r>
            <w:r w:rsidRPr="00A8315E">
              <w:rPr>
                <w:rFonts w:hint="eastAsia"/>
                <w:color w:val="000000" w:themeColor="text1"/>
              </w:rPr>
              <w:t>、危险废物管理要求</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危险废物的收集、贮存、转运必须严格按照危险废物相关法律、法规、规</w:t>
            </w:r>
            <w:r w:rsidRPr="00A8315E">
              <w:rPr>
                <w:rFonts w:hint="eastAsia"/>
                <w:color w:val="000000" w:themeColor="text1"/>
              </w:rPr>
              <w:lastRenderedPageBreak/>
              <w:t>范、政策进行全过程控制。</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A</w:t>
            </w:r>
            <w:r w:rsidRPr="00A8315E">
              <w:rPr>
                <w:rFonts w:hint="eastAsia"/>
                <w:color w:val="000000" w:themeColor="text1"/>
              </w:rPr>
              <w:t>、危废的收集</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㈠根据《危险废物收集贮存</w:t>
            </w:r>
            <w:r w:rsidRPr="00A8315E">
              <w:rPr>
                <w:rFonts w:hint="eastAsia"/>
                <w:color w:val="000000" w:themeColor="text1"/>
              </w:rPr>
              <w:t xml:space="preserve"> </w:t>
            </w:r>
            <w:r w:rsidRPr="00A8315E">
              <w:rPr>
                <w:rFonts w:hint="eastAsia"/>
                <w:color w:val="000000" w:themeColor="text1"/>
              </w:rPr>
              <w:t>运输技术规范》（</w:t>
            </w:r>
            <w:r w:rsidRPr="00A8315E">
              <w:rPr>
                <w:rFonts w:hint="eastAsia"/>
                <w:color w:val="000000" w:themeColor="text1"/>
              </w:rPr>
              <w:t>HJ2025-2012</w:t>
            </w:r>
            <w:r w:rsidRPr="00A8315E">
              <w:rPr>
                <w:rFonts w:hint="eastAsia"/>
                <w:color w:val="000000" w:themeColor="text1"/>
              </w:rPr>
              <w:t>）要求，项目产生的各类危废应分类收集，采用专用容器收集</w:t>
            </w:r>
            <w:r w:rsidR="00DC2030">
              <w:rPr>
                <w:rFonts w:hint="eastAsia"/>
                <w:color w:val="000000" w:themeColor="text1"/>
              </w:rPr>
              <w:t>，盛装危险废物的容器在醒目位置必须粘贴参照执行</w:t>
            </w:r>
            <w:r w:rsidR="00DC2030" w:rsidRPr="00DC2030">
              <w:rPr>
                <w:rFonts w:hint="eastAsia"/>
                <w:color w:val="000000" w:themeColor="text1"/>
              </w:rPr>
              <w:t>《危险废物识别标志设置技术规范》</w:t>
            </w:r>
            <w:r w:rsidR="00DC2030">
              <w:rPr>
                <w:rFonts w:hint="eastAsia"/>
                <w:color w:val="000000" w:themeColor="text1"/>
              </w:rPr>
              <w:t>（</w:t>
            </w:r>
            <w:r w:rsidR="00DC2030" w:rsidRPr="00DC2030">
              <w:rPr>
                <w:rFonts w:hint="eastAsia"/>
                <w:color w:val="000000" w:themeColor="text1"/>
              </w:rPr>
              <w:t>HJ 1276-2022</w:t>
            </w:r>
            <w:r w:rsidR="00DC2030">
              <w:rPr>
                <w:rFonts w:hint="eastAsia"/>
                <w:color w:val="000000" w:themeColor="text1"/>
              </w:rPr>
              <w:t>）</w:t>
            </w:r>
            <w:r w:rsidRPr="00A8315E">
              <w:rPr>
                <w:rFonts w:hint="eastAsia"/>
                <w:color w:val="000000" w:themeColor="text1"/>
              </w:rPr>
              <w:t>所示的标签，在标签上详细标明危险废物的名称、重量、成分、特性以及发生泄漏、扩散污染事故时的应急措施和补救方法；</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㈡危险废物的收集和厂内转运过程中，应采取防泄漏、防飞扬、防雨等防止污染环境的措施；</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㈢危险废物内部转运应采用专用工具，同时按照《危险废物收集贮存</w:t>
            </w:r>
            <w:r w:rsidRPr="00A8315E">
              <w:rPr>
                <w:rFonts w:hint="eastAsia"/>
                <w:color w:val="000000" w:themeColor="text1"/>
              </w:rPr>
              <w:t xml:space="preserve"> </w:t>
            </w:r>
            <w:r w:rsidRPr="00A8315E">
              <w:rPr>
                <w:rFonts w:hint="eastAsia"/>
                <w:color w:val="000000" w:themeColor="text1"/>
              </w:rPr>
              <w:t>运输技术规范》（</w:t>
            </w:r>
            <w:r w:rsidRPr="00A8315E">
              <w:rPr>
                <w:rFonts w:hint="eastAsia"/>
                <w:color w:val="000000" w:themeColor="text1"/>
              </w:rPr>
              <w:t>HJ2025-2012</w:t>
            </w:r>
            <w:r w:rsidRPr="00A8315E">
              <w:rPr>
                <w:rFonts w:hint="eastAsia"/>
                <w:color w:val="000000" w:themeColor="text1"/>
              </w:rPr>
              <w:t>）附录</w:t>
            </w:r>
            <w:r w:rsidRPr="00A8315E">
              <w:rPr>
                <w:rFonts w:hint="eastAsia"/>
                <w:color w:val="000000" w:themeColor="text1"/>
              </w:rPr>
              <w:t>B</w:t>
            </w:r>
            <w:r w:rsidRPr="00A8315E">
              <w:rPr>
                <w:rFonts w:hint="eastAsia"/>
                <w:color w:val="000000" w:themeColor="text1"/>
              </w:rPr>
              <w:t>填写《危险废物厂内转运记录表》；</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㈣危险废物内部转运结束后，应对转运路线进行检查和清理，确保无危险废物遗失在转运路线上。</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B</w:t>
            </w:r>
            <w:r w:rsidRPr="00A8315E">
              <w:rPr>
                <w:rFonts w:hint="eastAsia"/>
                <w:color w:val="000000" w:themeColor="text1"/>
              </w:rPr>
              <w:t>、危险废物的贮存</w:t>
            </w:r>
          </w:p>
          <w:p w:rsidR="00A8315E" w:rsidRPr="00A8315E" w:rsidRDefault="00A8315E" w:rsidP="00E35394">
            <w:pPr>
              <w:adjustRightInd w:val="0"/>
              <w:snapToGrid w:val="0"/>
              <w:spacing w:line="360" w:lineRule="auto"/>
              <w:ind w:firstLineChars="200" w:firstLine="420"/>
              <w:rPr>
                <w:color w:val="000000" w:themeColor="text1"/>
              </w:rPr>
            </w:pPr>
            <w:r w:rsidRPr="00A8315E">
              <w:rPr>
                <w:color w:val="000000" w:themeColor="text1"/>
              </w:rPr>
              <w:t>根据《危险废物贮存污染控制标准》（</w:t>
            </w:r>
            <w:r w:rsidRPr="00A8315E">
              <w:rPr>
                <w:color w:val="000000" w:themeColor="text1"/>
              </w:rPr>
              <w:t>GB18597-2023</w:t>
            </w:r>
            <w:r w:rsidRPr="00A8315E">
              <w:rPr>
                <w:color w:val="000000" w:themeColor="text1"/>
              </w:rPr>
              <w:t>）要求及本项目产生危废的情况，本次拟设危废贮存点</w:t>
            </w:r>
            <w:r w:rsidRPr="00A8315E">
              <w:rPr>
                <w:color w:val="000000" w:themeColor="text1"/>
              </w:rPr>
              <w:t>1</w:t>
            </w:r>
            <w:r w:rsidRPr="00A8315E">
              <w:rPr>
                <w:color w:val="000000" w:themeColor="text1"/>
              </w:rPr>
              <w:t>个，用于贮存废活性炭。</w:t>
            </w:r>
          </w:p>
          <w:p w:rsidR="00A8315E" w:rsidRPr="00A8315E" w:rsidRDefault="00A8315E" w:rsidP="00E35394">
            <w:pPr>
              <w:adjustRightInd w:val="0"/>
              <w:snapToGrid w:val="0"/>
              <w:spacing w:line="360" w:lineRule="auto"/>
              <w:ind w:firstLineChars="200" w:firstLine="420"/>
              <w:rPr>
                <w:color w:val="000000" w:themeColor="text1"/>
              </w:rPr>
            </w:pPr>
            <w:r w:rsidRPr="00A8315E">
              <w:rPr>
                <w:color w:val="000000" w:themeColor="text1"/>
              </w:rPr>
              <w:t>贮存点环境管理要求：</w:t>
            </w:r>
          </w:p>
          <w:p w:rsidR="00A8315E" w:rsidRPr="00A8315E" w:rsidRDefault="00A8315E" w:rsidP="00E35394">
            <w:pPr>
              <w:adjustRightInd w:val="0"/>
              <w:snapToGrid w:val="0"/>
              <w:spacing w:line="360" w:lineRule="auto"/>
              <w:ind w:firstLineChars="200" w:firstLine="420"/>
              <w:rPr>
                <w:color w:val="000000" w:themeColor="text1"/>
              </w:rPr>
            </w:pPr>
            <w:r w:rsidRPr="00A8315E">
              <w:rPr>
                <w:color w:val="000000" w:themeColor="text1"/>
              </w:rPr>
              <w:t>（</w:t>
            </w:r>
            <w:r w:rsidRPr="00A8315E">
              <w:rPr>
                <w:color w:val="000000" w:themeColor="text1"/>
              </w:rPr>
              <w:t>1</w:t>
            </w:r>
            <w:r w:rsidRPr="00A8315E">
              <w:rPr>
                <w:color w:val="000000" w:themeColor="text1"/>
              </w:rPr>
              <w:t>）贮存点应具有固定的区域边界，并应采取与其他区域进行隔离的措施。</w:t>
            </w:r>
          </w:p>
          <w:p w:rsidR="00A8315E" w:rsidRPr="00A8315E" w:rsidRDefault="00A8315E" w:rsidP="00E35394">
            <w:pPr>
              <w:adjustRightInd w:val="0"/>
              <w:snapToGrid w:val="0"/>
              <w:spacing w:line="360" w:lineRule="auto"/>
              <w:ind w:firstLineChars="200" w:firstLine="420"/>
              <w:rPr>
                <w:color w:val="000000" w:themeColor="text1"/>
                <w:kern w:val="0"/>
                <w:szCs w:val="21"/>
              </w:rPr>
            </w:pPr>
            <w:r w:rsidRPr="00A8315E">
              <w:rPr>
                <w:color w:val="000000" w:themeColor="text1"/>
              </w:rPr>
              <w:t>（</w:t>
            </w:r>
            <w:r w:rsidRPr="00A8315E">
              <w:rPr>
                <w:color w:val="000000" w:themeColor="text1"/>
              </w:rPr>
              <w:t>2</w:t>
            </w:r>
            <w:r w:rsidRPr="00A8315E">
              <w:rPr>
                <w:color w:val="000000" w:themeColor="text1"/>
              </w:rPr>
              <w:t>）</w:t>
            </w:r>
            <w:r w:rsidRPr="00A8315E">
              <w:rPr>
                <w:color w:val="000000" w:themeColor="text1"/>
                <w:kern w:val="0"/>
                <w:szCs w:val="21"/>
              </w:rPr>
              <w:t>贮存点应采取防风、防雨、防晒和防止危险废物流失、扬散等措施。</w:t>
            </w:r>
          </w:p>
          <w:p w:rsidR="00A8315E" w:rsidRPr="00A8315E" w:rsidRDefault="00A8315E" w:rsidP="00E35394">
            <w:pPr>
              <w:adjustRightInd w:val="0"/>
              <w:snapToGrid w:val="0"/>
              <w:spacing w:line="360" w:lineRule="auto"/>
              <w:ind w:firstLineChars="200" w:firstLine="420"/>
              <w:rPr>
                <w:color w:val="000000" w:themeColor="text1"/>
                <w:kern w:val="0"/>
                <w:szCs w:val="21"/>
              </w:rPr>
            </w:pPr>
            <w:r w:rsidRPr="00A8315E">
              <w:rPr>
                <w:color w:val="000000" w:themeColor="text1"/>
                <w:kern w:val="0"/>
                <w:szCs w:val="21"/>
              </w:rPr>
              <w:t>（</w:t>
            </w:r>
            <w:r w:rsidRPr="00A8315E">
              <w:rPr>
                <w:color w:val="000000" w:themeColor="text1"/>
                <w:kern w:val="0"/>
                <w:szCs w:val="21"/>
              </w:rPr>
              <w:t>3</w:t>
            </w:r>
            <w:r w:rsidRPr="00A8315E">
              <w:rPr>
                <w:color w:val="000000" w:themeColor="text1"/>
                <w:kern w:val="0"/>
                <w:szCs w:val="21"/>
              </w:rPr>
              <w:t>）贮存点贮存的危险废物应置于容器或包装物中，不应直接散堆。</w:t>
            </w:r>
          </w:p>
          <w:p w:rsidR="00A8315E" w:rsidRPr="00A8315E" w:rsidRDefault="00A8315E" w:rsidP="00E35394">
            <w:pPr>
              <w:adjustRightInd w:val="0"/>
              <w:snapToGrid w:val="0"/>
              <w:spacing w:line="360" w:lineRule="auto"/>
              <w:ind w:firstLineChars="200" w:firstLine="420"/>
              <w:rPr>
                <w:color w:val="000000" w:themeColor="text1"/>
                <w:kern w:val="0"/>
                <w:szCs w:val="21"/>
              </w:rPr>
            </w:pPr>
            <w:r w:rsidRPr="00A8315E">
              <w:rPr>
                <w:color w:val="000000" w:themeColor="text1"/>
                <w:kern w:val="0"/>
                <w:szCs w:val="21"/>
              </w:rPr>
              <w:t>（</w:t>
            </w:r>
            <w:r w:rsidRPr="00A8315E">
              <w:rPr>
                <w:color w:val="000000" w:themeColor="text1"/>
                <w:kern w:val="0"/>
                <w:szCs w:val="21"/>
              </w:rPr>
              <w:t>4</w:t>
            </w:r>
            <w:r w:rsidRPr="00A8315E">
              <w:rPr>
                <w:color w:val="000000" w:themeColor="text1"/>
                <w:kern w:val="0"/>
                <w:szCs w:val="21"/>
              </w:rPr>
              <w:t>）贮存点应根据危险废物的形态、物理化学性质、包装形式等，采取防渗、防漏等污染防治措施或采用具有相应功能的装置。</w:t>
            </w:r>
          </w:p>
          <w:p w:rsidR="00A8315E" w:rsidRPr="00A8315E" w:rsidRDefault="00A8315E" w:rsidP="00E35394">
            <w:pPr>
              <w:adjustRightInd w:val="0"/>
              <w:snapToGrid w:val="0"/>
              <w:spacing w:line="360" w:lineRule="auto"/>
              <w:ind w:firstLineChars="200" w:firstLine="420"/>
              <w:rPr>
                <w:color w:val="000000" w:themeColor="text1"/>
                <w:kern w:val="0"/>
                <w:szCs w:val="21"/>
              </w:rPr>
            </w:pPr>
            <w:r w:rsidRPr="00A8315E">
              <w:rPr>
                <w:color w:val="000000" w:themeColor="text1"/>
                <w:kern w:val="0"/>
                <w:szCs w:val="21"/>
              </w:rPr>
              <w:t>（</w:t>
            </w:r>
            <w:r w:rsidRPr="00A8315E">
              <w:rPr>
                <w:color w:val="000000" w:themeColor="text1"/>
                <w:kern w:val="0"/>
                <w:szCs w:val="21"/>
              </w:rPr>
              <w:t>5</w:t>
            </w:r>
            <w:r w:rsidRPr="00A8315E">
              <w:rPr>
                <w:color w:val="000000" w:themeColor="text1"/>
                <w:kern w:val="0"/>
                <w:szCs w:val="21"/>
              </w:rPr>
              <w:t>）贮存点应及时清运贮存的危险废物，实时贮存量不应超过</w:t>
            </w:r>
            <w:r w:rsidRPr="00A8315E">
              <w:rPr>
                <w:color w:val="000000" w:themeColor="text1"/>
                <w:kern w:val="0"/>
                <w:szCs w:val="21"/>
              </w:rPr>
              <w:t>3</w:t>
            </w:r>
            <w:r w:rsidRPr="00A8315E">
              <w:rPr>
                <w:color w:val="000000" w:themeColor="text1"/>
                <w:kern w:val="0"/>
                <w:szCs w:val="21"/>
              </w:rPr>
              <w:t>吨。</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C</w:t>
            </w:r>
            <w:r w:rsidRPr="00A8315E">
              <w:rPr>
                <w:rFonts w:hint="eastAsia"/>
                <w:color w:val="000000" w:themeColor="text1"/>
              </w:rPr>
              <w:t>、危险废物的处置</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㈠对于危废，企业应履行申报的登记制度、建立危险废物台帐制度，认真、仔细记录危险废物产生、贮存、转移处置或利用情况，对每批出入暂存场所的废物要进行清点计量。台帐应留存备查，台帐应至少保留</w:t>
            </w:r>
            <w:r w:rsidR="00DC2030">
              <w:rPr>
                <w:color w:val="000000" w:themeColor="text1"/>
              </w:rPr>
              <w:t>5</w:t>
            </w:r>
            <w:r w:rsidRPr="00A8315E">
              <w:rPr>
                <w:rFonts w:hint="eastAsia"/>
                <w:color w:val="000000" w:themeColor="text1"/>
              </w:rPr>
              <w:t>年。</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㈡危险废物委托有资质和处置能力的单位进行处置。</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㈢要严格执行危险废物转移报批制度，按照国家有关规定报批危险废物转移计划。</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㈣要严格执行危险废物转移联单制度。每转移一车（次）同类危险废物均要认真填写转移五联单，并必须按规定委托有盖有道路危险货物运输专用章的《道路运输经营许可证》和《道路运输营运证》的单位运输。</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㈤企业要加强对危险废物的日常管理，配备专职管理人员，明确岗位职责，</w:t>
            </w:r>
            <w:r w:rsidRPr="00A8315E">
              <w:rPr>
                <w:rFonts w:hint="eastAsia"/>
                <w:color w:val="000000" w:themeColor="text1"/>
              </w:rPr>
              <w:lastRenderedPageBreak/>
              <w:t>健全危险废物管理制度和管理台帐；定期对危险废物收集、贮存、利用、转移、处置等环节的安全防范措施进行检查，防止散、洒、滴、漏等现象发生。</w:t>
            </w:r>
          </w:p>
          <w:p w:rsidR="00E35394" w:rsidRPr="00A8315E" w:rsidRDefault="00E35394" w:rsidP="00E35394">
            <w:pPr>
              <w:adjustRightInd w:val="0"/>
              <w:snapToGrid w:val="0"/>
              <w:spacing w:line="360" w:lineRule="auto"/>
              <w:ind w:firstLineChars="200" w:firstLine="420"/>
              <w:rPr>
                <w:color w:val="000000" w:themeColor="text1"/>
              </w:rPr>
            </w:pPr>
            <w:r w:rsidRPr="00A8315E">
              <w:rPr>
                <w:rFonts w:hint="eastAsia"/>
                <w:color w:val="000000" w:themeColor="text1"/>
              </w:rPr>
              <w:t>综上所述，项目运营期各类固体废物均得到合理的处置，不会对环境造成影响。</w:t>
            </w:r>
          </w:p>
          <w:p w:rsidR="00E37DE3" w:rsidRPr="003A1735" w:rsidRDefault="00E37DE3" w:rsidP="00E37DE3">
            <w:pPr>
              <w:adjustRightInd w:val="0"/>
              <w:snapToGrid w:val="0"/>
              <w:spacing w:line="360" w:lineRule="auto"/>
              <w:ind w:firstLine="422"/>
              <w:rPr>
                <w:b/>
                <w:color w:val="000000" w:themeColor="text1"/>
              </w:rPr>
            </w:pPr>
            <w:r w:rsidRPr="003A1735">
              <w:rPr>
                <w:rFonts w:hint="eastAsia"/>
                <w:b/>
                <w:color w:val="000000" w:themeColor="text1"/>
              </w:rPr>
              <w:t>5</w:t>
            </w:r>
            <w:r w:rsidRPr="003A1735">
              <w:rPr>
                <w:rFonts w:hint="eastAsia"/>
                <w:b/>
                <w:color w:val="000000" w:themeColor="text1"/>
              </w:rPr>
              <w:t>、地下水</w:t>
            </w:r>
            <w:r w:rsidR="003A1735" w:rsidRPr="003A1735">
              <w:rPr>
                <w:rFonts w:hint="eastAsia"/>
                <w:b/>
                <w:color w:val="000000" w:themeColor="text1"/>
              </w:rPr>
              <w:t>、土壤</w:t>
            </w:r>
            <w:r w:rsidRPr="003A1735">
              <w:rPr>
                <w:rFonts w:hint="eastAsia"/>
                <w:b/>
                <w:color w:val="000000" w:themeColor="text1"/>
              </w:rPr>
              <w:t>环境影响分析</w:t>
            </w:r>
          </w:p>
          <w:p w:rsidR="003A1735" w:rsidRPr="003A1735" w:rsidRDefault="003A1735" w:rsidP="00E37DE3">
            <w:pPr>
              <w:adjustRightInd w:val="0"/>
              <w:snapToGrid w:val="0"/>
              <w:spacing w:line="360" w:lineRule="auto"/>
              <w:ind w:firstLine="420"/>
              <w:rPr>
                <w:color w:val="000000" w:themeColor="text1"/>
                <w:lang w:val="en-GB"/>
              </w:rPr>
            </w:pPr>
            <w:r w:rsidRPr="003A1735">
              <w:rPr>
                <w:rFonts w:hint="eastAsia"/>
                <w:color w:val="000000" w:themeColor="text1"/>
              </w:rPr>
              <w:t>污染源、污染物类型及污染途径分析：本项目仓库位于主体建筑二层，正常工况下不会下渗入污染地下水环境和土壤环境。危废暂存点要求防腐防渗处理，因此，本项目无地下水和土壤污染途径。</w:t>
            </w:r>
          </w:p>
          <w:p w:rsidR="008406F5" w:rsidRPr="00090BAB" w:rsidRDefault="003A1735" w:rsidP="00331184">
            <w:pPr>
              <w:adjustRightInd w:val="0"/>
              <w:snapToGrid w:val="0"/>
              <w:spacing w:line="360" w:lineRule="auto"/>
              <w:ind w:firstLineChars="200" w:firstLine="422"/>
              <w:rPr>
                <w:b/>
                <w:color w:val="000000" w:themeColor="text1"/>
              </w:rPr>
            </w:pPr>
            <w:r w:rsidRPr="00090BAB">
              <w:rPr>
                <w:rFonts w:hint="eastAsia"/>
                <w:b/>
                <w:color w:val="000000" w:themeColor="text1"/>
              </w:rPr>
              <w:t>6</w:t>
            </w:r>
            <w:r w:rsidR="00E37DE3" w:rsidRPr="00090BAB">
              <w:rPr>
                <w:rFonts w:hint="eastAsia"/>
                <w:b/>
                <w:color w:val="000000" w:themeColor="text1"/>
              </w:rPr>
              <w:t>、环境风险</w:t>
            </w:r>
          </w:p>
          <w:p w:rsidR="009B5DE9" w:rsidRPr="00090BAB" w:rsidRDefault="00B74C01" w:rsidP="00331184">
            <w:pPr>
              <w:adjustRightInd w:val="0"/>
              <w:snapToGrid w:val="0"/>
              <w:spacing w:line="360" w:lineRule="auto"/>
              <w:ind w:firstLineChars="200" w:firstLine="420"/>
              <w:rPr>
                <w:color w:val="000000" w:themeColor="text1"/>
              </w:rPr>
            </w:pPr>
            <w:r w:rsidRPr="00090BAB">
              <w:rPr>
                <w:color w:val="000000" w:themeColor="text1"/>
              </w:rPr>
              <w:t>6</w:t>
            </w:r>
            <w:r w:rsidR="009B5DE9" w:rsidRPr="00090BAB">
              <w:rPr>
                <w:rFonts w:hint="eastAsia"/>
                <w:color w:val="000000" w:themeColor="text1"/>
              </w:rPr>
              <w:t>.1</w:t>
            </w:r>
            <w:r w:rsidR="009B5DE9" w:rsidRPr="00090BAB">
              <w:rPr>
                <w:rFonts w:hint="eastAsia"/>
                <w:color w:val="000000" w:themeColor="text1"/>
              </w:rPr>
              <w:t>风险潜势和评价等级</w:t>
            </w:r>
          </w:p>
          <w:p w:rsidR="009B5DE9" w:rsidRPr="00090BAB" w:rsidRDefault="009B5DE9" w:rsidP="00C337FA">
            <w:pPr>
              <w:adjustRightInd w:val="0"/>
              <w:snapToGrid w:val="0"/>
              <w:spacing w:line="360" w:lineRule="auto"/>
              <w:ind w:firstLineChars="200" w:firstLine="420"/>
              <w:rPr>
                <w:color w:val="000000" w:themeColor="text1"/>
              </w:rPr>
            </w:pPr>
            <w:r w:rsidRPr="00090BAB">
              <w:rPr>
                <w:rFonts w:hint="eastAsia"/>
                <w:color w:val="000000" w:themeColor="text1"/>
              </w:rPr>
              <w:t>项目主要风险源为</w:t>
            </w:r>
            <w:r w:rsidR="00191045" w:rsidRPr="00090BAB">
              <w:rPr>
                <w:rFonts w:hint="eastAsia"/>
                <w:color w:val="000000" w:themeColor="text1"/>
              </w:rPr>
              <w:t>乙醇、单组分改性聚硅氧烷封装剂</w:t>
            </w:r>
            <w:r w:rsidRPr="00090BAB">
              <w:rPr>
                <w:rFonts w:hint="eastAsia"/>
                <w:color w:val="000000" w:themeColor="text1"/>
              </w:rPr>
              <w:t>。根据《建设项目环境风险评价技术导则》（</w:t>
            </w:r>
            <w:r w:rsidRPr="00090BAB">
              <w:rPr>
                <w:rFonts w:hint="eastAsia"/>
                <w:color w:val="000000" w:themeColor="text1"/>
              </w:rPr>
              <w:t>HJ 169-2018</w:t>
            </w:r>
            <w:r w:rsidRPr="00090BAB">
              <w:rPr>
                <w:rFonts w:hint="eastAsia"/>
                <w:color w:val="000000" w:themeColor="text1"/>
              </w:rPr>
              <w:t>）附录</w:t>
            </w:r>
            <w:r w:rsidRPr="00090BAB">
              <w:rPr>
                <w:rFonts w:hint="eastAsia"/>
                <w:color w:val="000000" w:themeColor="text1"/>
              </w:rPr>
              <w:t>C</w:t>
            </w:r>
            <w:r w:rsidRPr="00090BAB">
              <w:rPr>
                <w:rFonts w:hint="eastAsia"/>
                <w:color w:val="000000" w:themeColor="text1"/>
              </w:rPr>
              <w:t>可知</w:t>
            </w:r>
            <w:r w:rsidR="00021BA7">
              <w:rPr>
                <w:rFonts w:hint="eastAsia"/>
                <w:color w:val="000000" w:themeColor="text1"/>
              </w:rPr>
              <w:t>，</w:t>
            </w:r>
            <w:r w:rsidRPr="00090BAB">
              <w:rPr>
                <w:rFonts w:hint="eastAsia"/>
                <w:color w:val="000000" w:themeColor="text1"/>
              </w:rPr>
              <w:t>当功能单元内存在多种危险物质时，按照以下计算公式进行计算：</w:t>
            </w:r>
          </w:p>
          <w:p w:rsidR="009B5DE9" w:rsidRPr="00090BAB" w:rsidRDefault="009B5DE9" w:rsidP="009B5DE9">
            <w:pPr>
              <w:adjustRightInd w:val="0"/>
              <w:snapToGrid w:val="0"/>
              <w:spacing w:line="360" w:lineRule="auto"/>
              <w:jc w:val="center"/>
              <w:rPr>
                <w:b/>
                <w:color w:val="000000" w:themeColor="text1"/>
              </w:rPr>
            </w:pPr>
            <w:r w:rsidRPr="00090BAB">
              <w:rPr>
                <w:b/>
                <w:color w:val="000000" w:themeColor="text1"/>
              </w:rPr>
              <w:t>Q=q</w:t>
            </w:r>
            <w:r w:rsidRPr="00090BAB">
              <w:rPr>
                <w:b/>
                <w:color w:val="000000" w:themeColor="text1"/>
                <w:vertAlign w:val="subscript"/>
              </w:rPr>
              <w:t>1</w:t>
            </w:r>
            <w:r w:rsidRPr="00090BAB">
              <w:rPr>
                <w:b/>
                <w:color w:val="000000" w:themeColor="text1"/>
              </w:rPr>
              <w:t>/Q</w:t>
            </w:r>
            <w:r w:rsidRPr="00090BAB">
              <w:rPr>
                <w:b/>
                <w:color w:val="000000" w:themeColor="text1"/>
                <w:vertAlign w:val="subscript"/>
              </w:rPr>
              <w:t>1</w:t>
            </w:r>
            <w:r w:rsidRPr="00090BAB">
              <w:rPr>
                <w:b/>
                <w:color w:val="000000" w:themeColor="text1"/>
              </w:rPr>
              <w:t>+q</w:t>
            </w:r>
            <w:r w:rsidRPr="00090BAB">
              <w:rPr>
                <w:b/>
                <w:color w:val="000000" w:themeColor="text1"/>
                <w:vertAlign w:val="subscript"/>
              </w:rPr>
              <w:t>2</w:t>
            </w:r>
            <w:r w:rsidRPr="00090BAB">
              <w:rPr>
                <w:b/>
                <w:color w:val="000000" w:themeColor="text1"/>
              </w:rPr>
              <w:t>/Q</w:t>
            </w:r>
            <w:r w:rsidRPr="00090BAB">
              <w:rPr>
                <w:b/>
                <w:color w:val="000000" w:themeColor="text1"/>
                <w:vertAlign w:val="subscript"/>
              </w:rPr>
              <w:t>2</w:t>
            </w:r>
            <w:r w:rsidRPr="00090BAB">
              <w:rPr>
                <w:b/>
                <w:color w:val="000000" w:themeColor="text1"/>
              </w:rPr>
              <w:t>+…+q</w:t>
            </w:r>
            <w:r w:rsidRPr="00090BAB">
              <w:rPr>
                <w:b/>
                <w:color w:val="000000" w:themeColor="text1"/>
                <w:vertAlign w:val="subscript"/>
              </w:rPr>
              <w:t>n</w:t>
            </w:r>
            <w:r w:rsidRPr="00090BAB">
              <w:rPr>
                <w:b/>
                <w:color w:val="000000" w:themeColor="text1"/>
              </w:rPr>
              <w:t>/Q</w:t>
            </w:r>
            <w:r w:rsidRPr="00090BAB">
              <w:rPr>
                <w:b/>
                <w:color w:val="000000" w:themeColor="text1"/>
                <w:vertAlign w:val="subscript"/>
              </w:rPr>
              <w:t>n</w:t>
            </w:r>
          </w:p>
          <w:p w:rsidR="009B5DE9" w:rsidRPr="00090BAB" w:rsidRDefault="009B5DE9" w:rsidP="009B5DE9">
            <w:pPr>
              <w:adjustRightInd w:val="0"/>
              <w:snapToGrid w:val="0"/>
              <w:spacing w:line="360" w:lineRule="auto"/>
              <w:ind w:firstLine="420"/>
              <w:rPr>
                <w:color w:val="000000" w:themeColor="text1"/>
              </w:rPr>
            </w:pPr>
            <w:r w:rsidRPr="00090BAB">
              <w:rPr>
                <w:rFonts w:hint="eastAsia"/>
                <w:color w:val="000000" w:themeColor="text1"/>
              </w:rPr>
              <w:t>式中：</w:t>
            </w:r>
            <w:r w:rsidRPr="00090BAB">
              <w:rPr>
                <w:rFonts w:hint="eastAsia"/>
                <w:color w:val="000000" w:themeColor="text1"/>
              </w:rPr>
              <w:t>q</w:t>
            </w:r>
            <w:r w:rsidRPr="00090BAB">
              <w:rPr>
                <w:rFonts w:hint="eastAsia"/>
                <w:color w:val="000000" w:themeColor="text1"/>
                <w:vertAlign w:val="subscript"/>
              </w:rPr>
              <w:t>1</w:t>
            </w:r>
            <w:r w:rsidRPr="00090BAB">
              <w:rPr>
                <w:rFonts w:hint="eastAsia"/>
                <w:color w:val="000000" w:themeColor="text1"/>
              </w:rPr>
              <w:t>、</w:t>
            </w:r>
            <w:r w:rsidRPr="00090BAB">
              <w:rPr>
                <w:rFonts w:hint="eastAsia"/>
                <w:color w:val="000000" w:themeColor="text1"/>
              </w:rPr>
              <w:t>q</w:t>
            </w:r>
            <w:r w:rsidRPr="00090BAB">
              <w:rPr>
                <w:rFonts w:hint="eastAsia"/>
                <w:color w:val="000000" w:themeColor="text1"/>
                <w:vertAlign w:val="subscript"/>
              </w:rPr>
              <w:t>2</w:t>
            </w:r>
            <w:r w:rsidRPr="00090BAB">
              <w:rPr>
                <w:rFonts w:hint="eastAsia"/>
                <w:color w:val="000000" w:themeColor="text1"/>
              </w:rPr>
              <w:t>…</w:t>
            </w:r>
            <w:r w:rsidRPr="00090BAB">
              <w:rPr>
                <w:rFonts w:hint="eastAsia"/>
                <w:color w:val="000000" w:themeColor="text1"/>
              </w:rPr>
              <w:t>q</w:t>
            </w:r>
            <w:r w:rsidRPr="00090BAB">
              <w:rPr>
                <w:rFonts w:hint="eastAsia"/>
                <w:color w:val="000000" w:themeColor="text1"/>
                <w:vertAlign w:val="subscript"/>
              </w:rPr>
              <w:t>n</w:t>
            </w:r>
            <w:r w:rsidRPr="00090BAB">
              <w:rPr>
                <w:rFonts w:hint="eastAsia"/>
                <w:color w:val="000000" w:themeColor="text1"/>
              </w:rPr>
              <w:t>—每种危险物质的最大存在总量，</w:t>
            </w:r>
            <w:r w:rsidRPr="00090BAB">
              <w:rPr>
                <w:rFonts w:hint="eastAsia"/>
                <w:color w:val="000000" w:themeColor="text1"/>
              </w:rPr>
              <w:t>t</w:t>
            </w:r>
            <w:r w:rsidRPr="00090BAB">
              <w:rPr>
                <w:rFonts w:hint="eastAsia"/>
                <w:color w:val="000000" w:themeColor="text1"/>
              </w:rPr>
              <w:t>；</w:t>
            </w:r>
          </w:p>
          <w:p w:rsidR="009B5DE9" w:rsidRPr="00090BAB" w:rsidRDefault="009B5DE9" w:rsidP="009B5DE9">
            <w:pPr>
              <w:adjustRightInd w:val="0"/>
              <w:snapToGrid w:val="0"/>
              <w:spacing w:line="360" w:lineRule="auto"/>
              <w:ind w:firstLine="420"/>
              <w:rPr>
                <w:color w:val="000000" w:themeColor="text1"/>
              </w:rPr>
            </w:pPr>
            <w:r w:rsidRPr="00090BAB">
              <w:rPr>
                <w:rFonts w:hint="eastAsia"/>
                <w:color w:val="000000" w:themeColor="text1"/>
              </w:rPr>
              <w:t>Q</w:t>
            </w:r>
            <w:r w:rsidRPr="00090BAB">
              <w:rPr>
                <w:rFonts w:hint="eastAsia"/>
                <w:color w:val="000000" w:themeColor="text1"/>
                <w:vertAlign w:val="subscript"/>
              </w:rPr>
              <w:t>1</w:t>
            </w:r>
            <w:r w:rsidRPr="00090BAB">
              <w:rPr>
                <w:rFonts w:hint="eastAsia"/>
                <w:color w:val="000000" w:themeColor="text1"/>
              </w:rPr>
              <w:t>、</w:t>
            </w:r>
            <w:r w:rsidRPr="00090BAB">
              <w:rPr>
                <w:rFonts w:hint="eastAsia"/>
                <w:color w:val="000000" w:themeColor="text1"/>
              </w:rPr>
              <w:t>Q</w:t>
            </w:r>
            <w:r w:rsidRPr="00090BAB">
              <w:rPr>
                <w:rFonts w:hint="eastAsia"/>
                <w:color w:val="000000" w:themeColor="text1"/>
                <w:vertAlign w:val="subscript"/>
              </w:rPr>
              <w:t>2</w:t>
            </w:r>
            <w:r w:rsidRPr="00090BAB">
              <w:rPr>
                <w:rFonts w:hint="eastAsia"/>
                <w:color w:val="000000" w:themeColor="text1"/>
              </w:rPr>
              <w:t>…</w:t>
            </w:r>
            <w:r w:rsidRPr="00090BAB">
              <w:rPr>
                <w:rFonts w:hint="eastAsia"/>
                <w:color w:val="000000" w:themeColor="text1"/>
              </w:rPr>
              <w:t>Q</w:t>
            </w:r>
            <w:r w:rsidRPr="00090BAB">
              <w:rPr>
                <w:rFonts w:hint="eastAsia"/>
                <w:color w:val="000000" w:themeColor="text1"/>
                <w:vertAlign w:val="subscript"/>
              </w:rPr>
              <w:t>n</w:t>
            </w:r>
            <w:r w:rsidRPr="00090BAB">
              <w:rPr>
                <w:rFonts w:hint="eastAsia"/>
                <w:color w:val="000000" w:themeColor="text1"/>
              </w:rPr>
              <w:t>—每种危险物质的临界量，</w:t>
            </w:r>
            <w:r w:rsidRPr="00090BAB">
              <w:rPr>
                <w:rFonts w:hint="eastAsia"/>
                <w:color w:val="000000" w:themeColor="text1"/>
              </w:rPr>
              <w:t>t</w:t>
            </w:r>
            <w:r w:rsidRPr="00090BAB">
              <w:rPr>
                <w:rFonts w:hint="eastAsia"/>
                <w:color w:val="000000" w:themeColor="text1"/>
              </w:rPr>
              <w:t>。</w:t>
            </w:r>
          </w:p>
          <w:p w:rsidR="009B5DE9" w:rsidRPr="00090BAB" w:rsidRDefault="009B5DE9" w:rsidP="009B5DE9">
            <w:pPr>
              <w:adjustRightInd w:val="0"/>
              <w:snapToGrid w:val="0"/>
              <w:spacing w:line="360" w:lineRule="auto"/>
              <w:ind w:firstLine="420"/>
              <w:rPr>
                <w:color w:val="000000" w:themeColor="text1"/>
              </w:rPr>
            </w:pPr>
            <w:r w:rsidRPr="00090BAB">
              <w:rPr>
                <w:rFonts w:hint="eastAsia"/>
                <w:color w:val="000000" w:themeColor="text1"/>
              </w:rPr>
              <w:t>当</w:t>
            </w:r>
            <w:r w:rsidRPr="00090BAB">
              <w:rPr>
                <w:rFonts w:hint="eastAsia"/>
                <w:color w:val="000000" w:themeColor="text1"/>
              </w:rPr>
              <w:t>Q</w:t>
            </w:r>
            <w:r w:rsidRPr="00090BAB">
              <w:rPr>
                <w:rFonts w:hint="eastAsia"/>
                <w:color w:val="000000" w:themeColor="text1"/>
              </w:rPr>
              <w:t>＜</w:t>
            </w:r>
            <w:r w:rsidRPr="00090BAB">
              <w:rPr>
                <w:rFonts w:hint="eastAsia"/>
                <w:color w:val="000000" w:themeColor="text1"/>
              </w:rPr>
              <w:t>1</w:t>
            </w:r>
            <w:r w:rsidRPr="00090BAB">
              <w:rPr>
                <w:rFonts w:hint="eastAsia"/>
                <w:color w:val="000000" w:themeColor="text1"/>
              </w:rPr>
              <w:t>时，该项目环境风险潜势为Ⅰ。</w:t>
            </w:r>
          </w:p>
          <w:p w:rsidR="009B5DE9" w:rsidRDefault="009B5DE9" w:rsidP="009B5DE9">
            <w:pPr>
              <w:adjustRightInd w:val="0"/>
              <w:snapToGrid w:val="0"/>
              <w:spacing w:line="360" w:lineRule="auto"/>
              <w:ind w:firstLine="420"/>
              <w:rPr>
                <w:color w:val="000000" w:themeColor="text1"/>
              </w:rPr>
            </w:pPr>
            <w:r w:rsidRPr="00090BAB">
              <w:rPr>
                <w:rFonts w:hint="eastAsia"/>
                <w:color w:val="000000" w:themeColor="text1"/>
              </w:rPr>
              <w:t>当</w:t>
            </w:r>
            <w:r w:rsidRPr="00090BAB">
              <w:rPr>
                <w:rFonts w:hint="eastAsia"/>
                <w:color w:val="000000" w:themeColor="text1"/>
              </w:rPr>
              <w:t>Q</w:t>
            </w:r>
            <w:r w:rsidRPr="00090BAB">
              <w:rPr>
                <w:rFonts w:hint="eastAsia"/>
                <w:color w:val="000000" w:themeColor="text1"/>
              </w:rPr>
              <w:t>≥</w:t>
            </w:r>
            <w:r w:rsidRPr="00090BAB">
              <w:rPr>
                <w:rFonts w:hint="eastAsia"/>
                <w:color w:val="000000" w:themeColor="text1"/>
              </w:rPr>
              <w:t>1</w:t>
            </w:r>
            <w:r w:rsidRPr="00090BAB">
              <w:rPr>
                <w:rFonts w:hint="eastAsia"/>
                <w:color w:val="000000" w:themeColor="text1"/>
              </w:rPr>
              <w:t>时，将</w:t>
            </w:r>
            <w:r w:rsidRPr="00090BAB">
              <w:rPr>
                <w:rFonts w:hint="eastAsia"/>
                <w:color w:val="000000" w:themeColor="text1"/>
              </w:rPr>
              <w:t>Q</w:t>
            </w:r>
            <w:r w:rsidRPr="00090BAB">
              <w:rPr>
                <w:rFonts w:hint="eastAsia"/>
                <w:color w:val="000000" w:themeColor="text1"/>
              </w:rPr>
              <w:t>值划分为：①</w:t>
            </w:r>
            <w:r w:rsidRPr="00090BAB">
              <w:rPr>
                <w:rFonts w:hint="eastAsia"/>
                <w:color w:val="000000" w:themeColor="text1"/>
              </w:rPr>
              <w:t>1</w:t>
            </w:r>
            <w:r w:rsidRPr="00090BAB">
              <w:rPr>
                <w:rFonts w:hint="eastAsia"/>
                <w:color w:val="000000" w:themeColor="text1"/>
              </w:rPr>
              <w:t>≤</w:t>
            </w:r>
            <w:r w:rsidRPr="00090BAB">
              <w:rPr>
                <w:rFonts w:hint="eastAsia"/>
                <w:color w:val="000000" w:themeColor="text1"/>
              </w:rPr>
              <w:t>Q</w:t>
            </w:r>
            <w:r w:rsidRPr="00090BAB">
              <w:rPr>
                <w:rFonts w:hint="eastAsia"/>
                <w:color w:val="000000" w:themeColor="text1"/>
              </w:rPr>
              <w:t>＜</w:t>
            </w:r>
            <w:r w:rsidRPr="00090BAB">
              <w:rPr>
                <w:rFonts w:hint="eastAsia"/>
                <w:color w:val="000000" w:themeColor="text1"/>
              </w:rPr>
              <w:t>10</w:t>
            </w:r>
            <w:r w:rsidRPr="00090BAB">
              <w:rPr>
                <w:rFonts w:hint="eastAsia"/>
                <w:color w:val="000000" w:themeColor="text1"/>
              </w:rPr>
              <w:t>；②</w:t>
            </w:r>
            <w:r w:rsidRPr="00090BAB">
              <w:rPr>
                <w:rFonts w:hint="eastAsia"/>
                <w:color w:val="000000" w:themeColor="text1"/>
              </w:rPr>
              <w:t>10</w:t>
            </w:r>
            <w:r w:rsidRPr="00090BAB">
              <w:rPr>
                <w:rFonts w:hint="eastAsia"/>
                <w:color w:val="000000" w:themeColor="text1"/>
              </w:rPr>
              <w:t>≤</w:t>
            </w:r>
            <w:r w:rsidRPr="00090BAB">
              <w:rPr>
                <w:rFonts w:hint="eastAsia"/>
                <w:color w:val="000000" w:themeColor="text1"/>
              </w:rPr>
              <w:t>Q</w:t>
            </w:r>
            <w:r w:rsidRPr="00090BAB">
              <w:rPr>
                <w:rFonts w:hint="eastAsia"/>
                <w:color w:val="000000" w:themeColor="text1"/>
              </w:rPr>
              <w:t>＜</w:t>
            </w:r>
            <w:r w:rsidRPr="00090BAB">
              <w:rPr>
                <w:rFonts w:hint="eastAsia"/>
                <w:color w:val="000000" w:themeColor="text1"/>
              </w:rPr>
              <w:t>100</w:t>
            </w:r>
            <w:r w:rsidRPr="00090BAB">
              <w:rPr>
                <w:rFonts w:hint="eastAsia"/>
                <w:color w:val="000000" w:themeColor="text1"/>
              </w:rPr>
              <w:t>；③</w:t>
            </w:r>
            <w:r w:rsidRPr="00090BAB">
              <w:rPr>
                <w:rFonts w:hint="eastAsia"/>
                <w:color w:val="000000" w:themeColor="text1"/>
              </w:rPr>
              <w:t>Q</w:t>
            </w:r>
            <w:r w:rsidRPr="00090BAB">
              <w:rPr>
                <w:rFonts w:hint="eastAsia"/>
                <w:color w:val="000000" w:themeColor="text1"/>
              </w:rPr>
              <w:t>≥</w:t>
            </w:r>
            <w:r w:rsidRPr="00090BAB">
              <w:rPr>
                <w:rFonts w:hint="eastAsia"/>
                <w:color w:val="000000" w:themeColor="text1"/>
              </w:rPr>
              <w:t>100</w:t>
            </w:r>
          </w:p>
          <w:p w:rsidR="009B5DE9" w:rsidRPr="00090BAB" w:rsidRDefault="00021BA7" w:rsidP="009B5DE9">
            <w:pPr>
              <w:adjustRightInd w:val="0"/>
              <w:snapToGrid w:val="0"/>
              <w:spacing w:line="360" w:lineRule="auto"/>
              <w:ind w:firstLine="420"/>
              <w:rPr>
                <w:color w:val="000000" w:themeColor="text1"/>
              </w:rPr>
            </w:pPr>
            <w:r>
              <w:rPr>
                <w:rFonts w:hint="eastAsia"/>
                <w:color w:val="000000" w:themeColor="text1"/>
              </w:rPr>
              <w:t>根据《</w:t>
            </w:r>
            <w:r w:rsidR="002D2FE1">
              <w:rPr>
                <w:rFonts w:hint="eastAsia"/>
                <w:color w:val="000000" w:themeColor="text1"/>
              </w:rPr>
              <w:t>企业突发环境事件风险分级方法</w:t>
            </w:r>
            <w:r>
              <w:rPr>
                <w:rFonts w:hint="eastAsia"/>
                <w:color w:val="000000" w:themeColor="text1"/>
              </w:rPr>
              <w:t>》</w:t>
            </w:r>
            <w:r w:rsidR="002D2FE1">
              <w:rPr>
                <w:rFonts w:hint="eastAsia"/>
                <w:color w:val="000000" w:themeColor="text1"/>
              </w:rPr>
              <w:t>（</w:t>
            </w:r>
            <w:r w:rsidR="002D2FE1">
              <w:rPr>
                <w:rFonts w:hint="eastAsia"/>
                <w:color w:val="000000" w:themeColor="text1"/>
              </w:rPr>
              <w:t>H</w:t>
            </w:r>
            <w:r w:rsidR="002D2FE1">
              <w:rPr>
                <w:color w:val="000000" w:themeColor="text1"/>
              </w:rPr>
              <w:t>J941-2018</w:t>
            </w:r>
            <w:r w:rsidR="002D2FE1">
              <w:rPr>
                <w:rFonts w:hint="eastAsia"/>
                <w:color w:val="000000" w:themeColor="text1"/>
              </w:rPr>
              <w:t>），本项目乙醇属于第四部分、易燃液态物质，临界量为</w:t>
            </w:r>
            <w:r w:rsidR="002D2FE1">
              <w:rPr>
                <w:rFonts w:hint="eastAsia"/>
                <w:color w:val="000000" w:themeColor="text1"/>
              </w:rPr>
              <w:t>5</w:t>
            </w:r>
            <w:r w:rsidR="002D2FE1">
              <w:rPr>
                <w:color w:val="000000" w:themeColor="text1"/>
              </w:rPr>
              <w:t>00t</w:t>
            </w:r>
            <w:r w:rsidR="002D2FE1">
              <w:rPr>
                <w:rFonts w:hint="eastAsia"/>
                <w:color w:val="000000" w:themeColor="text1"/>
              </w:rPr>
              <w:t>；</w:t>
            </w:r>
            <w:r w:rsidR="002D2FE1" w:rsidRPr="00090BAB">
              <w:rPr>
                <w:rFonts w:hint="eastAsia"/>
                <w:color w:val="000000" w:themeColor="text1"/>
              </w:rPr>
              <w:t>单组分改性聚硅氧烷封装剂</w:t>
            </w:r>
            <w:r w:rsidR="002D2FE1">
              <w:rPr>
                <w:rFonts w:hint="eastAsia"/>
                <w:color w:val="000000" w:themeColor="text1"/>
              </w:rPr>
              <w:t>属于第八部分、其他类物质及污染物中的危害水环境物质（急性毒性类别：</w:t>
            </w:r>
            <w:r w:rsidR="0053474D">
              <w:rPr>
                <w:rFonts w:hint="eastAsia"/>
                <w:color w:val="000000" w:themeColor="text1"/>
              </w:rPr>
              <w:t>慢性毒性类别：慢性</w:t>
            </w:r>
            <w:r w:rsidR="0053474D">
              <w:rPr>
                <w:rFonts w:hint="eastAsia"/>
                <w:color w:val="000000" w:themeColor="text1"/>
              </w:rPr>
              <w:t>2</w:t>
            </w:r>
            <w:r w:rsidR="002D2FE1">
              <w:rPr>
                <w:rFonts w:hint="eastAsia"/>
                <w:color w:val="000000" w:themeColor="text1"/>
              </w:rPr>
              <w:t>），临界量为</w:t>
            </w:r>
            <w:r w:rsidR="0053474D">
              <w:rPr>
                <w:color w:val="000000" w:themeColor="text1"/>
              </w:rPr>
              <w:t>200</w:t>
            </w:r>
            <w:r w:rsidR="002D2FE1">
              <w:rPr>
                <w:color w:val="000000" w:themeColor="text1"/>
              </w:rPr>
              <w:t>t</w:t>
            </w:r>
            <w:r w:rsidR="0053474D">
              <w:rPr>
                <w:rFonts w:hint="eastAsia"/>
                <w:color w:val="000000" w:themeColor="text1"/>
              </w:rPr>
              <w:t>。</w:t>
            </w:r>
            <w:r w:rsidR="009B5DE9" w:rsidRPr="00090BAB">
              <w:rPr>
                <w:rFonts w:hint="eastAsia"/>
                <w:color w:val="000000" w:themeColor="text1"/>
              </w:rPr>
              <w:t>详见表</w:t>
            </w:r>
            <w:r w:rsidR="00724289">
              <w:rPr>
                <w:color w:val="000000" w:themeColor="text1"/>
              </w:rPr>
              <w:t>4-12</w:t>
            </w:r>
            <w:r w:rsidR="009B5DE9" w:rsidRPr="00090BAB">
              <w:rPr>
                <w:rFonts w:hint="eastAsia"/>
                <w:color w:val="000000" w:themeColor="text1"/>
              </w:rPr>
              <w:t>。</w:t>
            </w:r>
          </w:p>
          <w:p w:rsidR="009B5DE9" w:rsidRPr="00090BAB" w:rsidRDefault="009B5DE9" w:rsidP="00217A80">
            <w:pPr>
              <w:pStyle w:val="ae"/>
              <w:rPr>
                <w:b/>
                <w:color w:val="000000" w:themeColor="text1"/>
              </w:rPr>
            </w:pPr>
            <w:r w:rsidRPr="00090BAB">
              <w:rPr>
                <w:b/>
                <w:color w:val="000000" w:themeColor="text1"/>
              </w:rPr>
              <w:t>表</w:t>
            </w:r>
            <w:r w:rsidRPr="00090BAB">
              <w:rPr>
                <w:b/>
                <w:color w:val="000000" w:themeColor="text1"/>
              </w:rPr>
              <w:t>4-</w:t>
            </w:r>
            <w:r w:rsidR="00724289">
              <w:rPr>
                <w:b/>
                <w:color w:val="000000" w:themeColor="text1"/>
              </w:rPr>
              <w:t>12</w:t>
            </w:r>
            <w:r w:rsidRPr="00090BAB">
              <w:rPr>
                <w:b/>
                <w:color w:val="000000" w:themeColor="text1"/>
              </w:rPr>
              <w:t xml:space="preserve">    </w:t>
            </w:r>
            <w:r w:rsidRPr="00090BAB">
              <w:rPr>
                <w:rFonts w:hint="eastAsia"/>
                <w:b/>
                <w:color w:val="000000" w:themeColor="text1"/>
              </w:rPr>
              <w:t>物质危险性一览表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3"/>
              <w:gridCol w:w="1276"/>
              <w:gridCol w:w="1888"/>
              <w:gridCol w:w="1127"/>
              <w:gridCol w:w="1144"/>
              <w:gridCol w:w="951"/>
            </w:tblGrid>
            <w:tr w:rsidR="00090BAB" w:rsidRPr="00090BAB" w:rsidTr="00E95996">
              <w:trPr>
                <w:trHeight w:val="352"/>
                <w:jc w:val="center"/>
              </w:trPr>
              <w:tc>
                <w:tcPr>
                  <w:tcW w:w="528" w:type="pct"/>
                  <w:vAlign w:val="center"/>
                </w:tcPr>
                <w:p w:rsidR="009B5DE9" w:rsidRPr="00090BAB" w:rsidRDefault="009B5DE9" w:rsidP="009B5DE9">
                  <w:pPr>
                    <w:pStyle w:val="ae"/>
                    <w:rPr>
                      <w:color w:val="000000" w:themeColor="text1"/>
                    </w:rPr>
                  </w:pPr>
                  <w:r w:rsidRPr="00090BAB">
                    <w:rPr>
                      <w:rFonts w:hint="eastAsia"/>
                      <w:color w:val="000000" w:themeColor="text1"/>
                    </w:rPr>
                    <w:t>序号</w:t>
                  </w:r>
                </w:p>
              </w:tc>
              <w:tc>
                <w:tcPr>
                  <w:tcW w:w="894" w:type="pct"/>
                  <w:vAlign w:val="center"/>
                </w:tcPr>
                <w:p w:rsidR="009B5DE9" w:rsidRPr="00090BAB" w:rsidRDefault="009B5DE9" w:rsidP="009B5DE9">
                  <w:pPr>
                    <w:pStyle w:val="ae"/>
                    <w:rPr>
                      <w:color w:val="000000" w:themeColor="text1"/>
                    </w:rPr>
                  </w:pPr>
                  <w:r w:rsidRPr="00090BAB">
                    <w:rPr>
                      <w:rFonts w:hint="eastAsia"/>
                      <w:color w:val="000000" w:themeColor="text1"/>
                    </w:rPr>
                    <w:t>危险源单元</w:t>
                  </w:r>
                </w:p>
              </w:tc>
              <w:tc>
                <w:tcPr>
                  <w:tcW w:w="1322" w:type="pct"/>
                  <w:vAlign w:val="center"/>
                </w:tcPr>
                <w:p w:rsidR="009B5DE9" w:rsidRPr="00090BAB" w:rsidRDefault="009B5DE9" w:rsidP="009B5DE9">
                  <w:pPr>
                    <w:pStyle w:val="ae"/>
                    <w:rPr>
                      <w:color w:val="000000" w:themeColor="text1"/>
                    </w:rPr>
                  </w:pPr>
                  <w:r w:rsidRPr="00090BAB">
                    <w:rPr>
                      <w:rFonts w:hint="eastAsia"/>
                      <w:color w:val="000000" w:themeColor="text1"/>
                    </w:rPr>
                    <w:t>危险品名称</w:t>
                  </w:r>
                </w:p>
              </w:tc>
              <w:tc>
                <w:tcPr>
                  <w:tcW w:w="789" w:type="pct"/>
                  <w:vAlign w:val="center"/>
                </w:tcPr>
                <w:p w:rsidR="009B5DE9" w:rsidRPr="00090BAB" w:rsidRDefault="009B5DE9" w:rsidP="009B5DE9">
                  <w:pPr>
                    <w:pStyle w:val="ae"/>
                    <w:rPr>
                      <w:color w:val="000000" w:themeColor="text1"/>
                    </w:rPr>
                  </w:pPr>
                  <w:r w:rsidRPr="00090BAB">
                    <w:rPr>
                      <w:color w:val="000000" w:themeColor="text1"/>
                    </w:rPr>
                    <w:t>q</w:t>
                  </w:r>
                  <w:r w:rsidRPr="00090BAB">
                    <w:rPr>
                      <w:color w:val="000000" w:themeColor="text1"/>
                      <w:vertAlign w:val="subscript"/>
                    </w:rPr>
                    <w:t>1</w:t>
                  </w:r>
                  <w:r w:rsidRPr="00090BAB">
                    <w:rPr>
                      <w:rFonts w:hint="eastAsia"/>
                      <w:color w:val="000000" w:themeColor="text1"/>
                    </w:rPr>
                    <w:t>储量（</w:t>
                  </w:r>
                  <w:r w:rsidRPr="00090BAB">
                    <w:rPr>
                      <w:rFonts w:hint="eastAsia"/>
                      <w:color w:val="000000" w:themeColor="text1"/>
                    </w:rPr>
                    <w:t>t</w:t>
                  </w:r>
                  <w:r w:rsidRPr="00090BAB">
                    <w:rPr>
                      <w:rFonts w:hint="eastAsia"/>
                      <w:color w:val="000000" w:themeColor="text1"/>
                    </w:rPr>
                    <w:t>）</w:t>
                  </w:r>
                </w:p>
              </w:tc>
              <w:tc>
                <w:tcPr>
                  <w:tcW w:w="801" w:type="pct"/>
                  <w:vAlign w:val="center"/>
                </w:tcPr>
                <w:p w:rsidR="009B5DE9" w:rsidRPr="00090BAB" w:rsidRDefault="009B5DE9" w:rsidP="009B5DE9">
                  <w:pPr>
                    <w:pStyle w:val="ae"/>
                    <w:rPr>
                      <w:color w:val="000000" w:themeColor="text1"/>
                    </w:rPr>
                  </w:pPr>
                  <w:r w:rsidRPr="00090BAB">
                    <w:rPr>
                      <w:rFonts w:hint="eastAsia"/>
                      <w:color w:val="000000" w:themeColor="text1"/>
                    </w:rPr>
                    <w:t>Q</w:t>
                  </w:r>
                  <w:r w:rsidRPr="00090BAB">
                    <w:rPr>
                      <w:color w:val="000000" w:themeColor="text1"/>
                      <w:vertAlign w:val="subscript"/>
                    </w:rPr>
                    <w:t>1</w:t>
                  </w:r>
                  <w:r w:rsidRPr="00090BAB">
                    <w:rPr>
                      <w:rFonts w:hint="eastAsia"/>
                      <w:color w:val="000000" w:themeColor="text1"/>
                    </w:rPr>
                    <w:t>临界量（</w:t>
                  </w:r>
                  <w:r w:rsidRPr="00090BAB">
                    <w:rPr>
                      <w:rFonts w:hint="eastAsia"/>
                      <w:color w:val="000000" w:themeColor="text1"/>
                    </w:rPr>
                    <w:t>t</w:t>
                  </w:r>
                  <w:r w:rsidRPr="00090BAB">
                    <w:rPr>
                      <w:rFonts w:hint="eastAsia"/>
                      <w:color w:val="000000" w:themeColor="text1"/>
                    </w:rPr>
                    <w:t>）</w:t>
                  </w:r>
                </w:p>
              </w:tc>
              <w:tc>
                <w:tcPr>
                  <w:tcW w:w="666" w:type="pct"/>
                  <w:vAlign w:val="center"/>
                </w:tcPr>
                <w:p w:rsidR="009B5DE9" w:rsidRPr="00090BAB" w:rsidRDefault="009B5DE9" w:rsidP="009B5DE9">
                  <w:pPr>
                    <w:pStyle w:val="ae"/>
                    <w:rPr>
                      <w:color w:val="000000" w:themeColor="text1"/>
                    </w:rPr>
                  </w:pPr>
                  <w:r w:rsidRPr="00090BAB">
                    <w:rPr>
                      <w:color w:val="000000" w:themeColor="text1"/>
                    </w:rPr>
                    <w:t>q</w:t>
                  </w:r>
                  <w:r w:rsidRPr="00090BAB">
                    <w:rPr>
                      <w:color w:val="000000" w:themeColor="text1"/>
                      <w:vertAlign w:val="subscript"/>
                    </w:rPr>
                    <w:t>1</w:t>
                  </w:r>
                  <w:r w:rsidR="00724289">
                    <w:rPr>
                      <w:color w:val="000000" w:themeColor="text1"/>
                    </w:rPr>
                    <w:t>/</w:t>
                  </w:r>
                  <w:r w:rsidRPr="00090BAB">
                    <w:rPr>
                      <w:color w:val="000000" w:themeColor="text1"/>
                    </w:rPr>
                    <w:t>Q</w:t>
                  </w:r>
                  <w:r w:rsidRPr="00090BAB">
                    <w:rPr>
                      <w:color w:val="000000" w:themeColor="text1"/>
                      <w:vertAlign w:val="subscript"/>
                    </w:rPr>
                    <w:t>1</w:t>
                  </w:r>
                </w:p>
              </w:tc>
            </w:tr>
            <w:tr w:rsidR="00090BAB" w:rsidRPr="00090BAB" w:rsidTr="00E95996">
              <w:trPr>
                <w:trHeight w:val="352"/>
                <w:jc w:val="center"/>
              </w:trPr>
              <w:tc>
                <w:tcPr>
                  <w:tcW w:w="528" w:type="pct"/>
                  <w:vAlign w:val="center"/>
                </w:tcPr>
                <w:p w:rsidR="005D505C" w:rsidRPr="00090BAB" w:rsidRDefault="005D505C" w:rsidP="009B5DE9">
                  <w:pPr>
                    <w:pStyle w:val="ae"/>
                    <w:rPr>
                      <w:bCs/>
                      <w:color w:val="000000" w:themeColor="text1"/>
                    </w:rPr>
                  </w:pPr>
                  <w:r w:rsidRPr="00090BAB">
                    <w:rPr>
                      <w:color w:val="000000" w:themeColor="text1"/>
                    </w:rPr>
                    <w:t>1</w:t>
                  </w:r>
                </w:p>
              </w:tc>
              <w:tc>
                <w:tcPr>
                  <w:tcW w:w="894" w:type="pct"/>
                  <w:vMerge w:val="restart"/>
                  <w:vAlign w:val="center"/>
                </w:tcPr>
                <w:p w:rsidR="005D505C" w:rsidRPr="00090BAB" w:rsidRDefault="00191045" w:rsidP="009B5DE9">
                  <w:pPr>
                    <w:pStyle w:val="ae"/>
                    <w:rPr>
                      <w:bCs/>
                      <w:color w:val="000000" w:themeColor="text1"/>
                    </w:rPr>
                  </w:pPr>
                  <w:r w:rsidRPr="00090BAB">
                    <w:rPr>
                      <w:rFonts w:hint="eastAsia"/>
                      <w:bCs/>
                      <w:color w:val="000000" w:themeColor="text1"/>
                    </w:rPr>
                    <w:t>仓库</w:t>
                  </w:r>
                </w:p>
              </w:tc>
              <w:tc>
                <w:tcPr>
                  <w:tcW w:w="1322" w:type="pct"/>
                  <w:vAlign w:val="center"/>
                </w:tcPr>
                <w:p w:rsidR="005D505C" w:rsidRPr="00090BAB" w:rsidRDefault="00191045" w:rsidP="009B5DE9">
                  <w:pPr>
                    <w:pStyle w:val="ae"/>
                    <w:rPr>
                      <w:color w:val="000000" w:themeColor="text1"/>
                    </w:rPr>
                  </w:pPr>
                  <w:r w:rsidRPr="00090BAB">
                    <w:rPr>
                      <w:rFonts w:hint="eastAsia"/>
                      <w:color w:val="000000" w:themeColor="text1"/>
                    </w:rPr>
                    <w:t>乙醇</w:t>
                  </w:r>
                </w:p>
              </w:tc>
              <w:tc>
                <w:tcPr>
                  <w:tcW w:w="789" w:type="pct"/>
                  <w:vAlign w:val="center"/>
                </w:tcPr>
                <w:p w:rsidR="005D505C" w:rsidRPr="00090BAB" w:rsidRDefault="003C5B1D" w:rsidP="009B5DE9">
                  <w:pPr>
                    <w:pStyle w:val="ae"/>
                    <w:rPr>
                      <w:color w:val="000000" w:themeColor="text1"/>
                    </w:rPr>
                  </w:pPr>
                  <w:r>
                    <w:rPr>
                      <w:color w:val="000000" w:themeColor="text1"/>
                    </w:rPr>
                    <w:t>0.01</w:t>
                  </w:r>
                </w:p>
              </w:tc>
              <w:tc>
                <w:tcPr>
                  <w:tcW w:w="801" w:type="pct"/>
                  <w:vAlign w:val="center"/>
                </w:tcPr>
                <w:p w:rsidR="005D505C" w:rsidRPr="00090BAB" w:rsidRDefault="00191045" w:rsidP="009B5DE9">
                  <w:pPr>
                    <w:pStyle w:val="ae"/>
                    <w:rPr>
                      <w:color w:val="000000" w:themeColor="text1"/>
                    </w:rPr>
                  </w:pPr>
                  <w:r w:rsidRPr="00090BAB">
                    <w:rPr>
                      <w:color w:val="000000" w:themeColor="text1"/>
                    </w:rPr>
                    <w:t>500</w:t>
                  </w:r>
                </w:p>
              </w:tc>
              <w:tc>
                <w:tcPr>
                  <w:tcW w:w="666" w:type="pct"/>
                  <w:vAlign w:val="center"/>
                </w:tcPr>
                <w:p w:rsidR="005D505C" w:rsidRPr="00090BAB" w:rsidRDefault="003C5B1D" w:rsidP="005D505C">
                  <w:pPr>
                    <w:pStyle w:val="ae"/>
                    <w:rPr>
                      <w:color w:val="000000" w:themeColor="text1"/>
                    </w:rPr>
                  </w:pPr>
                  <w:r>
                    <w:rPr>
                      <w:color w:val="000000" w:themeColor="text1"/>
                    </w:rPr>
                    <w:t>0.00002</w:t>
                  </w:r>
                </w:p>
              </w:tc>
            </w:tr>
            <w:tr w:rsidR="00090BAB" w:rsidRPr="00090BAB" w:rsidTr="00E95996">
              <w:trPr>
                <w:trHeight w:val="352"/>
                <w:jc w:val="center"/>
              </w:trPr>
              <w:tc>
                <w:tcPr>
                  <w:tcW w:w="528" w:type="pct"/>
                  <w:vAlign w:val="center"/>
                </w:tcPr>
                <w:p w:rsidR="005D505C" w:rsidRPr="00090BAB" w:rsidRDefault="005D505C" w:rsidP="005D505C">
                  <w:pPr>
                    <w:pStyle w:val="ae"/>
                    <w:rPr>
                      <w:color w:val="000000" w:themeColor="text1"/>
                    </w:rPr>
                  </w:pPr>
                  <w:r w:rsidRPr="00090BAB">
                    <w:rPr>
                      <w:rFonts w:hint="eastAsia"/>
                      <w:color w:val="000000" w:themeColor="text1"/>
                    </w:rPr>
                    <w:t>2</w:t>
                  </w:r>
                </w:p>
              </w:tc>
              <w:tc>
                <w:tcPr>
                  <w:tcW w:w="894" w:type="pct"/>
                  <w:vMerge/>
                  <w:vAlign w:val="center"/>
                </w:tcPr>
                <w:p w:rsidR="005D505C" w:rsidRPr="00090BAB" w:rsidRDefault="005D505C" w:rsidP="005D505C">
                  <w:pPr>
                    <w:pStyle w:val="ae"/>
                    <w:rPr>
                      <w:bCs/>
                      <w:color w:val="000000" w:themeColor="text1"/>
                    </w:rPr>
                  </w:pPr>
                </w:p>
              </w:tc>
              <w:tc>
                <w:tcPr>
                  <w:tcW w:w="1322" w:type="pct"/>
                  <w:vAlign w:val="center"/>
                </w:tcPr>
                <w:p w:rsidR="005D505C" w:rsidRPr="00090BAB" w:rsidRDefault="00191045" w:rsidP="005D505C">
                  <w:pPr>
                    <w:pStyle w:val="ae"/>
                    <w:rPr>
                      <w:color w:val="000000" w:themeColor="text1"/>
                    </w:rPr>
                  </w:pPr>
                  <w:r w:rsidRPr="00090BAB">
                    <w:rPr>
                      <w:rFonts w:hint="eastAsia"/>
                      <w:color w:val="000000" w:themeColor="text1"/>
                    </w:rPr>
                    <w:t>单组分改性聚硅氧烷封装剂</w:t>
                  </w:r>
                </w:p>
              </w:tc>
              <w:tc>
                <w:tcPr>
                  <w:tcW w:w="789" w:type="pct"/>
                  <w:vAlign w:val="center"/>
                </w:tcPr>
                <w:p w:rsidR="005D505C" w:rsidRPr="00090BAB" w:rsidRDefault="00191045" w:rsidP="005D505C">
                  <w:pPr>
                    <w:pStyle w:val="ae"/>
                    <w:rPr>
                      <w:color w:val="000000" w:themeColor="text1"/>
                    </w:rPr>
                  </w:pPr>
                  <w:r w:rsidRPr="00090BAB">
                    <w:rPr>
                      <w:rFonts w:hint="eastAsia"/>
                      <w:color w:val="000000" w:themeColor="text1"/>
                    </w:rPr>
                    <w:t>0</w:t>
                  </w:r>
                  <w:r w:rsidRPr="00090BAB">
                    <w:rPr>
                      <w:color w:val="000000" w:themeColor="text1"/>
                    </w:rPr>
                    <w:t>.33</w:t>
                  </w:r>
                </w:p>
              </w:tc>
              <w:tc>
                <w:tcPr>
                  <w:tcW w:w="801" w:type="pct"/>
                  <w:vAlign w:val="center"/>
                </w:tcPr>
                <w:p w:rsidR="005D505C" w:rsidRPr="00090BAB" w:rsidRDefault="00C337FA" w:rsidP="005D505C">
                  <w:pPr>
                    <w:pStyle w:val="ae"/>
                    <w:rPr>
                      <w:color w:val="000000" w:themeColor="text1"/>
                    </w:rPr>
                  </w:pPr>
                  <w:r w:rsidRPr="00090BAB">
                    <w:rPr>
                      <w:rFonts w:hint="eastAsia"/>
                      <w:color w:val="000000" w:themeColor="text1"/>
                    </w:rPr>
                    <w:t>2</w:t>
                  </w:r>
                  <w:r w:rsidRPr="00090BAB">
                    <w:rPr>
                      <w:color w:val="000000" w:themeColor="text1"/>
                    </w:rPr>
                    <w:t>00</w:t>
                  </w:r>
                </w:p>
              </w:tc>
              <w:tc>
                <w:tcPr>
                  <w:tcW w:w="666" w:type="pct"/>
                  <w:vAlign w:val="center"/>
                </w:tcPr>
                <w:p w:rsidR="005D505C" w:rsidRPr="00090BAB" w:rsidRDefault="00090BAB" w:rsidP="005D505C">
                  <w:pPr>
                    <w:pStyle w:val="ae"/>
                    <w:rPr>
                      <w:color w:val="000000" w:themeColor="text1"/>
                    </w:rPr>
                  </w:pPr>
                  <w:r w:rsidRPr="00090BAB">
                    <w:rPr>
                      <w:rFonts w:hint="eastAsia"/>
                      <w:color w:val="000000" w:themeColor="text1"/>
                    </w:rPr>
                    <w:t>0</w:t>
                  </w:r>
                  <w:r w:rsidRPr="00090BAB">
                    <w:rPr>
                      <w:color w:val="000000" w:themeColor="text1"/>
                    </w:rPr>
                    <w:t>.00165</w:t>
                  </w:r>
                </w:p>
              </w:tc>
            </w:tr>
            <w:tr w:rsidR="00090BAB" w:rsidRPr="00090BAB" w:rsidTr="00E95996">
              <w:trPr>
                <w:trHeight w:val="352"/>
                <w:jc w:val="center"/>
              </w:trPr>
              <w:tc>
                <w:tcPr>
                  <w:tcW w:w="4334" w:type="pct"/>
                  <w:gridSpan w:val="5"/>
                  <w:vAlign w:val="center"/>
                </w:tcPr>
                <w:p w:rsidR="005D505C" w:rsidRPr="00090BAB" w:rsidRDefault="005D505C" w:rsidP="005D505C">
                  <w:pPr>
                    <w:adjustRightInd w:val="0"/>
                    <w:snapToGrid w:val="0"/>
                    <w:jc w:val="center"/>
                    <w:rPr>
                      <w:color w:val="000000" w:themeColor="text1"/>
                    </w:rPr>
                  </w:pPr>
                  <w:r w:rsidRPr="00090BAB">
                    <w:rPr>
                      <w:rFonts w:hint="eastAsia"/>
                      <w:color w:val="000000" w:themeColor="text1"/>
                    </w:rPr>
                    <w:t>合计</w:t>
                  </w:r>
                </w:p>
              </w:tc>
              <w:tc>
                <w:tcPr>
                  <w:tcW w:w="666" w:type="pct"/>
                  <w:vAlign w:val="center"/>
                </w:tcPr>
                <w:p w:rsidR="005D505C" w:rsidRPr="00090BAB" w:rsidRDefault="00090BAB" w:rsidP="003C5B1D">
                  <w:pPr>
                    <w:adjustRightInd w:val="0"/>
                    <w:snapToGrid w:val="0"/>
                    <w:jc w:val="center"/>
                    <w:rPr>
                      <w:color w:val="000000" w:themeColor="text1"/>
                    </w:rPr>
                  </w:pPr>
                  <w:r w:rsidRPr="00090BAB">
                    <w:rPr>
                      <w:rFonts w:hint="eastAsia"/>
                      <w:color w:val="000000" w:themeColor="text1"/>
                    </w:rPr>
                    <w:t>0</w:t>
                  </w:r>
                  <w:r w:rsidRPr="00090BAB">
                    <w:rPr>
                      <w:color w:val="000000" w:themeColor="text1"/>
                    </w:rPr>
                    <w:t>.001</w:t>
                  </w:r>
                  <w:r w:rsidR="003C5B1D">
                    <w:rPr>
                      <w:color w:val="000000" w:themeColor="text1"/>
                    </w:rPr>
                    <w:t>67</w:t>
                  </w:r>
                </w:p>
              </w:tc>
            </w:tr>
          </w:tbl>
          <w:p w:rsidR="009B5DE9" w:rsidRPr="00217A80" w:rsidRDefault="009B5DE9" w:rsidP="009B5DE9">
            <w:pPr>
              <w:adjustRightInd w:val="0"/>
              <w:snapToGrid w:val="0"/>
              <w:spacing w:line="360" w:lineRule="auto"/>
              <w:ind w:firstLineChars="200" w:firstLine="420"/>
              <w:rPr>
                <w:color w:val="000000" w:themeColor="text1"/>
              </w:rPr>
            </w:pPr>
            <w:r w:rsidRPr="00217A80">
              <w:rPr>
                <w:color w:val="000000" w:themeColor="text1"/>
              </w:rPr>
              <w:t>经计算，本项目</w:t>
            </w:r>
            <w:r w:rsidRPr="00217A80">
              <w:rPr>
                <w:color w:val="000000" w:themeColor="text1"/>
              </w:rPr>
              <w:t>Q=</w:t>
            </w:r>
            <w:r w:rsidR="00090BAB" w:rsidRPr="00217A80">
              <w:rPr>
                <w:color w:val="000000" w:themeColor="text1"/>
              </w:rPr>
              <w:t>0.001</w:t>
            </w:r>
            <w:r w:rsidR="003C5B1D">
              <w:rPr>
                <w:color w:val="000000" w:themeColor="text1"/>
              </w:rPr>
              <w:t>67</w:t>
            </w:r>
            <w:r w:rsidRPr="00217A80">
              <w:rPr>
                <w:color w:val="000000" w:themeColor="text1"/>
              </w:rPr>
              <w:t>﹤</w:t>
            </w:r>
            <w:r w:rsidRPr="00217A80">
              <w:rPr>
                <w:color w:val="000000" w:themeColor="text1"/>
              </w:rPr>
              <w:t>1</w:t>
            </w:r>
            <w:r w:rsidRPr="00217A80">
              <w:rPr>
                <w:color w:val="000000" w:themeColor="text1"/>
              </w:rPr>
              <w:t>，则本项目环境风险潜势为</w:t>
            </w:r>
            <w:r w:rsidRPr="00217A80">
              <w:rPr>
                <w:color w:val="000000" w:themeColor="text1"/>
              </w:rPr>
              <w:fldChar w:fldCharType="begin"/>
            </w:r>
            <w:r w:rsidRPr="00217A80">
              <w:rPr>
                <w:color w:val="000000" w:themeColor="text1"/>
              </w:rPr>
              <w:instrText xml:space="preserve"> = 1 \* ROMAN </w:instrText>
            </w:r>
            <w:r w:rsidRPr="00217A80">
              <w:rPr>
                <w:color w:val="000000" w:themeColor="text1"/>
              </w:rPr>
              <w:fldChar w:fldCharType="separate"/>
            </w:r>
            <w:r w:rsidRPr="00217A80">
              <w:rPr>
                <w:color w:val="000000" w:themeColor="text1"/>
              </w:rPr>
              <w:t>I</w:t>
            </w:r>
            <w:r w:rsidRPr="00217A80">
              <w:rPr>
                <w:color w:val="000000" w:themeColor="text1"/>
              </w:rPr>
              <w:fldChar w:fldCharType="end"/>
            </w:r>
            <w:r w:rsidRPr="00217A80">
              <w:rPr>
                <w:color w:val="000000" w:themeColor="text1"/>
              </w:rPr>
              <w:t>，评价工作等级为简单分析。</w:t>
            </w:r>
          </w:p>
          <w:p w:rsidR="008406F5" w:rsidRPr="00217A80" w:rsidRDefault="00090BAB" w:rsidP="00331184">
            <w:pPr>
              <w:adjustRightInd w:val="0"/>
              <w:snapToGrid w:val="0"/>
              <w:spacing w:line="360" w:lineRule="auto"/>
              <w:ind w:firstLineChars="200" w:firstLine="422"/>
              <w:rPr>
                <w:b/>
                <w:color w:val="000000" w:themeColor="text1"/>
              </w:rPr>
            </w:pPr>
            <w:r w:rsidRPr="00217A80">
              <w:rPr>
                <w:b/>
                <w:color w:val="000000" w:themeColor="text1"/>
              </w:rPr>
              <w:t>6</w:t>
            </w:r>
            <w:r w:rsidR="009B5DE9" w:rsidRPr="00217A80">
              <w:rPr>
                <w:b/>
                <w:color w:val="000000" w:themeColor="text1"/>
              </w:rPr>
              <w:t>.2</w:t>
            </w:r>
            <w:r w:rsidR="009B5DE9" w:rsidRPr="00217A80">
              <w:rPr>
                <w:rFonts w:hint="eastAsia"/>
                <w:b/>
                <w:color w:val="000000" w:themeColor="text1"/>
              </w:rPr>
              <w:t>环境风险识别</w:t>
            </w:r>
          </w:p>
          <w:p w:rsidR="008406F5" w:rsidRPr="00217A80" w:rsidRDefault="009B5DE9" w:rsidP="00217A80">
            <w:pPr>
              <w:adjustRightInd w:val="0"/>
              <w:snapToGrid w:val="0"/>
              <w:spacing w:line="360" w:lineRule="auto"/>
              <w:ind w:firstLineChars="200" w:firstLine="420"/>
              <w:rPr>
                <w:color w:val="000000" w:themeColor="text1"/>
              </w:rPr>
            </w:pPr>
            <w:r w:rsidRPr="00217A80">
              <w:rPr>
                <w:rFonts w:hint="eastAsia"/>
                <w:color w:val="000000" w:themeColor="text1"/>
              </w:rPr>
              <w:t>本项目环境风险主要分析</w:t>
            </w:r>
            <w:r w:rsidR="00217A80" w:rsidRPr="00217A80">
              <w:rPr>
                <w:rFonts w:hint="eastAsia"/>
                <w:color w:val="000000" w:themeColor="text1"/>
              </w:rPr>
              <w:t>仓库贮存的乙醇、单组分改性聚硅氧烷封装剂</w:t>
            </w:r>
            <w:r w:rsidRPr="00217A80">
              <w:rPr>
                <w:rFonts w:hint="eastAsia"/>
                <w:color w:val="000000" w:themeColor="text1"/>
              </w:rPr>
              <w:t>存放过程可能产生的泄露事故，项目营运期的主要风险因素为收集桶破损。</w:t>
            </w:r>
          </w:p>
          <w:p w:rsidR="009B5DE9" w:rsidRPr="00217A80" w:rsidRDefault="00217A80" w:rsidP="00331184">
            <w:pPr>
              <w:adjustRightInd w:val="0"/>
              <w:snapToGrid w:val="0"/>
              <w:spacing w:line="360" w:lineRule="auto"/>
              <w:ind w:firstLineChars="200" w:firstLine="422"/>
              <w:rPr>
                <w:b/>
                <w:color w:val="000000" w:themeColor="text1"/>
              </w:rPr>
            </w:pPr>
            <w:r w:rsidRPr="00217A80">
              <w:rPr>
                <w:b/>
                <w:color w:val="000000" w:themeColor="text1"/>
              </w:rPr>
              <w:t>6</w:t>
            </w:r>
            <w:r w:rsidR="009B5DE9" w:rsidRPr="00217A80">
              <w:rPr>
                <w:b/>
                <w:color w:val="000000" w:themeColor="text1"/>
              </w:rPr>
              <w:t>.3</w:t>
            </w:r>
            <w:r w:rsidR="009B5DE9" w:rsidRPr="00217A80">
              <w:rPr>
                <w:rFonts w:hint="eastAsia"/>
                <w:b/>
                <w:color w:val="000000" w:themeColor="text1"/>
              </w:rPr>
              <w:t>风险事故环境影响分析</w:t>
            </w:r>
          </w:p>
          <w:p w:rsidR="009B5DE9" w:rsidRPr="00217A80" w:rsidRDefault="00217A80" w:rsidP="00331184">
            <w:pPr>
              <w:adjustRightInd w:val="0"/>
              <w:snapToGrid w:val="0"/>
              <w:spacing w:line="360" w:lineRule="auto"/>
              <w:ind w:firstLineChars="200" w:firstLine="420"/>
              <w:rPr>
                <w:color w:val="000000" w:themeColor="text1"/>
              </w:rPr>
            </w:pPr>
            <w:r w:rsidRPr="00217A80">
              <w:rPr>
                <w:rFonts w:hint="eastAsia"/>
                <w:color w:val="000000" w:themeColor="text1"/>
              </w:rPr>
              <w:t>仓库贮存的乙醇、单组分改性聚硅氧烷封装剂</w:t>
            </w:r>
            <w:r w:rsidR="009B5DE9" w:rsidRPr="00217A80">
              <w:rPr>
                <w:rFonts w:hint="eastAsia"/>
                <w:color w:val="000000" w:themeColor="text1"/>
              </w:rPr>
              <w:t>贮存的过程中，若发生跑、</w:t>
            </w:r>
            <w:r w:rsidR="009B5DE9" w:rsidRPr="00217A80">
              <w:rPr>
                <w:rFonts w:hint="eastAsia"/>
                <w:color w:val="000000" w:themeColor="text1"/>
              </w:rPr>
              <w:lastRenderedPageBreak/>
              <w:t>冒、漏等情况，均可能导致环境风险发生。但由于本项目</w:t>
            </w:r>
            <w:r w:rsidRPr="00217A80">
              <w:rPr>
                <w:rFonts w:hint="eastAsia"/>
                <w:color w:val="000000" w:themeColor="text1"/>
              </w:rPr>
              <w:t>仓库所贮存的乙醇、单组分改性聚硅氧烷封装剂</w:t>
            </w:r>
            <w:r w:rsidR="009B5DE9" w:rsidRPr="00217A80">
              <w:rPr>
                <w:rFonts w:hint="eastAsia"/>
                <w:color w:val="000000" w:themeColor="text1"/>
              </w:rPr>
              <w:t>非常少，</w:t>
            </w:r>
            <w:r w:rsidRPr="00217A80">
              <w:rPr>
                <w:rFonts w:hint="eastAsia"/>
                <w:color w:val="000000" w:themeColor="text1"/>
              </w:rPr>
              <w:t>且储存于主体建筑二层</w:t>
            </w:r>
            <w:r w:rsidR="009B5DE9" w:rsidRPr="00217A80">
              <w:rPr>
                <w:rFonts w:hint="eastAsia"/>
                <w:color w:val="000000" w:themeColor="text1"/>
              </w:rPr>
              <w:t>，发生风险事故的概率也很小。</w:t>
            </w:r>
          </w:p>
          <w:p w:rsidR="009B5DE9" w:rsidRPr="00217A80" w:rsidRDefault="00217A80" w:rsidP="00331184">
            <w:pPr>
              <w:adjustRightInd w:val="0"/>
              <w:snapToGrid w:val="0"/>
              <w:spacing w:line="360" w:lineRule="auto"/>
              <w:ind w:firstLineChars="200" w:firstLine="422"/>
              <w:rPr>
                <w:b/>
                <w:color w:val="000000" w:themeColor="text1"/>
              </w:rPr>
            </w:pPr>
            <w:r w:rsidRPr="00217A80">
              <w:rPr>
                <w:b/>
                <w:color w:val="000000" w:themeColor="text1"/>
              </w:rPr>
              <w:t>6</w:t>
            </w:r>
            <w:r w:rsidR="009B5DE9" w:rsidRPr="00217A80">
              <w:rPr>
                <w:b/>
                <w:color w:val="000000" w:themeColor="text1"/>
              </w:rPr>
              <w:t>.4</w:t>
            </w:r>
            <w:r w:rsidR="009B5DE9" w:rsidRPr="00217A80">
              <w:rPr>
                <w:rFonts w:hint="eastAsia"/>
                <w:b/>
                <w:color w:val="000000" w:themeColor="text1"/>
              </w:rPr>
              <w:t>风险管理及防范措施</w:t>
            </w:r>
          </w:p>
          <w:p w:rsidR="009B5DE9" w:rsidRPr="00217A80" w:rsidRDefault="009B5DE9" w:rsidP="009B5DE9">
            <w:pPr>
              <w:adjustRightInd w:val="0"/>
              <w:snapToGrid w:val="0"/>
              <w:spacing w:line="360" w:lineRule="auto"/>
              <w:ind w:firstLineChars="200" w:firstLine="420"/>
              <w:rPr>
                <w:color w:val="000000" w:themeColor="text1"/>
              </w:rPr>
            </w:pPr>
            <w:r w:rsidRPr="00217A80">
              <w:rPr>
                <w:rFonts w:hint="eastAsia"/>
                <w:color w:val="000000" w:themeColor="text1"/>
              </w:rPr>
              <w:t>①加强员工的思想、道德教育，提高员工的责任心和主观能动性，提高员工素质，增强安全意识。</w:t>
            </w:r>
          </w:p>
          <w:p w:rsidR="009B5DE9" w:rsidRPr="00217A80" w:rsidRDefault="009B5DE9" w:rsidP="009B5DE9">
            <w:pPr>
              <w:adjustRightInd w:val="0"/>
              <w:snapToGrid w:val="0"/>
              <w:spacing w:line="360" w:lineRule="auto"/>
              <w:ind w:firstLineChars="200" w:firstLine="420"/>
              <w:rPr>
                <w:color w:val="000000" w:themeColor="text1"/>
              </w:rPr>
            </w:pPr>
            <w:r w:rsidRPr="00217A80">
              <w:rPr>
                <w:rFonts w:hint="eastAsia"/>
                <w:color w:val="000000" w:themeColor="text1"/>
              </w:rPr>
              <w:t>②定期或不定期检查贮存容器等设备，防止跑、冒、漏现象出现。</w:t>
            </w:r>
          </w:p>
          <w:p w:rsidR="009B5DE9" w:rsidRPr="00217A80" w:rsidRDefault="009B5DE9" w:rsidP="009B5DE9">
            <w:pPr>
              <w:adjustRightInd w:val="0"/>
              <w:snapToGrid w:val="0"/>
              <w:spacing w:line="360" w:lineRule="auto"/>
              <w:ind w:firstLineChars="200" w:firstLine="420"/>
              <w:rPr>
                <w:color w:val="000000" w:themeColor="text1"/>
              </w:rPr>
            </w:pPr>
            <w:r w:rsidRPr="00217A80">
              <w:rPr>
                <w:rFonts w:hint="eastAsia"/>
                <w:color w:val="000000" w:themeColor="text1"/>
              </w:rPr>
              <w:t>③发生突发情况，发生泄漏时，因立刻采取措施，清扫收集破损泄露</w:t>
            </w:r>
            <w:r w:rsidR="00217A80" w:rsidRPr="00217A80">
              <w:rPr>
                <w:rFonts w:hint="eastAsia"/>
                <w:color w:val="000000" w:themeColor="text1"/>
              </w:rPr>
              <w:t>的危险物质，交由有资质单位处理</w:t>
            </w:r>
            <w:r w:rsidRPr="00217A80">
              <w:rPr>
                <w:rFonts w:hint="eastAsia"/>
                <w:color w:val="000000" w:themeColor="text1"/>
              </w:rPr>
              <w:t>。</w:t>
            </w:r>
          </w:p>
          <w:p w:rsidR="009B5DE9" w:rsidRPr="00217A80" w:rsidRDefault="009B5DE9" w:rsidP="009B5DE9">
            <w:pPr>
              <w:adjustRightInd w:val="0"/>
              <w:snapToGrid w:val="0"/>
              <w:spacing w:line="360" w:lineRule="auto"/>
              <w:ind w:firstLineChars="200" w:firstLine="420"/>
              <w:rPr>
                <w:color w:val="000000" w:themeColor="text1"/>
              </w:rPr>
            </w:pPr>
            <w:r w:rsidRPr="00217A80">
              <w:rPr>
                <w:rFonts w:hint="eastAsia"/>
                <w:color w:val="000000" w:themeColor="text1"/>
              </w:rPr>
              <w:t>经上述分析，本项目产生的</w:t>
            </w:r>
            <w:r w:rsidR="00217A80" w:rsidRPr="00217A80">
              <w:rPr>
                <w:rFonts w:hint="eastAsia"/>
                <w:color w:val="000000" w:themeColor="text1"/>
              </w:rPr>
              <w:t>乙醇、单组分改性聚硅氧烷封装剂</w:t>
            </w:r>
            <w:r w:rsidRPr="00217A80">
              <w:rPr>
                <w:rFonts w:hint="eastAsia"/>
                <w:color w:val="000000" w:themeColor="text1"/>
              </w:rPr>
              <w:t>均不属于重大危险源，在采取上述风险管理措施后，项目的风险处于可接受的水平。</w:t>
            </w:r>
          </w:p>
          <w:p w:rsidR="009B5DE9" w:rsidRPr="00217A80" w:rsidRDefault="00217A80" w:rsidP="00331184">
            <w:pPr>
              <w:adjustRightInd w:val="0"/>
              <w:snapToGrid w:val="0"/>
              <w:spacing w:line="360" w:lineRule="auto"/>
              <w:ind w:firstLineChars="200" w:firstLine="422"/>
              <w:rPr>
                <w:b/>
                <w:color w:val="000000" w:themeColor="text1"/>
              </w:rPr>
            </w:pPr>
            <w:r w:rsidRPr="00217A80">
              <w:rPr>
                <w:b/>
                <w:color w:val="000000" w:themeColor="text1"/>
              </w:rPr>
              <w:t>7</w:t>
            </w:r>
            <w:r w:rsidR="009B5DE9" w:rsidRPr="00217A80">
              <w:rPr>
                <w:rFonts w:hint="eastAsia"/>
                <w:b/>
                <w:color w:val="000000" w:themeColor="text1"/>
              </w:rPr>
              <w:t>、环保投资</w:t>
            </w:r>
          </w:p>
          <w:p w:rsidR="009B5DE9" w:rsidRPr="009C7576" w:rsidRDefault="009B5DE9" w:rsidP="00331184">
            <w:pPr>
              <w:adjustRightInd w:val="0"/>
              <w:snapToGrid w:val="0"/>
              <w:spacing w:line="360" w:lineRule="auto"/>
              <w:ind w:firstLineChars="200" w:firstLine="420"/>
              <w:rPr>
                <w:color w:val="000000" w:themeColor="text1"/>
              </w:rPr>
            </w:pPr>
            <w:r w:rsidRPr="009C7576">
              <w:rPr>
                <w:rFonts w:hint="eastAsia"/>
                <w:color w:val="000000" w:themeColor="text1"/>
              </w:rPr>
              <w:t>本项目主要环保投资见下表：</w:t>
            </w:r>
          </w:p>
          <w:p w:rsidR="0097365A" w:rsidRPr="009C7576" w:rsidRDefault="0097365A" w:rsidP="00EC5194">
            <w:pPr>
              <w:pStyle w:val="ae"/>
              <w:rPr>
                <w:b/>
                <w:color w:val="000000" w:themeColor="text1"/>
              </w:rPr>
            </w:pPr>
            <w:r w:rsidRPr="009C7576">
              <w:rPr>
                <w:b/>
                <w:color w:val="000000" w:themeColor="text1"/>
              </w:rPr>
              <w:t>表</w:t>
            </w:r>
            <w:r w:rsidRPr="009C7576">
              <w:rPr>
                <w:b/>
                <w:color w:val="000000" w:themeColor="text1"/>
              </w:rPr>
              <w:t>4-1</w:t>
            </w:r>
            <w:r w:rsidR="00EC5194" w:rsidRPr="009C7576">
              <w:rPr>
                <w:b/>
                <w:color w:val="000000" w:themeColor="text1"/>
              </w:rPr>
              <w:t>3</w:t>
            </w:r>
            <w:r w:rsidRPr="009C7576">
              <w:rPr>
                <w:b/>
                <w:color w:val="000000" w:themeColor="text1"/>
              </w:rPr>
              <w:t xml:space="preserve">   </w:t>
            </w:r>
            <w:r w:rsidRPr="009C7576">
              <w:rPr>
                <w:rFonts w:hint="eastAsia"/>
                <w:b/>
                <w:color w:val="000000" w:themeColor="text1"/>
              </w:rPr>
              <w:t>环保投资估算表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710"/>
              <w:gridCol w:w="1134"/>
              <w:gridCol w:w="1975"/>
              <w:gridCol w:w="861"/>
              <w:gridCol w:w="1803"/>
            </w:tblGrid>
            <w:tr w:rsidR="009C7576" w:rsidRPr="009C7576" w:rsidTr="00FB08B1">
              <w:trPr>
                <w:trHeight w:val="397"/>
                <w:jc w:val="center"/>
              </w:trPr>
              <w:tc>
                <w:tcPr>
                  <w:tcW w:w="460" w:type="pct"/>
                  <w:vAlign w:val="center"/>
                </w:tcPr>
                <w:p w:rsidR="0097365A" w:rsidRPr="009C7576" w:rsidRDefault="0097365A" w:rsidP="0097365A">
                  <w:pPr>
                    <w:pStyle w:val="ae"/>
                    <w:rPr>
                      <w:color w:val="000000" w:themeColor="text1"/>
                    </w:rPr>
                  </w:pPr>
                  <w:r w:rsidRPr="009C7576">
                    <w:rPr>
                      <w:rFonts w:hint="eastAsia"/>
                      <w:color w:val="000000" w:themeColor="text1"/>
                    </w:rPr>
                    <w:t>序号</w:t>
                  </w:r>
                </w:p>
              </w:tc>
              <w:tc>
                <w:tcPr>
                  <w:tcW w:w="497" w:type="pct"/>
                  <w:vAlign w:val="center"/>
                </w:tcPr>
                <w:p w:rsidR="0097365A" w:rsidRPr="009C7576" w:rsidRDefault="0097365A" w:rsidP="0097365A">
                  <w:pPr>
                    <w:pStyle w:val="ae"/>
                    <w:rPr>
                      <w:color w:val="000000" w:themeColor="text1"/>
                    </w:rPr>
                  </w:pPr>
                  <w:r w:rsidRPr="009C7576">
                    <w:rPr>
                      <w:rFonts w:hint="eastAsia"/>
                      <w:color w:val="000000" w:themeColor="text1"/>
                    </w:rPr>
                    <w:t>类别</w:t>
                  </w:r>
                </w:p>
              </w:tc>
              <w:tc>
                <w:tcPr>
                  <w:tcW w:w="2177" w:type="pct"/>
                  <w:gridSpan w:val="2"/>
                  <w:vAlign w:val="center"/>
                </w:tcPr>
                <w:p w:rsidR="0097365A" w:rsidRPr="009C7576" w:rsidRDefault="0097365A" w:rsidP="0097365A">
                  <w:pPr>
                    <w:pStyle w:val="ae"/>
                    <w:rPr>
                      <w:color w:val="000000" w:themeColor="text1"/>
                    </w:rPr>
                  </w:pPr>
                  <w:r w:rsidRPr="009C7576">
                    <w:rPr>
                      <w:rFonts w:hint="eastAsia"/>
                      <w:color w:val="000000" w:themeColor="text1"/>
                    </w:rPr>
                    <w:t>项目</w:t>
                  </w:r>
                </w:p>
              </w:tc>
              <w:tc>
                <w:tcPr>
                  <w:tcW w:w="602" w:type="pct"/>
                  <w:vAlign w:val="center"/>
                </w:tcPr>
                <w:p w:rsidR="0097365A" w:rsidRPr="009C7576" w:rsidRDefault="0097365A" w:rsidP="0097365A">
                  <w:pPr>
                    <w:pStyle w:val="ae"/>
                    <w:rPr>
                      <w:color w:val="000000" w:themeColor="text1"/>
                    </w:rPr>
                  </w:pPr>
                  <w:r w:rsidRPr="009C7576">
                    <w:rPr>
                      <w:rFonts w:hint="eastAsia"/>
                      <w:color w:val="000000" w:themeColor="text1"/>
                    </w:rPr>
                    <w:t>规格</w:t>
                  </w:r>
                </w:p>
              </w:tc>
              <w:tc>
                <w:tcPr>
                  <w:tcW w:w="1263" w:type="pct"/>
                  <w:vAlign w:val="center"/>
                </w:tcPr>
                <w:p w:rsidR="0097365A" w:rsidRPr="009C7576" w:rsidRDefault="0097365A" w:rsidP="0097365A">
                  <w:pPr>
                    <w:pStyle w:val="ae"/>
                    <w:rPr>
                      <w:color w:val="000000" w:themeColor="text1"/>
                    </w:rPr>
                  </w:pPr>
                  <w:r w:rsidRPr="009C7576">
                    <w:rPr>
                      <w:rFonts w:hint="eastAsia"/>
                      <w:color w:val="000000" w:themeColor="text1"/>
                    </w:rPr>
                    <w:t>金额（万元）</w:t>
                  </w:r>
                </w:p>
              </w:tc>
            </w:tr>
            <w:tr w:rsidR="009C7576" w:rsidRPr="009C7576" w:rsidTr="00FB08B1">
              <w:trPr>
                <w:trHeight w:val="397"/>
                <w:jc w:val="center"/>
              </w:trPr>
              <w:tc>
                <w:tcPr>
                  <w:tcW w:w="460" w:type="pct"/>
                  <w:vMerge w:val="restart"/>
                  <w:vAlign w:val="center"/>
                </w:tcPr>
                <w:p w:rsidR="00DF1125" w:rsidRPr="009C7576" w:rsidRDefault="00DF1125" w:rsidP="0097365A">
                  <w:pPr>
                    <w:pStyle w:val="ae"/>
                    <w:rPr>
                      <w:bCs/>
                      <w:color w:val="000000" w:themeColor="text1"/>
                    </w:rPr>
                  </w:pPr>
                  <w:r w:rsidRPr="009C7576">
                    <w:rPr>
                      <w:color w:val="000000" w:themeColor="text1"/>
                    </w:rPr>
                    <w:t>1</w:t>
                  </w:r>
                </w:p>
              </w:tc>
              <w:tc>
                <w:tcPr>
                  <w:tcW w:w="497" w:type="pct"/>
                  <w:vMerge w:val="restart"/>
                  <w:vAlign w:val="center"/>
                </w:tcPr>
                <w:p w:rsidR="00DF1125" w:rsidRPr="009C7576" w:rsidRDefault="00DF1125" w:rsidP="0097365A">
                  <w:pPr>
                    <w:pStyle w:val="ae"/>
                    <w:rPr>
                      <w:bCs/>
                      <w:color w:val="000000" w:themeColor="text1"/>
                    </w:rPr>
                  </w:pPr>
                  <w:r w:rsidRPr="009C7576">
                    <w:rPr>
                      <w:rFonts w:hint="eastAsia"/>
                      <w:bCs/>
                      <w:color w:val="000000" w:themeColor="text1"/>
                    </w:rPr>
                    <w:t>废气</w:t>
                  </w:r>
                </w:p>
              </w:tc>
              <w:tc>
                <w:tcPr>
                  <w:tcW w:w="794" w:type="pct"/>
                  <w:vAlign w:val="center"/>
                </w:tcPr>
                <w:p w:rsidR="00DF1125" w:rsidRPr="009C7576" w:rsidRDefault="009C7576" w:rsidP="0097365A">
                  <w:pPr>
                    <w:pStyle w:val="ae"/>
                    <w:rPr>
                      <w:color w:val="000000" w:themeColor="text1"/>
                    </w:rPr>
                  </w:pPr>
                  <w:r w:rsidRPr="009C7576">
                    <w:rPr>
                      <w:rFonts w:hint="eastAsia"/>
                      <w:color w:val="000000" w:themeColor="text1"/>
                    </w:rPr>
                    <w:t>粘接工序及固化工序</w:t>
                  </w:r>
                </w:p>
              </w:tc>
              <w:tc>
                <w:tcPr>
                  <w:tcW w:w="1383" w:type="pct"/>
                  <w:vAlign w:val="center"/>
                </w:tcPr>
                <w:p w:rsidR="00DF1125" w:rsidRPr="009C7576" w:rsidRDefault="009C7576" w:rsidP="0097365A">
                  <w:pPr>
                    <w:pStyle w:val="ae"/>
                    <w:rPr>
                      <w:color w:val="000000" w:themeColor="text1"/>
                    </w:rPr>
                  </w:pPr>
                  <w:r w:rsidRPr="009C7576">
                    <w:rPr>
                      <w:rFonts w:hint="eastAsia"/>
                      <w:color w:val="000000" w:themeColor="text1"/>
                    </w:rPr>
                    <w:t>集气罩</w:t>
                  </w:r>
                  <w:r w:rsidRPr="009C7576">
                    <w:rPr>
                      <w:rFonts w:hint="eastAsia"/>
                      <w:color w:val="000000" w:themeColor="text1"/>
                    </w:rPr>
                    <w:t>+</w:t>
                  </w:r>
                  <w:r w:rsidRPr="009C7576">
                    <w:rPr>
                      <w:rFonts w:hint="eastAsia"/>
                      <w:color w:val="000000" w:themeColor="text1"/>
                    </w:rPr>
                    <w:t>二级活性炭</w:t>
                  </w:r>
                  <w:r w:rsidRPr="009C7576">
                    <w:rPr>
                      <w:rFonts w:hint="eastAsia"/>
                      <w:color w:val="000000" w:themeColor="text1"/>
                    </w:rPr>
                    <w:t>+</w:t>
                  </w:r>
                  <w:r w:rsidRPr="009C7576">
                    <w:rPr>
                      <w:color w:val="000000" w:themeColor="text1"/>
                    </w:rPr>
                    <w:t>32m</w:t>
                  </w:r>
                  <w:r w:rsidRPr="009C7576">
                    <w:rPr>
                      <w:rFonts w:hint="eastAsia"/>
                      <w:color w:val="000000" w:themeColor="text1"/>
                    </w:rPr>
                    <w:t>排气筒</w:t>
                  </w:r>
                </w:p>
              </w:tc>
              <w:tc>
                <w:tcPr>
                  <w:tcW w:w="602" w:type="pct"/>
                  <w:vAlign w:val="center"/>
                </w:tcPr>
                <w:p w:rsidR="00DF1125" w:rsidRPr="009C7576" w:rsidRDefault="009C7576" w:rsidP="0097365A">
                  <w:pPr>
                    <w:pStyle w:val="ae"/>
                    <w:rPr>
                      <w:color w:val="000000" w:themeColor="text1"/>
                    </w:rPr>
                  </w:pPr>
                  <w:r w:rsidRPr="009C7576">
                    <w:rPr>
                      <w:color w:val="000000" w:themeColor="text1"/>
                    </w:rPr>
                    <w:t>1</w:t>
                  </w:r>
                  <w:r w:rsidR="00DF1125" w:rsidRPr="009C7576">
                    <w:rPr>
                      <w:rFonts w:hint="eastAsia"/>
                      <w:color w:val="000000" w:themeColor="text1"/>
                    </w:rPr>
                    <w:t>套</w:t>
                  </w:r>
                </w:p>
              </w:tc>
              <w:tc>
                <w:tcPr>
                  <w:tcW w:w="1263" w:type="pct"/>
                  <w:vAlign w:val="center"/>
                </w:tcPr>
                <w:p w:rsidR="00DF1125" w:rsidRPr="009C7576" w:rsidRDefault="009C7576" w:rsidP="0097365A">
                  <w:pPr>
                    <w:pStyle w:val="ae"/>
                    <w:rPr>
                      <w:color w:val="000000" w:themeColor="text1"/>
                    </w:rPr>
                  </w:pPr>
                  <w:r w:rsidRPr="009C7576">
                    <w:rPr>
                      <w:color w:val="000000" w:themeColor="text1"/>
                    </w:rPr>
                    <w:t>15.0</w:t>
                  </w:r>
                </w:p>
              </w:tc>
            </w:tr>
            <w:tr w:rsidR="009C7576" w:rsidRPr="009C7576" w:rsidTr="00FB08B1">
              <w:trPr>
                <w:trHeight w:val="397"/>
                <w:jc w:val="center"/>
              </w:trPr>
              <w:tc>
                <w:tcPr>
                  <w:tcW w:w="460" w:type="pct"/>
                  <w:vMerge/>
                  <w:vAlign w:val="center"/>
                </w:tcPr>
                <w:p w:rsidR="00DF1125" w:rsidRPr="009C7576" w:rsidRDefault="00DF1125" w:rsidP="0097365A">
                  <w:pPr>
                    <w:pStyle w:val="ae"/>
                    <w:rPr>
                      <w:color w:val="000000" w:themeColor="text1"/>
                    </w:rPr>
                  </w:pPr>
                </w:p>
              </w:tc>
              <w:tc>
                <w:tcPr>
                  <w:tcW w:w="497" w:type="pct"/>
                  <w:vMerge/>
                  <w:vAlign w:val="center"/>
                </w:tcPr>
                <w:p w:rsidR="00DF1125" w:rsidRPr="009C7576" w:rsidRDefault="00DF1125" w:rsidP="0097365A">
                  <w:pPr>
                    <w:pStyle w:val="ae"/>
                    <w:rPr>
                      <w:bCs/>
                      <w:color w:val="000000" w:themeColor="text1"/>
                    </w:rPr>
                  </w:pPr>
                </w:p>
              </w:tc>
              <w:tc>
                <w:tcPr>
                  <w:tcW w:w="794" w:type="pct"/>
                  <w:vAlign w:val="center"/>
                </w:tcPr>
                <w:p w:rsidR="00DF1125" w:rsidRPr="009C7576" w:rsidRDefault="00DF1125" w:rsidP="0097365A">
                  <w:pPr>
                    <w:pStyle w:val="ae"/>
                    <w:rPr>
                      <w:color w:val="000000" w:themeColor="text1"/>
                    </w:rPr>
                  </w:pPr>
                  <w:r w:rsidRPr="009C7576">
                    <w:rPr>
                      <w:rFonts w:hint="eastAsia"/>
                      <w:color w:val="000000" w:themeColor="text1"/>
                    </w:rPr>
                    <w:t>焊接工序</w:t>
                  </w:r>
                </w:p>
              </w:tc>
              <w:tc>
                <w:tcPr>
                  <w:tcW w:w="1383" w:type="pct"/>
                  <w:vAlign w:val="center"/>
                </w:tcPr>
                <w:p w:rsidR="00DF1125" w:rsidRPr="009C7576" w:rsidRDefault="003C5B1D" w:rsidP="003C5B1D">
                  <w:pPr>
                    <w:pStyle w:val="ae"/>
                    <w:rPr>
                      <w:color w:val="000000" w:themeColor="text1"/>
                    </w:rPr>
                  </w:pPr>
                  <w:r>
                    <w:rPr>
                      <w:rFonts w:hint="eastAsia"/>
                      <w:color w:val="000000" w:themeColor="text1"/>
                    </w:rPr>
                    <w:t>设备自带</w:t>
                  </w:r>
                  <w:r w:rsidR="00DF1125" w:rsidRPr="009C7576">
                    <w:rPr>
                      <w:rFonts w:hint="eastAsia"/>
                      <w:color w:val="000000" w:themeColor="text1"/>
                    </w:rPr>
                    <w:t>焊烟净化器</w:t>
                  </w:r>
                </w:p>
              </w:tc>
              <w:tc>
                <w:tcPr>
                  <w:tcW w:w="602" w:type="pct"/>
                  <w:vAlign w:val="center"/>
                </w:tcPr>
                <w:p w:rsidR="00DF1125" w:rsidRPr="009C7576" w:rsidRDefault="009C7576" w:rsidP="0097365A">
                  <w:pPr>
                    <w:pStyle w:val="ae"/>
                    <w:rPr>
                      <w:color w:val="000000" w:themeColor="text1"/>
                    </w:rPr>
                  </w:pPr>
                  <w:r w:rsidRPr="009C7576">
                    <w:rPr>
                      <w:color w:val="000000" w:themeColor="text1"/>
                    </w:rPr>
                    <w:t>1</w:t>
                  </w:r>
                  <w:r w:rsidR="00DF1125" w:rsidRPr="009C7576">
                    <w:rPr>
                      <w:rFonts w:hint="eastAsia"/>
                      <w:color w:val="000000" w:themeColor="text1"/>
                    </w:rPr>
                    <w:t>套</w:t>
                  </w:r>
                </w:p>
              </w:tc>
              <w:tc>
                <w:tcPr>
                  <w:tcW w:w="1263" w:type="pct"/>
                  <w:vAlign w:val="center"/>
                </w:tcPr>
                <w:p w:rsidR="00DF1125" w:rsidRPr="009C7576" w:rsidRDefault="003C5B1D" w:rsidP="0097365A">
                  <w:pPr>
                    <w:pStyle w:val="ae"/>
                    <w:rPr>
                      <w:color w:val="000000" w:themeColor="text1"/>
                    </w:rPr>
                  </w:pPr>
                  <w:r>
                    <w:rPr>
                      <w:color w:val="000000" w:themeColor="text1"/>
                    </w:rPr>
                    <w:t>/</w:t>
                  </w:r>
                </w:p>
              </w:tc>
            </w:tr>
            <w:tr w:rsidR="009C7576" w:rsidRPr="009C7576" w:rsidTr="00FB08B1">
              <w:trPr>
                <w:trHeight w:val="397"/>
                <w:jc w:val="center"/>
              </w:trPr>
              <w:tc>
                <w:tcPr>
                  <w:tcW w:w="460" w:type="pct"/>
                  <w:vAlign w:val="center"/>
                </w:tcPr>
                <w:p w:rsidR="004451EE" w:rsidRPr="009C7576" w:rsidRDefault="004451EE" w:rsidP="0097365A">
                  <w:pPr>
                    <w:pStyle w:val="ae"/>
                    <w:rPr>
                      <w:color w:val="000000" w:themeColor="text1"/>
                    </w:rPr>
                  </w:pPr>
                  <w:r w:rsidRPr="009C7576">
                    <w:rPr>
                      <w:rFonts w:hint="eastAsia"/>
                      <w:color w:val="000000" w:themeColor="text1"/>
                    </w:rPr>
                    <w:t>2</w:t>
                  </w:r>
                </w:p>
              </w:tc>
              <w:tc>
                <w:tcPr>
                  <w:tcW w:w="497" w:type="pct"/>
                  <w:vAlign w:val="center"/>
                </w:tcPr>
                <w:p w:rsidR="004451EE" w:rsidRPr="009C7576" w:rsidRDefault="004451EE" w:rsidP="0097365A">
                  <w:pPr>
                    <w:pStyle w:val="ae"/>
                    <w:rPr>
                      <w:bCs/>
                      <w:color w:val="000000" w:themeColor="text1"/>
                    </w:rPr>
                  </w:pPr>
                  <w:r w:rsidRPr="009C7576">
                    <w:rPr>
                      <w:rFonts w:hint="eastAsia"/>
                      <w:bCs/>
                      <w:color w:val="000000" w:themeColor="text1"/>
                    </w:rPr>
                    <w:t>废水</w:t>
                  </w:r>
                </w:p>
              </w:tc>
              <w:tc>
                <w:tcPr>
                  <w:tcW w:w="2177" w:type="pct"/>
                  <w:gridSpan w:val="2"/>
                  <w:vAlign w:val="center"/>
                </w:tcPr>
                <w:p w:rsidR="004451EE" w:rsidRPr="009C7576" w:rsidRDefault="009C7576" w:rsidP="0097365A">
                  <w:pPr>
                    <w:pStyle w:val="ae"/>
                    <w:rPr>
                      <w:color w:val="000000" w:themeColor="text1"/>
                    </w:rPr>
                  </w:pPr>
                  <w:r w:rsidRPr="009C7576">
                    <w:rPr>
                      <w:rFonts w:hint="eastAsia"/>
                      <w:color w:val="000000" w:themeColor="text1"/>
                    </w:rPr>
                    <w:t>依托园区化粪池</w:t>
                  </w:r>
                </w:p>
              </w:tc>
              <w:tc>
                <w:tcPr>
                  <w:tcW w:w="602" w:type="pct"/>
                  <w:vAlign w:val="center"/>
                </w:tcPr>
                <w:p w:rsidR="004451EE" w:rsidRPr="009C7576" w:rsidRDefault="009C7576" w:rsidP="0097365A">
                  <w:pPr>
                    <w:pStyle w:val="ae"/>
                    <w:rPr>
                      <w:color w:val="000000" w:themeColor="text1"/>
                    </w:rPr>
                  </w:pPr>
                  <w:r w:rsidRPr="009C7576">
                    <w:rPr>
                      <w:rFonts w:hint="eastAsia"/>
                      <w:color w:val="000000" w:themeColor="text1"/>
                    </w:rPr>
                    <w:t>1</w:t>
                  </w:r>
                  <w:r w:rsidRPr="009C7576">
                    <w:rPr>
                      <w:rFonts w:hint="eastAsia"/>
                      <w:color w:val="000000" w:themeColor="text1"/>
                    </w:rPr>
                    <w:t>套</w:t>
                  </w:r>
                </w:p>
              </w:tc>
              <w:tc>
                <w:tcPr>
                  <w:tcW w:w="1263" w:type="pct"/>
                  <w:vAlign w:val="center"/>
                </w:tcPr>
                <w:p w:rsidR="004451EE" w:rsidRPr="009C7576" w:rsidRDefault="009C7576" w:rsidP="0097365A">
                  <w:pPr>
                    <w:pStyle w:val="ae"/>
                    <w:rPr>
                      <w:color w:val="000000" w:themeColor="text1"/>
                    </w:rPr>
                  </w:pPr>
                  <w:r w:rsidRPr="009C7576">
                    <w:rPr>
                      <w:color w:val="000000" w:themeColor="text1"/>
                    </w:rPr>
                    <w:t>/</w:t>
                  </w:r>
                </w:p>
              </w:tc>
            </w:tr>
            <w:tr w:rsidR="009C7576" w:rsidRPr="009C7576" w:rsidTr="00FB08B1">
              <w:trPr>
                <w:trHeight w:val="397"/>
                <w:jc w:val="center"/>
              </w:trPr>
              <w:tc>
                <w:tcPr>
                  <w:tcW w:w="460" w:type="pct"/>
                  <w:vAlign w:val="center"/>
                </w:tcPr>
                <w:p w:rsidR="0097365A" w:rsidRPr="009C7576" w:rsidRDefault="0097365A" w:rsidP="0097365A">
                  <w:pPr>
                    <w:pStyle w:val="ae"/>
                    <w:rPr>
                      <w:color w:val="000000" w:themeColor="text1"/>
                    </w:rPr>
                  </w:pPr>
                  <w:r w:rsidRPr="009C7576">
                    <w:rPr>
                      <w:rFonts w:hint="eastAsia"/>
                      <w:color w:val="000000" w:themeColor="text1"/>
                    </w:rPr>
                    <w:t>3</w:t>
                  </w:r>
                </w:p>
              </w:tc>
              <w:tc>
                <w:tcPr>
                  <w:tcW w:w="497" w:type="pct"/>
                  <w:vAlign w:val="center"/>
                </w:tcPr>
                <w:p w:rsidR="0097365A" w:rsidRPr="009C7576" w:rsidRDefault="0097365A" w:rsidP="0097365A">
                  <w:pPr>
                    <w:pStyle w:val="ae"/>
                    <w:rPr>
                      <w:color w:val="000000" w:themeColor="text1"/>
                    </w:rPr>
                  </w:pPr>
                  <w:r w:rsidRPr="009C7576">
                    <w:rPr>
                      <w:rFonts w:hint="eastAsia"/>
                      <w:color w:val="000000" w:themeColor="text1"/>
                    </w:rPr>
                    <w:t>噪声</w:t>
                  </w:r>
                </w:p>
              </w:tc>
              <w:tc>
                <w:tcPr>
                  <w:tcW w:w="2177" w:type="pct"/>
                  <w:gridSpan w:val="2"/>
                  <w:vAlign w:val="center"/>
                </w:tcPr>
                <w:p w:rsidR="0097365A" w:rsidRPr="009C7576" w:rsidRDefault="00B95AEB" w:rsidP="0097365A">
                  <w:pPr>
                    <w:pStyle w:val="ae"/>
                    <w:rPr>
                      <w:color w:val="000000" w:themeColor="text1"/>
                    </w:rPr>
                  </w:pPr>
                  <w:r>
                    <w:rPr>
                      <w:rFonts w:hint="eastAsia"/>
                      <w:color w:val="000000" w:themeColor="text1"/>
                    </w:rPr>
                    <w:t>设备</w:t>
                  </w:r>
                  <w:r w:rsidR="0097365A" w:rsidRPr="009C7576">
                    <w:rPr>
                      <w:rFonts w:hint="eastAsia"/>
                      <w:color w:val="000000" w:themeColor="text1"/>
                    </w:rPr>
                    <w:t>基础减振、墙体隔声</w:t>
                  </w:r>
                  <w:r>
                    <w:rPr>
                      <w:rFonts w:hint="eastAsia"/>
                      <w:color w:val="000000" w:themeColor="text1"/>
                    </w:rPr>
                    <w:t>；</w:t>
                  </w:r>
                  <w:r w:rsidR="003C5B1D">
                    <w:rPr>
                      <w:rFonts w:hint="eastAsia"/>
                      <w:color w:val="000000" w:themeColor="text1"/>
                    </w:rPr>
                    <w:t>空压机单独设置空压机房并采取隔声、减振等</w:t>
                  </w:r>
                </w:p>
              </w:tc>
              <w:tc>
                <w:tcPr>
                  <w:tcW w:w="602" w:type="pct"/>
                  <w:vAlign w:val="center"/>
                </w:tcPr>
                <w:p w:rsidR="0097365A" w:rsidRPr="009C7576" w:rsidRDefault="0097365A" w:rsidP="0097365A">
                  <w:pPr>
                    <w:pStyle w:val="ae"/>
                    <w:rPr>
                      <w:color w:val="000000" w:themeColor="text1"/>
                    </w:rPr>
                  </w:pPr>
                  <w:r w:rsidRPr="009C7576">
                    <w:rPr>
                      <w:rFonts w:hint="eastAsia"/>
                      <w:color w:val="000000" w:themeColor="text1"/>
                    </w:rPr>
                    <w:t>配套</w:t>
                  </w:r>
                </w:p>
              </w:tc>
              <w:tc>
                <w:tcPr>
                  <w:tcW w:w="1263" w:type="pct"/>
                  <w:vAlign w:val="center"/>
                </w:tcPr>
                <w:p w:rsidR="0097365A" w:rsidRPr="009C7576" w:rsidRDefault="003C5B1D" w:rsidP="009C7576">
                  <w:pPr>
                    <w:pStyle w:val="ae"/>
                    <w:rPr>
                      <w:color w:val="000000" w:themeColor="text1"/>
                    </w:rPr>
                  </w:pPr>
                  <w:r>
                    <w:rPr>
                      <w:color w:val="000000" w:themeColor="text1"/>
                    </w:rPr>
                    <w:t>9.0</w:t>
                  </w:r>
                </w:p>
              </w:tc>
            </w:tr>
            <w:tr w:rsidR="009C7576" w:rsidRPr="009C7576" w:rsidTr="00FB08B1">
              <w:trPr>
                <w:trHeight w:val="397"/>
                <w:jc w:val="center"/>
              </w:trPr>
              <w:tc>
                <w:tcPr>
                  <w:tcW w:w="460" w:type="pct"/>
                  <w:vMerge w:val="restart"/>
                  <w:vAlign w:val="center"/>
                </w:tcPr>
                <w:p w:rsidR="0097365A" w:rsidRPr="009C7576" w:rsidRDefault="0097365A" w:rsidP="0097365A">
                  <w:pPr>
                    <w:pStyle w:val="ae"/>
                    <w:rPr>
                      <w:color w:val="000000" w:themeColor="text1"/>
                    </w:rPr>
                  </w:pPr>
                  <w:r w:rsidRPr="009C7576">
                    <w:rPr>
                      <w:rFonts w:hint="eastAsia"/>
                      <w:color w:val="000000" w:themeColor="text1"/>
                    </w:rPr>
                    <w:t>4</w:t>
                  </w:r>
                </w:p>
              </w:tc>
              <w:tc>
                <w:tcPr>
                  <w:tcW w:w="497" w:type="pct"/>
                  <w:vMerge w:val="restart"/>
                  <w:vAlign w:val="center"/>
                </w:tcPr>
                <w:p w:rsidR="0097365A" w:rsidRPr="009C7576" w:rsidRDefault="0097365A" w:rsidP="0097365A">
                  <w:pPr>
                    <w:pStyle w:val="ae"/>
                    <w:rPr>
                      <w:color w:val="000000" w:themeColor="text1"/>
                    </w:rPr>
                  </w:pPr>
                  <w:r w:rsidRPr="009C7576">
                    <w:rPr>
                      <w:rFonts w:hint="eastAsia"/>
                      <w:color w:val="000000" w:themeColor="text1"/>
                    </w:rPr>
                    <w:t>固体废物</w:t>
                  </w:r>
                </w:p>
              </w:tc>
              <w:tc>
                <w:tcPr>
                  <w:tcW w:w="2177" w:type="pct"/>
                  <w:gridSpan w:val="2"/>
                  <w:vAlign w:val="center"/>
                </w:tcPr>
                <w:p w:rsidR="0097365A" w:rsidRPr="009C7576" w:rsidRDefault="0097365A" w:rsidP="0097365A">
                  <w:pPr>
                    <w:pStyle w:val="ae"/>
                    <w:rPr>
                      <w:color w:val="000000" w:themeColor="text1"/>
                    </w:rPr>
                  </w:pPr>
                  <w:r w:rsidRPr="009C7576">
                    <w:rPr>
                      <w:rFonts w:hint="eastAsia"/>
                      <w:color w:val="000000" w:themeColor="text1"/>
                    </w:rPr>
                    <w:t>生活垃圾</w:t>
                  </w:r>
                </w:p>
              </w:tc>
              <w:tc>
                <w:tcPr>
                  <w:tcW w:w="602" w:type="pct"/>
                  <w:vAlign w:val="center"/>
                </w:tcPr>
                <w:p w:rsidR="0097365A" w:rsidRPr="009C7576" w:rsidRDefault="0097365A" w:rsidP="0097365A">
                  <w:pPr>
                    <w:pStyle w:val="ae"/>
                    <w:rPr>
                      <w:color w:val="000000" w:themeColor="text1"/>
                    </w:rPr>
                  </w:pPr>
                  <w:r w:rsidRPr="009C7576">
                    <w:rPr>
                      <w:rFonts w:hint="eastAsia"/>
                      <w:color w:val="000000" w:themeColor="text1"/>
                    </w:rPr>
                    <w:t>若干</w:t>
                  </w:r>
                </w:p>
              </w:tc>
              <w:tc>
                <w:tcPr>
                  <w:tcW w:w="1263" w:type="pct"/>
                  <w:vMerge w:val="restart"/>
                  <w:vAlign w:val="center"/>
                </w:tcPr>
                <w:p w:rsidR="0097365A" w:rsidRPr="009C7576" w:rsidRDefault="009C7576" w:rsidP="0097365A">
                  <w:pPr>
                    <w:pStyle w:val="ae"/>
                    <w:rPr>
                      <w:color w:val="000000" w:themeColor="text1"/>
                    </w:rPr>
                  </w:pPr>
                  <w:r w:rsidRPr="009C7576">
                    <w:rPr>
                      <w:color w:val="000000" w:themeColor="text1"/>
                    </w:rPr>
                    <w:t>6.0</w:t>
                  </w:r>
                </w:p>
              </w:tc>
            </w:tr>
            <w:tr w:rsidR="009C7576" w:rsidRPr="009C7576" w:rsidTr="00FB08B1">
              <w:trPr>
                <w:trHeight w:val="397"/>
                <w:jc w:val="center"/>
              </w:trPr>
              <w:tc>
                <w:tcPr>
                  <w:tcW w:w="460" w:type="pct"/>
                  <w:vMerge/>
                  <w:vAlign w:val="center"/>
                </w:tcPr>
                <w:p w:rsidR="0097365A" w:rsidRPr="009C7576" w:rsidRDefault="0097365A" w:rsidP="0097365A">
                  <w:pPr>
                    <w:pStyle w:val="ae"/>
                    <w:rPr>
                      <w:color w:val="000000" w:themeColor="text1"/>
                    </w:rPr>
                  </w:pPr>
                </w:p>
              </w:tc>
              <w:tc>
                <w:tcPr>
                  <w:tcW w:w="497" w:type="pct"/>
                  <w:vMerge/>
                  <w:vAlign w:val="center"/>
                </w:tcPr>
                <w:p w:rsidR="0097365A" w:rsidRPr="009C7576" w:rsidRDefault="0097365A" w:rsidP="0097365A">
                  <w:pPr>
                    <w:pStyle w:val="ae"/>
                    <w:rPr>
                      <w:color w:val="000000" w:themeColor="text1"/>
                    </w:rPr>
                  </w:pPr>
                </w:p>
              </w:tc>
              <w:tc>
                <w:tcPr>
                  <w:tcW w:w="2177" w:type="pct"/>
                  <w:gridSpan w:val="2"/>
                  <w:vAlign w:val="center"/>
                </w:tcPr>
                <w:p w:rsidR="0097365A" w:rsidRPr="009C7576" w:rsidRDefault="0097365A" w:rsidP="0097365A">
                  <w:pPr>
                    <w:pStyle w:val="ae"/>
                    <w:rPr>
                      <w:color w:val="000000" w:themeColor="text1"/>
                    </w:rPr>
                  </w:pPr>
                  <w:r w:rsidRPr="009C7576">
                    <w:rPr>
                      <w:rFonts w:hint="eastAsia"/>
                      <w:color w:val="000000" w:themeColor="text1"/>
                    </w:rPr>
                    <w:t>一般固废暂存间</w:t>
                  </w:r>
                </w:p>
              </w:tc>
              <w:tc>
                <w:tcPr>
                  <w:tcW w:w="602" w:type="pct"/>
                  <w:vAlign w:val="center"/>
                </w:tcPr>
                <w:p w:rsidR="0097365A" w:rsidRPr="009C7576" w:rsidRDefault="0097365A" w:rsidP="0097365A">
                  <w:pPr>
                    <w:pStyle w:val="ae"/>
                    <w:rPr>
                      <w:color w:val="000000" w:themeColor="text1"/>
                    </w:rPr>
                  </w:pPr>
                  <w:r w:rsidRPr="009C7576">
                    <w:rPr>
                      <w:rFonts w:hint="eastAsia"/>
                      <w:color w:val="000000" w:themeColor="text1"/>
                    </w:rPr>
                    <w:t>1</w:t>
                  </w:r>
                  <w:r w:rsidRPr="009C7576">
                    <w:rPr>
                      <w:rFonts w:hint="eastAsia"/>
                      <w:color w:val="000000" w:themeColor="text1"/>
                    </w:rPr>
                    <w:t>个</w:t>
                  </w:r>
                </w:p>
              </w:tc>
              <w:tc>
                <w:tcPr>
                  <w:tcW w:w="1263" w:type="pct"/>
                  <w:vMerge/>
                  <w:vAlign w:val="center"/>
                </w:tcPr>
                <w:p w:rsidR="0097365A" w:rsidRPr="009C7576" w:rsidRDefault="0097365A" w:rsidP="0097365A">
                  <w:pPr>
                    <w:pStyle w:val="ae"/>
                    <w:rPr>
                      <w:color w:val="000000" w:themeColor="text1"/>
                    </w:rPr>
                  </w:pPr>
                </w:p>
              </w:tc>
            </w:tr>
            <w:tr w:rsidR="009C7576" w:rsidRPr="009C7576" w:rsidTr="00FB08B1">
              <w:trPr>
                <w:trHeight w:val="397"/>
                <w:jc w:val="center"/>
              </w:trPr>
              <w:tc>
                <w:tcPr>
                  <w:tcW w:w="460" w:type="pct"/>
                  <w:vMerge/>
                  <w:vAlign w:val="center"/>
                </w:tcPr>
                <w:p w:rsidR="0097365A" w:rsidRPr="009C7576" w:rsidRDefault="0097365A" w:rsidP="0097365A">
                  <w:pPr>
                    <w:pStyle w:val="ae"/>
                    <w:rPr>
                      <w:color w:val="000000" w:themeColor="text1"/>
                    </w:rPr>
                  </w:pPr>
                </w:p>
              </w:tc>
              <w:tc>
                <w:tcPr>
                  <w:tcW w:w="497" w:type="pct"/>
                  <w:vMerge/>
                  <w:vAlign w:val="center"/>
                </w:tcPr>
                <w:p w:rsidR="0097365A" w:rsidRPr="009C7576" w:rsidRDefault="0097365A" w:rsidP="0097365A">
                  <w:pPr>
                    <w:pStyle w:val="ae"/>
                    <w:rPr>
                      <w:color w:val="000000" w:themeColor="text1"/>
                    </w:rPr>
                  </w:pPr>
                </w:p>
              </w:tc>
              <w:tc>
                <w:tcPr>
                  <w:tcW w:w="2177" w:type="pct"/>
                  <w:gridSpan w:val="2"/>
                  <w:vAlign w:val="center"/>
                </w:tcPr>
                <w:p w:rsidR="0097365A" w:rsidRPr="009C7576" w:rsidRDefault="002D2FE1" w:rsidP="0097365A">
                  <w:pPr>
                    <w:pStyle w:val="ae"/>
                    <w:rPr>
                      <w:color w:val="000000" w:themeColor="text1"/>
                    </w:rPr>
                  </w:pPr>
                  <w:r>
                    <w:rPr>
                      <w:rFonts w:hint="eastAsia"/>
                      <w:color w:val="000000" w:themeColor="text1"/>
                    </w:rPr>
                    <w:t>危废暂存点</w:t>
                  </w:r>
                </w:p>
              </w:tc>
              <w:tc>
                <w:tcPr>
                  <w:tcW w:w="602" w:type="pct"/>
                  <w:vAlign w:val="center"/>
                </w:tcPr>
                <w:p w:rsidR="0097365A" w:rsidRPr="009C7576" w:rsidRDefault="0097365A" w:rsidP="0097365A">
                  <w:pPr>
                    <w:pStyle w:val="ae"/>
                    <w:rPr>
                      <w:color w:val="000000" w:themeColor="text1"/>
                    </w:rPr>
                  </w:pPr>
                  <w:r w:rsidRPr="009C7576">
                    <w:rPr>
                      <w:rFonts w:hint="eastAsia"/>
                      <w:color w:val="000000" w:themeColor="text1"/>
                    </w:rPr>
                    <w:t>1</w:t>
                  </w:r>
                  <w:r w:rsidRPr="009C7576">
                    <w:rPr>
                      <w:rFonts w:hint="eastAsia"/>
                      <w:color w:val="000000" w:themeColor="text1"/>
                    </w:rPr>
                    <w:t>个</w:t>
                  </w:r>
                </w:p>
              </w:tc>
              <w:tc>
                <w:tcPr>
                  <w:tcW w:w="1263" w:type="pct"/>
                  <w:vMerge/>
                  <w:vAlign w:val="center"/>
                </w:tcPr>
                <w:p w:rsidR="0097365A" w:rsidRPr="009C7576" w:rsidRDefault="0097365A" w:rsidP="0097365A">
                  <w:pPr>
                    <w:pStyle w:val="ae"/>
                    <w:rPr>
                      <w:color w:val="000000" w:themeColor="text1"/>
                    </w:rPr>
                  </w:pPr>
                </w:p>
              </w:tc>
            </w:tr>
            <w:tr w:rsidR="009C7576" w:rsidRPr="009C7576" w:rsidTr="00E95996">
              <w:trPr>
                <w:trHeight w:val="397"/>
                <w:jc w:val="center"/>
              </w:trPr>
              <w:tc>
                <w:tcPr>
                  <w:tcW w:w="3737" w:type="pct"/>
                  <w:gridSpan w:val="5"/>
                  <w:vAlign w:val="center"/>
                </w:tcPr>
                <w:p w:rsidR="0097365A" w:rsidRPr="009C7576" w:rsidRDefault="0097365A" w:rsidP="0097365A">
                  <w:pPr>
                    <w:pStyle w:val="ae"/>
                    <w:rPr>
                      <w:color w:val="000000" w:themeColor="text1"/>
                    </w:rPr>
                  </w:pPr>
                  <w:r w:rsidRPr="009C7576">
                    <w:rPr>
                      <w:rFonts w:hint="eastAsia"/>
                      <w:color w:val="000000" w:themeColor="text1"/>
                    </w:rPr>
                    <w:t>合计</w:t>
                  </w:r>
                </w:p>
              </w:tc>
              <w:tc>
                <w:tcPr>
                  <w:tcW w:w="1263" w:type="pct"/>
                  <w:vAlign w:val="center"/>
                </w:tcPr>
                <w:p w:rsidR="0097365A" w:rsidRPr="009C7576" w:rsidRDefault="009C7576" w:rsidP="0097365A">
                  <w:pPr>
                    <w:pStyle w:val="ae"/>
                    <w:rPr>
                      <w:color w:val="000000" w:themeColor="text1"/>
                    </w:rPr>
                  </w:pPr>
                  <w:r w:rsidRPr="009C7576">
                    <w:rPr>
                      <w:color w:val="000000" w:themeColor="text1"/>
                    </w:rPr>
                    <w:t>30</w:t>
                  </w:r>
                  <w:r>
                    <w:rPr>
                      <w:color w:val="000000" w:themeColor="text1"/>
                    </w:rPr>
                    <w:t>.0</w:t>
                  </w:r>
                </w:p>
              </w:tc>
            </w:tr>
          </w:tbl>
          <w:p w:rsidR="009B5DE9" w:rsidRPr="009C7576" w:rsidRDefault="009B5DE9" w:rsidP="004451EE">
            <w:pPr>
              <w:adjustRightInd w:val="0"/>
              <w:snapToGrid w:val="0"/>
              <w:ind w:firstLineChars="200" w:firstLine="420"/>
              <w:rPr>
                <w:color w:val="000000" w:themeColor="text1"/>
              </w:rPr>
            </w:pPr>
          </w:p>
          <w:p w:rsidR="0097365A" w:rsidRPr="009C7576" w:rsidRDefault="0097365A" w:rsidP="004451EE">
            <w:pPr>
              <w:adjustRightInd w:val="0"/>
              <w:snapToGrid w:val="0"/>
              <w:ind w:firstLineChars="200" w:firstLine="420"/>
              <w:rPr>
                <w:color w:val="000000" w:themeColor="text1"/>
              </w:rPr>
            </w:pPr>
          </w:p>
          <w:p w:rsidR="00F03099" w:rsidRPr="009C7576" w:rsidRDefault="00F03099" w:rsidP="004451EE">
            <w:pPr>
              <w:adjustRightInd w:val="0"/>
              <w:snapToGrid w:val="0"/>
              <w:rPr>
                <w:color w:val="000000" w:themeColor="text1"/>
              </w:rPr>
            </w:pPr>
          </w:p>
          <w:p w:rsidR="004451EE" w:rsidRPr="00CE142F" w:rsidRDefault="004451EE" w:rsidP="004451EE">
            <w:pPr>
              <w:adjustRightInd w:val="0"/>
              <w:snapToGrid w:val="0"/>
              <w:rPr>
                <w:color w:val="FF0000"/>
              </w:rPr>
            </w:pPr>
          </w:p>
          <w:p w:rsidR="004451EE" w:rsidRPr="00CE142F" w:rsidRDefault="004451EE" w:rsidP="004451EE">
            <w:pPr>
              <w:adjustRightInd w:val="0"/>
              <w:snapToGrid w:val="0"/>
              <w:rPr>
                <w:color w:val="FF0000"/>
              </w:rPr>
            </w:pPr>
          </w:p>
          <w:p w:rsidR="00DF1125" w:rsidRPr="00CE142F" w:rsidRDefault="00DF1125" w:rsidP="004451EE">
            <w:pPr>
              <w:adjustRightInd w:val="0"/>
              <w:snapToGrid w:val="0"/>
              <w:rPr>
                <w:color w:val="FF0000"/>
              </w:rPr>
            </w:pPr>
          </w:p>
          <w:p w:rsidR="00DF1125" w:rsidRPr="00CE142F" w:rsidRDefault="00DF1125" w:rsidP="004451EE">
            <w:pPr>
              <w:adjustRightInd w:val="0"/>
              <w:snapToGrid w:val="0"/>
              <w:rPr>
                <w:color w:val="FF0000"/>
              </w:rPr>
            </w:pPr>
          </w:p>
          <w:p w:rsidR="00DF1125" w:rsidRPr="00CE142F" w:rsidRDefault="00DF1125" w:rsidP="004451EE">
            <w:pPr>
              <w:adjustRightInd w:val="0"/>
              <w:snapToGrid w:val="0"/>
              <w:rPr>
                <w:color w:val="FF0000"/>
              </w:rPr>
            </w:pPr>
          </w:p>
          <w:p w:rsidR="00DF1125" w:rsidRPr="00CE142F" w:rsidRDefault="00DF1125" w:rsidP="004451EE">
            <w:pPr>
              <w:adjustRightInd w:val="0"/>
              <w:snapToGrid w:val="0"/>
              <w:rPr>
                <w:color w:val="FF0000"/>
              </w:rPr>
            </w:pPr>
          </w:p>
          <w:p w:rsidR="00DF1125" w:rsidRPr="00CE142F" w:rsidRDefault="00DF1125" w:rsidP="004451EE">
            <w:pPr>
              <w:adjustRightInd w:val="0"/>
              <w:snapToGrid w:val="0"/>
              <w:rPr>
                <w:color w:val="FF0000"/>
              </w:rPr>
            </w:pPr>
          </w:p>
          <w:p w:rsidR="00DF1125" w:rsidRDefault="00DF1125" w:rsidP="004451EE">
            <w:pPr>
              <w:adjustRightInd w:val="0"/>
              <w:snapToGrid w:val="0"/>
              <w:rPr>
                <w:color w:val="FF0000"/>
              </w:rPr>
            </w:pPr>
          </w:p>
          <w:p w:rsidR="009C7576" w:rsidRDefault="009C7576" w:rsidP="004451EE">
            <w:pPr>
              <w:adjustRightInd w:val="0"/>
              <w:snapToGrid w:val="0"/>
              <w:rPr>
                <w:color w:val="FF0000"/>
              </w:rPr>
            </w:pPr>
          </w:p>
          <w:p w:rsidR="009C7576" w:rsidRPr="00CE142F" w:rsidRDefault="009C7576" w:rsidP="004451EE">
            <w:pPr>
              <w:adjustRightInd w:val="0"/>
              <w:snapToGrid w:val="0"/>
              <w:rPr>
                <w:color w:val="FF0000"/>
              </w:rPr>
            </w:pPr>
          </w:p>
          <w:p w:rsidR="003C5B1D" w:rsidRDefault="003C5B1D" w:rsidP="00217A80">
            <w:pPr>
              <w:adjustRightInd w:val="0"/>
              <w:snapToGrid w:val="0"/>
              <w:rPr>
                <w:color w:val="FF0000"/>
              </w:rPr>
            </w:pPr>
          </w:p>
          <w:p w:rsidR="00592D57" w:rsidRPr="00CE142F" w:rsidRDefault="00592D57" w:rsidP="00217A80">
            <w:pPr>
              <w:adjustRightInd w:val="0"/>
              <w:snapToGrid w:val="0"/>
              <w:rPr>
                <w:rFonts w:hint="eastAsia"/>
                <w:color w:val="FF0000"/>
              </w:rPr>
            </w:pPr>
          </w:p>
        </w:tc>
      </w:tr>
    </w:tbl>
    <w:p w:rsidR="00F71BAA" w:rsidRPr="005E2B32" w:rsidRDefault="00AD2EC1" w:rsidP="00AD2EC1">
      <w:pPr>
        <w:pStyle w:val="1"/>
        <w:adjustRightInd w:val="0"/>
        <w:snapToGrid w:val="0"/>
        <w:spacing w:line="240" w:lineRule="auto"/>
        <w:rPr>
          <w:color w:val="000000" w:themeColor="text1"/>
          <w:sz w:val="30"/>
          <w:szCs w:val="30"/>
        </w:rPr>
      </w:pPr>
      <w:r w:rsidRPr="005E2B32">
        <w:rPr>
          <w:rFonts w:hint="eastAsia"/>
          <w:color w:val="000000" w:themeColor="text1"/>
          <w:sz w:val="30"/>
          <w:szCs w:val="30"/>
        </w:rPr>
        <w:lastRenderedPageBreak/>
        <w:t>五、环境保护措施监督检查清单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3"/>
        <w:gridCol w:w="1414"/>
        <w:gridCol w:w="1316"/>
        <w:gridCol w:w="1945"/>
        <w:gridCol w:w="2348"/>
      </w:tblGrid>
      <w:tr w:rsidR="005E2B32" w:rsidRPr="005E2B32" w:rsidTr="005E2B32">
        <w:trPr>
          <w:trHeight w:val="425"/>
          <w:jc w:val="center"/>
        </w:trPr>
        <w:tc>
          <w:tcPr>
            <w:tcW w:w="768" w:type="pct"/>
            <w:tcBorders>
              <w:tl2br w:val="single" w:sz="4" w:space="0" w:color="auto"/>
            </w:tcBorders>
          </w:tcPr>
          <w:p w:rsidR="00AD2EC1" w:rsidRPr="005E2B32" w:rsidRDefault="00AD2EC1" w:rsidP="003806EC">
            <w:pPr>
              <w:pStyle w:val="af0"/>
              <w:jc w:val="right"/>
              <w:rPr>
                <w:color w:val="000000" w:themeColor="text1"/>
              </w:rPr>
            </w:pPr>
            <w:r w:rsidRPr="005E2B32">
              <w:rPr>
                <w:color w:val="000000" w:themeColor="text1"/>
              </w:rPr>
              <w:t>内容</w:t>
            </w:r>
          </w:p>
          <w:p w:rsidR="00AD2EC1" w:rsidRPr="005E2B32" w:rsidRDefault="00AD2EC1" w:rsidP="003806EC">
            <w:pPr>
              <w:pStyle w:val="af0"/>
              <w:jc w:val="left"/>
              <w:rPr>
                <w:color w:val="000000" w:themeColor="text1"/>
              </w:rPr>
            </w:pPr>
            <w:r w:rsidRPr="005E2B32">
              <w:rPr>
                <w:color w:val="000000" w:themeColor="text1"/>
              </w:rPr>
              <w:t>要素</w:t>
            </w:r>
          </w:p>
        </w:tc>
        <w:tc>
          <w:tcPr>
            <w:tcW w:w="852" w:type="pct"/>
            <w:vAlign w:val="center"/>
          </w:tcPr>
          <w:p w:rsidR="00AD2EC1" w:rsidRPr="005E2B32" w:rsidRDefault="00AD2EC1" w:rsidP="003806EC">
            <w:pPr>
              <w:pStyle w:val="af0"/>
              <w:rPr>
                <w:color w:val="000000" w:themeColor="text1"/>
              </w:rPr>
            </w:pPr>
            <w:r w:rsidRPr="005E2B32">
              <w:rPr>
                <w:color w:val="000000" w:themeColor="text1"/>
              </w:rPr>
              <w:t>排放口</w:t>
            </w:r>
            <w:r w:rsidRPr="005E2B32">
              <w:rPr>
                <w:color w:val="000000" w:themeColor="text1"/>
              </w:rPr>
              <w:t>(</w:t>
            </w:r>
            <w:r w:rsidRPr="005E2B32">
              <w:rPr>
                <w:color w:val="000000" w:themeColor="text1"/>
              </w:rPr>
              <w:t>编号、</w:t>
            </w:r>
          </w:p>
          <w:p w:rsidR="00AD2EC1" w:rsidRPr="005E2B32" w:rsidRDefault="00AD2EC1" w:rsidP="003806EC">
            <w:pPr>
              <w:pStyle w:val="af0"/>
              <w:rPr>
                <w:color w:val="000000" w:themeColor="text1"/>
              </w:rPr>
            </w:pPr>
            <w:r w:rsidRPr="005E2B32">
              <w:rPr>
                <w:color w:val="000000" w:themeColor="text1"/>
              </w:rPr>
              <w:t>名称</w:t>
            </w:r>
            <w:r w:rsidRPr="005E2B32">
              <w:rPr>
                <w:color w:val="000000" w:themeColor="text1"/>
              </w:rPr>
              <w:t>)/</w:t>
            </w:r>
            <w:r w:rsidRPr="005E2B32">
              <w:rPr>
                <w:color w:val="000000" w:themeColor="text1"/>
              </w:rPr>
              <w:t>污染源</w:t>
            </w:r>
          </w:p>
        </w:tc>
        <w:tc>
          <w:tcPr>
            <w:tcW w:w="793" w:type="pct"/>
            <w:vAlign w:val="center"/>
          </w:tcPr>
          <w:p w:rsidR="00AD2EC1" w:rsidRPr="005E2B32" w:rsidRDefault="00AD2EC1" w:rsidP="003806EC">
            <w:pPr>
              <w:pStyle w:val="af0"/>
              <w:rPr>
                <w:color w:val="000000" w:themeColor="text1"/>
              </w:rPr>
            </w:pPr>
            <w:r w:rsidRPr="005E2B32">
              <w:rPr>
                <w:color w:val="000000" w:themeColor="text1"/>
              </w:rPr>
              <w:t>污染物项目</w:t>
            </w:r>
          </w:p>
        </w:tc>
        <w:tc>
          <w:tcPr>
            <w:tcW w:w="1172" w:type="pct"/>
            <w:vAlign w:val="center"/>
          </w:tcPr>
          <w:p w:rsidR="00AD2EC1" w:rsidRPr="005E2B32" w:rsidRDefault="00AD2EC1" w:rsidP="003806EC">
            <w:pPr>
              <w:pStyle w:val="af0"/>
              <w:rPr>
                <w:color w:val="000000" w:themeColor="text1"/>
              </w:rPr>
            </w:pPr>
            <w:r w:rsidRPr="005E2B32">
              <w:rPr>
                <w:color w:val="000000" w:themeColor="text1"/>
              </w:rPr>
              <w:t>环境保护措施</w:t>
            </w:r>
          </w:p>
        </w:tc>
        <w:tc>
          <w:tcPr>
            <w:tcW w:w="1415" w:type="pct"/>
            <w:vAlign w:val="center"/>
          </w:tcPr>
          <w:p w:rsidR="00AD2EC1" w:rsidRPr="005E2B32" w:rsidRDefault="00AD2EC1" w:rsidP="003806EC">
            <w:pPr>
              <w:pStyle w:val="af0"/>
              <w:rPr>
                <w:color w:val="000000" w:themeColor="text1"/>
              </w:rPr>
            </w:pPr>
            <w:r w:rsidRPr="005E2B32">
              <w:rPr>
                <w:color w:val="000000" w:themeColor="text1"/>
              </w:rPr>
              <w:t>执行标准</w:t>
            </w:r>
          </w:p>
        </w:tc>
      </w:tr>
      <w:tr w:rsidR="005E2B32" w:rsidRPr="005E2B32" w:rsidTr="005E2B32">
        <w:trPr>
          <w:trHeight w:val="753"/>
          <w:jc w:val="center"/>
        </w:trPr>
        <w:tc>
          <w:tcPr>
            <w:tcW w:w="768" w:type="pct"/>
            <w:vMerge w:val="restart"/>
            <w:vAlign w:val="center"/>
          </w:tcPr>
          <w:p w:rsidR="005E2B32" w:rsidRPr="005E2B32" w:rsidRDefault="005E2B32" w:rsidP="003806EC">
            <w:pPr>
              <w:pStyle w:val="af0"/>
              <w:rPr>
                <w:color w:val="000000" w:themeColor="text1"/>
              </w:rPr>
            </w:pPr>
            <w:r w:rsidRPr="005E2B32">
              <w:rPr>
                <w:color w:val="000000" w:themeColor="text1"/>
              </w:rPr>
              <w:t>大气环境</w:t>
            </w:r>
          </w:p>
        </w:tc>
        <w:tc>
          <w:tcPr>
            <w:tcW w:w="852" w:type="pct"/>
            <w:vAlign w:val="center"/>
          </w:tcPr>
          <w:p w:rsidR="005E2B32" w:rsidRPr="005E2B32" w:rsidRDefault="005E2B32" w:rsidP="00AD2EC1">
            <w:pPr>
              <w:pStyle w:val="af0"/>
              <w:rPr>
                <w:color w:val="000000" w:themeColor="text1"/>
              </w:rPr>
            </w:pPr>
            <w:r w:rsidRPr="005E2B32">
              <w:rPr>
                <w:color w:val="000000" w:themeColor="text1"/>
              </w:rPr>
              <w:t>DA001</w:t>
            </w:r>
          </w:p>
        </w:tc>
        <w:tc>
          <w:tcPr>
            <w:tcW w:w="793" w:type="pct"/>
            <w:vAlign w:val="center"/>
          </w:tcPr>
          <w:p w:rsidR="005E2B32" w:rsidRPr="005E2B32" w:rsidRDefault="005E2B32" w:rsidP="003806EC">
            <w:pPr>
              <w:pStyle w:val="af0"/>
              <w:rPr>
                <w:color w:val="000000" w:themeColor="text1"/>
              </w:rPr>
            </w:pPr>
            <w:r w:rsidRPr="005E2B32">
              <w:rPr>
                <w:rFonts w:hint="eastAsia"/>
                <w:color w:val="000000" w:themeColor="text1"/>
              </w:rPr>
              <w:t>非甲烷总烃</w:t>
            </w:r>
          </w:p>
        </w:tc>
        <w:tc>
          <w:tcPr>
            <w:tcW w:w="1172" w:type="pct"/>
            <w:vAlign w:val="center"/>
          </w:tcPr>
          <w:p w:rsidR="005E2B32" w:rsidRPr="005E2B32" w:rsidRDefault="005E2B32" w:rsidP="00A72DEC">
            <w:pPr>
              <w:pStyle w:val="af0"/>
              <w:rPr>
                <w:color w:val="000000" w:themeColor="text1"/>
              </w:rPr>
            </w:pPr>
            <w:r w:rsidRPr="005E2B32">
              <w:rPr>
                <w:rFonts w:hint="eastAsia"/>
                <w:color w:val="000000" w:themeColor="text1"/>
              </w:rPr>
              <w:t>集气罩</w:t>
            </w:r>
            <w:r w:rsidRPr="005E2B32">
              <w:rPr>
                <w:rFonts w:hint="eastAsia"/>
                <w:color w:val="000000" w:themeColor="text1"/>
              </w:rPr>
              <w:t>+</w:t>
            </w:r>
            <w:r w:rsidRPr="005E2B32">
              <w:rPr>
                <w:rFonts w:hint="eastAsia"/>
                <w:color w:val="000000" w:themeColor="text1"/>
              </w:rPr>
              <w:t>二级活性炭</w:t>
            </w:r>
            <w:r w:rsidRPr="005E2B32">
              <w:rPr>
                <w:rFonts w:hint="eastAsia"/>
                <w:color w:val="000000" w:themeColor="text1"/>
              </w:rPr>
              <w:t>+</w:t>
            </w:r>
            <w:r w:rsidRPr="005E2B32">
              <w:rPr>
                <w:color w:val="000000" w:themeColor="text1"/>
              </w:rPr>
              <w:t>32m</w:t>
            </w:r>
            <w:r w:rsidRPr="005E2B32">
              <w:rPr>
                <w:rFonts w:hint="eastAsia"/>
                <w:color w:val="000000" w:themeColor="text1"/>
              </w:rPr>
              <w:t>排气筒</w:t>
            </w:r>
          </w:p>
        </w:tc>
        <w:tc>
          <w:tcPr>
            <w:tcW w:w="1415" w:type="pct"/>
            <w:vMerge w:val="restart"/>
            <w:vAlign w:val="center"/>
          </w:tcPr>
          <w:p w:rsidR="005E2B32" w:rsidRPr="005E2B32" w:rsidRDefault="005E2B32" w:rsidP="003806EC">
            <w:pPr>
              <w:pStyle w:val="af0"/>
              <w:rPr>
                <w:color w:val="000000" w:themeColor="text1"/>
              </w:rPr>
            </w:pPr>
            <w:r w:rsidRPr="005E2B32">
              <w:rPr>
                <w:color w:val="000000" w:themeColor="text1"/>
                <w:kern w:val="0"/>
                <w:szCs w:val="21"/>
              </w:rPr>
              <w:t>《大气污染物综合排放标准》（</w:t>
            </w:r>
            <w:r w:rsidRPr="005E2B32">
              <w:rPr>
                <w:color w:val="000000" w:themeColor="text1"/>
                <w:kern w:val="0"/>
                <w:szCs w:val="21"/>
              </w:rPr>
              <w:t>GB16297-1996</w:t>
            </w:r>
            <w:r w:rsidRPr="005E2B32">
              <w:rPr>
                <w:color w:val="000000" w:themeColor="text1"/>
                <w:kern w:val="0"/>
                <w:szCs w:val="21"/>
              </w:rPr>
              <w:t>）</w:t>
            </w:r>
            <w:r w:rsidRPr="005E2B32">
              <w:rPr>
                <w:color w:val="000000" w:themeColor="text1"/>
              </w:rPr>
              <w:t>表</w:t>
            </w:r>
            <w:r w:rsidRPr="005E2B32">
              <w:rPr>
                <w:color w:val="000000" w:themeColor="text1"/>
              </w:rPr>
              <w:t>2</w:t>
            </w:r>
            <w:r w:rsidRPr="005E2B32">
              <w:rPr>
                <w:rFonts w:hint="eastAsia"/>
                <w:color w:val="000000" w:themeColor="text1"/>
              </w:rPr>
              <w:t>标准限值</w:t>
            </w:r>
          </w:p>
        </w:tc>
      </w:tr>
      <w:tr w:rsidR="005E2B32" w:rsidRPr="005E2B32" w:rsidTr="005E2B32">
        <w:trPr>
          <w:trHeight w:val="753"/>
          <w:jc w:val="center"/>
        </w:trPr>
        <w:tc>
          <w:tcPr>
            <w:tcW w:w="768" w:type="pct"/>
            <w:vMerge/>
            <w:vAlign w:val="center"/>
          </w:tcPr>
          <w:p w:rsidR="005E2B32" w:rsidRPr="005E2B32" w:rsidRDefault="005E2B32" w:rsidP="00AD2EC1">
            <w:pPr>
              <w:pStyle w:val="af0"/>
              <w:rPr>
                <w:color w:val="000000" w:themeColor="text1"/>
              </w:rPr>
            </w:pPr>
          </w:p>
        </w:tc>
        <w:tc>
          <w:tcPr>
            <w:tcW w:w="852" w:type="pct"/>
            <w:vAlign w:val="center"/>
          </w:tcPr>
          <w:p w:rsidR="005E2B32" w:rsidRPr="005E2B32" w:rsidRDefault="005E2B32" w:rsidP="00AD2EC1">
            <w:pPr>
              <w:pStyle w:val="af0"/>
              <w:rPr>
                <w:color w:val="000000" w:themeColor="text1"/>
              </w:rPr>
            </w:pPr>
            <w:r w:rsidRPr="005E2B32">
              <w:rPr>
                <w:rFonts w:hint="eastAsia"/>
                <w:color w:val="000000" w:themeColor="text1"/>
              </w:rPr>
              <w:t>焊接工序</w:t>
            </w:r>
          </w:p>
        </w:tc>
        <w:tc>
          <w:tcPr>
            <w:tcW w:w="793" w:type="pct"/>
            <w:vAlign w:val="center"/>
          </w:tcPr>
          <w:p w:rsidR="005E2B32" w:rsidRPr="005E2B32" w:rsidRDefault="005E2B32" w:rsidP="00AD2EC1">
            <w:pPr>
              <w:pStyle w:val="af0"/>
              <w:rPr>
                <w:color w:val="000000" w:themeColor="text1"/>
              </w:rPr>
            </w:pPr>
            <w:r w:rsidRPr="005E2B32">
              <w:rPr>
                <w:rFonts w:hint="eastAsia"/>
                <w:color w:val="000000" w:themeColor="text1"/>
              </w:rPr>
              <w:t>焊接烟尘</w:t>
            </w:r>
          </w:p>
        </w:tc>
        <w:tc>
          <w:tcPr>
            <w:tcW w:w="1172" w:type="pct"/>
            <w:vAlign w:val="center"/>
          </w:tcPr>
          <w:p w:rsidR="005E2B32" w:rsidRPr="005E2B32" w:rsidRDefault="003C5B1D" w:rsidP="00AD2EC1">
            <w:pPr>
              <w:pStyle w:val="af0"/>
              <w:rPr>
                <w:color w:val="000000" w:themeColor="text1"/>
              </w:rPr>
            </w:pPr>
            <w:r>
              <w:rPr>
                <w:rFonts w:hint="eastAsia"/>
                <w:color w:val="000000" w:themeColor="text1"/>
              </w:rPr>
              <w:t>设备自带</w:t>
            </w:r>
            <w:r w:rsidRPr="009C7576">
              <w:rPr>
                <w:rFonts w:hint="eastAsia"/>
                <w:color w:val="000000" w:themeColor="text1"/>
              </w:rPr>
              <w:t>焊烟净化器</w:t>
            </w:r>
          </w:p>
        </w:tc>
        <w:tc>
          <w:tcPr>
            <w:tcW w:w="1415" w:type="pct"/>
            <w:vMerge/>
            <w:vAlign w:val="center"/>
          </w:tcPr>
          <w:p w:rsidR="005E2B32" w:rsidRPr="005E2B32" w:rsidRDefault="005E2B32" w:rsidP="00AD2EC1">
            <w:pPr>
              <w:pStyle w:val="af0"/>
              <w:rPr>
                <w:color w:val="000000" w:themeColor="text1"/>
              </w:rPr>
            </w:pPr>
          </w:p>
        </w:tc>
      </w:tr>
      <w:tr w:rsidR="005E2B32" w:rsidRPr="005E2B32" w:rsidTr="005E2B32">
        <w:trPr>
          <w:trHeight w:val="425"/>
          <w:jc w:val="center"/>
        </w:trPr>
        <w:tc>
          <w:tcPr>
            <w:tcW w:w="768" w:type="pct"/>
            <w:vAlign w:val="center"/>
          </w:tcPr>
          <w:p w:rsidR="00C04A9A" w:rsidRPr="005E2B32" w:rsidRDefault="00C04A9A" w:rsidP="003806EC">
            <w:pPr>
              <w:pStyle w:val="af0"/>
              <w:rPr>
                <w:color w:val="000000" w:themeColor="text1"/>
              </w:rPr>
            </w:pPr>
            <w:r w:rsidRPr="005E2B32">
              <w:rPr>
                <w:color w:val="000000" w:themeColor="text1"/>
              </w:rPr>
              <w:t>地表水环境</w:t>
            </w:r>
          </w:p>
        </w:tc>
        <w:tc>
          <w:tcPr>
            <w:tcW w:w="852" w:type="pct"/>
            <w:vAlign w:val="center"/>
          </w:tcPr>
          <w:p w:rsidR="00C04A9A" w:rsidRPr="005E2B32" w:rsidRDefault="00C04A9A" w:rsidP="003806EC">
            <w:pPr>
              <w:pStyle w:val="af0"/>
              <w:rPr>
                <w:color w:val="000000" w:themeColor="text1"/>
              </w:rPr>
            </w:pPr>
            <w:r w:rsidRPr="005E2B32">
              <w:rPr>
                <w:color w:val="000000" w:themeColor="text1"/>
              </w:rPr>
              <w:t>生活污水</w:t>
            </w:r>
            <w:r w:rsidR="003C5B1D">
              <w:rPr>
                <w:rFonts w:hint="eastAsia"/>
                <w:color w:val="000000" w:themeColor="text1"/>
              </w:rPr>
              <w:t>及</w:t>
            </w:r>
            <w:r w:rsidR="00CF2345">
              <w:rPr>
                <w:rFonts w:hint="eastAsia"/>
                <w:color w:val="000000" w:themeColor="text1"/>
              </w:rPr>
              <w:t>浓水</w:t>
            </w:r>
          </w:p>
        </w:tc>
        <w:tc>
          <w:tcPr>
            <w:tcW w:w="793" w:type="pct"/>
            <w:vAlign w:val="center"/>
          </w:tcPr>
          <w:p w:rsidR="00C04A9A" w:rsidRPr="005E2B32" w:rsidRDefault="00C04A9A" w:rsidP="005E2B32">
            <w:pPr>
              <w:pStyle w:val="af0"/>
              <w:rPr>
                <w:color w:val="000000" w:themeColor="text1"/>
              </w:rPr>
            </w:pPr>
            <w:r w:rsidRPr="005E2B32">
              <w:rPr>
                <w:color w:val="000000" w:themeColor="text1"/>
              </w:rPr>
              <w:t>COD</w:t>
            </w:r>
            <w:r w:rsidRPr="005E2B32">
              <w:rPr>
                <w:color w:val="000000" w:themeColor="text1"/>
              </w:rPr>
              <w:t>、</w:t>
            </w:r>
            <w:r w:rsidRPr="005E2B32">
              <w:rPr>
                <w:color w:val="000000" w:themeColor="text1"/>
              </w:rPr>
              <w:t>BOD</w:t>
            </w:r>
            <w:r w:rsidRPr="005E2B32">
              <w:rPr>
                <w:color w:val="000000" w:themeColor="text1"/>
                <w:vertAlign w:val="subscript"/>
              </w:rPr>
              <w:t>5</w:t>
            </w:r>
            <w:r w:rsidRPr="005E2B32">
              <w:rPr>
                <w:color w:val="000000" w:themeColor="text1"/>
              </w:rPr>
              <w:t>、</w:t>
            </w:r>
            <w:r w:rsidRPr="005E2B32">
              <w:rPr>
                <w:color w:val="000000" w:themeColor="text1"/>
              </w:rPr>
              <w:t>SS</w:t>
            </w:r>
            <w:r w:rsidRPr="005E2B32">
              <w:rPr>
                <w:color w:val="000000" w:themeColor="text1"/>
              </w:rPr>
              <w:t>、</w:t>
            </w:r>
            <w:r w:rsidRPr="005E2B32">
              <w:rPr>
                <w:color w:val="000000" w:themeColor="text1"/>
              </w:rPr>
              <w:t>NH</w:t>
            </w:r>
            <w:r w:rsidRPr="005E2B32">
              <w:rPr>
                <w:color w:val="000000" w:themeColor="text1"/>
                <w:vertAlign w:val="subscript"/>
              </w:rPr>
              <w:t>3</w:t>
            </w:r>
            <w:r w:rsidRPr="005E2B32">
              <w:rPr>
                <w:color w:val="000000" w:themeColor="text1"/>
              </w:rPr>
              <w:t>-N</w:t>
            </w:r>
            <w:r w:rsidRPr="005E2B32">
              <w:rPr>
                <w:color w:val="000000" w:themeColor="text1"/>
              </w:rPr>
              <w:t>、</w:t>
            </w:r>
            <w:r w:rsidRPr="005E2B32">
              <w:rPr>
                <w:color w:val="000000" w:themeColor="text1"/>
              </w:rPr>
              <w:t>pH</w:t>
            </w:r>
            <w:r w:rsidR="003C5B1D">
              <w:rPr>
                <w:rFonts w:hint="eastAsia"/>
                <w:color w:val="000000" w:themeColor="text1"/>
              </w:rPr>
              <w:t>、</w:t>
            </w:r>
            <w:r w:rsidR="003C5B1D">
              <w:rPr>
                <w:rFonts w:hint="eastAsia"/>
                <w:color w:val="000000" w:themeColor="text1"/>
              </w:rPr>
              <w:t>T</w:t>
            </w:r>
            <w:r w:rsidR="003C5B1D">
              <w:rPr>
                <w:color w:val="000000" w:themeColor="text1"/>
              </w:rPr>
              <w:t>DS</w:t>
            </w:r>
          </w:p>
        </w:tc>
        <w:tc>
          <w:tcPr>
            <w:tcW w:w="1172" w:type="pct"/>
            <w:vAlign w:val="center"/>
          </w:tcPr>
          <w:p w:rsidR="00C04A9A" w:rsidRPr="005E2B32" w:rsidRDefault="005E2B32" w:rsidP="003806EC">
            <w:pPr>
              <w:pStyle w:val="af0"/>
              <w:rPr>
                <w:color w:val="000000" w:themeColor="text1"/>
              </w:rPr>
            </w:pPr>
            <w:r w:rsidRPr="005E2B32">
              <w:rPr>
                <w:rFonts w:hint="eastAsia"/>
                <w:color w:val="000000" w:themeColor="text1"/>
              </w:rPr>
              <w:t>依托园区化粪池处理后进入</w:t>
            </w:r>
            <w:r w:rsidR="00BB7C4B" w:rsidRPr="00382D31">
              <w:rPr>
                <w:rFonts w:hint="eastAsia"/>
                <w:color w:val="000000" w:themeColor="text1"/>
              </w:rPr>
              <w:t>泾河新城第二污水处理厂</w:t>
            </w:r>
          </w:p>
        </w:tc>
        <w:tc>
          <w:tcPr>
            <w:tcW w:w="1415" w:type="pct"/>
            <w:vAlign w:val="center"/>
          </w:tcPr>
          <w:p w:rsidR="00C04A9A" w:rsidRPr="005E2B32" w:rsidRDefault="005E2B32" w:rsidP="003806EC">
            <w:pPr>
              <w:pStyle w:val="af0"/>
              <w:rPr>
                <w:color w:val="000000" w:themeColor="text1"/>
              </w:rPr>
            </w:pPr>
            <w:r w:rsidRPr="005E2B32">
              <w:rPr>
                <w:rFonts w:hint="eastAsia"/>
                <w:color w:val="000000" w:themeColor="text1"/>
              </w:rPr>
              <w:t>《污水综合排放标准》（</w:t>
            </w:r>
            <w:r w:rsidRPr="005E2B32">
              <w:rPr>
                <w:rFonts w:hint="eastAsia"/>
                <w:color w:val="000000" w:themeColor="text1"/>
              </w:rPr>
              <w:t>GB8978-1996</w:t>
            </w:r>
            <w:r w:rsidRPr="005E2B32">
              <w:rPr>
                <w:rFonts w:hint="eastAsia"/>
                <w:color w:val="000000" w:themeColor="text1"/>
              </w:rPr>
              <w:t>）三级标准和《污水排入城镇下水道水质标准》（</w:t>
            </w:r>
            <w:r w:rsidRPr="005E2B32">
              <w:rPr>
                <w:rFonts w:hint="eastAsia"/>
                <w:color w:val="000000" w:themeColor="text1"/>
              </w:rPr>
              <w:t>GB/T31962-2015</w:t>
            </w:r>
            <w:r w:rsidRPr="005E2B32">
              <w:rPr>
                <w:rFonts w:hint="eastAsia"/>
                <w:color w:val="000000" w:themeColor="text1"/>
              </w:rPr>
              <w:t>）</w:t>
            </w:r>
            <w:r w:rsidRPr="005E2B32">
              <w:rPr>
                <w:rFonts w:hint="eastAsia"/>
                <w:color w:val="000000" w:themeColor="text1"/>
              </w:rPr>
              <w:t>B</w:t>
            </w:r>
            <w:r w:rsidRPr="005E2B32">
              <w:rPr>
                <w:rFonts w:hint="eastAsia"/>
                <w:color w:val="000000" w:themeColor="text1"/>
              </w:rPr>
              <w:t>级标准</w:t>
            </w:r>
          </w:p>
        </w:tc>
      </w:tr>
      <w:tr w:rsidR="005E2B32" w:rsidRPr="005E2B32" w:rsidTr="005E2B32">
        <w:trPr>
          <w:trHeight w:val="1305"/>
          <w:jc w:val="center"/>
        </w:trPr>
        <w:tc>
          <w:tcPr>
            <w:tcW w:w="768" w:type="pct"/>
            <w:vAlign w:val="center"/>
          </w:tcPr>
          <w:p w:rsidR="00AD2EC1" w:rsidRPr="005E2B32" w:rsidRDefault="00AD2EC1" w:rsidP="003806EC">
            <w:pPr>
              <w:pStyle w:val="af0"/>
              <w:rPr>
                <w:color w:val="000000" w:themeColor="text1"/>
              </w:rPr>
            </w:pPr>
            <w:r w:rsidRPr="005E2B32">
              <w:rPr>
                <w:color w:val="000000" w:themeColor="text1"/>
              </w:rPr>
              <w:t>声环境</w:t>
            </w:r>
          </w:p>
        </w:tc>
        <w:tc>
          <w:tcPr>
            <w:tcW w:w="852" w:type="pct"/>
            <w:vAlign w:val="center"/>
          </w:tcPr>
          <w:p w:rsidR="00AD2EC1" w:rsidRPr="005E2B32" w:rsidRDefault="00AD2EC1" w:rsidP="003806EC">
            <w:pPr>
              <w:pStyle w:val="af0"/>
              <w:rPr>
                <w:color w:val="000000" w:themeColor="text1"/>
              </w:rPr>
            </w:pPr>
            <w:r w:rsidRPr="005E2B32">
              <w:rPr>
                <w:color w:val="000000" w:themeColor="text1"/>
              </w:rPr>
              <w:t>设备噪声</w:t>
            </w:r>
          </w:p>
        </w:tc>
        <w:tc>
          <w:tcPr>
            <w:tcW w:w="793" w:type="pct"/>
            <w:vAlign w:val="center"/>
          </w:tcPr>
          <w:p w:rsidR="00AD2EC1" w:rsidRPr="005E2B32" w:rsidRDefault="00AD2EC1" w:rsidP="003806EC">
            <w:pPr>
              <w:pStyle w:val="af0"/>
              <w:rPr>
                <w:color w:val="000000" w:themeColor="text1"/>
              </w:rPr>
            </w:pPr>
            <w:r w:rsidRPr="005E2B32">
              <w:rPr>
                <w:color w:val="000000" w:themeColor="text1"/>
              </w:rPr>
              <w:t>Leq(A)</w:t>
            </w:r>
          </w:p>
        </w:tc>
        <w:tc>
          <w:tcPr>
            <w:tcW w:w="1172" w:type="pct"/>
            <w:vAlign w:val="center"/>
          </w:tcPr>
          <w:p w:rsidR="00AD2EC1" w:rsidRPr="005E2B32" w:rsidRDefault="00AD2EC1" w:rsidP="003806EC">
            <w:pPr>
              <w:pStyle w:val="af0"/>
              <w:rPr>
                <w:color w:val="000000" w:themeColor="text1"/>
              </w:rPr>
            </w:pPr>
            <w:r w:rsidRPr="005E2B32">
              <w:rPr>
                <w:color w:val="000000" w:themeColor="text1"/>
              </w:rPr>
              <w:t>基础减振、厂房隔声</w:t>
            </w:r>
          </w:p>
        </w:tc>
        <w:tc>
          <w:tcPr>
            <w:tcW w:w="1415" w:type="pct"/>
            <w:vAlign w:val="center"/>
          </w:tcPr>
          <w:p w:rsidR="00AD2EC1" w:rsidRPr="005E2B32" w:rsidRDefault="00AD2EC1" w:rsidP="003806EC">
            <w:pPr>
              <w:pStyle w:val="af0"/>
              <w:rPr>
                <w:color w:val="000000" w:themeColor="text1"/>
              </w:rPr>
            </w:pPr>
            <w:r w:rsidRPr="005E2B32">
              <w:rPr>
                <w:color w:val="000000" w:themeColor="text1"/>
              </w:rPr>
              <w:t>《工业企业厂界环境噪声排放标准》（</w:t>
            </w:r>
            <w:r w:rsidRPr="005E2B32">
              <w:rPr>
                <w:color w:val="000000" w:themeColor="text1"/>
              </w:rPr>
              <w:t>GB12348-2008</w:t>
            </w:r>
            <w:r w:rsidRPr="005E2B32">
              <w:rPr>
                <w:color w:val="000000" w:themeColor="text1"/>
              </w:rPr>
              <w:t>）中</w:t>
            </w:r>
            <w:r w:rsidR="005E2B32" w:rsidRPr="005E2B32">
              <w:rPr>
                <w:color w:val="000000" w:themeColor="text1"/>
              </w:rPr>
              <w:t>3</w:t>
            </w:r>
            <w:r w:rsidRPr="005E2B32">
              <w:rPr>
                <w:color w:val="000000" w:themeColor="text1"/>
              </w:rPr>
              <w:t>类标准</w:t>
            </w:r>
          </w:p>
        </w:tc>
      </w:tr>
      <w:tr w:rsidR="005E2B32" w:rsidRPr="005E2B32" w:rsidTr="005E2B32">
        <w:trPr>
          <w:trHeight w:val="425"/>
          <w:jc w:val="center"/>
        </w:trPr>
        <w:tc>
          <w:tcPr>
            <w:tcW w:w="768" w:type="pct"/>
            <w:vAlign w:val="center"/>
          </w:tcPr>
          <w:p w:rsidR="00AD2EC1" w:rsidRPr="005E2B32" w:rsidRDefault="00AD2EC1" w:rsidP="003806EC">
            <w:pPr>
              <w:pStyle w:val="af0"/>
              <w:rPr>
                <w:color w:val="000000" w:themeColor="text1"/>
              </w:rPr>
            </w:pPr>
            <w:r w:rsidRPr="005E2B32">
              <w:rPr>
                <w:color w:val="000000" w:themeColor="text1"/>
              </w:rPr>
              <w:t>电磁辐射</w:t>
            </w:r>
          </w:p>
        </w:tc>
        <w:tc>
          <w:tcPr>
            <w:tcW w:w="852" w:type="pct"/>
            <w:vAlign w:val="center"/>
          </w:tcPr>
          <w:p w:rsidR="00AD2EC1" w:rsidRPr="005E2B32" w:rsidRDefault="00AD2EC1" w:rsidP="003806EC">
            <w:pPr>
              <w:pStyle w:val="af0"/>
              <w:rPr>
                <w:color w:val="000000" w:themeColor="text1"/>
              </w:rPr>
            </w:pPr>
            <w:r w:rsidRPr="005E2B32">
              <w:rPr>
                <w:color w:val="000000" w:themeColor="text1"/>
              </w:rPr>
              <w:t>/</w:t>
            </w:r>
          </w:p>
        </w:tc>
        <w:tc>
          <w:tcPr>
            <w:tcW w:w="793" w:type="pct"/>
            <w:vAlign w:val="center"/>
          </w:tcPr>
          <w:p w:rsidR="00AD2EC1" w:rsidRPr="005E2B32" w:rsidRDefault="00AD2EC1" w:rsidP="003806EC">
            <w:pPr>
              <w:pStyle w:val="af0"/>
              <w:rPr>
                <w:color w:val="000000" w:themeColor="text1"/>
              </w:rPr>
            </w:pPr>
            <w:r w:rsidRPr="005E2B32">
              <w:rPr>
                <w:color w:val="000000" w:themeColor="text1"/>
              </w:rPr>
              <w:t>/</w:t>
            </w:r>
          </w:p>
        </w:tc>
        <w:tc>
          <w:tcPr>
            <w:tcW w:w="1172" w:type="pct"/>
            <w:vAlign w:val="center"/>
          </w:tcPr>
          <w:p w:rsidR="00AD2EC1" w:rsidRPr="005E2B32" w:rsidRDefault="00AD2EC1" w:rsidP="003806EC">
            <w:pPr>
              <w:pStyle w:val="af0"/>
              <w:rPr>
                <w:color w:val="000000" w:themeColor="text1"/>
              </w:rPr>
            </w:pPr>
            <w:r w:rsidRPr="005E2B32">
              <w:rPr>
                <w:color w:val="000000" w:themeColor="text1"/>
              </w:rPr>
              <w:t>/</w:t>
            </w:r>
          </w:p>
        </w:tc>
        <w:tc>
          <w:tcPr>
            <w:tcW w:w="1415" w:type="pct"/>
            <w:vAlign w:val="center"/>
          </w:tcPr>
          <w:p w:rsidR="00AD2EC1" w:rsidRPr="005E2B32" w:rsidRDefault="00AD2EC1" w:rsidP="003806EC">
            <w:pPr>
              <w:pStyle w:val="af0"/>
              <w:rPr>
                <w:color w:val="000000" w:themeColor="text1"/>
              </w:rPr>
            </w:pPr>
            <w:r w:rsidRPr="005E2B32">
              <w:rPr>
                <w:color w:val="000000" w:themeColor="text1"/>
              </w:rPr>
              <w:t>/</w:t>
            </w:r>
          </w:p>
        </w:tc>
      </w:tr>
      <w:tr w:rsidR="00CE142F" w:rsidRPr="00CE142F" w:rsidTr="00C04A9A">
        <w:trPr>
          <w:trHeight w:val="333"/>
          <w:jc w:val="center"/>
        </w:trPr>
        <w:tc>
          <w:tcPr>
            <w:tcW w:w="768" w:type="pct"/>
            <w:vAlign w:val="center"/>
          </w:tcPr>
          <w:p w:rsidR="00AD2EC1" w:rsidRPr="005E2B32" w:rsidRDefault="00AD2EC1" w:rsidP="003806EC">
            <w:pPr>
              <w:pStyle w:val="af0"/>
              <w:rPr>
                <w:color w:val="000000" w:themeColor="text1"/>
              </w:rPr>
            </w:pPr>
            <w:r w:rsidRPr="005E2B32">
              <w:rPr>
                <w:color w:val="000000" w:themeColor="text1"/>
              </w:rPr>
              <w:t>固体废物</w:t>
            </w:r>
          </w:p>
        </w:tc>
        <w:tc>
          <w:tcPr>
            <w:tcW w:w="4232" w:type="pct"/>
            <w:gridSpan w:val="4"/>
            <w:vAlign w:val="center"/>
          </w:tcPr>
          <w:p w:rsidR="005E2B32" w:rsidRPr="005E2B32" w:rsidRDefault="00AD2EC1" w:rsidP="003806EC">
            <w:pPr>
              <w:pStyle w:val="af0"/>
              <w:jc w:val="both"/>
              <w:rPr>
                <w:color w:val="000000" w:themeColor="text1"/>
              </w:rPr>
            </w:pPr>
            <w:r w:rsidRPr="005E2B32">
              <w:rPr>
                <w:rFonts w:hint="eastAsia"/>
                <w:color w:val="000000" w:themeColor="text1"/>
              </w:rPr>
              <w:t>生活垃圾：袋装、垃圾桶分类收集后，交由环卫部门处置。</w:t>
            </w:r>
          </w:p>
          <w:p w:rsidR="00C04A9A" w:rsidRPr="005E2B32" w:rsidRDefault="00AD2EC1" w:rsidP="003806EC">
            <w:pPr>
              <w:pStyle w:val="af0"/>
              <w:jc w:val="both"/>
              <w:rPr>
                <w:color w:val="000000" w:themeColor="text1"/>
              </w:rPr>
            </w:pPr>
            <w:r w:rsidRPr="005E2B32">
              <w:rPr>
                <w:rFonts w:hint="eastAsia"/>
                <w:color w:val="000000" w:themeColor="text1"/>
              </w:rPr>
              <w:t>一般固体废物：</w:t>
            </w:r>
            <w:r w:rsidR="005E2B32" w:rsidRPr="005E2B32">
              <w:rPr>
                <w:rFonts w:hint="eastAsia"/>
                <w:color w:val="000000" w:themeColor="text1"/>
              </w:rPr>
              <w:t>废包装材料</w:t>
            </w:r>
            <w:r w:rsidR="003C5B1D">
              <w:rPr>
                <w:rFonts w:hint="eastAsia"/>
                <w:color w:val="000000" w:themeColor="text1"/>
              </w:rPr>
              <w:t>收集后外售综合利用</w:t>
            </w:r>
            <w:r w:rsidR="003C5B1D" w:rsidRPr="005E2B32">
              <w:rPr>
                <w:rFonts w:hint="eastAsia"/>
                <w:color w:val="000000" w:themeColor="text1"/>
              </w:rPr>
              <w:t>、不合格产品</w:t>
            </w:r>
            <w:r w:rsidR="003C5B1D">
              <w:rPr>
                <w:rFonts w:hint="eastAsia"/>
                <w:color w:val="000000" w:themeColor="text1"/>
              </w:rPr>
              <w:t>收集后自用、废离子交换树脂由厂家更换后带走，不在本项目厂区储存。</w:t>
            </w:r>
          </w:p>
          <w:p w:rsidR="00AD2EC1" w:rsidRPr="005E2B32" w:rsidRDefault="00C04A9A" w:rsidP="005E2B32">
            <w:pPr>
              <w:pStyle w:val="af0"/>
              <w:jc w:val="both"/>
              <w:rPr>
                <w:color w:val="000000" w:themeColor="text1"/>
              </w:rPr>
            </w:pPr>
            <w:r w:rsidRPr="005E2B32">
              <w:rPr>
                <w:rFonts w:hint="eastAsia"/>
                <w:color w:val="000000" w:themeColor="text1"/>
              </w:rPr>
              <w:t>危险废物</w:t>
            </w:r>
            <w:r w:rsidR="005E2B32" w:rsidRPr="005E2B32">
              <w:rPr>
                <w:rFonts w:hint="eastAsia"/>
                <w:color w:val="000000" w:themeColor="text1"/>
              </w:rPr>
              <w:t>：废活性炭</w:t>
            </w:r>
            <w:r w:rsidR="00AD2EC1" w:rsidRPr="005E2B32">
              <w:rPr>
                <w:rFonts w:hint="eastAsia"/>
                <w:color w:val="000000" w:themeColor="text1"/>
              </w:rPr>
              <w:t>专用盛装容器、场地防渗、托盘</w:t>
            </w:r>
            <w:r w:rsidR="002D6BC8">
              <w:rPr>
                <w:rFonts w:hint="eastAsia"/>
                <w:color w:val="000000" w:themeColor="text1"/>
              </w:rPr>
              <w:t>等，</w:t>
            </w:r>
            <w:proofErr w:type="gramStart"/>
            <w:r w:rsidR="002D6BC8">
              <w:rPr>
                <w:rFonts w:hint="eastAsia"/>
                <w:color w:val="000000" w:themeColor="text1"/>
              </w:rPr>
              <w:t>暂存</w:t>
            </w:r>
            <w:r w:rsidR="00DF1125" w:rsidRPr="005E2B32">
              <w:rPr>
                <w:rFonts w:hint="eastAsia"/>
                <w:color w:val="000000" w:themeColor="text1"/>
              </w:rPr>
              <w:t>于</w:t>
            </w:r>
            <w:r w:rsidR="00AD2EC1" w:rsidRPr="005E2B32">
              <w:rPr>
                <w:rFonts w:hint="eastAsia"/>
                <w:color w:val="000000" w:themeColor="text1"/>
              </w:rPr>
              <w:t>危废暂存</w:t>
            </w:r>
            <w:proofErr w:type="gramEnd"/>
            <w:r w:rsidR="005E2B32" w:rsidRPr="005E2B32">
              <w:rPr>
                <w:rFonts w:hint="eastAsia"/>
                <w:color w:val="000000" w:themeColor="text1"/>
              </w:rPr>
              <w:t>点</w:t>
            </w:r>
            <w:r w:rsidR="00AD2EC1" w:rsidRPr="005E2B32">
              <w:rPr>
                <w:rFonts w:hint="eastAsia"/>
                <w:color w:val="000000" w:themeColor="text1"/>
              </w:rPr>
              <w:t>，交由有资质单位处理</w:t>
            </w:r>
            <w:r w:rsidR="00592D57">
              <w:rPr>
                <w:rFonts w:hint="eastAsia"/>
                <w:color w:val="000000" w:themeColor="text1"/>
              </w:rPr>
              <w:t>。</w:t>
            </w:r>
          </w:p>
        </w:tc>
      </w:tr>
      <w:tr w:rsidR="00CE142F" w:rsidRPr="00CE142F" w:rsidTr="00C04A9A">
        <w:trPr>
          <w:trHeight w:val="639"/>
          <w:jc w:val="center"/>
        </w:trPr>
        <w:tc>
          <w:tcPr>
            <w:tcW w:w="768" w:type="pct"/>
            <w:vAlign w:val="center"/>
          </w:tcPr>
          <w:p w:rsidR="00AD2EC1" w:rsidRPr="005E2B32" w:rsidRDefault="00AD2EC1" w:rsidP="003806EC">
            <w:pPr>
              <w:pStyle w:val="af0"/>
              <w:rPr>
                <w:color w:val="000000" w:themeColor="text1"/>
              </w:rPr>
            </w:pPr>
            <w:r w:rsidRPr="005E2B32">
              <w:rPr>
                <w:color w:val="000000" w:themeColor="text1"/>
              </w:rPr>
              <w:t>土壤及地下水污染防治措施</w:t>
            </w:r>
          </w:p>
        </w:tc>
        <w:tc>
          <w:tcPr>
            <w:tcW w:w="4232" w:type="pct"/>
            <w:gridSpan w:val="4"/>
            <w:vAlign w:val="center"/>
          </w:tcPr>
          <w:p w:rsidR="00AD2EC1" w:rsidRPr="005E2B32" w:rsidRDefault="00AD2EC1" w:rsidP="003806EC">
            <w:pPr>
              <w:pStyle w:val="af0"/>
              <w:rPr>
                <w:color w:val="000000" w:themeColor="text1"/>
              </w:rPr>
            </w:pPr>
            <w:r w:rsidRPr="005E2B32">
              <w:rPr>
                <w:rFonts w:hint="eastAsia"/>
                <w:color w:val="000000" w:themeColor="text1"/>
              </w:rPr>
              <w:t>危废</w:t>
            </w:r>
            <w:r w:rsidR="005E2B32" w:rsidRPr="005E2B32">
              <w:rPr>
                <w:rFonts w:hint="eastAsia"/>
                <w:color w:val="000000" w:themeColor="text1"/>
              </w:rPr>
              <w:t>暂存点</w:t>
            </w:r>
            <w:r w:rsidRPr="005E2B32">
              <w:rPr>
                <w:rFonts w:hint="eastAsia"/>
                <w:color w:val="000000" w:themeColor="text1"/>
              </w:rPr>
              <w:t>的地面及裙角进行防渗处理，涂刷环氧树脂防渗层，防渗层为不低于</w:t>
            </w:r>
            <w:r w:rsidR="005E2B32" w:rsidRPr="005E2B32">
              <w:rPr>
                <w:rFonts w:hint="eastAsia"/>
                <w:color w:val="000000" w:themeColor="text1"/>
              </w:rPr>
              <w:t>2mm</w:t>
            </w:r>
            <w:r w:rsidRPr="005E2B32">
              <w:rPr>
                <w:rFonts w:hint="eastAsia"/>
                <w:color w:val="000000" w:themeColor="text1"/>
              </w:rPr>
              <w:t>厚的高密度聚乙烯（渗透系数≤</w:t>
            </w:r>
            <w:r w:rsidRPr="005E2B32">
              <w:rPr>
                <w:rFonts w:hint="eastAsia"/>
                <w:color w:val="000000" w:themeColor="text1"/>
              </w:rPr>
              <w:t>10</w:t>
            </w:r>
            <w:r w:rsidRPr="005E2B32">
              <w:rPr>
                <w:rFonts w:hint="eastAsia"/>
                <w:color w:val="000000" w:themeColor="text1"/>
                <w:vertAlign w:val="superscript"/>
              </w:rPr>
              <w:t>-10</w:t>
            </w:r>
            <w:r w:rsidRPr="005E2B32">
              <w:rPr>
                <w:rFonts w:hint="eastAsia"/>
                <w:color w:val="000000" w:themeColor="text1"/>
              </w:rPr>
              <w:t>cm/s</w:t>
            </w:r>
            <w:r w:rsidRPr="005E2B32">
              <w:rPr>
                <w:rFonts w:hint="eastAsia"/>
                <w:color w:val="000000" w:themeColor="text1"/>
              </w:rPr>
              <w:t>）。</w:t>
            </w:r>
          </w:p>
        </w:tc>
      </w:tr>
      <w:tr w:rsidR="00CE142F" w:rsidRPr="00CE142F" w:rsidTr="00C04A9A">
        <w:trPr>
          <w:trHeight w:val="320"/>
          <w:jc w:val="center"/>
        </w:trPr>
        <w:tc>
          <w:tcPr>
            <w:tcW w:w="768" w:type="pct"/>
            <w:vAlign w:val="center"/>
          </w:tcPr>
          <w:p w:rsidR="00AD2EC1" w:rsidRPr="005E2B32" w:rsidRDefault="00AD2EC1" w:rsidP="003806EC">
            <w:pPr>
              <w:pStyle w:val="af0"/>
              <w:rPr>
                <w:color w:val="000000" w:themeColor="text1"/>
              </w:rPr>
            </w:pPr>
            <w:r w:rsidRPr="005E2B32">
              <w:rPr>
                <w:color w:val="000000" w:themeColor="text1"/>
              </w:rPr>
              <w:t>生态保护措施</w:t>
            </w:r>
          </w:p>
        </w:tc>
        <w:tc>
          <w:tcPr>
            <w:tcW w:w="4232" w:type="pct"/>
            <w:gridSpan w:val="4"/>
            <w:vAlign w:val="center"/>
          </w:tcPr>
          <w:p w:rsidR="00AD2EC1" w:rsidRPr="005E2B32" w:rsidRDefault="00AD2EC1" w:rsidP="003806EC">
            <w:pPr>
              <w:pStyle w:val="af0"/>
              <w:rPr>
                <w:color w:val="000000" w:themeColor="text1"/>
              </w:rPr>
            </w:pPr>
            <w:r w:rsidRPr="005E2B32">
              <w:rPr>
                <w:color w:val="000000" w:themeColor="text1"/>
              </w:rPr>
              <w:t>/</w:t>
            </w:r>
          </w:p>
        </w:tc>
      </w:tr>
      <w:tr w:rsidR="00CE142F" w:rsidRPr="00CE142F" w:rsidTr="00C04A9A">
        <w:trPr>
          <w:trHeight w:val="707"/>
          <w:jc w:val="center"/>
        </w:trPr>
        <w:tc>
          <w:tcPr>
            <w:tcW w:w="768" w:type="pct"/>
            <w:vAlign w:val="center"/>
          </w:tcPr>
          <w:p w:rsidR="00AD2EC1" w:rsidRPr="005E2B32" w:rsidRDefault="00AD2EC1" w:rsidP="003806EC">
            <w:pPr>
              <w:pStyle w:val="af0"/>
              <w:rPr>
                <w:color w:val="000000" w:themeColor="text1"/>
              </w:rPr>
            </w:pPr>
            <w:r w:rsidRPr="005E2B32">
              <w:rPr>
                <w:color w:val="000000" w:themeColor="text1"/>
              </w:rPr>
              <w:t>环境风险</w:t>
            </w:r>
          </w:p>
          <w:p w:rsidR="00AD2EC1" w:rsidRPr="005E2B32" w:rsidRDefault="00AD2EC1" w:rsidP="003806EC">
            <w:pPr>
              <w:pStyle w:val="af0"/>
              <w:rPr>
                <w:color w:val="000000" w:themeColor="text1"/>
              </w:rPr>
            </w:pPr>
            <w:r w:rsidRPr="005E2B32">
              <w:rPr>
                <w:color w:val="000000" w:themeColor="text1"/>
              </w:rPr>
              <w:t>防范措施</w:t>
            </w:r>
          </w:p>
        </w:tc>
        <w:tc>
          <w:tcPr>
            <w:tcW w:w="4232" w:type="pct"/>
            <w:gridSpan w:val="4"/>
            <w:vAlign w:val="center"/>
          </w:tcPr>
          <w:p w:rsidR="00AD2EC1" w:rsidRPr="005E2B32" w:rsidRDefault="005E2B32" w:rsidP="005E2B32">
            <w:pPr>
              <w:pStyle w:val="af0"/>
              <w:rPr>
                <w:color w:val="000000" w:themeColor="text1"/>
              </w:rPr>
            </w:pPr>
            <w:r w:rsidRPr="005E2B32">
              <w:rPr>
                <w:rFonts w:ascii="宋体" w:hAnsi="宋体" w:cs="宋体" w:hint="eastAsia"/>
                <w:color w:val="000000" w:themeColor="text1"/>
              </w:rPr>
              <w:t>①加强员工的思想、道德教育，提高员工的责任心和主观能动性，提高员工素质，增强安全意识。②定期或不定期检查贮存容器等设备，防止跑、冒、漏现象出现。③发生突发情况，发生泄漏时，因立刻采取措施，清扫收集破损泄露的危险物质，交由有资质单位处理。</w:t>
            </w:r>
            <w:r w:rsidRPr="005E2B32">
              <w:rPr>
                <w:rFonts w:ascii="宋体" w:hAnsi="宋体" w:cs="宋体"/>
                <w:color w:val="000000" w:themeColor="text1"/>
              </w:rPr>
              <w:fldChar w:fldCharType="begin"/>
            </w:r>
            <w:r w:rsidRPr="005E2B32">
              <w:rPr>
                <w:rFonts w:ascii="宋体" w:hAnsi="宋体" w:cs="宋体"/>
                <w:color w:val="000000" w:themeColor="text1"/>
              </w:rPr>
              <w:instrText xml:space="preserve"> </w:instrText>
            </w:r>
            <w:r w:rsidRPr="005E2B32">
              <w:rPr>
                <w:rFonts w:ascii="宋体" w:hAnsi="宋体" w:cs="宋体" w:hint="eastAsia"/>
                <w:color w:val="000000" w:themeColor="text1"/>
              </w:rPr>
              <w:instrText>= 4 \* GB3</w:instrText>
            </w:r>
            <w:r w:rsidRPr="005E2B32">
              <w:rPr>
                <w:rFonts w:ascii="宋体" w:hAnsi="宋体" w:cs="宋体"/>
                <w:color w:val="000000" w:themeColor="text1"/>
              </w:rPr>
              <w:instrText xml:space="preserve"> </w:instrText>
            </w:r>
            <w:r w:rsidRPr="005E2B32">
              <w:rPr>
                <w:rFonts w:ascii="宋体" w:hAnsi="宋体" w:cs="宋体"/>
                <w:color w:val="000000" w:themeColor="text1"/>
              </w:rPr>
              <w:fldChar w:fldCharType="separate"/>
            </w:r>
            <w:r w:rsidRPr="005E2B32">
              <w:rPr>
                <w:rFonts w:ascii="宋体" w:hAnsi="宋体" w:cs="宋体" w:hint="eastAsia"/>
                <w:noProof/>
                <w:color w:val="000000" w:themeColor="text1"/>
              </w:rPr>
              <w:t>④</w:t>
            </w:r>
            <w:r w:rsidRPr="005E2B32">
              <w:rPr>
                <w:rFonts w:ascii="宋体" w:hAnsi="宋体" w:cs="宋体"/>
                <w:color w:val="000000" w:themeColor="text1"/>
              </w:rPr>
              <w:fldChar w:fldCharType="end"/>
            </w:r>
            <w:r w:rsidR="00AD2EC1" w:rsidRPr="005E2B32">
              <w:rPr>
                <w:color w:val="000000" w:themeColor="text1"/>
              </w:rPr>
              <w:t>企业需建立环境风险应急机制，同时，应加强危废暂存间的巡查、监视力度，强化风险管理。</w:t>
            </w:r>
            <w:r w:rsidRPr="005E2B32">
              <w:rPr>
                <w:rFonts w:cs="Times New Roman"/>
                <w:color w:val="000000" w:themeColor="text1"/>
              </w:rPr>
              <w:fldChar w:fldCharType="begin"/>
            </w:r>
            <w:r w:rsidRPr="005E2B32">
              <w:rPr>
                <w:rFonts w:cs="Times New Roman"/>
                <w:color w:val="000000" w:themeColor="text1"/>
              </w:rPr>
              <w:instrText xml:space="preserve"> </w:instrText>
            </w:r>
            <w:r w:rsidRPr="005E2B32">
              <w:rPr>
                <w:rFonts w:cs="Times New Roman" w:hint="eastAsia"/>
                <w:color w:val="000000" w:themeColor="text1"/>
              </w:rPr>
              <w:instrText>= 5 \* GB3</w:instrText>
            </w:r>
            <w:r w:rsidRPr="005E2B32">
              <w:rPr>
                <w:rFonts w:cs="Times New Roman"/>
                <w:color w:val="000000" w:themeColor="text1"/>
              </w:rPr>
              <w:instrText xml:space="preserve"> </w:instrText>
            </w:r>
            <w:r w:rsidRPr="005E2B32">
              <w:rPr>
                <w:rFonts w:cs="Times New Roman"/>
                <w:color w:val="000000" w:themeColor="text1"/>
              </w:rPr>
              <w:fldChar w:fldCharType="separate"/>
            </w:r>
            <w:r w:rsidRPr="005E2B32">
              <w:rPr>
                <w:rFonts w:cs="Times New Roman" w:hint="eastAsia"/>
                <w:noProof/>
                <w:color w:val="000000" w:themeColor="text1"/>
              </w:rPr>
              <w:t>⑤</w:t>
            </w:r>
            <w:r w:rsidRPr="005E2B32">
              <w:rPr>
                <w:rFonts w:cs="Times New Roman"/>
                <w:color w:val="000000" w:themeColor="text1"/>
              </w:rPr>
              <w:fldChar w:fldCharType="end"/>
            </w:r>
            <w:r w:rsidR="00AD2EC1" w:rsidRPr="005E2B32">
              <w:rPr>
                <w:color w:val="000000" w:themeColor="text1"/>
              </w:rPr>
              <w:t>制定应急培训计划，平时安排人员培训与演练，确保泄漏事故发生时，能及时上报，并进行处置。</w:t>
            </w:r>
          </w:p>
        </w:tc>
      </w:tr>
      <w:tr w:rsidR="00CE142F" w:rsidRPr="00CE142F" w:rsidTr="00C04A9A">
        <w:trPr>
          <w:trHeight w:val="1002"/>
          <w:jc w:val="center"/>
        </w:trPr>
        <w:tc>
          <w:tcPr>
            <w:tcW w:w="768" w:type="pct"/>
            <w:vAlign w:val="center"/>
          </w:tcPr>
          <w:p w:rsidR="00AD2EC1" w:rsidRPr="005E2B32" w:rsidRDefault="00AD2EC1" w:rsidP="003806EC">
            <w:pPr>
              <w:pStyle w:val="af0"/>
              <w:spacing w:line="360" w:lineRule="auto"/>
              <w:rPr>
                <w:color w:val="000000" w:themeColor="text1"/>
              </w:rPr>
            </w:pPr>
            <w:r w:rsidRPr="005E2B32">
              <w:rPr>
                <w:color w:val="000000" w:themeColor="text1"/>
              </w:rPr>
              <w:t>其他环境</w:t>
            </w:r>
          </w:p>
          <w:p w:rsidR="00AD2EC1" w:rsidRPr="005E2B32" w:rsidRDefault="00AD2EC1" w:rsidP="003806EC">
            <w:pPr>
              <w:pStyle w:val="af0"/>
              <w:spacing w:line="360" w:lineRule="auto"/>
              <w:rPr>
                <w:color w:val="000000" w:themeColor="text1"/>
              </w:rPr>
            </w:pPr>
            <w:r w:rsidRPr="005E2B32">
              <w:rPr>
                <w:color w:val="000000" w:themeColor="text1"/>
              </w:rPr>
              <w:t>管理要求</w:t>
            </w:r>
          </w:p>
        </w:tc>
        <w:tc>
          <w:tcPr>
            <w:tcW w:w="4232" w:type="pct"/>
            <w:gridSpan w:val="4"/>
            <w:vAlign w:val="center"/>
          </w:tcPr>
          <w:p w:rsidR="00AD2EC1" w:rsidRPr="005E2B32" w:rsidRDefault="00AD2EC1" w:rsidP="00DF1125">
            <w:pPr>
              <w:adjustRightInd w:val="0"/>
              <w:snapToGrid w:val="0"/>
              <w:spacing w:line="360" w:lineRule="auto"/>
              <w:ind w:firstLineChars="200" w:firstLine="420"/>
              <w:rPr>
                <w:color w:val="000000" w:themeColor="text1"/>
              </w:rPr>
            </w:pPr>
            <w:r w:rsidRPr="005E2B32">
              <w:rPr>
                <w:rFonts w:hint="eastAsia"/>
                <w:color w:val="000000" w:themeColor="text1"/>
              </w:rPr>
              <w:t>1</w:t>
            </w:r>
            <w:r w:rsidRPr="005E2B32">
              <w:rPr>
                <w:rFonts w:hint="eastAsia"/>
                <w:color w:val="000000" w:themeColor="text1"/>
              </w:rPr>
              <w:t>、“三同时”制度：</w:t>
            </w:r>
          </w:p>
          <w:p w:rsidR="00AD2EC1" w:rsidRPr="005E2B32" w:rsidRDefault="00AD2EC1" w:rsidP="00DF1125">
            <w:pPr>
              <w:adjustRightInd w:val="0"/>
              <w:snapToGrid w:val="0"/>
              <w:spacing w:line="360" w:lineRule="auto"/>
              <w:ind w:firstLineChars="200" w:firstLine="420"/>
              <w:rPr>
                <w:color w:val="000000" w:themeColor="text1"/>
              </w:rPr>
            </w:pPr>
            <w:r w:rsidRPr="005E2B32">
              <w:rPr>
                <w:rFonts w:hint="eastAsia"/>
                <w:color w:val="000000" w:themeColor="text1"/>
              </w:rPr>
              <w:t>建设单位认真落实废气、废水、固废、噪声等防治措施的“三同时”制度。</w:t>
            </w:r>
          </w:p>
          <w:p w:rsidR="00AD2EC1" w:rsidRPr="005E2B32" w:rsidRDefault="00AD2EC1" w:rsidP="00DF1125">
            <w:pPr>
              <w:adjustRightInd w:val="0"/>
              <w:snapToGrid w:val="0"/>
              <w:spacing w:line="360" w:lineRule="auto"/>
              <w:ind w:firstLineChars="200" w:firstLine="420"/>
              <w:rPr>
                <w:color w:val="000000" w:themeColor="text1"/>
              </w:rPr>
            </w:pPr>
            <w:r w:rsidRPr="005E2B32">
              <w:rPr>
                <w:rFonts w:hint="eastAsia"/>
                <w:color w:val="000000" w:themeColor="text1"/>
              </w:rPr>
              <w:t>2</w:t>
            </w:r>
            <w:r w:rsidRPr="005E2B32">
              <w:rPr>
                <w:rFonts w:hint="eastAsia"/>
                <w:color w:val="000000" w:themeColor="text1"/>
              </w:rPr>
              <w:t>、环境管理制度：</w:t>
            </w:r>
          </w:p>
          <w:p w:rsidR="00AD2EC1" w:rsidRPr="005E2B32" w:rsidRDefault="00AD2EC1" w:rsidP="00DF1125">
            <w:pPr>
              <w:adjustRightInd w:val="0"/>
              <w:snapToGrid w:val="0"/>
              <w:spacing w:line="360" w:lineRule="auto"/>
              <w:ind w:firstLineChars="200" w:firstLine="420"/>
              <w:rPr>
                <w:color w:val="000000" w:themeColor="text1"/>
              </w:rPr>
            </w:pPr>
            <w:r w:rsidRPr="005E2B32">
              <w:rPr>
                <w:rFonts w:hint="eastAsia"/>
                <w:color w:val="000000" w:themeColor="text1"/>
              </w:rPr>
              <w:t>加强环保设施的管理，应建立污染防治专管部门，负责落实废水、废气、固废等的治理。建立岗位责任制和工作台账制度，对污染防治情况进行定时监测，及时掌握污染治理设施的运行情况，做好各项污染物的达标排放工</w:t>
            </w:r>
            <w:r w:rsidRPr="005E2B32">
              <w:rPr>
                <w:rFonts w:hint="eastAsia"/>
                <w:color w:val="000000" w:themeColor="text1"/>
              </w:rPr>
              <w:lastRenderedPageBreak/>
              <w:t>作。</w:t>
            </w:r>
          </w:p>
          <w:p w:rsidR="00AD2EC1" w:rsidRPr="005E2B32" w:rsidRDefault="00AD2EC1" w:rsidP="00DF1125">
            <w:pPr>
              <w:adjustRightInd w:val="0"/>
              <w:snapToGrid w:val="0"/>
              <w:spacing w:line="360" w:lineRule="auto"/>
              <w:ind w:firstLineChars="200" w:firstLine="420"/>
              <w:rPr>
                <w:color w:val="000000" w:themeColor="text1"/>
              </w:rPr>
            </w:pPr>
            <w:r w:rsidRPr="005E2B32">
              <w:rPr>
                <w:rFonts w:hint="eastAsia"/>
                <w:color w:val="000000" w:themeColor="text1"/>
              </w:rPr>
              <w:t>3</w:t>
            </w:r>
            <w:r w:rsidRPr="005E2B32">
              <w:rPr>
                <w:rFonts w:hint="eastAsia"/>
                <w:color w:val="000000" w:themeColor="text1"/>
              </w:rPr>
              <w:t>、环境监测：</w:t>
            </w:r>
          </w:p>
          <w:p w:rsidR="00AD2EC1" w:rsidRPr="005E2B32" w:rsidRDefault="00AD2EC1" w:rsidP="00DF1125">
            <w:pPr>
              <w:adjustRightInd w:val="0"/>
              <w:snapToGrid w:val="0"/>
              <w:spacing w:line="360" w:lineRule="auto"/>
              <w:ind w:firstLineChars="200" w:firstLine="420"/>
              <w:rPr>
                <w:color w:val="000000" w:themeColor="text1"/>
              </w:rPr>
            </w:pPr>
            <w:r w:rsidRPr="005E2B32">
              <w:rPr>
                <w:rFonts w:hint="eastAsia"/>
                <w:color w:val="000000" w:themeColor="text1"/>
              </w:rPr>
              <w:t>按照监测计划的频次和要求进行监测，并保留监测原始记录，每次数据应及时由专人整理、统计，如有异常，立即向上级有关部门通报，并做好监测资料的归档、备查工作，建议建设单位定期将监测数据上墙公示，接受公众监督。</w:t>
            </w:r>
          </w:p>
          <w:p w:rsidR="00AD2EC1" w:rsidRPr="005E2B32" w:rsidRDefault="00AD2EC1" w:rsidP="00DF1125">
            <w:pPr>
              <w:adjustRightInd w:val="0"/>
              <w:snapToGrid w:val="0"/>
              <w:spacing w:line="360" w:lineRule="auto"/>
              <w:ind w:firstLineChars="200" w:firstLine="420"/>
              <w:rPr>
                <w:color w:val="000000" w:themeColor="text1"/>
              </w:rPr>
            </w:pPr>
            <w:r w:rsidRPr="005E2B32">
              <w:rPr>
                <w:rFonts w:hint="eastAsia"/>
                <w:color w:val="000000" w:themeColor="text1"/>
              </w:rPr>
              <w:t>4</w:t>
            </w:r>
            <w:r w:rsidRPr="005E2B32">
              <w:rPr>
                <w:rFonts w:hint="eastAsia"/>
                <w:color w:val="000000" w:themeColor="text1"/>
              </w:rPr>
              <w:t>、竣工验收：</w:t>
            </w:r>
          </w:p>
          <w:p w:rsidR="00AD2EC1" w:rsidRPr="005E2B32" w:rsidRDefault="00AD2EC1" w:rsidP="00DF1125">
            <w:pPr>
              <w:adjustRightInd w:val="0"/>
              <w:snapToGrid w:val="0"/>
              <w:spacing w:line="360" w:lineRule="auto"/>
              <w:ind w:firstLineChars="200" w:firstLine="420"/>
              <w:rPr>
                <w:color w:val="000000" w:themeColor="text1"/>
              </w:rPr>
            </w:pPr>
            <w:r w:rsidRPr="005E2B32">
              <w:rPr>
                <w:rFonts w:hint="eastAsia"/>
                <w:color w:val="000000" w:themeColor="text1"/>
              </w:rPr>
              <w:t>根据《建设项目竣工环境保护验收暂行办法》（国环规环评【</w:t>
            </w:r>
            <w:r w:rsidRPr="005E2B32">
              <w:rPr>
                <w:rFonts w:hint="eastAsia"/>
                <w:color w:val="000000" w:themeColor="text1"/>
              </w:rPr>
              <w:t>2017</w:t>
            </w:r>
            <w:r w:rsidRPr="005E2B32">
              <w:rPr>
                <w:rFonts w:hint="eastAsia"/>
                <w:color w:val="000000" w:themeColor="text1"/>
              </w:rPr>
              <w:t>】</w:t>
            </w:r>
            <w:r w:rsidRPr="005E2B32">
              <w:rPr>
                <w:rFonts w:hint="eastAsia"/>
                <w:color w:val="000000" w:themeColor="text1"/>
              </w:rPr>
              <w:t>4</w:t>
            </w:r>
            <w:r w:rsidRPr="005E2B32">
              <w:rPr>
                <w:rFonts w:hint="eastAsia"/>
                <w:color w:val="000000" w:themeColor="text1"/>
              </w:rPr>
              <w:t>号），建设单位自行验收。验收合格后，方可投入生产或者使用。项目建成后，建设单位应按照《建设项目竣工环境保护验收暂行办法》规定和标准，组织对环境保护设施进行验收，编制验收报告，公开相关信息，接受社会监督。</w:t>
            </w:r>
          </w:p>
          <w:p w:rsidR="00C04A9A" w:rsidRPr="005E2B32" w:rsidRDefault="00C04A9A" w:rsidP="00DF1125">
            <w:pPr>
              <w:adjustRightInd w:val="0"/>
              <w:snapToGrid w:val="0"/>
              <w:spacing w:line="360" w:lineRule="auto"/>
              <w:ind w:firstLineChars="200" w:firstLine="420"/>
              <w:rPr>
                <w:color w:val="000000" w:themeColor="text1"/>
              </w:rPr>
            </w:pPr>
            <w:r w:rsidRPr="005E2B32">
              <w:rPr>
                <w:rFonts w:hint="eastAsia"/>
                <w:color w:val="000000" w:themeColor="text1"/>
              </w:rPr>
              <w:t>5</w:t>
            </w:r>
            <w:r w:rsidRPr="005E2B32">
              <w:rPr>
                <w:rFonts w:hint="eastAsia"/>
                <w:color w:val="000000" w:themeColor="text1"/>
              </w:rPr>
              <w:t>、排污许可管理要求</w:t>
            </w:r>
          </w:p>
          <w:p w:rsidR="00AD2EC1" w:rsidRPr="005E2B32" w:rsidRDefault="00C04A9A" w:rsidP="00DF1125">
            <w:pPr>
              <w:adjustRightInd w:val="0"/>
              <w:snapToGrid w:val="0"/>
              <w:spacing w:line="360" w:lineRule="auto"/>
              <w:ind w:firstLineChars="200" w:firstLine="420"/>
              <w:rPr>
                <w:color w:val="000000" w:themeColor="text1"/>
              </w:rPr>
            </w:pPr>
            <w:r w:rsidRPr="005E2B32">
              <w:rPr>
                <w:rFonts w:hint="eastAsia"/>
                <w:color w:val="000000" w:themeColor="text1"/>
              </w:rPr>
              <w:t>根据《固定污染源排污许可分类管理名录（</w:t>
            </w:r>
            <w:r w:rsidRPr="005E2B32">
              <w:rPr>
                <w:rFonts w:hint="eastAsia"/>
                <w:color w:val="000000" w:themeColor="text1"/>
              </w:rPr>
              <w:t>2019</w:t>
            </w:r>
            <w:r w:rsidRPr="005E2B32">
              <w:rPr>
                <w:rFonts w:hint="eastAsia"/>
                <w:color w:val="000000" w:themeColor="text1"/>
              </w:rPr>
              <w:t>年版）》的有关规定，本项目应在启动生产设施或者发生实际排污前进行排污许可证的申请。</w:t>
            </w:r>
          </w:p>
          <w:p w:rsidR="00AD2EC1" w:rsidRPr="005E2B32" w:rsidRDefault="00AD2EC1" w:rsidP="003806EC">
            <w:pPr>
              <w:ind w:firstLine="420"/>
              <w:rPr>
                <w:color w:val="000000" w:themeColor="text1"/>
              </w:rPr>
            </w:pPr>
          </w:p>
          <w:p w:rsidR="00AD2EC1" w:rsidRPr="005E2B32" w:rsidRDefault="00AD2EC1" w:rsidP="003806EC">
            <w:pPr>
              <w:ind w:firstLine="420"/>
              <w:rPr>
                <w:color w:val="000000" w:themeColor="text1"/>
              </w:rPr>
            </w:pPr>
          </w:p>
          <w:p w:rsidR="00AD2EC1" w:rsidRPr="005E2B32" w:rsidRDefault="00AD2EC1" w:rsidP="003806EC">
            <w:pPr>
              <w:ind w:firstLine="420"/>
              <w:rPr>
                <w:color w:val="000000" w:themeColor="text1"/>
              </w:rPr>
            </w:pPr>
          </w:p>
          <w:p w:rsidR="00AD2EC1" w:rsidRPr="005E2B32" w:rsidRDefault="00AD2EC1" w:rsidP="003806EC">
            <w:pPr>
              <w:ind w:firstLine="420"/>
              <w:rPr>
                <w:color w:val="000000" w:themeColor="text1"/>
              </w:rPr>
            </w:pPr>
          </w:p>
          <w:p w:rsidR="00AD2EC1" w:rsidRPr="005E2B32" w:rsidRDefault="00AD2EC1" w:rsidP="003806EC">
            <w:pPr>
              <w:ind w:firstLine="420"/>
              <w:rPr>
                <w:color w:val="000000" w:themeColor="text1"/>
              </w:rPr>
            </w:pPr>
          </w:p>
          <w:p w:rsidR="00AD2EC1" w:rsidRPr="005E2B32" w:rsidRDefault="00AD2EC1" w:rsidP="003806EC">
            <w:pPr>
              <w:ind w:firstLine="420"/>
              <w:rPr>
                <w:color w:val="000000" w:themeColor="text1"/>
              </w:rPr>
            </w:pPr>
          </w:p>
          <w:p w:rsidR="00AD2EC1" w:rsidRPr="005E2B32" w:rsidRDefault="00AD2EC1" w:rsidP="003806EC">
            <w:pPr>
              <w:pStyle w:val="af0"/>
              <w:spacing w:line="360" w:lineRule="auto"/>
              <w:jc w:val="both"/>
              <w:rPr>
                <w:color w:val="000000" w:themeColor="text1"/>
              </w:rPr>
            </w:pPr>
          </w:p>
          <w:p w:rsidR="00AD2EC1" w:rsidRPr="005E2B32" w:rsidRDefault="00AD2EC1" w:rsidP="003806EC">
            <w:pPr>
              <w:pStyle w:val="af0"/>
              <w:spacing w:line="360" w:lineRule="auto"/>
              <w:jc w:val="both"/>
              <w:rPr>
                <w:color w:val="000000" w:themeColor="text1"/>
              </w:rPr>
            </w:pPr>
          </w:p>
          <w:p w:rsidR="00AD2EC1" w:rsidRPr="005E2B32" w:rsidRDefault="00AD2EC1" w:rsidP="003806EC">
            <w:pPr>
              <w:pStyle w:val="af0"/>
              <w:spacing w:line="360" w:lineRule="auto"/>
              <w:jc w:val="both"/>
              <w:rPr>
                <w:color w:val="000000" w:themeColor="text1"/>
              </w:rPr>
            </w:pPr>
          </w:p>
          <w:p w:rsidR="00DF1125" w:rsidRPr="005E2B32" w:rsidRDefault="00DF1125" w:rsidP="003806EC">
            <w:pPr>
              <w:pStyle w:val="af0"/>
              <w:spacing w:line="360" w:lineRule="auto"/>
              <w:jc w:val="both"/>
              <w:rPr>
                <w:color w:val="000000" w:themeColor="text1"/>
              </w:rPr>
            </w:pPr>
          </w:p>
          <w:p w:rsidR="00AD2EC1" w:rsidRPr="005E2B32" w:rsidRDefault="00AD2EC1" w:rsidP="00C04A9A">
            <w:pPr>
              <w:pStyle w:val="af0"/>
              <w:spacing w:line="360" w:lineRule="auto"/>
              <w:jc w:val="both"/>
              <w:rPr>
                <w:color w:val="000000" w:themeColor="text1"/>
              </w:rPr>
            </w:pPr>
          </w:p>
          <w:p w:rsidR="00C04A9A" w:rsidRDefault="00C04A9A" w:rsidP="00C04A9A">
            <w:pPr>
              <w:pStyle w:val="af0"/>
              <w:spacing w:line="360" w:lineRule="auto"/>
              <w:jc w:val="both"/>
              <w:rPr>
                <w:color w:val="000000" w:themeColor="text1"/>
              </w:rPr>
            </w:pPr>
          </w:p>
          <w:p w:rsidR="005E2B32" w:rsidRDefault="005E2B32" w:rsidP="00C04A9A">
            <w:pPr>
              <w:pStyle w:val="af0"/>
              <w:spacing w:line="360" w:lineRule="auto"/>
              <w:jc w:val="both"/>
              <w:rPr>
                <w:color w:val="000000" w:themeColor="text1"/>
              </w:rPr>
            </w:pPr>
          </w:p>
          <w:p w:rsidR="005E2B32" w:rsidRDefault="005E2B32" w:rsidP="00C04A9A">
            <w:pPr>
              <w:pStyle w:val="af0"/>
              <w:spacing w:line="360" w:lineRule="auto"/>
              <w:jc w:val="both"/>
              <w:rPr>
                <w:color w:val="000000" w:themeColor="text1"/>
              </w:rPr>
            </w:pPr>
          </w:p>
          <w:p w:rsidR="005E2B32" w:rsidRDefault="005E2B32" w:rsidP="00C04A9A">
            <w:pPr>
              <w:pStyle w:val="af0"/>
              <w:spacing w:line="360" w:lineRule="auto"/>
              <w:jc w:val="both"/>
              <w:rPr>
                <w:color w:val="000000" w:themeColor="text1"/>
              </w:rPr>
            </w:pPr>
          </w:p>
          <w:p w:rsidR="005E2B32" w:rsidRDefault="005E2B32" w:rsidP="00C04A9A">
            <w:pPr>
              <w:pStyle w:val="af0"/>
              <w:spacing w:line="360" w:lineRule="auto"/>
              <w:jc w:val="both"/>
              <w:rPr>
                <w:color w:val="000000" w:themeColor="text1"/>
              </w:rPr>
            </w:pPr>
          </w:p>
          <w:p w:rsidR="005E2B32" w:rsidRDefault="005E2B32" w:rsidP="00C04A9A">
            <w:pPr>
              <w:pStyle w:val="af0"/>
              <w:spacing w:line="360" w:lineRule="auto"/>
              <w:jc w:val="both"/>
              <w:rPr>
                <w:color w:val="000000" w:themeColor="text1"/>
              </w:rPr>
            </w:pPr>
          </w:p>
          <w:p w:rsidR="005E2B32" w:rsidRDefault="005E2B32" w:rsidP="00C04A9A">
            <w:pPr>
              <w:pStyle w:val="af0"/>
              <w:spacing w:line="360" w:lineRule="auto"/>
              <w:jc w:val="both"/>
              <w:rPr>
                <w:color w:val="000000" w:themeColor="text1"/>
              </w:rPr>
            </w:pPr>
          </w:p>
          <w:p w:rsidR="005E2B32" w:rsidRDefault="005E2B32" w:rsidP="00C04A9A">
            <w:pPr>
              <w:pStyle w:val="af0"/>
              <w:spacing w:line="360" w:lineRule="auto"/>
              <w:jc w:val="both"/>
              <w:rPr>
                <w:color w:val="000000" w:themeColor="text1"/>
              </w:rPr>
            </w:pPr>
          </w:p>
          <w:p w:rsidR="005E2B32" w:rsidRDefault="005E2B32" w:rsidP="00C04A9A">
            <w:pPr>
              <w:pStyle w:val="af0"/>
              <w:spacing w:line="360" w:lineRule="auto"/>
              <w:jc w:val="both"/>
              <w:rPr>
                <w:color w:val="000000" w:themeColor="text1"/>
              </w:rPr>
            </w:pPr>
          </w:p>
          <w:p w:rsidR="005E2B32" w:rsidRDefault="005E2B32" w:rsidP="00C04A9A">
            <w:pPr>
              <w:pStyle w:val="af0"/>
              <w:spacing w:line="360" w:lineRule="auto"/>
              <w:jc w:val="both"/>
              <w:rPr>
                <w:color w:val="000000" w:themeColor="text1"/>
              </w:rPr>
            </w:pPr>
          </w:p>
          <w:p w:rsidR="005E2B32" w:rsidRDefault="005E2B32" w:rsidP="00C04A9A">
            <w:pPr>
              <w:pStyle w:val="af0"/>
              <w:spacing w:line="360" w:lineRule="auto"/>
              <w:jc w:val="both"/>
              <w:rPr>
                <w:color w:val="000000" w:themeColor="text1"/>
              </w:rPr>
            </w:pPr>
          </w:p>
          <w:p w:rsidR="002620D0" w:rsidRPr="005E2B32" w:rsidRDefault="002620D0" w:rsidP="00C04A9A">
            <w:pPr>
              <w:pStyle w:val="af0"/>
              <w:spacing w:line="360" w:lineRule="auto"/>
              <w:jc w:val="both"/>
              <w:rPr>
                <w:color w:val="000000" w:themeColor="text1"/>
              </w:rPr>
            </w:pPr>
          </w:p>
        </w:tc>
      </w:tr>
    </w:tbl>
    <w:p w:rsidR="00AD2EC1" w:rsidRPr="005E2B32" w:rsidRDefault="00C04A9A" w:rsidP="00891E67">
      <w:pPr>
        <w:pStyle w:val="1"/>
        <w:adjustRightInd w:val="0"/>
        <w:snapToGrid w:val="0"/>
        <w:spacing w:line="240" w:lineRule="auto"/>
        <w:rPr>
          <w:color w:val="000000" w:themeColor="text1"/>
          <w:sz w:val="30"/>
          <w:szCs w:val="30"/>
        </w:rPr>
      </w:pPr>
      <w:r w:rsidRPr="005E2B32">
        <w:rPr>
          <w:rFonts w:hint="eastAsia"/>
          <w:color w:val="000000" w:themeColor="text1"/>
          <w:sz w:val="30"/>
          <w:szCs w:val="30"/>
        </w:rPr>
        <w:lastRenderedPageBreak/>
        <w:t>六、结论</w:t>
      </w:r>
    </w:p>
    <w:tbl>
      <w:tblPr>
        <w:tblStyle w:val="a8"/>
        <w:tblW w:w="0" w:type="auto"/>
        <w:tblLook w:val="04A0" w:firstRow="1" w:lastRow="0" w:firstColumn="1" w:lastColumn="0" w:noHBand="0" w:noVBand="1"/>
      </w:tblPr>
      <w:tblGrid>
        <w:gridCol w:w="8296"/>
      </w:tblGrid>
      <w:tr w:rsidR="00CE142F" w:rsidRPr="005E2B32" w:rsidTr="00C04A9A">
        <w:tc>
          <w:tcPr>
            <w:tcW w:w="8296" w:type="dxa"/>
          </w:tcPr>
          <w:p w:rsidR="00C04A9A" w:rsidRPr="005E2B32" w:rsidRDefault="00C04A9A" w:rsidP="00C04A9A">
            <w:pPr>
              <w:adjustRightInd w:val="0"/>
              <w:snapToGrid w:val="0"/>
              <w:spacing w:line="360" w:lineRule="auto"/>
              <w:ind w:firstLineChars="200" w:firstLine="420"/>
              <w:rPr>
                <w:color w:val="000000" w:themeColor="text1"/>
              </w:rPr>
            </w:pPr>
            <w:r w:rsidRPr="005E2B32">
              <w:rPr>
                <w:rFonts w:hint="eastAsia"/>
                <w:color w:val="000000" w:themeColor="text1"/>
              </w:rPr>
              <w:t>综上所述，本项目符合国家产业政策及相关规划，用地为建设用地，选址可行。在采取环评中提出的措施要求及建议的基础上，项目废气、废水、噪声和固体废物均可得到妥善处置或达标排放，可有效控制对环境的不利影响，从满足环境质量要求分析，该项目建设可行。</w:t>
            </w: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C04A9A" w:rsidRPr="005E2B32" w:rsidRDefault="00C04A9A" w:rsidP="00C04A9A">
            <w:pPr>
              <w:rPr>
                <w:color w:val="000000" w:themeColor="text1"/>
              </w:rPr>
            </w:pPr>
          </w:p>
          <w:p w:rsidR="00891E67" w:rsidRPr="005E2B32" w:rsidRDefault="00891E67" w:rsidP="00C04A9A">
            <w:pPr>
              <w:rPr>
                <w:color w:val="000000" w:themeColor="text1"/>
              </w:rPr>
            </w:pPr>
          </w:p>
          <w:p w:rsidR="00891E67" w:rsidRPr="005E2B32" w:rsidRDefault="00891E67" w:rsidP="00C04A9A">
            <w:pPr>
              <w:rPr>
                <w:color w:val="000000" w:themeColor="text1"/>
              </w:rPr>
            </w:pPr>
          </w:p>
        </w:tc>
      </w:tr>
    </w:tbl>
    <w:p w:rsidR="00C04A9A" w:rsidRPr="00CE142F" w:rsidRDefault="00C04A9A" w:rsidP="00C04A9A">
      <w:pPr>
        <w:rPr>
          <w:color w:val="FF0000"/>
        </w:rPr>
        <w:sectPr w:rsidR="00C04A9A" w:rsidRPr="00CE142F" w:rsidSect="000747C4">
          <w:pgSz w:w="11906" w:h="16838"/>
          <w:pgMar w:top="1440" w:right="1800" w:bottom="1440" w:left="1800" w:header="851" w:footer="992" w:gutter="0"/>
          <w:pgNumType w:start="1"/>
          <w:cols w:space="425"/>
          <w:docGrid w:type="lines" w:linePitch="312"/>
        </w:sectPr>
      </w:pPr>
    </w:p>
    <w:p w:rsidR="00C04A9A" w:rsidRPr="002620D0" w:rsidRDefault="00C04A9A" w:rsidP="00C04A9A">
      <w:pPr>
        <w:pStyle w:val="af3"/>
        <w:kinsoku w:val="0"/>
        <w:overflowPunct w:val="0"/>
        <w:autoSpaceDE w:val="0"/>
        <w:autoSpaceDN w:val="0"/>
        <w:adjustRightInd w:val="0"/>
        <w:snapToGrid w:val="0"/>
        <w:spacing w:before="0" w:beforeAutospacing="0" w:after="0" w:afterAutospacing="0"/>
        <w:jc w:val="both"/>
        <w:outlineLvl w:val="0"/>
        <w:rPr>
          <w:rFonts w:ascii="Times New Roman" w:hAnsi="Times New Roman"/>
          <w:b/>
          <w:color w:val="000000" w:themeColor="text1"/>
          <w:sz w:val="32"/>
          <w:szCs w:val="32"/>
        </w:rPr>
      </w:pPr>
      <w:r w:rsidRPr="002620D0">
        <w:rPr>
          <w:rFonts w:ascii="Times New Roman" w:hAnsi="Times New Roman"/>
          <w:b/>
          <w:color w:val="000000" w:themeColor="text1"/>
          <w:sz w:val="32"/>
          <w:szCs w:val="32"/>
        </w:rPr>
        <w:lastRenderedPageBreak/>
        <w:t>附表</w:t>
      </w:r>
    </w:p>
    <w:p w:rsidR="00C04A9A" w:rsidRPr="002620D0" w:rsidRDefault="00C04A9A" w:rsidP="00C04A9A">
      <w:pPr>
        <w:pStyle w:val="ae"/>
        <w:rPr>
          <w:b/>
          <w:color w:val="000000" w:themeColor="text1"/>
          <w:sz w:val="36"/>
          <w:szCs w:val="36"/>
        </w:rPr>
      </w:pPr>
      <w:r w:rsidRPr="002620D0">
        <w:rPr>
          <w:b/>
          <w:color w:val="000000" w:themeColor="text1"/>
          <w:sz w:val="36"/>
          <w:szCs w:val="36"/>
        </w:rPr>
        <w:t>建设项目污染物排放量汇总表</w:t>
      </w:r>
      <w:r w:rsidRPr="002620D0">
        <w:rPr>
          <w:b/>
          <w:color w:val="000000" w:themeColor="text1"/>
          <w:sz w:val="36"/>
          <w:szCs w:val="36"/>
        </w:rPr>
        <w:t xml:space="preserve">   </w:t>
      </w:r>
      <w:r w:rsidRPr="002620D0">
        <w:rPr>
          <w:b/>
          <w:color w:val="000000" w:themeColor="text1"/>
          <w:sz w:val="36"/>
          <w:szCs w:val="36"/>
        </w:rPr>
        <w:t>单位：</w:t>
      </w:r>
      <w:r w:rsidRPr="002620D0">
        <w:rPr>
          <w:b/>
          <w:color w:val="000000" w:themeColor="text1"/>
          <w:sz w:val="36"/>
          <w:szCs w:val="36"/>
        </w:rPr>
        <w:t>t/a</w:t>
      </w:r>
    </w:p>
    <w:tbl>
      <w:tblPr>
        <w:tblW w:w="13788"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9"/>
        <w:gridCol w:w="1956"/>
        <w:gridCol w:w="1701"/>
        <w:gridCol w:w="1276"/>
        <w:gridCol w:w="1701"/>
        <w:gridCol w:w="1559"/>
        <w:gridCol w:w="1588"/>
        <w:gridCol w:w="1418"/>
        <w:gridCol w:w="1540"/>
      </w:tblGrid>
      <w:tr w:rsidR="002620D0" w:rsidRPr="002620D0" w:rsidTr="002620D0">
        <w:trPr>
          <w:trHeight w:val="397"/>
        </w:trPr>
        <w:tc>
          <w:tcPr>
            <w:tcW w:w="1049" w:type="dxa"/>
            <w:tcBorders>
              <w:tl2br w:val="single" w:sz="4" w:space="0" w:color="auto"/>
            </w:tcBorders>
            <w:tcMar>
              <w:top w:w="0" w:type="dxa"/>
              <w:left w:w="28" w:type="dxa"/>
              <w:bottom w:w="0" w:type="dxa"/>
              <w:right w:w="28" w:type="dxa"/>
            </w:tcMar>
            <w:vAlign w:val="center"/>
            <w:hideMark/>
          </w:tcPr>
          <w:p w:rsidR="00C04A9A" w:rsidRPr="002620D0" w:rsidRDefault="00C04A9A" w:rsidP="003806EC">
            <w:pPr>
              <w:pStyle w:val="ae"/>
              <w:jc w:val="right"/>
              <w:rPr>
                <w:color w:val="000000" w:themeColor="text1"/>
              </w:rPr>
            </w:pPr>
            <w:r w:rsidRPr="002620D0">
              <w:rPr>
                <w:color w:val="000000" w:themeColor="text1"/>
              </w:rPr>
              <w:t>项目</w:t>
            </w:r>
          </w:p>
          <w:p w:rsidR="00C04A9A" w:rsidRPr="002620D0" w:rsidRDefault="00C04A9A" w:rsidP="003806EC">
            <w:pPr>
              <w:pStyle w:val="ae"/>
              <w:jc w:val="left"/>
              <w:rPr>
                <w:color w:val="000000" w:themeColor="text1"/>
              </w:rPr>
            </w:pPr>
            <w:r w:rsidRPr="002620D0">
              <w:rPr>
                <w:color w:val="000000" w:themeColor="text1"/>
              </w:rPr>
              <w:t>分类</w:t>
            </w:r>
          </w:p>
        </w:tc>
        <w:tc>
          <w:tcPr>
            <w:tcW w:w="1956" w:type="dxa"/>
            <w:tcMar>
              <w:top w:w="0" w:type="dxa"/>
              <w:left w:w="28" w:type="dxa"/>
              <w:bottom w:w="0" w:type="dxa"/>
              <w:right w:w="28" w:type="dxa"/>
            </w:tcMar>
            <w:vAlign w:val="center"/>
            <w:hideMark/>
          </w:tcPr>
          <w:p w:rsidR="00C04A9A" w:rsidRPr="002620D0" w:rsidRDefault="00C04A9A" w:rsidP="003806EC">
            <w:pPr>
              <w:pStyle w:val="ae"/>
              <w:rPr>
                <w:color w:val="000000" w:themeColor="text1"/>
              </w:rPr>
            </w:pPr>
            <w:r w:rsidRPr="002620D0">
              <w:rPr>
                <w:color w:val="000000" w:themeColor="text1"/>
              </w:rPr>
              <w:t>污染物名称</w:t>
            </w:r>
          </w:p>
        </w:tc>
        <w:tc>
          <w:tcPr>
            <w:tcW w:w="1701" w:type="dxa"/>
            <w:tcMar>
              <w:top w:w="0" w:type="dxa"/>
              <w:left w:w="28" w:type="dxa"/>
              <w:bottom w:w="0" w:type="dxa"/>
              <w:right w:w="28" w:type="dxa"/>
            </w:tcMar>
            <w:vAlign w:val="center"/>
            <w:hideMark/>
          </w:tcPr>
          <w:p w:rsidR="00C04A9A" w:rsidRPr="002620D0" w:rsidRDefault="00C04A9A" w:rsidP="003806EC">
            <w:pPr>
              <w:pStyle w:val="ae"/>
              <w:rPr>
                <w:color w:val="000000" w:themeColor="text1"/>
              </w:rPr>
            </w:pPr>
            <w:r w:rsidRPr="002620D0">
              <w:rPr>
                <w:color w:val="000000" w:themeColor="text1"/>
              </w:rPr>
              <w:t>现有工程</w:t>
            </w:r>
          </w:p>
          <w:p w:rsidR="00C04A9A" w:rsidRPr="002620D0" w:rsidRDefault="00C04A9A" w:rsidP="003806EC">
            <w:pPr>
              <w:pStyle w:val="ae"/>
              <w:rPr>
                <w:color w:val="000000" w:themeColor="text1"/>
              </w:rPr>
            </w:pPr>
            <w:r w:rsidRPr="002620D0">
              <w:rPr>
                <w:color w:val="000000" w:themeColor="text1"/>
              </w:rPr>
              <w:t>排放量（固体废物产生量）</w:t>
            </w:r>
            <w:r w:rsidRPr="002620D0">
              <w:rPr>
                <w:rFonts w:ascii="宋体" w:hAnsi="宋体" w:cs="宋体" w:hint="eastAsia"/>
                <w:color w:val="000000" w:themeColor="text1"/>
              </w:rPr>
              <w:t>①</w:t>
            </w:r>
          </w:p>
        </w:tc>
        <w:tc>
          <w:tcPr>
            <w:tcW w:w="1276" w:type="dxa"/>
            <w:tcMar>
              <w:top w:w="0" w:type="dxa"/>
              <w:left w:w="28" w:type="dxa"/>
              <w:bottom w:w="0" w:type="dxa"/>
              <w:right w:w="28" w:type="dxa"/>
            </w:tcMar>
            <w:vAlign w:val="center"/>
            <w:hideMark/>
          </w:tcPr>
          <w:p w:rsidR="00C04A9A" w:rsidRPr="002620D0" w:rsidRDefault="00C04A9A" w:rsidP="003806EC">
            <w:pPr>
              <w:pStyle w:val="ae"/>
              <w:rPr>
                <w:color w:val="000000" w:themeColor="text1"/>
              </w:rPr>
            </w:pPr>
            <w:r w:rsidRPr="002620D0">
              <w:rPr>
                <w:color w:val="000000" w:themeColor="text1"/>
              </w:rPr>
              <w:t>现有工程</w:t>
            </w:r>
          </w:p>
          <w:p w:rsidR="00C04A9A" w:rsidRPr="002620D0" w:rsidRDefault="00C04A9A" w:rsidP="003806EC">
            <w:pPr>
              <w:pStyle w:val="ae"/>
              <w:rPr>
                <w:color w:val="000000" w:themeColor="text1"/>
              </w:rPr>
            </w:pPr>
            <w:r w:rsidRPr="002620D0">
              <w:rPr>
                <w:color w:val="000000" w:themeColor="text1"/>
              </w:rPr>
              <w:t>许可排放量</w:t>
            </w:r>
          </w:p>
          <w:p w:rsidR="00C04A9A" w:rsidRPr="002620D0" w:rsidRDefault="00C04A9A" w:rsidP="003806EC">
            <w:pPr>
              <w:pStyle w:val="ae"/>
              <w:rPr>
                <w:color w:val="000000" w:themeColor="text1"/>
              </w:rPr>
            </w:pPr>
            <w:r w:rsidRPr="002620D0">
              <w:rPr>
                <w:rFonts w:ascii="宋体" w:hAnsi="宋体" w:cs="宋体" w:hint="eastAsia"/>
                <w:color w:val="000000" w:themeColor="text1"/>
              </w:rPr>
              <w:t>②</w:t>
            </w:r>
          </w:p>
        </w:tc>
        <w:tc>
          <w:tcPr>
            <w:tcW w:w="1701" w:type="dxa"/>
            <w:tcMar>
              <w:top w:w="0" w:type="dxa"/>
              <w:left w:w="28" w:type="dxa"/>
              <w:bottom w:w="0" w:type="dxa"/>
              <w:right w:w="28" w:type="dxa"/>
            </w:tcMar>
            <w:vAlign w:val="center"/>
            <w:hideMark/>
          </w:tcPr>
          <w:p w:rsidR="00C04A9A" w:rsidRPr="002620D0" w:rsidRDefault="00C04A9A" w:rsidP="003806EC">
            <w:pPr>
              <w:pStyle w:val="ae"/>
              <w:rPr>
                <w:color w:val="000000" w:themeColor="text1"/>
              </w:rPr>
            </w:pPr>
            <w:r w:rsidRPr="002620D0">
              <w:rPr>
                <w:color w:val="000000" w:themeColor="text1"/>
              </w:rPr>
              <w:t>在建工程</w:t>
            </w:r>
          </w:p>
          <w:p w:rsidR="00C04A9A" w:rsidRPr="002620D0" w:rsidRDefault="00C04A9A" w:rsidP="003806EC">
            <w:pPr>
              <w:pStyle w:val="ae"/>
              <w:rPr>
                <w:color w:val="000000" w:themeColor="text1"/>
              </w:rPr>
            </w:pPr>
            <w:r w:rsidRPr="002620D0">
              <w:rPr>
                <w:color w:val="000000" w:themeColor="text1"/>
              </w:rPr>
              <w:t>排放量（固体废物产生量）</w:t>
            </w:r>
            <w:r w:rsidRPr="002620D0">
              <w:rPr>
                <w:rFonts w:ascii="宋体" w:hAnsi="宋体" w:cs="宋体" w:hint="eastAsia"/>
                <w:color w:val="000000" w:themeColor="text1"/>
              </w:rPr>
              <w:t>③</w:t>
            </w:r>
          </w:p>
        </w:tc>
        <w:tc>
          <w:tcPr>
            <w:tcW w:w="1559" w:type="dxa"/>
            <w:tcMar>
              <w:top w:w="0" w:type="dxa"/>
              <w:left w:w="28" w:type="dxa"/>
              <w:bottom w:w="0" w:type="dxa"/>
              <w:right w:w="28" w:type="dxa"/>
            </w:tcMar>
            <w:vAlign w:val="center"/>
            <w:hideMark/>
          </w:tcPr>
          <w:p w:rsidR="00C04A9A" w:rsidRPr="002620D0" w:rsidRDefault="00C04A9A" w:rsidP="003806EC">
            <w:pPr>
              <w:pStyle w:val="ae"/>
              <w:rPr>
                <w:color w:val="000000" w:themeColor="text1"/>
              </w:rPr>
            </w:pPr>
            <w:r w:rsidRPr="002620D0">
              <w:rPr>
                <w:color w:val="000000" w:themeColor="text1"/>
              </w:rPr>
              <w:t>本项目</w:t>
            </w:r>
          </w:p>
          <w:p w:rsidR="00C04A9A" w:rsidRPr="002620D0" w:rsidRDefault="00C04A9A" w:rsidP="003806EC">
            <w:pPr>
              <w:pStyle w:val="ae"/>
              <w:rPr>
                <w:color w:val="000000" w:themeColor="text1"/>
              </w:rPr>
            </w:pPr>
            <w:r w:rsidRPr="002620D0">
              <w:rPr>
                <w:color w:val="000000" w:themeColor="text1"/>
              </w:rPr>
              <w:t>排放量（固体废物产生量）</w:t>
            </w:r>
            <w:r w:rsidRPr="002620D0">
              <w:rPr>
                <w:rFonts w:ascii="宋体" w:hAnsi="宋体" w:cs="宋体" w:hint="eastAsia"/>
                <w:color w:val="000000" w:themeColor="text1"/>
              </w:rPr>
              <w:t>④</w:t>
            </w:r>
          </w:p>
        </w:tc>
        <w:tc>
          <w:tcPr>
            <w:tcW w:w="1588" w:type="dxa"/>
            <w:tcMar>
              <w:top w:w="0" w:type="dxa"/>
              <w:left w:w="28" w:type="dxa"/>
              <w:bottom w:w="0" w:type="dxa"/>
              <w:right w:w="28" w:type="dxa"/>
            </w:tcMar>
            <w:vAlign w:val="center"/>
            <w:hideMark/>
          </w:tcPr>
          <w:p w:rsidR="00C04A9A" w:rsidRPr="002620D0" w:rsidRDefault="00C04A9A" w:rsidP="003806EC">
            <w:pPr>
              <w:pStyle w:val="ae"/>
              <w:rPr>
                <w:color w:val="000000" w:themeColor="text1"/>
              </w:rPr>
            </w:pPr>
            <w:r w:rsidRPr="002620D0">
              <w:rPr>
                <w:color w:val="000000" w:themeColor="text1"/>
              </w:rPr>
              <w:t>以新带老削减量</w:t>
            </w:r>
          </w:p>
          <w:p w:rsidR="00C04A9A" w:rsidRPr="002620D0" w:rsidRDefault="00C04A9A" w:rsidP="003806EC">
            <w:pPr>
              <w:pStyle w:val="ae"/>
              <w:rPr>
                <w:color w:val="000000" w:themeColor="text1"/>
              </w:rPr>
            </w:pPr>
            <w:r w:rsidRPr="002620D0">
              <w:rPr>
                <w:color w:val="000000" w:themeColor="text1"/>
              </w:rPr>
              <w:t>（新建项目不填）</w:t>
            </w:r>
            <w:r w:rsidRPr="002620D0">
              <w:rPr>
                <w:rFonts w:ascii="宋体" w:hAnsi="宋体" w:cs="宋体" w:hint="eastAsia"/>
                <w:color w:val="000000" w:themeColor="text1"/>
              </w:rPr>
              <w:t>⑤</w:t>
            </w:r>
          </w:p>
        </w:tc>
        <w:tc>
          <w:tcPr>
            <w:tcW w:w="1418" w:type="dxa"/>
            <w:tcMar>
              <w:top w:w="0" w:type="dxa"/>
              <w:left w:w="28" w:type="dxa"/>
              <w:bottom w:w="0" w:type="dxa"/>
              <w:right w:w="28" w:type="dxa"/>
            </w:tcMar>
            <w:vAlign w:val="center"/>
            <w:hideMark/>
          </w:tcPr>
          <w:p w:rsidR="00C04A9A" w:rsidRPr="002620D0" w:rsidRDefault="00C04A9A" w:rsidP="003806EC">
            <w:pPr>
              <w:pStyle w:val="ae"/>
              <w:rPr>
                <w:color w:val="000000" w:themeColor="text1"/>
              </w:rPr>
            </w:pPr>
            <w:r w:rsidRPr="002620D0">
              <w:rPr>
                <w:color w:val="000000" w:themeColor="text1"/>
              </w:rPr>
              <w:t>本项目建成后</w:t>
            </w:r>
          </w:p>
          <w:p w:rsidR="00C04A9A" w:rsidRPr="002620D0" w:rsidRDefault="00C04A9A" w:rsidP="003806EC">
            <w:pPr>
              <w:pStyle w:val="ae"/>
              <w:rPr>
                <w:color w:val="000000" w:themeColor="text1"/>
              </w:rPr>
            </w:pPr>
            <w:r w:rsidRPr="002620D0">
              <w:rPr>
                <w:color w:val="000000" w:themeColor="text1"/>
              </w:rPr>
              <w:t>全厂排放量（固体废物产生量）</w:t>
            </w:r>
            <w:r w:rsidRPr="002620D0">
              <w:rPr>
                <w:rFonts w:ascii="宋体" w:hAnsi="宋体" w:cs="宋体" w:hint="eastAsia"/>
                <w:color w:val="000000" w:themeColor="text1"/>
              </w:rPr>
              <w:t>⑥</w:t>
            </w:r>
          </w:p>
        </w:tc>
        <w:tc>
          <w:tcPr>
            <w:tcW w:w="1540" w:type="dxa"/>
            <w:tcMar>
              <w:top w:w="0" w:type="dxa"/>
              <w:left w:w="28" w:type="dxa"/>
              <w:bottom w:w="0" w:type="dxa"/>
              <w:right w:w="28" w:type="dxa"/>
            </w:tcMar>
            <w:vAlign w:val="center"/>
            <w:hideMark/>
          </w:tcPr>
          <w:p w:rsidR="00C04A9A" w:rsidRPr="002620D0" w:rsidRDefault="00C04A9A" w:rsidP="003806EC">
            <w:pPr>
              <w:pStyle w:val="ae"/>
              <w:rPr>
                <w:color w:val="000000" w:themeColor="text1"/>
              </w:rPr>
            </w:pPr>
            <w:r w:rsidRPr="002620D0">
              <w:rPr>
                <w:color w:val="000000" w:themeColor="text1"/>
              </w:rPr>
              <w:t>变化量</w:t>
            </w:r>
          </w:p>
          <w:p w:rsidR="00C04A9A" w:rsidRPr="002620D0" w:rsidRDefault="00C04A9A" w:rsidP="003806EC">
            <w:pPr>
              <w:pStyle w:val="ae"/>
              <w:rPr>
                <w:color w:val="000000" w:themeColor="text1"/>
              </w:rPr>
            </w:pPr>
            <w:r w:rsidRPr="002620D0">
              <w:rPr>
                <w:rFonts w:ascii="宋体" w:hAnsi="宋体" w:cs="宋体" w:hint="eastAsia"/>
                <w:color w:val="000000" w:themeColor="text1"/>
              </w:rPr>
              <w:t>⑦</w:t>
            </w:r>
          </w:p>
        </w:tc>
      </w:tr>
      <w:tr w:rsidR="002620D0" w:rsidRPr="002620D0" w:rsidTr="002620D0">
        <w:trPr>
          <w:trHeight w:val="397"/>
        </w:trPr>
        <w:tc>
          <w:tcPr>
            <w:tcW w:w="1049" w:type="dxa"/>
            <w:vMerge w:val="restart"/>
            <w:vAlign w:val="center"/>
            <w:hideMark/>
          </w:tcPr>
          <w:p w:rsidR="002620D0" w:rsidRPr="002620D0" w:rsidRDefault="002620D0" w:rsidP="00C04A9A">
            <w:pPr>
              <w:pStyle w:val="ae"/>
              <w:rPr>
                <w:color w:val="000000" w:themeColor="text1"/>
              </w:rPr>
            </w:pPr>
            <w:r w:rsidRPr="002620D0">
              <w:rPr>
                <w:color w:val="000000" w:themeColor="text1"/>
              </w:rPr>
              <w:t>废气</w:t>
            </w:r>
          </w:p>
        </w:tc>
        <w:tc>
          <w:tcPr>
            <w:tcW w:w="1956" w:type="dxa"/>
            <w:vAlign w:val="center"/>
          </w:tcPr>
          <w:p w:rsidR="002620D0" w:rsidRPr="002620D0" w:rsidRDefault="002620D0" w:rsidP="00C04A9A">
            <w:pPr>
              <w:pStyle w:val="ae"/>
              <w:rPr>
                <w:color w:val="000000" w:themeColor="text1"/>
              </w:rPr>
            </w:pPr>
            <w:r w:rsidRPr="002620D0">
              <w:rPr>
                <w:rFonts w:hint="eastAsia"/>
                <w:color w:val="000000" w:themeColor="text1"/>
              </w:rPr>
              <w:t>非甲烷总烃</w:t>
            </w:r>
          </w:p>
        </w:tc>
        <w:tc>
          <w:tcPr>
            <w:tcW w:w="1701" w:type="dxa"/>
            <w:vAlign w:val="center"/>
          </w:tcPr>
          <w:p w:rsidR="002620D0" w:rsidRPr="002620D0" w:rsidRDefault="002620D0" w:rsidP="00C04A9A">
            <w:pPr>
              <w:pStyle w:val="ae"/>
              <w:rPr>
                <w:color w:val="000000" w:themeColor="text1"/>
              </w:rPr>
            </w:pPr>
          </w:p>
        </w:tc>
        <w:tc>
          <w:tcPr>
            <w:tcW w:w="1276" w:type="dxa"/>
            <w:vAlign w:val="center"/>
          </w:tcPr>
          <w:p w:rsidR="002620D0" w:rsidRPr="002620D0" w:rsidRDefault="002620D0" w:rsidP="00C04A9A">
            <w:pPr>
              <w:pStyle w:val="ae"/>
              <w:rPr>
                <w:color w:val="000000" w:themeColor="text1"/>
              </w:rPr>
            </w:pPr>
            <w:r w:rsidRPr="002620D0">
              <w:rPr>
                <w:rFonts w:hint="eastAsia"/>
                <w:color w:val="000000" w:themeColor="text1"/>
              </w:rPr>
              <w:t>-</w:t>
            </w:r>
            <w:r w:rsidRPr="002620D0">
              <w:rPr>
                <w:color w:val="000000" w:themeColor="text1"/>
              </w:rPr>
              <w:t>-</w:t>
            </w:r>
          </w:p>
        </w:tc>
        <w:tc>
          <w:tcPr>
            <w:tcW w:w="1701" w:type="dxa"/>
            <w:vAlign w:val="center"/>
          </w:tcPr>
          <w:p w:rsidR="002620D0" w:rsidRPr="002620D0" w:rsidRDefault="002620D0" w:rsidP="00C04A9A">
            <w:pPr>
              <w:pStyle w:val="ae"/>
              <w:rPr>
                <w:color w:val="000000" w:themeColor="text1"/>
              </w:rPr>
            </w:pPr>
            <w:r w:rsidRPr="002620D0">
              <w:rPr>
                <w:rFonts w:hint="eastAsia"/>
                <w:color w:val="000000" w:themeColor="text1"/>
              </w:rPr>
              <w:t>-</w:t>
            </w:r>
            <w:r w:rsidRPr="002620D0">
              <w:rPr>
                <w:color w:val="000000" w:themeColor="text1"/>
              </w:rPr>
              <w:t>-</w:t>
            </w:r>
          </w:p>
        </w:tc>
        <w:tc>
          <w:tcPr>
            <w:tcW w:w="1559" w:type="dxa"/>
            <w:vAlign w:val="center"/>
          </w:tcPr>
          <w:p w:rsidR="002620D0" w:rsidRPr="002620D0" w:rsidRDefault="00510460" w:rsidP="00C04A9A">
            <w:pPr>
              <w:pStyle w:val="ae"/>
              <w:rPr>
                <w:color w:val="000000" w:themeColor="text1"/>
              </w:rPr>
            </w:pPr>
            <w:r>
              <w:rPr>
                <w:color w:val="000000" w:themeColor="text1"/>
              </w:rPr>
              <w:t>0.159</w:t>
            </w:r>
          </w:p>
        </w:tc>
        <w:tc>
          <w:tcPr>
            <w:tcW w:w="1588" w:type="dxa"/>
            <w:vAlign w:val="center"/>
          </w:tcPr>
          <w:p w:rsidR="002620D0" w:rsidRPr="002620D0" w:rsidRDefault="002620D0" w:rsidP="00C04A9A">
            <w:pPr>
              <w:pStyle w:val="ae"/>
              <w:rPr>
                <w:color w:val="000000" w:themeColor="text1"/>
              </w:rPr>
            </w:pPr>
            <w:r w:rsidRPr="002620D0">
              <w:rPr>
                <w:rFonts w:hint="eastAsia"/>
                <w:color w:val="000000" w:themeColor="text1"/>
              </w:rPr>
              <w:t>-</w:t>
            </w:r>
            <w:r w:rsidRPr="002620D0">
              <w:rPr>
                <w:color w:val="000000" w:themeColor="text1"/>
              </w:rPr>
              <w:t>-</w:t>
            </w:r>
          </w:p>
        </w:tc>
        <w:tc>
          <w:tcPr>
            <w:tcW w:w="1418" w:type="dxa"/>
            <w:vAlign w:val="center"/>
          </w:tcPr>
          <w:p w:rsidR="002620D0" w:rsidRPr="002620D0" w:rsidRDefault="00510460" w:rsidP="00C04A9A">
            <w:pPr>
              <w:pStyle w:val="ae"/>
              <w:rPr>
                <w:color w:val="000000" w:themeColor="text1"/>
              </w:rPr>
            </w:pPr>
            <w:r>
              <w:rPr>
                <w:color w:val="000000" w:themeColor="text1"/>
              </w:rPr>
              <w:t>0.159</w:t>
            </w:r>
          </w:p>
        </w:tc>
        <w:tc>
          <w:tcPr>
            <w:tcW w:w="1540" w:type="dxa"/>
            <w:vAlign w:val="center"/>
          </w:tcPr>
          <w:p w:rsidR="002620D0" w:rsidRPr="002620D0" w:rsidRDefault="002620D0" w:rsidP="00510460">
            <w:pPr>
              <w:pStyle w:val="ae"/>
              <w:rPr>
                <w:color w:val="000000" w:themeColor="text1"/>
              </w:rPr>
            </w:pPr>
            <w:r w:rsidRPr="002620D0">
              <w:rPr>
                <w:color w:val="000000" w:themeColor="text1"/>
              </w:rPr>
              <w:t>+</w:t>
            </w:r>
            <w:r w:rsidR="00510460">
              <w:rPr>
                <w:color w:val="000000" w:themeColor="text1"/>
              </w:rPr>
              <w:t>0.159</w:t>
            </w:r>
          </w:p>
        </w:tc>
      </w:tr>
      <w:tr w:rsidR="002620D0" w:rsidRPr="002620D0" w:rsidTr="002620D0">
        <w:trPr>
          <w:trHeight w:val="397"/>
        </w:trPr>
        <w:tc>
          <w:tcPr>
            <w:tcW w:w="1049" w:type="dxa"/>
            <w:vMerge/>
            <w:vAlign w:val="center"/>
          </w:tcPr>
          <w:p w:rsidR="002620D0" w:rsidRPr="002620D0" w:rsidRDefault="002620D0" w:rsidP="00C04A9A">
            <w:pPr>
              <w:pStyle w:val="ae"/>
              <w:rPr>
                <w:color w:val="000000" w:themeColor="text1"/>
              </w:rPr>
            </w:pPr>
          </w:p>
        </w:tc>
        <w:tc>
          <w:tcPr>
            <w:tcW w:w="1956" w:type="dxa"/>
            <w:vAlign w:val="center"/>
          </w:tcPr>
          <w:p w:rsidR="002620D0" w:rsidRPr="002620D0" w:rsidRDefault="002620D0" w:rsidP="00C04A9A">
            <w:pPr>
              <w:pStyle w:val="ae"/>
              <w:rPr>
                <w:color w:val="000000" w:themeColor="text1"/>
              </w:rPr>
            </w:pPr>
            <w:r w:rsidRPr="002620D0">
              <w:rPr>
                <w:rFonts w:hint="eastAsia"/>
                <w:color w:val="000000" w:themeColor="text1"/>
              </w:rPr>
              <w:t>颗粒物</w:t>
            </w:r>
          </w:p>
        </w:tc>
        <w:tc>
          <w:tcPr>
            <w:tcW w:w="1701" w:type="dxa"/>
            <w:vAlign w:val="center"/>
          </w:tcPr>
          <w:p w:rsidR="002620D0" w:rsidRPr="002620D0" w:rsidRDefault="002620D0" w:rsidP="00C04A9A">
            <w:pPr>
              <w:pStyle w:val="ae"/>
              <w:rPr>
                <w:color w:val="000000" w:themeColor="text1"/>
              </w:rPr>
            </w:pPr>
          </w:p>
        </w:tc>
        <w:tc>
          <w:tcPr>
            <w:tcW w:w="1276" w:type="dxa"/>
            <w:vAlign w:val="center"/>
          </w:tcPr>
          <w:p w:rsidR="002620D0" w:rsidRPr="002620D0" w:rsidRDefault="002620D0" w:rsidP="00C04A9A">
            <w:pPr>
              <w:pStyle w:val="ae"/>
              <w:rPr>
                <w:color w:val="000000" w:themeColor="text1"/>
              </w:rPr>
            </w:pPr>
          </w:p>
        </w:tc>
        <w:tc>
          <w:tcPr>
            <w:tcW w:w="1701" w:type="dxa"/>
            <w:vAlign w:val="center"/>
          </w:tcPr>
          <w:p w:rsidR="002620D0" w:rsidRPr="002620D0" w:rsidRDefault="002620D0" w:rsidP="00C04A9A">
            <w:pPr>
              <w:pStyle w:val="ae"/>
              <w:rPr>
                <w:color w:val="000000" w:themeColor="text1"/>
              </w:rPr>
            </w:pPr>
          </w:p>
        </w:tc>
        <w:tc>
          <w:tcPr>
            <w:tcW w:w="1559" w:type="dxa"/>
            <w:vAlign w:val="center"/>
          </w:tcPr>
          <w:p w:rsidR="002620D0" w:rsidRPr="002620D0" w:rsidRDefault="002620D0" w:rsidP="00C04A9A">
            <w:pPr>
              <w:pStyle w:val="ae"/>
              <w:rPr>
                <w:color w:val="000000" w:themeColor="text1"/>
              </w:rPr>
            </w:pPr>
            <w:r w:rsidRPr="002620D0">
              <w:rPr>
                <w:rFonts w:hint="eastAsia"/>
                <w:color w:val="000000" w:themeColor="text1"/>
              </w:rPr>
              <w:t>0</w:t>
            </w:r>
            <w:r w:rsidRPr="002620D0">
              <w:rPr>
                <w:color w:val="000000" w:themeColor="text1"/>
              </w:rPr>
              <w:t>.000336</w:t>
            </w:r>
          </w:p>
        </w:tc>
        <w:tc>
          <w:tcPr>
            <w:tcW w:w="1588" w:type="dxa"/>
            <w:vAlign w:val="center"/>
          </w:tcPr>
          <w:p w:rsidR="002620D0" w:rsidRPr="002620D0" w:rsidRDefault="00B063DE" w:rsidP="00C04A9A">
            <w:pPr>
              <w:pStyle w:val="ae"/>
              <w:rPr>
                <w:color w:val="000000" w:themeColor="text1"/>
              </w:rPr>
            </w:pPr>
            <w:r w:rsidRPr="002620D0">
              <w:rPr>
                <w:rFonts w:hint="eastAsia"/>
                <w:color w:val="000000" w:themeColor="text1"/>
              </w:rPr>
              <w:t>-</w:t>
            </w:r>
            <w:r w:rsidRPr="002620D0">
              <w:rPr>
                <w:color w:val="000000" w:themeColor="text1"/>
              </w:rPr>
              <w:t>-</w:t>
            </w:r>
          </w:p>
        </w:tc>
        <w:tc>
          <w:tcPr>
            <w:tcW w:w="1418" w:type="dxa"/>
            <w:vAlign w:val="center"/>
          </w:tcPr>
          <w:p w:rsidR="002620D0" w:rsidRPr="002620D0" w:rsidRDefault="002620D0" w:rsidP="00C04A9A">
            <w:pPr>
              <w:pStyle w:val="ae"/>
              <w:rPr>
                <w:color w:val="000000" w:themeColor="text1"/>
              </w:rPr>
            </w:pPr>
            <w:r w:rsidRPr="002620D0">
              <w:rPr>
                <w:rFonts w:hint="eastAsia"/>
                <w:color w:val="000000" w:themeColor="text1"/>
              </w:rPr>
              <w:t>0</w:t>
            </w:r>
            <w:r w:rsidRPr="002620D0">
              <w:rPr>
                <w:color w:val="000000" w:themeColor="text1"/>
              </w:rPr>
              <w:t>.000336</w:t>
            </w:r>
          </w:p>
        </w:tc>
        <w:tc>
          <w:tcPr>
            <w:tcW w:w="1540" w:type="dxa"/>
            <w:vAlign w:val="center"/>
          </w:tcPr>
          <w:p w:rsidR="002620D0" w:rsidRPr="002620D0" w:rsidRDefault="002620D0" w:rsidP="002620D0">
            <w:pPr>
              <w:pStyle w:val="ae"/>
              <w:rPr>
                <w:color w:val="000000" w:themeColor="text1"/>
              </w:rPr>
            </w:pPr>
            <w:r w:rsidRPr="002620D0">
              <w:rPr>
                <w:color w:val="000000" w:themeColor="text1"/>
              </w:rPr>
              <w:t>+</w:t>
            </w:r>
            <w:r w:rsidRPr="002620D0">
              <w:rPr>
                <w:rFonts w:hint="eastAsia"/>
                <w:color w:val="000000" w:themeColor="text1"/>
              </w:rPr>
              <w:t>0</w:t>
            </w:r>
            <w:r w:rsidRPr="002620D0">
              <w:rPr>
                <w:color w:val="000000" w:themeColor="text1"/>
              </w:rPr>
              <w:t>.000336</w:t>
            </w:r>
          </w:p>
        </w:tc>
      </w:tr>
      <w:tr w:rsidR="003C5B1D" w:rsidRPr="002620D0" w:rsidTr="002620D0">
        <w:trPr>
          <w:trHeight w:val="397"/>
        </w:trPr>
        <w:tc>
          <w:tcPr>
            <w:tcW w:w="1049" w:type="dxa"/>
            <w:vMerge w:val="restart"/>
            <w:vAlign w:val="center"/>
            <w:hideMark/>
          </w:tcPr>
          <w:p w:rsidR="003C5B1D" w:rsidRPr="002620D0" w:rsidRDefault="003C5B1D" w:rsidP="002620D0">
            <w:pPr>
              <w:pStyle w:val="ae"/>
              <w:rPr>
                <w:color w:val="000000" w:themeColor="text1"/>
              </w:rPr>
            </w:pPr>
            <w:r w:rsidRPr="002620D0">
              <w:rPr>
                <w:color w:val="000000" w:themeColor="text1"/>
              </w:rPr>
              <w:t>废水</w:t>
            </w:r>
          </w:p>
        </w:tc>
        <w:tc>
          <w:tcPr>
            <w:tcW w:w="1956" w:type="dxa"/>
            <w:vAlign w:val="center"/>
            <w:hideMark/>
          </w:tcPr>
          <w:p w:rsidR="003C5B1D" w:rsidRPr="002620D0" w:rsidRDefault="003C5B1D" w:rsidP="002620D0">
            <w:pPr>
              <w:pStyle w:val="ae"/>
              <w:rPr>
                <w:color w:val="000000" w:themeColor="text1"/>
              </w:rPr>
            </w:pPr>
            <w:r w:rsidRPr="002620D0">
              <w:rPr>
                <w:color w:val="000000" w:themeColor="text1"/>
              </w:rPr>
              <w:t>COD</w:t>
            </w:r>
          </w:p>
        </w:tc>
        <w:tc>
          <w:tcPr>
            <w:tcW w:w="1701" w:type="dxa"/>
            <w:vAlign w:val="center"/>
          </w:tcPr>
          <w:p w:rsidR="003C5B1D" w:rsidRPr="002620D0" w:rsidRDefault="003C5B1D" w:rsidP="002620D0">
            <w:pPr>
              <w:pStyle w:val="ae"/>
              <w:rPr>
                <w:color w:val="000000" w:themeColor="text1"/>
              </w:rPr>
            </w:pPr>
          </w:p>
        </w:tc>
        <w:tc>
          <w:tcPr>
            <w:tcW w:w="1276"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701"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559" w:type="dxa"/>
            <w:vAlign w:val="center"/>
          </w:tcPr>
          <w:p w:rsidR="003C5B1D" w:rsidRPr="002620D0" w:rsidRDefault="003C5B1D" w:rsidP="002620D0">
            <w:pPr>
              <w:pStyle w:val="ae"/>
              <w:rPr>
                <w:color w:val="000000" w:themeColor="text1"/>
              </w:rPr>
            </w:pPr>
            <w:r w:rsidRPr="002620D0">
              <w:rPr>
                <w:rFonts w:hint="eastAsia"/>
                <w:color w:val="000000" w:themeColor="text1"/>
              </w:rPr>
              <w:t>0</w:t>
            </w:r>
            <w:r w:rsidRPr="002620D0">
              <w:rPr>
                <w:color w:val="000000" w:themeColor="text1"/>
              </w:rPr>
              <w:t>.062</w:t>
            </w:r>
          </w:p>
        </w:tc>
        <w:tc>
          <w:tcPr>
            <w:tcW w:w="1588"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418" w:type="dxa"/>
            <w:vAlign w:val="center"/>
          </w:tcPr>
          <w:p w:rsidR="003C5B1D" w:rsidRPr="002620D0" w:rsidRDefault="003C5B1D" w:rsidP="002620D0">
            <w:pPr>
              <w:pStyle w:val="ae"/>
              <w:rPr>
                <w:color w:val="000000" w:themeColor="text1"/>
              </w:rPr>
            </w:pPr>
            <w:r w:rsidRPr="002620D0">
              <w:rPr>
                <w:rFonts w:hint="eastAsia"/>
                <w:color w:val="000000" w:themeColor="text1"/>
              </w:rPr>
              <w:t>0</w:t>
            </w:r>
            <w:r w:rsidRPr="002620D0">
              <w:rPr>
                <w:color w:val="000000" w:themeColor="text1"/>
              </w:rPr>
              <w:t>.062</w:t>
            </w:r>
          </w:p>
        </w:tc>
        <w:tc>
          <w:tcPr>
            <w:tcW w:w="1540" w:type="dxa"/>
            <w:vAlign w:val="center"/>
          </w:tcPr>
          <w:p w:rsidR="003C5B1D" w:rsidRPr="002620D0" w:rsidRDefault="003C5B1D" w:rsidP="002620D0">
            <w:pPr>
              <w:pStyle w:val="ae"/>
              <w:rPr>
                <w:color w:val="000000" w:themeColor="text1"/>
              </w:rPr>
            </w:pPr>
            <w:r w:rsidRPr="002620D0">
              <w:rPr>
                <w:color w:val="000000" w:themeColor="text1"/>
              </w:rPr>
              <w:t>+</w:t>
            </w:r>
            <w:r w:rsidRPr="002620D0">
              <w:rPr>
                <w:rFonts w:hint="eastAsia"/>
                <w:color w:val="000000" w:themeColor="text1"/>
              </w:rPr>
              <w:t>0</w:t>
            </w:r>
            <w:r w:rsidRPr="002620D0">
              <w:rPr>
                <w:color w:val="000000" w:themeColor="text1"/>
              </w:rPr>
              <w:t>.062</w:t>
            </w:r>
          </w:p>
        </w:tc>
      </w:tr>
      <w:tr w:rsidR="003C5B1D" w:rsidRPr="002620D0" w:rsidTr="002620D0">
        <w:trPr>
          <w:trHeight w:val="397"/>
        </w:trPr>
        <w:tc>
          <w:tcPr>
            <w:tcW w:w="1049" w:type="dxa"/>
            <w:vMerge/>
            <w:vAlign w:val="center"/>
            <w:hideMark/>
          </w:tcPr>
          <w:p w:rsidR="003C5B1D" w:rsidRPr="002620D0" w:rsidRDefault="003C5B1D" w:rsidP="002620D0">
            <w:pPr>
              <w:pStyle w:val="ae"/>
              <w:rPr>
                <w:color w:val="000000" w:themeColor="text1"/>
              </w:rPr>
            </w:pPr>
          </w:p>
        </w:tc>
        <w:tc>
          <w:tcPr>
            <w:tcW w:w="1956" w:type="dxa"/>
            <w:vAlign w:val="center"/>
            <w:hideMark/>
          </w:tcPr>
          <w:p w:rsidR="003C5B1D" w:rsidRPr="002620D0" w:rsidRDefault="003C5B1D" w:rsidP="002620D0">
            <w:pPr>
              <w:pStyle w:val="ae"/>
              <w:rPr>
                <w:color w:val="000000" w:themeColor="text1"/>
              </w:rPr>
            </w:pPr>
            <w:r w:rsidRPr="002620D0">
              <w:rPr>
                <w:color w:val="000000" w:themeColor="text1"/>
              </w:rPr>
              <w:t>BOD</w:t>
            </w:r>
            <w:r w:rsidRPr="002620D0">
              <w:rPr>
                <w:color w:val="000000" w:themeColor="text1"/>
                <w:vertAlign w:val="subscript"/>
              </w:rPr>
              <w:t>5</w:t>
            </w:r>
          </w:p>
        </w:tc>
        <w:tc>
          <w:tcPr>
            <w:tcW w:w="1701" w:type="dxa"/>
            <w:vAlign w:val="center"/>
          </w:tcPr>
          <w:p w:rsidR="003C5B1D" w:rsidRPr="002620D0" w:rsidRDefault="003C5B1D" w:rsidP="002620D0">
            <w:pPr>
              <w:pStyle w:val="ae"/>
              <w:rPr>
                <w:color w:val="000000" w:themeColor="text1"/>
              </w:rPr>
            </w:pPr>
          </w:p>
        </w:tc>
        <w:tc>
          <w:tcPr>
            <w:tcW w:w="1276"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701"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559" w:type="dxa"/>
            <w:vAlign w:val="center"/>
          </w:tcPr>
          <w:p w:rsidR="003C5B1D" w:rsidRPr="002620D0" w:rsidRDefault="003C5B1D" w:rsidP="002620D0">
            <w:pPr>
              <w:pStyle w:val="ae"/>
              <w:rPr>
                <w:color w:val="000000" w:themeColor="text1"/>
              </w:rPr>
            </w:pPr>
            <w:r w:rsidRPr="002620D0">
              <w:rPr>
                <w:rFonts w:hint="eastAsia"/>
                <w:color w:val="000000" w:themeColor="text1"/>
              </w:rPr>
              <w:t>0</w:t>
            </w:r>
            <w:r w:rsidRPr="002620D0">
              <w:rPr>
                <w:color w:val="000000" w:themeColor="text1"/>
              </w:rPr>
              <w:t>.038</w:t>
            </w:r>
          </w:p>
        </w:tc>
        <w:tc>
          <w:tcPr>
            <w:tcW w:w="1588"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418" w:type="dxa"/>
            <w:vAlign w:val="center"/>
          </w:tcPr>
          <w:p w:rsidR="003C5B1D" w:rsidRPr="002620D0" w:rsidRDefault="003C5B1D" w:rsidP="002620D0">
            <w:pPr>
              <w:pStyle w:val="ae"/>
              <w:rPr>
                <w:color w:val="000000" w:themeColor="text1"/>
              </w:rPr>
            </w:pPr>
            <w:r w:rsidRPr="002620D0">
              <w:rPr>
                <w:rFonts w:hint="eastAsia"/>
                <w:color w:val="000000" w:themeColor="text1"/>
              </w:rPr>
              <w:t>0</w:t>
            </w:r>
            <w:r w:rsidRPr="002620D0">
              <w:rPr>
                <w:color w:val="000000" w:themeColor="text1"/>
              </w:rPr>
              <w:t>.038</w:t>
            </w:r>
          </w:p>
        </w:tc>
        <w:tc>
          <w:tcPr>
            <w:tcW w:w="1540" w:type="dxa"/>
            <w:vAlign w:val="center"/>
          </w:tcPr>
          <w:p w:rsidR="003C5B1D" w:rsidRPr="002620D0" w:rsidRDefault="003C5B1D" w:rsidP="002620D0">
            <w:pPr>
              <w:pStyle w:val="ae"/>
              <w:rPr>
                <w:color w:val="000000" w:themeColor="text1"/>
              </w:rPr>
            </w:pPr>
            <w:r w:rsidRPr="002620D0">
              <w:rPr>
                <w:color w:val="000000" w:themeColor="text1"/>
              </w:rPr>
              <w:t>+</w:t>
            </w:r>
            <w:r w:rsidRPr="002620D0">
              <w:rPr>
                <w:rFonts w:hint="eastAsia"/>
                <w:color w:val="000000" w:themeColor="text1"/>
              </w:rPr>
              <w:t>0</w:t>
            </w:r>
            <w:r w:rsidRPr="002620D0">
              <w:rPr>
                <w:color w:val="000000" w:themeColor="text1"/>
              </w:rPr>
              <w:t>.038</w:t>
            </w:r>
          </w:p>
        </w:tc>
      </w:tr>
      <w:tr w:rsidR="003C5B1D" w:rsidRPr="002620D0" w:rsidTr="002620D0">
        <w:trPr>
          <w:trHeight w:val="397"/>
        </w:trPr>
        <w:tc>
          <w:tcPr>
            <w:tcW w:w="1049" w:type="dxa"/>
            <w:vMerge/>
            <w:vAlign w:val="center"/>
            <w:hideMark/>
          </w:tcPr>
          <w:p w:rsidR="003C5B1D" w:rsidRPr="002620D0" w:rsidRDefault="003C5B1D" w:rsidP="002620D0">
            <w:pPr>
              <w:pStyle w:val="ae"/>
              <w:rPr>
                <w:color w:val="000000" w:themeColor="text1"/>
              </w:rPr>
            </w:pPr>
          </w:p>
        </w:tc>
        <w:tc>
          <w:tcPr>
            <w:tcW w:w="1956" w:type="dxa"/>
            <w:vAlign w:val="center"/>
            <w:hideMark/>
          </w:tcPr>
          <w:p w:rsidR="003C5B1D" w:rsidRPr="002620D0" w:rsidRDefault="003C5B1D" w:rsidP="002620D0">
            <w:pPr>
              <w:pStyle w:val="ae"/>
              <w:rPr>
                <w:color w:val="000000" w:themeColor="text1"/>
              </w:rPr>
            </w:pPr>
            <w:r w:rsidRPr="002620D0">
              <w:rPr>
                <w:color w:val="000000" w:themeColor="text1"/>
              </w:rPr>
              <w:t>SS</w:t>
            </w:r>
          </w:p>
        </w:tc>
        <w:tc>
          <w:tcPr>
            <w:tcW w:w="1701" w:type="dxa"/>
            <w:vAlign w:val="center"/>
          </w:tcPr>
          <w:p w:rsidR="003C5B1D" w:rsidRPr="002620D0" w:rsidRDefault="003C5B1D" w:rsidP="002620D0">
            <w:pPr>
              <w:pStyle w:val="ae"/>
              <w:rPr>
                <w:color w:val="000000" w:themeColor="text1"/>
              </w:rPr>
            </w:pPr>
          </w:p>
        </w:tc>
        <w:tc>
          <w:tcPr>
            <w:tcW w:w="1276"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701"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559" w:type="dxa"/>
            <w:vAlign w:val="center"/>
          </w:tcPr>
          <w:p w:rsidR="003C5B1D" w:rsidRPr="002620D0" w:rsidRDefault="003C5B1D" w:rsidP="002620D0">
            <w:pPr>
              <w:pStyle w:val="ae"/>
              <w:rPr>
                <w:color w:val="000000" w:themeColor="text1"/>
              </w:rPr>
            </w:pPr>
            <w:r w:rsidRPr="002620D0">
              <w:rPr>
                <w:rFonts w:hint="eastAsia"/>
                <w:color w:val="000000" w:themeColor="text1"/>
              </w:rPr>
              <w:t>0</w:t>
            </w:r>
            <w:r w:rsidRPr="002620D0">
              <w:rPr>
                <w:color w:val="000000" w:themeColor="text1"/>
              </w:rPr>
              <w:t>.038</w:t>
            </w:r>
          </w:p>
        </w:tc>
        <w:tc>
          <w:tcPr>
            <w:tcW w:w="1588"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418" w:type="dxa"/>
            <w:vAlign w:val="center"/>
          </w:tcPr>
          <w:p w:rsidR="003C5B1D" w:rsidRPr="002620D0" w:rsidRDefault="003C5B1D" w:rsidP="002620D0">
            <w:pPr>
              <w:pStyle w:val="ae"/>
              <w:rPr>
                <w:color w:val="000000" w:themeColor="text1"/>
              </w:rPr>
            </w:pPr>
            <w:r w:rsidRPr="002620D0">
              <w:rPr>
                <w:rFonts w:hint="eastAsia"/>
                <w:color w:val="000000" w:themeColor="text1"/>
              </w:rPr>
              <w:t>0</w:t>
            </w:r>
            <w:r w:rsidRPr="002620D0">
              <w:rPr>
                <w:color w:val="000000" w:themeColor="text1"/>
              </w:rPr>
              <w:t>.038</w:t>
            </w:r>
          </w:p>
        </w:tc>
        <w:tc>
          <w:tcPr>
            <w:tcW w:w="1540" w:type="dxa"/>
            <w:vAlign w:val="center"/>
          </w:tcPr>
          <w:p w:rsidR="003C5B1D" w:rsidRPr="002620D0" w:rsidRDefault="003C5B1D" w:rsidP="002620D0">
            <w:pPr>
              <w:pStyle w:val="ae"/>
              <w:rPr>
                <w:color w:val="000000" w:themeColor="text1"/>
              </w:rPr>
            </w:pPr>
            <w:r w:rsidRPr="002620D0">
              <w:rPr>
                <w:color w:val="000000" w:themeColor="text1"/>
              </w:rPr>
              <w:t>+</w:t>
            </w:r>
            <w:r w:rsidRPr="002620D0">
              <w:rPr>
                <w:rFonts w:hint="eastAsia"/>
                <w:color w:val="000000" w:themeColor="text1"/>
              </w:rPr>
              <w:t>0</w:t>
            </w:r>
            <w:r w:rsidRPr="002620D0">
              <w:rPr>
                <w:color w:val="000000" w:themeColor="text1"/>
              </w:rPr>
              <w:t>.038</w:t>
            </w:r>
          </w:p>
        </w:tc>
      </w:tr>
      <w:tr w:rsidR="003C5B1D" w:rsidRPr="002620D0" w:rsidTr="002620D0">
        <w:trPr>
          <w:trHeight w:val="397"/>
        </w:trPr>
        <w:tc>
          <w:tcPr>
            <w:tcW w:w="1049" w:type="dxa"/>
            <w:vMerge/>
            <w:vAlign w:val="center"/>
            <w:hideMark/>
          </w:tcPr>
          <w:p w:rsidR="003C5B1D" w:rsidRPr="002620D0" w:rsidRDefault="003C5B1D" w:rsidP="002620D0">
            <w:pPr>
              <w:pStyle w:val="ae"/>
              <w:rPr>
                <w:color w:val="000000" w:themeColor="text1"/>
              </w:rPr>
            </w:pPr>
          </w:p>
        </w:tc>
        <w:tc>
          <w:tcPr>
            <w:tcW w:w="1956" w:type="dxa"/>
            <w:vAlign w:val="center"/>
            <w:hideMark/>
          </w:tcPr>
          <w:p w:rsidR="003C5B1D" w:rsidRPr="002620D0" w:rsidRDefault="003C5B1D" w:rsidP="002620D0">
            <w:pPr>
              <w:pStyle w:val="ae"/>
              <w:rPr>
                <w:color w:val="000000" w:themeColor="text1"/>
              </w:rPr>
            </w:pPr>
            <w:r w:rsidRPr="002620D0">
              <w:rPr>
                <w:color w:val="000000" w:themeColor="text1"/>
              </w:rPr>
              <w:t>NH</w:t>
            </w:r>
            <w:r w:rsidRPr="002620D0">
              <w:rPr>
                <w:color w:val="000000" w:themeColor="text1"/>
                <w:vertAlign w:val="subscript"/>
              </w:rPr>
              <w:t>3</w:t>
            </w:r>
            <w:r w:rsidRPr="002620D0">
              <w:rPr>
                <w:color w:val="000000" w:themeColor="text1"/>
              </w:rPr>
              <w:t>-N</w:t>
            </w:r>
          </w:p>
        </w:tc>
        <w:tc>
          <w:tcPr>
            <w:tcW w:w="1701" w:type="dxa"/>
            <w:vAlign w:val="center"/>
          </w:tcPr>
          <w:p w:rsidR="003C5B1D" w:rsidRPr="002620D0" w:rsidRDefault="003C5B1D" w:rsidP="002620D0">
            <w:pPr>
              <w:pStyle w:val="ae"/>
              <w:rPr>
                <w:color w:val="000000" w:themeColor="text1"/>
              </w:rPr>
            </w:pPr>
          </w:p>
        </w:tc>
        <w:tc>
          <w:tcPr>
            <w:tcW w:w="1276"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701"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559" w:type="dxa"/>
            <w:vAlign w:val="center"/>
          </w:tcPr>
          <w:p w:rsidR="003C5B1D" w:rsidRPr="002620D0" w:rsidRDefault="003C5B1D" w:rsidP="002620D0">
            <w:pPr>
              <w:pStyle w:val="ae"/>
              <w:rPr>
                <w:color w:val="000000" w:themeColor="text1"/>
              </w:rPr>
            </w:pPr>
            <w:r w:rsidRPr="002620D0">
              <w:rPr>
                <w:rFonts w:hint="eastAsia"/>
                <w:color w:val="000000" w:themeColor="text1"/>
              </w:rPr>
              <w:t>0</w:t>
            </w:r>
            <w:r w:rsidRPr="002620D0">
              <w:rPr>
                <w:color w:val="000000" w:themeColor="text1"/>
              </w:rPr>
              <w:t>.010</w:t>
            </w:r>
          </w:p>
        </w:tc>
        <w:tc>
          <w:tcPr>
            <w:tcW w:w="1588" w:type="dxa"/>
            <w:vAlign w:val="center"/>
          </w:tcPr>
          <w:p w:rsidR="003C5B1D" w:rsidRPr="002620D0" w:rsidRDefault="003C5B1D" w:rsidP="002620D0">
            <w:pPr>
              <w:pStyle w:val="ae"/>
              <w:rPr>
                <w:color w:val="000000" w:themeColor="text1"/>
              </w:rPr>
            </w:pPr>
            <w:r w:rsidRPr="002620D0">
              <w:rPr>
                <w:rFonts w:hint="eastAsia"/>
                <w:color w:val="000000" w:themeColor="text1"/>
              </w:rPr>
              <w:t>-</w:t>
            </w:r>
            <w:r w:rsidRPr="002620D0">
              <w:rPr>
                <w:color w:val="000000" w:themeColor="text1"/>
              </w:rPr>
              <w:t>-</w:t>
            </w:r>
          </w:p>
        </w:tc>
        <w:tc>
          <w:tcPr>
            <w:tcW w:w="1418" w:type="dxa"/>
            <w:vAlign w:val="center"/>
          </w:tcPr>
          <w:p w:rsidR="003C5B1D" w:rsidRPr="002620D0" w:rsidRDefault="003C5B1D" w:rsidP="002620D0">
            <w:pPr>
              <w:pStyle w:val="ae"/>
              <w:rPr>
                <w:color w:val="000000" w:themeColor="text1"/>
              </w:rPr>
            </w:pPr>
            <w:r w:rsidRPr="002620D0">
              <w:rPr>
                <w:rFonts w:hint="eastAsia"/>
                <w:color w:val="000000" w:themeColor="text1"/>
              </w:rPr>
              <w:t>0</w:t>
            </w:r>
            <w:r w:rsidRPr="002620D0">
              <w:rPr>
                <w:color w:val="000000" w:themeColor="text1"/>
              </w:rPr>
              <w:t>.010</w:t>
            </w:r>
          </w:p>
        </w:tc>
        <w:tc>
          <w:tcPr>
            <w:tcW w:w="1540" w:type="dxa"/>
            <w:vAlign w:val="center"/>
          </w:tcPr>
          <w:p w:rsidR="003C5B1D" w:rsidRPr="002620D0" w:rsidRDefault="003C5B1D" w:rsidP="002620D0">
            <w:pPr>
              <w:pStyle w:val="ae"/>
              <w:rPr>
                <w:color w:val="000000" w:themeColor="text1"/>
              </w:rPr>
            </w:pPr>
            <w:r w:rsidRPr="002620D0">
              <w:rPr>
                <w:color w:val="000000" w:themeColor="text1"/>
              </w:rPr>
              <w:t>+</w:t>
            </w:r>
            <w:r w:rsidRPr="002620D0">
              <w:rPr>
                <w:rFonts w:hint="eastAsia"/>
                <w:color w:val="000000" w:themeColor="text1"/>
              </w:rPr>
              <w:t>0</w:t>
            </w:r>
            <w:r w:rsidRPr="002620D0">
              <w:rPr>
                <w:color w:val="000000" w:themeColor="text1"/>
              </w:rPr>
              <w:t>.010</w:t>
            </w:r>
          </w:p>
        </w:tc>
      </w:tr>
      <w:tr w:rsidR="003C5B1D" w:rsidRPr="002620D0" w:rsidTr="002620D0">
        <w:trPr>
          <w:trHeight w:val="397"/>
        </w:trPr>
        <w:tc>
          <w:tcPr>
            <w:tcW w:w="1049" w:type="dxa"/>
            <w:vMerge/>
            <w:vAlign w:val="center"/>
          </w:tcPr>
          <w:p w:rsidR="003C5B1D" w:rsidRPr="002620D0" w:rsidRDefault="003C5B1D" w:rsidP="002620D0">
            <w:pPr>
              <w:pStyle w:val="ae"/>
              <w:rPr>
                <w:color w:val="000000" w:themeColor="text1"/>
              </w:rPr>
            </w:pPr>
          </w:p>
        </w:tc>
        <w:tc>
          <w:tcPr>
            <w:tcW w:w="1956" w:type="dxa"/>
            <w:vAlign w:val="center"/>
          </w:tcPr>
          <w:p w:rsidR="003C5B1D" w:rsidRPr="002620D0" w:rsidRDefault="003C5B1D" w:rsidP="002620D0">
            <w:pPr>
              <w:pStyle w:val="ae"/>
              <w:rPr>
                <w:color w:val="000000" w:themeColor="text1"/>
              </w:rPr>
            </w:pPr>
            <w:r>
              <w:rPr>
                <w:rFonts w:hint="eastAsia"/>
                <w:color w:val="000000" w:themeColor="text1"/>
              </w:rPr>
              <w:t>T</w:t>
            </w:r>
            <w:r>
              <w:rPr>
                <w:color w:val="000000" w:themeColor="text1"/>
              </w:rPr>
              <w:t>DS</w:t>
            </w:r>
          </w:p>
        </w:tc>
        <w:tc>
          <w:tcPr>
            <w:tcW w:w="1701" w:type="dxa"/>
            <w:vAlign w:val="center"/>
          </w:tcPr>
          <w:p w:rsidR="003C5B1D" w:rsidRPr="002620D0" w:rsidRDefault="003C5B1D" w:rsidP="002620D0">
            <w:pPr>
              <w:pStyle w:val="ae"/>
              <w:rPr>
                <w:color w:val="000000" w:themeColor="text1"/>
              </w:rPr>
            </w:pPr>
          </w:p>
        </w:tc>
        <w:tc>
          <w:tcPr>
            <w:tcW w:w="1276" w:type="dxa"/>
            <w:vAlign w:val="center"/>
          </w:tcPr>
          <w:p w:rsidR="003C5B1D" w:rsidRPr="002620D0" w:rsidRDefault="003C5B1D" w:rsidP="002620D0">
            <w:pPr>
              <w:pStyle w:val="ae"/>
              <w:rPr>
                <w:color w:val="000000" w:themeColor="text1"/>
              </w:rPr>
            </w:pPr>
          </w:p>
        </w:tc>
        <w:tc>
          <w:tcPr>
            <w:tcW w:w="1701" w:type="dxa"/>
            <w:vAlign w:val="center"/>
          </w:tcPr>
          <w:p w:rsidR="003C5B1D" w:rsidRPr="002620D0" w:rsidRDefault="003C5B1D" w:rsidP="002620D0">
            <w:pPr>
              <w:pStyle w:val="ae"/>
              <w:rPr>
                <w:color w:val="000000" w:themeColor="text1"/>
              </w:rPr>
            </w:pPr>
          </w:p>
        </w:tc>
        <w:tc>
          <w:tcPr>
            <w:tcW w:w="1559" w:type="dxa"/>
            <w:vAlign w:val="center"/>
          </w:tcPr>
          <w:p w:rsidR="003C5B1D" w:rsidRPr="002620D0" w:rsidRDefault="003C5B1D" w:rsidP="002620D0">
            <w:pPr>
              <w:pStyle w:val="ae"/>
              <w:rPr>
                <w:color w:val="000000" w:themeColor="text1"/>
              </w:rPr>
            </w:pPr>
            <w:r>
              <w:rPr>
                <w:rFonts w:hint="eastAsia"/>
                <w:color w:val="000000" w:themeColor="text1"/>
              </w:rPr>
              <w:t>0</w:t>
            </w:r>
            <w:r>
              <w:rPr>
                <w:color w:val="000000" w:themeColor="text1"/>
              </w:rPr>
              <w:t>.0156</w:t>
            </w:r>
          </w:p>
        </w:tc>
        <w:tc>
          <w:tcPr>
            <w:tcW w:w="1588" w:type="dxa"/>
            <w:vAlign w:val="center"/>
          </w:tcPr>
          <w:p w:rsidR="003C5B1D" w:rsidRPr="002620D0" w:rsidRDefault="00802A02" w:rsidP="002620D0">
            <w:pPr>
              <w:pStyle w:val="ae"/>
              <w:rPr>
                <w:color w:val="000000" w:themeColor="text1"/>
              </w:rPr>
            </w:pPr>
            <w:r>
              <w:rPr>
                <w:rFonts w:hint="eastAsia"/>
                <w:color w:val="000000" w:themeColor="text1"/>
              </w:rPr>
              <w:t>-</w:t>
            </w:r>
            <w:r>
              <w:rPr>
                <w:color w:val="000000" w:themeColor="text1"/>
              </w:rPr>
              <w:t>-</w:t>
            </w:r>
          </w:p>
        </w:tc>
        <w:tc>
          <w:tcPr>
            <w:tcW w:w="1418" w:type="dxa"/>
            <w:vAlign w:val="center"/>
          </w:tcPr>
          <w:p w:rsidR="003C5B1D" w:rsidRPr="002620D0" w:rsidRDefault="00802A02" w:rsidP="002620D0">
            <w:pPr>
              <w:pStyle w:val="ae"/>
              <w:rPr>
                <w:color w:val="000000" w:themeColor="text1"/>
              </w:rPr>
            </w:pPr>
            <w:r>
              <w:rPr>
                <w:rFonts w:hint="eastAsia"/>
                <w:color w:val="000000" w:themeColor="text1"/>
              </w:rPr>
              <w:t>0</w:t>
            </w:r>
            <w:r>
              <w:rPr>
                <w:color w:val="000000" w:themeColor="text1"/>
              </w:rPr>
              <w:t>.0156</w:t>
            </w:r>
          </w:p>
        </w:tc>
        <w:tc>
          <w:tcPr>
            <w:tcW w:w="1540" w:type="dxa"/>
            <w:vAlign w:val="center"/>
          </w:tcPr>
          <w:p w:rsidR="003C5B1D" w:rsidRPr="002620D0" w:rsidRDefault="00802A02" w:rsidP="002620D0">
            <w:pPr>
              <w:pStyle w:val="ae"/>
              <w:rPr>
                <w:color w:val="000000" w:themeColor="text1"/>
              </w:rPr>
            </w:pPr>
            <w:r>
              <w:rPr>
                <w:color w:val="000000" w:themeColor="text1"/>
              </w:rPr>
              <w:t>+</w:t>
            </w:r>
            <w:r>
              <w:rPr>
                <w:rFonts w:hint="eastAsia"/>
                <w:color w:val="000000" w:themeColor="text1"/>
              </w:rPr>
              <w:t>0</w:t>
            </w:r>
            <w:r>
              <w:rPr>
                <w:color w:val="000000" w:themeColor="text1"/>
              </w:rPr>
              <w:t>.0156</w:t>
            </w:r>
          </w:p>
        </w:tc>
      </w:tr>
      <w:tr w:rsidR="002620D0" w:rsidRPr="002620D0" w:rsidTr="002620D0">
        <w:trPr>
          <w:trHeight w:val="397"/>
        </w:trPr>
        <w:tc>
          <w:tcPr>
            <w:tcW w:w="1049" w:type="dxa"/>
            <w:vMerge w:val="restart"/>
            <w:vAlign w:val="center"/>
            <w:hideMark/>
          </w:tcPr>
          <w:p w:rsidR="002620D0" w:rsidRPr="002620D0" w:rsidRDefault="002620D0" w:rsidP="002620D0">
            <w:pPr>
              <w:pStyle w:val="ae"/>
              <w:rPr>
                <w:color w:val="000000" w:themeColor="text1"/>
              </w:rPr>
            </w:pPr>
            <w:r w:rsidRPr="002620D0">
              <w:rPr>
                <w:rFonts w:hint="eastAsia"/>
                <w:color w:val="000000" w:themeColor="text1"/>
              </w:rPr>
              <w:t>固体</w:t>
            </w:r>
          </w:p>
          <w:p w:rsidR="002620D0" w:rsidRPr="002620D0" w:rsidRDefault="002620D0" w:rsidP="002620D0">
            <w:pPr>
              <w:pStyle w:val="ae"/>
              <w:rPr>
                <w:color w:val="000000" w:themeColor="text1"/>
              </w:rPr>
            </w:pPr>
            <w:r w:rsidRPr="002620D0">
              <w:rPr>
                <w:rFonts w:hint="eastAsia"/>
                <w:color w:val="000000" w:themeColor="text1"/>
              </w:rPr>
              <w:t>废物</w:t>
            </w:r>
          </w:p>
        </w:tc>
        <w:tc>
          <w:tcPr>
            <w:tcW w:w="1956" w:type="dxa"/>
            <w:vAlign w:val="center"/>
          </w:tcPr>
          <w:p w:rsidR="002620D0" w:rsidRPr="002620D0" w:rsidRDefault="002620D0" w:rsidP="002620D0">
            <w:pPr>
              <w:pStyle w:val="ae"/>
              <w:rPr>
                <w:color w:val="000000" w:themeColor="text1"/>
              </w:rPr>
            </w:pPr>
            <w:r w:rsidRPr="002620D0">
              <w:rPr>
                <w:rFonts w:hint="eastAsia"/>
                <w:color w:val="000000" w:themeColor="text1"/>
              </w:rPr>
              <w:t>废包装材料</w:t>
            </w:r>
          </w:p>
        </w:tc>
        <w:tc>
          <w:tcPr>
            <w:tcW w:w="1701" w:type="dxa"/>
            <w:vAlign w:val="center"/>
          </w:tcPr>
          <w:p w:rsidR="002620D0" w:rsidRPr="002620D0" w:rsidRDefault="002620D0" w:rsidP="002620D0">
            <w:pPr>
              <w:pStyle w:val="ae"/>
              <w:rPr>
                <w:color w:val="000000" w:themeColor="text1"/>
              </w:rPr>
            </w:pPr>
          </w:p>
        </w:tc>
        <w:tc>
          <w:tcPr>
            <w:tcW w:w="1276"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701"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559" w:type="dxa"/>
            <w:vAlign w:val="center"/>
          </w:tcPr>
          <w:p w:rsidR="002620D0" w:rsidRPr="002620D0" w:rsidRDefault="002620D0" w:rsidP="002620D0">
            <w:pPr>
              <w:pStyle w:val="ae"/>
              <w:rPr>
                <w:color w:val="000000" w:themeColor="text1"/>
              </w:rPr>
            </w:pPr>
            <w:r w:rsidRPr="002620D0">
              <w:rPr>
                <w:rFonts w:hint="eastAsia"/>
                <w:color w:val="000000" w:themeColor="text1"/>
              </w:rPr>
              <w:t>1</w:t>
            </w:r>
            <w:r w:rsidRPr="002620D0">
              <w:rPr>
                <w:color w:val="000000" w:themeColor="text1"/>
              </w:rPr>
              <w:t>.0</w:t>
            </w:r>
          </w:p>
        </w:tc>
        <w:tc>
          <w:tcPr>
            <w:tcW w:w="1588"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418" w:type="dxa"/>
            <w:vAlign w:val="center"/>
          </w:tcPr>
          <w:p w:rsidR="002620D0" w:rsidRPr="002620D0" w:rsidRDefault="002620D0" w:rsidP="002620D0">
            <w:pPr>
              <w:pStyle w:val="ae"/>
              <w:rPr>
                <w:color w:val="000000" w:themeColor="text1"/>
              </w:rPr>
            </w:pPr>
            <w:r w:rsidRPr="002620D0">
              <w:rPr>
                <w:rFonts w:hint="eastAsia"/>
                <w:color w:val="000000" w:themeColor="text1"/>
              </w:rPr>
              <w:t>1</w:t>
            </w:r>
            <w:r w:rsidRPr="002620D0">
              <w:rPr>
                <w:color w:val="000000" w:themeColor="text1"/>
              </w:rPr>
              <w:t>.0</w:t>
            </w:r>
          </w:p>
        </w:tc>
        <w:tc>
          <w:tcPr>
            <w:tcW w:w="1540" w:type="dxa"/>
            <w:vAlign w:val="center"/>
          </w:tcPr>
          <w:p w:rsidR="002620D0" w:rsidRPr="002620D0" w:rsidRDefault="002620D0" w:rsidP="002620D0">
            <w:pPr>
              <w:pStyle w:val="ae"/>
              <w:rPr>
                <w:color w:val="000000" w:themeColor="text1"/>
              </w:rPr>
            </w:pPr>
            <w:r w:rsidRPr="002620D0">
              <w:rPr>
                <w:color w:val="000000" w:themeColor="text1"/>
              </w:rPr>
              <w:t>+</w:t>
            </w:r>
            <w:r w:rsidRPr="002620D0">
              <w:rPr>
                <w:rFonts w:hint="eastAsia"/>
                <w:color w:val="000000" w:themeColor="text1"/>
              </w:rPr>
              <w:t>1</w:t>
            </w:r>
            <w:r w:rsidRPr="002620D0">
              <w:rPr>
                <w:color w:val="000000" w:themeColor="text1"/>
              </w:rPr>
              <w:t>.0</w:t>
            </w:r>
          </w:p>
        </w:tc>
      </w:tr>
      <w:tr w:rsidR="002620D0" w:rsidRPr="002620D0" w:rsidTr="002620D0">
        <w:trPr>
          <w:trHeight w:val="397"/>
        </w:trPr>
        <w:tc>
          <w:tcPr>
            <w:tcW w:w="1049" w:type="dxa"/>
            <w:vMerge/>
            <w:vAlign w:val="center"/>
          </w:tcPr>
          <w:p w:rsidR="002620D0" w:rsidRPr="002620D0" w:rsidRDefault="002620D0" w:rsidP="002620D0">
            <w:pPr>
              <w:pStyle w:val="ae"/>
              <w:rPr>
                <w:color w:val="000000" w:themeColor="text1"/>
              </w:rPr>
            </w:pPr>
          </w:p>
        </w:tc>
        <w:tc>
          <w:tcPr>
            <w:tcW w:w="1956" w:type="dxa"/>
            <w:vAlign w:val="center"/>
          </w:tcPr>
          <w:p w:rsidR="002620D0" w:rsidRPr="002620D0" w:rsidRDefault="002620D0" w:rsidP="002620D0">
            <w:pPr>
              <w:pStyle w:val="ae"/>
              <w:rPr>
                <w:color w:val="000000" w:themeColor="text1"/>
              </w:rPr>
            </w:pPr>
            <w:r w:rsidRPr="002620D0">
              <w:rPr>
                <w:rFonts w:hint="eastAsia"/>
                <w:color w:val="000000" w:themeColor="text1"/>
              </w:rPr>
              <w:t>不合格产品</w:t>
            </w:r>
          </w:p>
        </w:tc>
        <w:tc>
          <w:tcPr>
            <w:tcW w:w="1701" w:type="dxa"/>
            <w:vAlign w:val="center"/>
          </w:tcPr>
          <w:p w:rsidR="002620D0" w:rsidRPr="002620D0" w:rsidRDefault="002620D0" w:rsidP="002620D0">
            <w:pPr>
              <w:pStyle w:val="ae"/>
              <w:rPr>
                <w:color w:val="000000" w:themeColor="text1"/>
              </w:rPr>
            </w:pPr>
          </w:p>
        </w:tc>
        <w:tc>
          <w:tcPr>
            <w:tcW w:w="1276"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701"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559" w:type="dxa"/>
            <w:vAlign w:val="center"/>
          </w:tcPr>
          <w:p w:rsidR="002620D0" w:rsidRPr="002620D0" w:rsidRDefault="002620D0" w:rsidP="002620D0">
            <w:pPr>
              <w:adjustRightInd w:val="0"/>
              <w:snapToGrid w:val="0"/>
              <w:jc w:val="center"/>
              <w:rPr>
                <w:color w:val="000000" w:themeColor="text1"/>
                <w:szCs w:val="21"/>
              </w:rPr>
            </w:pPr>
            <w:r w:rsidRPr="002620D0">
              <w:rPr>
                <w:rFonts w:hint="eastAsia"/>
                <w:color w:val="000000" w:themeColor="text1"/>
                <w:szCs w:val="21"/>
              </w:rPr>
              <w:t>1</w:t>
            </w:r>
            <w:r w:rsidRPr="002620D0">
              <w:rPr>
                <w:color w:val="000000" w:themeColor="text1"/>
                <w:szCs w:val="21"/>
              </w:rPr>
              <w:t>.2</w:t>
            </w:r>
          </w:p>
        </w:tc>
        <w:tc>
          <w:tcPr>
            <w:tcW w:w="1588"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418" w:type="dxa"/>
            <w:vAlign w:val="center"/>
          </w:tcPr>
          <w:p w:rsidR="002620D0" w:rsidRPr="002620D0" w:rsidRDefault="002620D0" w:rsidP="002620D0">
            <w:pPr>
              <w:adjustRightInd w:val="0"/>
              <w:snapToGrid w:val="0"/>
              <w:jc w:val="center"/>
              <w:rPr>
                <w:color w:val="000000" w:themeColor="text1"/>
                <w:szCs w:val="21"/>
              </w:rPr>
            </w:pPr>
            <w:r w:rsidRPr="002620D0">
              <w:rPr>
                <w:rFonts w:hint="eastAsia"/>
                <w:color w:val="000000" w:themeColor="text1"/>
                <w:szCs w:val="21"/>
              </w:rPr>
              <w:t>1</w:t>
            </w:r>
            <w:r w:rsidRPr="002620D0">
              <w:rPr>
                <w:color w:val="000000" w:themeColor="text1"/>
                <w:szCs w:val="21"/>
              </w:rPr>
              <w:t>.2</w:t>
            </w:r>
          </w:p>
        </w:tc>
        <w:tc>
          <w:tcPr>
            <w:tcW w:w="1540" w:type="dxa"/>
            <w:vAlign w:val="center"/>
          </w:tcPr>
          <w:p w:rsidR="002620D0" w:rsidRPr="002620D0" w:rsidRDefault="002620D0" w:rsidP="002620D0">
            <w:pPr>
              <w:adjustRightInd w:val="0"/>
              <w:snapToGrid w:val="0"/>
              <w:jc w:val="center"/>
              <w:rPr>
                <w:color w:val="000000" w:themeColor="text1"/>
                <w:szCs w:val="21"/>
              </w:rPr>
            </w:pPr>
            <w:r w:rsidRPr="002620D0">
              <w:rPr>
                <w:color w:val="000000" w:themeColor="text1"/>
                <w:szCs w:val="21"/>
              </w:rPr>
              <w:t>+</w:t>
            </w:r>
            <w:r w:rsidRPr="002620D0">
              <w:rPr>
                <w:rFonts w:hint="eastAsia"/>
                <w:color w:val="000000" w:themeColor="text1"/>
                <w:szCs w:val="21"/>
              </w:rPr>
              <w:t>1</w:t>
            </w:r>
            <w:r w:rsidRPr="002620D0">
              <w:rPr>
                <w:color w:val="000000" w:themeColor="text1"/>
                <w:szCs w:val="21"/>
              </w:rPr>
              <w:t>.2</w:t>
            </w:r>
          </w:p>
        </w:tc>
      </w:tr>
      <w:tr w:rsidR="002620D0" w:rsidRPr="002620D0" w:rsidTr="002620D0">
        <w:trPr>
          <w:trHeight w:val="397"/>
        </w:trPr>
        <w:tc>
          <w:tcPr>
            <w:tcW w:w="1049" w:type="dxa"/>
            <w:vMerge/>
            <w:vAlign w:val="center"/>
          </w:tcPr>
          <w:p w:rsidR="002620D0" w:rsidRPr="002620D0" w:rsidRDefault="002620D0" w:rsidP="002620D0">
            <w:pPr>
              <w:pStyle w:val="ae"/>
              <w:rPr>
                <w:color w:val="000000" w:themeColor="text1"/>
              </w:rPr>
            </w:pPr>
          </w:p>
        </w:tc>
        <w:tc>
          <w:tcPr>
            <w:tcW w:w="1956" w:type="dxa"/>
            <w:vAlign w:val="center"/>
          </w:tcPr>
          <w:p w:rsidR="002620D0" w:rsidRPr="002620D0" w:rsidRDefault="002620D0" w:rsidP="002620D0">
            <w:pPr>
              <w:pStyle w:val="ae"/>
              <w:rPr>
                <w:color w:val="000000" w:themeColor="text1"/>
              </w:rPr>
            </w:pPr>
            <w:r w:rsidRPr="002620D0">
              <w:rPr>
                <w:rFonts w:hint="eastAsia"/>
                <w:color w:val="000000" w:themeColor="text1"/>
              </w:rPr>
              <w:t>废活性炭</w:t>
            </w:r>
          </w:p>
        </w:tc>
        <w:tc>
          <w:tcPr>
            <w:tcW w:w="1701" w:type="dxa"/>
            <w:vAlign w:val="center"/>
          </w:tcPr>
          <w:p w:rsidR="002620D0" w:rsidRPr="002620D0" w:rsidRDefault="002620D0" w:rsidP="002620D0">
            <w:pPr>
              <w:pStyle w:val="ae"/>
              <w:rPr>
                <w:color w:val="000000" w:themeColor="text1"/>
              </w:rPr>
            </w:pPr>
          </w:p>
        </w:tc>
        <w:tc>
          <w:tcPr>
            <w:tcW w:w="1276"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701"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559" w:type="dxa"/>
            <w:vAlign w:val="center"/>
          </w:tcPr>
          <w:p w:rsidR="002620D0" w:rsidRPr="002620D0" w:rsidRDefault="00510460" w:rsidP="002620D0">
            <w:pPr>
              <w:adjustRightInd w:val="0"/>
              <w:snapToGrid w:val="0"/>
              <w:jc w:val="center"/>
              <w:rPr>
                <w:color w:val="000000" w:themeColor="text1"/>
                <w:szCs w:val="21"/>
              </w:rPr>
            </w:pPr>
            <w:r>
              <w:rPr>
                <w:color w:val="000000" w:themeColor="text1"/>
                <w:szCs w:val="21"/>
              </w:rPr>
              <w:t>0.553</w:t>
            </w:r>
          </w:p>
        </w:tc>
        <w:tc>
          <w:tcPr>
            <w:tcW w:w="1588"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418" w:type="dxa"/>
            <w:vAlign w:val="center"/>
          </w:tcPr>
          <w:p w:rsidR="002620D0" w:rsidRPr="002620D0" w:rsidRDefault="00510460" w:rsidP="002620D0">
            <w:pPr>
              <w:adjustRightInd w:val="0"/>
              <w:snapToGrid w:val="0"/>
              <w:jc w:val="center"/>
              <w:rPr>
                <w:color w:val="000000" w:themeColor="text1"/>
                <w:szCs w:val="21"/>
              </w:rPr>
            </w:pPr>
            <w:r>
              <w:rPr>
                <w:color w:val="000000" w:themeColor="text1"/>
                <w:szCs w:val="21"/>
              </w:rPr>
              <w:t>0.553</w:t>
            </w:r>
          </w:p>
        </w:tc>
        <w:tc>
          <w:tcPr>
            <w:tcW w:w="1540" w:type="dxa"/>
            <w:vAlign w:val="center"/>
          </w:tcPr>
          <w:p w:rsidR="002620D0" w:rsidRPr="002620D0" w:rsidRDefault="002620D0" w:rsidP="002620D0">
            <w:pPr>
              <w:adjustRightInd w:val="0"/>
              <w:snapToGrid w:val="0"/>
              <w:jc w:val="center"/>
              <w:rPr>
                <w:color w:val="000000" w:themeColor="text1"/>
                <w:szCs w:val="21"/>
              </w:rPr>
            </w:pPr>
            <w:r w:rsidRPr="002620D0">
              <w:rPr>
                <w:color w:val="000000" w:themeColor="text1"/>
                <w:szCs w:val="21"/>
              </w:rPr>
              <w:t>+</w:t>
            </w:r>
            <w:r w:rsidR="00510460">
              <w:rPr>
                <w:color w:val="000000" w:themeColor="text1"/>
                <w:szCs w:val="21"/>
              </w:rPr>
              <w:t>0.553</w:t>
            </w:r>
          </w:p>
        </w:tc>
      </w:tr>
      <w:tr w:rsidR="003C5B1D" w:rsidRPr="002620D0" w:rsidTr="002620D0">
        <w:trPr>
          <w:trHeight w:val="397"/>
        </w:trPr>
        <w:tc>
          <w:tcPr>
            <w:tcW w:w="1049" w:type="dxa"/>
            <w:vMerge/>
            <w:vAlign w:val="center"/>
          </w:tcPr>
          <w:p w:rsidR="003C5B1D" w:rsidRPr="002620D0" w:rsidRDefault="003C5B1D" w:rsidP="002620D0">
            <w:pPr>
              <w:pStyle w:val="ae"/>
              <w:rPr>
                <w:color w:val="000000" w:themeColor="text1"/>
              </w:rPr>
            </w:pPr>
          </w:p>
        </w:tc>
        <w:tc>
          <w:tcPr>
            <w:tcW w:w="1956" w:type="dxa"/>
            <w:vAlign w:val="center"/>
          </w:tcPr>
          <w:p w:rsidR="003C5B1D" w:rsidRPr="002620D0" w:rsidRDefault="003C5B1D" w:rsidP="002620D0">
            <w:pPr>
              <w:pStyle w:val="ae"/>
              <w:rPr>
                <w:color w:val="000000" w:themeColor="text1"/>
              </w:rPr>
            </w:pPr>
            <w:r w:rsidRPr="003C5B1D">
              <w:rPr>
                <w:rFonts w:hint="eastAsia"/>
                <w:color w:val="000000" w:themeColor="text1"/>
              </w:rPr>
              <w:t>废离子交换树脂</w:t>
            </w:r>
          </w:p>
        </w:tc>
        <w:tc>
          <w:tcPr>
            <w:tcW w:w="1701" w:type="dxa"/>
            <w:vAlign w:val="center"/>
          </w:tcPr>
          <w:p w:rsidR="003C5B1D" w:rsidRPr="002620D0" w:rsidRDefault="003C5B1D" w:rsidP="002620D0">
            <w:pPr>
              <w:pStyle w:val="ae"/>
              <w:rPr>
                <w:color w:val="000000" w:themeColor="text1"/>
              </w:rPr>
            </w:pPr>
          </w:p>
        </w:tc>
        <w:tc>
          <w:tcPr>
            <w:tcW w:w="1276" w:type="dxa"/>
            <w:vAlign w:val="center"/>
          </w:tcPr>
          <w:p w:rsidR="003C5B1D" w:rsidRPr="002620D0" w:rsidRDefault="003C5B1D" w:rsidP="002620D0">
            <w:pPr>
              <w:pStyle w:val="ae"/>
              <w:rPr>
                <w:color w:val="000000" w:themeColor="text1"/>
              </w:rPr>
            </w:pPr>
          </w:p>
        </w:tc>
        <w:tc>
          <w:tcPr>
            <w:tcW w:w="1701" w:type="dxa"/>
            <w:vAlign w:val="center"/>
          </w:tcPr>
          <w:p w:rsidR="003C5B1D" w:rsidRPr="002620D0" w:rsidRDefault="003C5B1D" w:rsidP="002620D0">
            <w:pPr>
              <w:pStyle w:val="ae"/>
              <w:rPr>
                <w:color w:val="000000" w:themeColor="text1"/>
              </w:rPr>
            </w:pPr>
          </w:p>
        </w:tc>
        <w:tc>
          <w:tcPr>
            <w:tcW w:w="1559" w:type="dxa"/>
            <w:vAlign w:val="center"/>
          </w:tcPr>
          <w:p w:rsidR="003C5B1D" w:rsidRPr="002620D0" w:rsidRDefault="003C5B1D" w:rsidP="002620D0">
            <w:pPr>
              <w:adjustRightInd w:val="0"/>
              <w:snapToGrid w:val="0"/>
              <w:jc w:val="center"/>
              <w:rPr>
                <w:color w:val="000000" w:themeColor="text1"/>
                <w:szCs w:val="21"/>
              </w:rPr>
            </w:pPr>
            <w:r>
              <w:rPr>
                <w:rFonts w:hint="eastAsia"/>
                <w:color w:val="000000" w:themeColor="text1"/>
                <w:szCs w:val="21"/>
              </w:rPr>
              <w:t>0</w:t>
            </w:r>
            <w:r>
              <w:rPr>
                <w:color w:val="000000" w:themeColor="text1"/>
                <w:szCs w:val="21"/>
              </w:rPr>
              <w:t>.01</w:t>
            </w:r>
            <w:r>
              <w:rPr>
                <w:rFonts w:hint="eastAsia"/>
                <w:color w:val="000000" w:themeColor="text1"/>
                <w:szCs w:val="21"/>
              </w:rPr>
              <w:t>t/3a</w:t>
            </w:r>
          </w:p>
        </w:tc>
        <w:tc>
          <w:tcPr>
            <w:tcW w:w="1588" w:type="dxa"/>
            <w:vAlign w:val="center"/>
          </w:tcPr>
          <w:p w:rsidR="003C5B1D" w:rsidRPr="002620D0" w:rsidRDefault="00E90334" w:rsidP="002620D0">
            <w:pPr>
              <w:pStyle w:val="ae"/>
              <w:rPr>
                <w:color w:val="000000" w:themeColor="text1"/>
              </w:rPr>
            </w:pPr>
            <w:r w:rsidRPr="002620D0">
              <w:rPr>
                <w:rFonts w:hint="eastAsia"/>
                <w:color w:val="000000" w:themeColor="text1"/>
              </w:rPr>
              <w:t>-</w:t>
            </w:r>
            <w:r w:rsidRPr="002620D0">
              <w:rPr>
                <w:color w:val="000000" w:themeColor="text1"/>
              </w:rPr>
              <w:t>-</w:t>
            </w:r>
          </w:p>
        </w:tc>
        <w:tc>
          <w:tcPr>
            <w:tcW w:w="1418" w:type="dxa"/>
            <w:vAlign w:val="center"/>
          </w:tcPr>
          <w:p w:rsidR="003C5B1D" w:rsidRPr="002620D0" w:rsidRDefault="003C5B1D" w:rsidP="002620D0">
            <w:pPr>
              <w:adjustRightInd w:val="0"/>
              <w:snapToGrid w:val="0"/>
              <w:jc w:val="center"/>
              <w:rPr>
                <w:color w:val="000000" w:themeColor="text1"/>
                <w:szCs w:val="21"/>
              </w:rPr>
            </w:pPr>
            <w:r>
              <w:rPr>
                <w:rFonts w:hint="eastAsia"/>
                <w:color w:val="000000" w:themeColor="text1"/>
                <w:szCs w:val="21"/>
              </w:rPr>
              <w:t>0</w:t>
            </w:r>
            <w:r>
              <w:rPr>
                <w:color w:val="000000" w:themeColor="text1"/>
                <w:szCs w:val="21"/>
              </w:rPr>
              <w:t>.01</w:t>
            </w:r>
            <w:r>
              <w:rPr>
                <w:rFonts w:hint="eastAsia"/>
                <w:color w:val="000000" w:themeColor="text1"/>
                <w:szCs w:val="21"/>
              </w:rPr>
              <w:t>t/3a</w:t>
            </w:r>
          </w:p>
        </w:tc>
        <w:tc>
          <w:tcPr>
            <w:tcW w:w="1540" w:type="dxa"/>
            <w:vAlign w:val="center"/>
          </w:tcPr>
          <w:p w:rsidR="003C5B1D" w:rsidRPr="002620D0" w:rsidRDefault="003C5B1D" w:rsidP="002620D0">
            <w:pPr>
              <w:adjustRightInd w:val="0"/>
              <w:snapToGrid w:val="0"/>
              <w:jc w:val="center"/>
              <w:rPr>
                <w:color w:val="000000" w:themeColor="text1"/>
                <w:szCs w:val="21"/>
              </w:rPr>
            </w:pPr>
            <w:r>
              <w:rPr>
                <w:color w:val="000000" w:themeColor="text1"/>
                <w:szCs w:val="21"/>
              </w:rPr>
              <w:t>+</w:t>
            </w:r>
            <w:r>
              <w:rPr>
                <w:rFonts w:hint="eastAsia"/>
                <w:color w:val="000000" w:themeColor="text1"/>
                <w:szCs w:val="21"/>
              </w:rPr>
              <w:t>0</w:t>
            </w:r>
            <w:r>
              <w:rPr>
                <w:color w:val="000000" w:themeColor="text1"/>
                <w:szCs w:val="21"/>
              </w:rPr>
              <w:t>.01</w:t>
            </w:r>
            <w:r>
              <w:rPr>
                <w:rFonts w:hint="eastAsia"/>
                <w:color w:val="000000" w:themeColor="text1"/>
                <w:szCs w:val="21"/>
              </w:rPr>
              <w:t>t/3a</w:t>
            </w:r>
          </w:p>
        </w:tc>
      </w:tr>
      <w:tr w:rsidR="002620D0" w:rsidRPr="002620D0" w:rsidTr="002620D0">
        <w:trPr>
          <w:trHeight w:val="397"/>
        </w:trPr>
        <w:tc>
          <w:tcPr>
            <w:tcW w:w="1049" w:type="dxa"/>
            <w:vMerge/>
            <w:vAlign w:val="center"/>
            <w:hideMark/>
          </w:tcPr>
          <w:p w:rsidR="002620D0" w:rsidRPr="002620D0" w:rsidRDefault="002620D0" w:rsidP="002620D0">
            <w:pPr>
              <w:pStyle w:val="ae"/>
              <w:rPr>
                <w:color w:val="000000" w:themeColor="text1"/>
              </w:rPr>
            </w:pPr>
          </w:p>
        </w:tc>
        <w:tc>
          <w:tcPr>
            <w:tcW w:w="1956" w:type="dxa"/>
            <w:vAlign w:val="center"/>
          </w:tcPr>
          <w:p w:rsidR="002620D0" w:rsidRPr="002620D0" w:rsidRDefault="002620D0" w:rsidP="002620D0">
            <w:pPr>
              <w:pStyle w:val="ae"/>
              <w:rPr>
                <w:color w:val="000000" w:themeColor="text1"/>
              </w:rPr>
            </w:pPr>
            <w:r w:rsidRPr="002620D0">
              <w:rPr>
                <w:rFonts w:hint="eastAsia"/>
                <w:color w:val="000000" w:themeColor="text1"/>
              </w:rPr>
              <w:t>生活垃圾</w:t>
            </w:r>
          </w:p>
        </w:tc>
        <w:tc>
          <w:tcPr>
            <w:tcW w:w="1701" w:type="dxa"/>
            <w:vAlign w:val="center"/>
          </w:tcPr>
          <w:p w:rsidR="002620D0" w:rsidRPr="002620D0" w:rsidRDefault="002620D0" w:rsidP="002620D0">
            <w:pPr>
              <w:pStyle w:val="ae"/>
              <w:rPr>
                <w:color w:val="000000" w:themeColor="text1"/>
              </w:rPr>
            </w:pPr>
          </w:p>
        </w:tc>
        <w:tc>
          <w:tcPr>
            <w:tcW w:w="1276"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701"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559" w:type="dxa"/>
            <w:vAlign w:val="center"/>
          </w:tcPr>
          <w:p w:rsidR="002620D0" w:rsidRPr="002620D0" w:rsidRDefault="002620D0" w:rsidP="002620D0">
            <w:pPr>
              <w:adjustRightInd w:val="0"/>
              <w:snapToGrid w:val="0"/>
              <w:jc w:val="center"/>
              <w:rPr>
                <w:color w:val="000000" w:themeColor="text1"/>
                <w:szCs w:val="21"/>
              </w:rPr>
            </w:pPr>
            <w:r w:rsidRPr="002620D0">
              <w:rPr>
                <w:rFonts w:hint="eastAsia"/>
                <w:color w:val="000000" w:themeColor="text1"/>
                <w:szCs w:val="21"/>
              </w:rPr>
              <w:t>3</w:t>
            </w:r>
            <w:r w:rsidRPr="002620D0">
              <w:rPr>
                <w:color w:val="000000" w:themeColor="text1"/>
                <w:szCs w:val="21"/>
              </w:rPr>
              <w:t>.75</w:t>
            </w:r>
          </w:p>
        </w:tc>
        <w:tc>
          <w:tcPr>
            <w:tcW w:w="1588" w:type="dxa"/>
            <w:vAlign w:val="center"/>
          </w:tcPr>
          <w:p w:rsidR="002620D0" w:rsidRPr="002620D0" w:rsidRDefault="002620D0" w:rsidP="002620D0">
            <w:pPr>
              <w:pStyle w:val="ae"/>
              <w:rPr>
                <w:color w:val="000000" w:themeColor="text1"/>
              </w:rPr>
            </w:pPr>
            <w:r w:rsidRPr="002620D0">
              <w:rPr>
                <w:rFonts w:hint="eastAsia"/>
                <w:color w:val="000000" w:themeColor="text1"/>
              </w:rPr>
              <w:t>-</w:t>
            </w:r>
            <w:r w:rsidRPr="002620D0">
              <w:rPr>
                <w:color w:val="000000" w:themeColor="text1"/>
              </w:rPr>
              <w:t>-</w:t>
            </w:r>
          </w:p>
        </w:tc>
        <w:tc>
          <w:tcPr>
            <w:tcW w:w="1418" w:type="dxa"/>
            <w:vAlign w:val="center"/>
          </w:tcPr>
          <w:p w:rsidR="002620D0" w:rsidRPr="002620D0" w:rsidRDefault="002620D0" w:rsidP="002620D0">
            <w:pPr>
              <w:adjustRightInd w:val="0"/>
              <w:snapToGrid w:val="0"/>
              <w:jc w:val="center"/>
              <w:rPr>
                <w:color w:val="000000" w:themeColor="text1"/>
                <w:szCs w:val="21"/>
              </w:rPr>
            </w:pPr>
            <w:r w:rsidRPr="002620D0">
              <w:rPr>
                <w:rFonts w:hint="eastAsia"/>
                <w:color w:val="000000" w:themeColor="text1"/>
                <w:szCs w:val="21"/>
              </w:rPr>
              <w:t>3</w:t>
            </w:r>
            <w:r w:rsidRPr="002620D0">
              <w:rPr>
                <w:color w:val="000000" w:themeColor="text1"/>
                <w:szCs w:val="21"/>
              </w:rPr>
              <w:t>.75</w:t>
            </w:r>
          </w:p>
        </w:tc>
        <w:tc>
          <w:tcPr>
            <w:tcW w:w="1540" w:type="dxa"/>
            <w:vAlign w:val="center"/>
          </w:tcPr>
          <w:p w:rsidR="002620D0" w:rsidRPr="002620D0" w:rsidRDefault="002620D0" w:rsidP="002620D0">
            <w:pPr>
              <w:adjustRightInd w:val="0"/>
              <w:snapToGrid w:val="0"/>
              <w:jc w:val="center"/>
              <w:rPr>
                <w:color w:val="000000" w:themeColor="text1"/>
                <w:szCs w:val="21"/>
              </w:rPr>
            </w:pPr>
            <w:r w:rsidRPr="002620D0">
              <w:rPr>
                <w:color w:val="000000" w:themeColor="text1"/>
                <w:szCs w:val="21"/>
              </w:rPr>
              <w:t>+</w:t>
            </w:r>
            <w:r w:rsidRPr="002620D0">
              <w:rPr>
                <w:rFonts w:hint="eastAsia"/>
                <w:color w:val="000000" w:themeColor="text1"/>
                <w:szCs w:val="21"/>
              </w:rPr>
              <w:t>3</w:t>
            </w:r>
            <w:r w:rsidRPr="002620D0">
              <w:rPr>
                <w:color w:val="000000" w:themeColor="text1"/>
                <w:szCs w:val="21"/>
              </w:rPr>
              <w:t>.75</w:t>
            </w:r>
          </w:p>
        </w:tc>
      </w:tr>
    </w:tbl>
    <w:p w:rsidR="00C04A9A" w:rsidRPr="00CE142F" w:rsidRDefault="00C04A9A" w:rsidP="00C04A9A">
      <w:pPr>
        <w:rPr>
          <w:color w:val="FF0000"/>
        </w:rPr>
      </w:pPr>
    </w:p>
    <w:sectPr w:rsidR="00C04A9A" w:rsidRPr="00CE142F" w:rsidSect="00C04A9A">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0EC0" w:rsidRDefault="006C0EC0" w:rsidP="0034275B">
      <w:r>
        <w:separator/>
      </w:r>
    </w:p>
  </w:endnote>
  <w:endnote w:type="continuationSeparator" w:id="0">
    <w:p w:rsidR="006C0EC0" w:rsidRDefault="006C0EC0" w:rsidP="003427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方正小标宋_GBK">
    <w:altName w:val="微软雅黑"/>
    <w:charset w:val="86"/>
    <w:family w:val="script"/>
    <w:pitch w:val="default"/>
    <w:sig w:usb0="00000001" w:usb1="080E0000" w:usb2="00000000" w:usb3="00000000" w:csb0="00040000"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1286399"/>
      <w:docPartObj>
        <w:docPartGallery w:val="Page Numbers (Bottom of Page)"/>
        <w:docPartUnique/>
      </w:docPartObj>
    </w:sdtPr>
    <w:sdtContent>
      <w:p w:rsidR="00852E7F" w:rsidRDefault="00852E7F" w:rsidP="00283E3B">
        <w:pPr>
          <w:pStyle w:val="a6"/>
          <w:jc w:val="center"/>
        </w:pPr>
        <w:r>
          <w:fldChar w:fldCharType="begin"/>
        </w:r>
        <w:r>
          <w:instrText>PAGE   \* MERGEFORMAT</w:instrText>
        </w:r>
        <w:r>
          <w:fldChar w:fldCharType="separate"/>
        </w:r>
        <w:r w:rsidR="00415D2E" w:rsidRPr="00415D2E">
          <w:rPr>
            <w:noProof/>
            <w:lang w:val="zh-CN"/>
          </w:rPr>
          <w:t>23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0EC0" w:rsidRDefault="006C0EC0" w:rsidP="0034275B">
      <w:r>
        <w:separator/>
      </w:r>
    </w:p>
  </w:footnote>
  <w:footnote w:type="continuationSeparator" w:id="0">
    <w:p w:rsidR="006C0EC0" w:rsidRDefault="006C0EC0" w:rsidP="003427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46539"/>
    <w:multiLevelType w:val="singleLevel"/>
    <w:tmpl w:val="0E546539"/>
    <w:lvl w:ilvl="0">
      <w:start w:val="1"/>
      <w:numFmt w:val="decimal"/>
      <w:suff w:val="nothing"/>
      <w:lvlText w:val="%1）"/>
      <w:lvlJc w:val="left"/>
    </w:lvl>
  </w:abstractNum>
  <w:abstractNum w:abstractNumId="1" w15:restartNumberingAfterBreak="0">
    <w:nsid w:val="1D4D5749"/>
    <w:multiLevelType w:val="hybridMultilevel"/>
    <w:tmpl w:val="300467E0"/>
    <w:lvl w:ilvl="0" w:tplc="4724C2A0">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27C2748E"/>
    <w:multiLevelType w:val="hybridMultilevel"/>
    <w:tmpl w:val="EC9E1C04"/>
    <w:lvl w:ilvl="0" w:tplc="5F665088">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430B3F9E"/>
    <w:multiLevelType w:val="multilevel"/>
    <w:tmpl w:val="430B3F9E"/>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4" w15:restartNumberingAfterBreak="0">
    <w:nsid w:val="713F3C87"/>
    <w:multiLevelType w:val="hybridMultilevel"/>
    <w:tmpl w:val="353A8252"/>
    <w:lvl w:ilvl="0" w:tplc="0BCAC800">
      <w:start w:val="1"/>
      <w:numFmt w:val="decimal"/>
      <w:pStyle w:val="a"/>
      <w:lvlText w:val="表%1"/>
      <w:lvlJc w:val="center"/>
      <w:pPr>
        <w:tabs>
          <w:tab w:val="num" w:pos="176"/>
        </w:tabs>
        <w:ind w:left="0" w:firstLine="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3252A2F"/>
    <w:multiLevelType w:val="hybridMultilevel"/>
    <w:tmpl w:val="E812954E"/>
    <w:lvl w:ilvl="0" w:tplc="A8EC18EE">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AC64E0B"/>
    <w:multiLevelType w:val="hybridMultilevel"/>
    <w:tmpl w:val="E44CE9BA"/>
    <w:lvl w:ilvl="0" w:tplc="72AA55AA">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num w:numId="1">
    <w:abstractNumId w:val="5"/>
  </w:num>
  <w:num w:numId="2">
    <w:abstractNumId w:val="4"/>
  </w:num>
  <w:num w:numId="3">
    <w:abstractNumId w:val="6"/>
  </w:num>
  <w:num w:numId="4">
    <w:abstractNumId w:val="1"/>
  </w:num>
  <w:num w:numId="5">
    <w:abstractNumId w:val="2"/>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024"/>
    <w:rsid w:val="0000455A"/>
    <w:rsid w:val="00012137"/>
    <w:rsid w:val="00016CE1"/>
    <w:rsid w:val="00021BA7"/>
    <w:rsid w:val="0002678E"/>
    <w:rsid w:val="000320CE"/>
    <w:rsid w:val="000332DD"/>
    <w:rsid w:val="00034365"/>
    <w:rsid w:val="00036A50"/>
    <w:rsid w:val="000411ED"/>
    <w:rsid w:val="00041DD7"/>
    <w:rsid w:val="00043BD4"/>
    <w:rsid w:val="00046941"/>
    <w:rsid w:val="000653F8"/>
    <w:rsid w:val="000655C0"/>
    <w:rsid w:val="00065FE4"/>
    <w:rsid w:val="00066613"/>
    <w:rsid w:val="00073E7D"/>
    <w:rsid w:val="000747C4"/>
    <w:rsid w:val="00080AF4"/>
    <w:rsid w:val="000838BA"/>
    <w:rsid w:val="00087475"/>
    <w:rsid w:val="00090BAB"/>
    <w:rsid w:val="0009780D"/>
    <w:rsid w:val="000A016E"/>
    <w:rsid w:val="000A09D7"/>
    <w:rsid w:val="000A4BE1"/>
    <w:rsid w:val="000A5D7A"/>
    <w:rsid w:val="000D0689"/>
    <w:rsid w:val="000D3512"/>
    <w:rsid w:val="000D4D5C"/>
    <w:rsid w:val="000D7166"/>
    <w:rsid w:val="000E6814"/>
    <w:rsid w:val="00110B02"/>
    <w:rsid w:val="001174CA"/>
    <w:rsid w:val="0013727A"/>
    <w:rsid w:val="00146ECB"/>
    <w:rsid w:val="001609A0"/>
    <w:rsid w:val="00162654"/>
    <w:rsid w:val="00165F68"/>
    <w:rsid w:val="001745C7"/>
    <w:rsid w:val="00176C2C"/>
    <w:rsid w:val="00191045"/>
    <w:rsid w:val="001A182D"/>
    <w:rsid w:val="001A5648"/>
    <w:rsid w:val="001A5909"/>
    <w:rsid w:val="001A6FCB"/>
    <w:rsid w:val="001B1983"/>
    <w:rsid w:val="001B269E"/>
    <w:rsid w:val="001B7A29"/>
    <w:rsid w:val="001C1F0D"/>
    <w:rsid w:val="001C4727"/>
    <w:rsid w:val="001C4D2E"/>
    <w:rsid w:val="001C67E3"/>
    <w:rsid w:val="001C72CC"/>
    <w:rsid w:val="001D2114"/>
    <w:rsid w:val="001D49EB"/>
    <w:rsid w:val="001D648D"/>
    <w:rsid w:val="001D7704"/>
    <w:rsid w:val="001D7FDB"/>
    <w:rsid w:val="001E0BBF"/>
    <w:rsid w:val="001E511C"/>
    <w:rsid w:val="001E7A0E"/>
    <w:rsid w:val="001F3D8D"/>
    <w:rsid w:val="001F5D99"/>
    <w:rsid w:val="002036CD"/>
    <w:rsid w:val="00206B02"/>
    <w:rsid w:val="002124E2"/>
    <w:rsid w:val="00213DD6"/>
    <w:rsid w:val="00217A80"/>
    <w:rsid w:val="00221CF8"/>
    <w:rsid w:val="002223F0"/>
    <w:rsid w:val="002247D0"/>
    <w:rsid w:val="00226F7D"/>
    <w:rsid w:val="002301DB"/>
    <w:rsid w:val="002310ED"/>
    <w:rsid w:val="00231177"/>
    <w:rsid w:val="00241EEA"/>
    <w:rsid w:val="002444BA"/>
    <w:rsid w:val="00246C64"/>
    <w:rsid w:val="00251BF5"/>
    <w:rsid w:val="00251CF9"/>
    <w:rsid w:val="002620D0"/>
    <w:rsid w:val="002720F6"/>
    <w:rsid w:val="00280132"/>
    <w:rsid w:val="002810D7"/>
    <w:rsid w:val="0028114E"/>
    <w:rsid w:val="00283E3B"/>
    <w:rsid w:val="00284CAB"/>
    <w:rsid w:val="0028616A"/>
    <w:rsid w:val="002869BA"/>
    <w:rsid w:val="00296EB8"/>
    <w:rsid w:val="002A0253"/>
    <w:rsid w:val="002A1B5B"/>
    <w:rsid w:val="002B22C2"/>
    <w:rsid w:val="002B56F3"/>
    <w:rsid w:val="002D1520"/>
    <w:rsid w:val="002D2FE1"/>
    <w:rsid w:val="002D6BC8"/>
    <w:rsid w:val="002E0CEB"/>
    <w:rsid w:val="002F60FD"/>
    <w:rsid w:val="00305FE7"/>
    <w:rsid w:val="003074A8"/>
    <w:rsid w:val="00312B64"/>
    <w:rsid w:val="00314496"/>
    <w:rsid w:val="00315A83"/>
    <w:rsid w:val="00316CA0"/>
    <w:rsid w:val="0032099D"/>
    <w:rsid w:val="00320F87"/>
    <w:rsid w:val="00322E4C"/>
    <w:rsid w:val="00331184"/>
    <w:rsid w:val="00333DDD"/>
    <w:rsid w:val="00333F7B"/>
    <w:rsid w:val="003402E3"/>
    <w:rsid w:val="0034275B"/>
    <w:rsid w:val="003466B6"/>
    <w:rsid w:val="0035040B"/>
    <w:rsid w:val="0035042B"/>
    <w:rsid w:val="00351BC7"/>
    <w:rsid w:val="00354869"/>
    <w:rsid w:val="003548EA"/>
    <w:rsid w:val="00356058"/>
    <w:rsid w:val="00356A12"/>
    <w:rsid w:val="00356B1B"/>
    <w:rsid w:val="00360E04"/>
    <w:rsid w:val="0036628E"/>
    <w:rsid w:val="00366662"/>
    <w:rsid w:val="00367FAC"/>
    <w:rsid w:val="003707D1"/>
    <w:rsid w:val="00374832"/>
    <w:rsid w:val="00375B3C"/>
    <w:rsid w:val="00377578"/>
    <w:rsid w:val="003806EC"/>
    <w:rsid w:val="0038090D"/>
    <w:rsid w:val="00382D31"/>
    <w:rsid w:val="00385B50"/>
    <w:rsid w:val="00391343"/>
    <w:rsid w:val="003918E7"/>
    <w:rsid w:val="00393B74"/>
    <w:rsid w:val="00394557"/>
    <w:rsid w:val="00397110"/>
    <w:rsid w:val="003A06ED"/>
    <w:rsid w:val="003A12BD"/>
    <w:rsid w:val="003A1735"/>
    <w:rsid w:val="003A3ADB"/>
    <w:rsid w:val="003A48FC"/>
    <w:rsid w:val="003A5152"/>
    <w:rsid w:val="003B34E9"/>
    <w:rsid w:val="003B3DBA"/>
    <w:rsid w:val="003B5386"/>
    <w:rsid w:val="003B5B74"/>
    <w:rsid w:val="003B711D"/>
    <w:rsid w:val="003B7FB8"/>
    <w:rsid w:val="003C2B6B"/>
    <w:rsid w:val="003C5B1D"/>
    <w:rsid w:val="003C77E8"/>
    <w:rsid w:val="003D1721"/>
    <w:rsid w:val="003D2148"/>
    <w:rsid w:val="003D238F"/>
    <w:rsid w:val="003D50B2"/>
    <w:rsid w:val="003D59A3"/>
    <w:rsid w:val="003D5B4D"/>
    <w:rsid w:val="003E0F55"/>
    <w:rsid w:val="003E39A8"/>
    <w:rsid w:val="003E3A7B"/>
    <w:rsid w:val="003E3B65"/>
    <w:rsid w:val="003E6CB8"/>
    <w:rsid w:val="003F006F"/>
    <w:rsid w:val="003F0B1B"/>
    <w:rsid w:val="003F1D4F"/>
    <w:rsid w:val="003F6864"/>
    <w:rsid w:val="003F738E"/>
    <w:rsid w:val="004040D3"/>
    <w:rsid w:val="00412F8F"/>
    <w:rsid w:val="00415D2E"/>
    <w:rsid w:val="00420AAA"/>
    <w:rsid w:val="00423B5B"/>
    <w:rsid w:val="00425D39"/>
    <w:rsid w:val="004260D2"/>
    <w:rsid w:val="004451EE"/>
    <w:rsid w:val="0044545C"/>
    <w:rsid w:val="004469B9"/>
    <w:rsid w:val="004511D5"/>
    <w:rsid w:val="0045215E"/>
    <w:rsid w:val="00457B05"/>
    <w:rsid w:val="00471D18"/>
    <w:rsid w:val="00473685"/>
    <w:rsid w:val="0047471B"/>
    <w:rsid w:val="00476812"/>
    <w:rsid w:val="00484F8F"/>
    <w:rsid w:val="00487593"/>
    <w:rsid w:val="00490BE9"/>
    <w:rsid w:val="00497A1C"/>
    <w:rsid w:val="004A287D"/>
    <w:rsid w:val="004A3614"/>
    <w:rsid w:val="004B24E5"/>
    <w:rsid w:val="004B52E4"/>
    <w:rsid w:val="004B546B"/>
    <w:rsid w:val="004C03FD"/>
    <w:rsid w:val="004C0A5C"/>
    <w:rsid w:val="004C396D"/>
    <w:rsid w:val="004C579E"/>
    <w:rsid w:val="004C76CD"/>
    <w:rsid w:val="004D4E63"/>
    <w:rsid w:val="004D505A"/>
    <w:rsid w:val="004D7673"/>
    <w:rsid w:val="004E66DB"/>
    <w:rsid w:val="004F06BD"/>
    <w:rsid w:val="004F1DAF"/>
    <w:rsid w:val="004F33AD"/>
    <w:rsid w:val="004F39DF"/>
    <w:rsid w:val="00506F3E"/>
    <w:rsid w:val="00510460"/>
    <w:rsid w:val="00510647"/>
    <w:rsid w:val="00515E32"/>
    <w:rsid w:val="005165AB"/>
    <w:rsid w:val="005168D4"/>
    <w:rsid w:val="0053157A"/>
    <w:rsid w:val="00533500"/>
    <w:rsid w:val="00533AB8"/>
    <w:rsid w:val="0053474D"/>
    <w:rsid w:val="00537CF9"/>
    <w:rsid w:val="00545092"/>
    <w:rsid w:val="00545F00"/>
    <w:rsid w:val="00554DF3"/>
    <w:rsid w:val="00565B85"/>
    <w:rsid w:val="00572BB9"/>
    <w:rsid w:val="00572CF3"/>
    <w:rsid w:val="00574EF3"/>
    <w:rsid w:val="00574FB8"/>
    <w:rsid w:val="00575A0F"/>
    <w:rsid w:val="0058097B"/>
    <w:rsid w:val="00592B13"/>
    <w:rsid w:val="00592D57"/>
    <w:rsid w:val="005B2A70"/>
    <w:rsid w:val="005B7024"/>
    <w:rsid w:val="005C0ABA"/>
    <w:rsid w:val="005C13E9"/>
    <w:rsid w:val="005C1E23"/>
    <w:rsid w:val="005D505C"/>
    <w:rsid w:val="005D5E63"/>
    <w:rsid w:val="005D7CB2"/>
    <w:rsid w:val="005E2B32"/>
    <w:rsid w:val="005E40D2"/>
    <w:rsid w:val="005E5A88"/>
    <w:rsid w:val="005F7AB1"/>
    <w:rsid w:val="0060026D"/>
    <w:rsid w:val="00604AA0"/>
    <w:rsid w:val="00605C01"/>
    <w:rsid w:val="0061742B"/>
    <w:rsid w:val="00617F31"/>
    <w:rsid w:val="0062141C"/>
    <w:rsid w:val="00624DE6"/>
    <w:rsid w:val="00630BEB"/>
    <w:rsid w:val="006314D0"/>
    <w:rsid w:val="00650551"/>
    <w:rsid w:val="00652A28"/>
    <w:rsid w:val="0065529A"/>
    <w:rsid w:val="00657A38"/>
    <w:rsid w:val="006606E2"/>
    <w:rsid w:val="00661A2A"/>
    <w:rsid w:val="00693915"/>
    <w:rsid w:val="00695A30"/>
    <w:rsid w:val="006974CA"/>
    <w:rsid w:val="006A3E0F"/>
    <w:rsid w:val="006A791D"/>
    <w:rsid w:val="006C0EC0"/>
    <w:rsid w:val="006C2A9F"/>
    <w:rsid w:val="006C7B39"/>
    <w:rsid w:val="006C7F60"/>
    <w:rsid w:val="006E02DD"/>
    <w:rsid w:val="006E382D"/>
    <w:rsid w:val="006E4347"/>
    <w:rsid w:val="006F0558"/>
    <w:rsid w:val="006F28F3"/>
    <w:rsid w:val="006F5FDE"/>
    <w:rsid w:val="006F6A52"/>
    <w:rsid w:val="007049BE"/>
    <w:rsid w:val="00705F5F"/>
    <w:rsid w:val="00706F17"/>
    <w:rsid w:val="00712064"/>
    <w:rsid w:val="007138F5"/>
    <w:rsid w:val="00713AE6"/>
    <w:rsid w:val="00714043"/>
    <w:rsid w:val="007153F4"/>
    <w:rsid w:val="007178E3"/>
    <w:rsid w:val="00720613"/>
    <w:rsid w:val="00724289"/>
    <w:rsid w:val="0073208B"/>
    <w:rsid w:val="007349F9"/>
    <w:rsid w:val="0073791D"/>
    <w:rsid w:val="0074181E"/>
    <w:rsid w:val="00742D10"/>
    <w:rsid w:val="00746E87"/>
    <w:rsid w:val="00751128"/>
    <w:rsid w:val="0075244E"/>
    <w:rsid w:val="00752D14"/>
    <w:rsid w:val="007609E0"/>
    <w:rsid w:val="00772CFA"/>
    <w:rsid w:val="00775C51"/>
    <w:rsid w:val="00782950"/>
    <w:rsid w:val="007859EA"/>
    <w:rsid w:val="007921FB"/>
    <w:rsid w:val="007A157B"/>
    <w:rsid w:val="007A32FF"/>
    <w:rsid w:val="007A4327"/>
    <w:rsid w:val="007A6787"/>
    <w:rsid w:val="007A7DC1"/>
    <w:rsid w:val="007B28CB"/>
    <w:rsid w:val="007B43F7"/>
    <w:rsid w:val="007B76EC"/>
    <w:rsid w:val="007B7B63"/>
    <w:rsid w:val="007C3B12"/>
    <w:rsid w:val="007C7744"/>
    <w:rsid w:val="007D0616"/>
    <w:rsid w:val="007E0109"/>
    <w:rsid w:val="007E1DEC"/>
    <w:rsid w:val="007E4E9A"/>
    <w:rsid w:val="00802A02"/>
    <w:rsid w:val="00804741"/>
    <w:rsid w:val="00805A6B"/>
    <w:rsid w:val="00811259"/>
    <w:rsid w:val="00817513"/>
    <w:rsid w:val="00824DF1"/>
    <w:rsid w:val="00827B3D"/>
    <w:rsid w:val="00833B66"/>
    <w:rsid w:val="00835E81"/>
    <w:rsid w:val="008406F5"/>
    <w:rsid w:val="0084171E"/>
    <w:rsid w:val="00851B34"/>
    <w:rsid w:val="00852E7F"/>
    <w:rsid w:val="0085575B"/>
    <w:rsid w:val="0086341C"/>
    <w:rsid w:val="00865776"/>
    <w:rsid w:val="00866DAA"/>
    <w:rsid w:val="00873E8D"/>
    <w:rsid w:val="00880BA3"/>
    <w:rsid w:val="00883F27"/>
    <w:rsid w:val="008909FA"/>
    <w:rsid w:val="00891E67"/>
    <w:rsid w:val="008A1B33"/>
    <w:rsid w:val="008B47FC"/>
    <w:rsid w:val="008C3792"/>
    <w:rsid w:val="008C61E0"/>
    <w:rsid w:val="008C63A0"/>
    <w:rsid w:val="008C68AF"/>
    <w:rsid w:val="008C6EA0"/>
    <w:rsid w:val="008D7744"/>
    <w:rsid w:val="008E1FF3"/>
    <w:rsid w:val="008F7AB0"/>
    <w:rsid w:val="009044F4"/>
    <w:rsid w:val="00906BB4"/>
    <w:rsid w:val="00910828"/>
    <w:rsid w:val="00922408"/>
    <w:rsid w:val="00925864"/>
    <w:rsid w:val="00933457"/>
    <w:rsid w:val="0094379C"/>
    <w:rsid w:val="00944347"/>
    <w:rsid w:val="009535D2"/>
    <w:rsid w:val="00963428"/>
    <w:rsid w:val="0097365A"/>
    <w:rsid w:val="00974F5C"/>
    <w:rsid w:val="009756EB"/>
    <w:rsid w:val="009761C6"/>
    <w:rsid w:val="0098108B"/>
    <w:rsid w:val="00981638"/>
    <w:rsid w:val="00981713"/>
    <w:rsid w:val="00981F11"/>
    <w:rsid w:val="009828C5"/>
    <w:rsid w:val="009852E6"/>
    <w:rsid w:val="009863FE"/>
    <w:rsid w:val="009946C2"/>
    <w:rsid w:val="00996A03"/>
    <w:rsid w:val="009A6A47"/>
    <w:rsid w:val="009B2572"/>
    <w:rsid w:val="009B5DE9"/>
    <w:rsid w:val="009C3AC6"/>
    <w:rsid w:val="009C4973"/>
    <w:rsid w:val="009C7576"/>
    <w:rsid w:val="009D39DD"/>
    <w:rsid w:val="009F01D9"/>
    <w:rsid w:val="009F0FE3"/>
    <w:rsid w:val="009F39FD"/>
    <w:rsid w:val="009F4D6B"/>
    <w:rsid w:val="009F5639"/>
    <w:rsid w:val="009F6AF8"/>
    <w:rsid w:val="00A01FBF"/>
    <w:rsid w:val="00A10D81"/>
    <w:rsid w:val="00A170AA"/>
    <w:rsid w:val="00A174A9"/>
    <w:rsid w:val="00A474E3"/>
    <w:rsid w:val="00A52B63"/>
    <w:rsid w:val="00A54A8C"/>
    <w:rsid w:val="00A63659"/>
    <w:rsid w:val="00A67C48"/>
    <w:rsid w:val="00A72DEC"/>
    <w:rsid w:val="00A8315E"/>
    <w:rsid w:val="00A83374"/>
    <w:rsid w:val="00A91FAD"/>
    <w:rsid w:val="00A92CAF"/>
    <w:rsid w:val="00A93686"/>
    <w:rsid w:val="00A96FEC"/>
    <w:rsid w:val="00A97A0E"/>
    <w:rsid w:val="00AA15D6"/>
    <w:rsid w:val="00AB2AC4"/>
    <w:rsid w:val="00AB2D4B"/>
    <w:rsid w:val="00AB318F"/>
    <w:rsid w:val="00AB74F7"/>
    <w:rsid w:val="00AC0832"/>
    <w:rsid w:val="00AD2B5E"/>
    <w:rsid w:val="00AD2EC1"/>
    <w:rsid w:val="00AD3F7B"/>
    <w:rsid w:val="00AD47B7"/>
    <w:rsid w:val="00AD4995"/>
    <w:rsid w:val="00AE061A"/>
    <w:rsid w:val="00AE2E28"/>
    <w:rsid w:val="00AE4B34"/>
    <w:rsid w:val="00AE562A"/>
    <w:rsid w:val="00AF34CF"/>
    <w:rsid w:val="00B0087A"/>
    <w:rsid w:val="00B010B8"/>
    <w:rsid w:val="00B063DE"/>
    <w:rsid w:val="00B06E29"/>
    <w:rsid w:val="00B11E8B"/>
    <w:rsid w:val="00B141DB"/>
    <w:rsid w:val="00B2351E"/>
    <w:rsid w:val="00B23FA6"/>
    <w:rsid w:val="00B25338"/>
    <w:rsid w:val="00B26186"/>
    <w:rsid w:val="00B26666"/>
    <w:rsid w:val="00B5379C"/>
    <w:rsid w:val="00B632D4"/>
    <w:rsid w:val="00B65405"/>
    <w:rsid w:val="00B66C54"/>
    <w:rsid w:val="00B72512"/>
    <w:rsid w:val="00B73797"/>
    <w:rsid w:val="00B7381A"/>
    <w:rsid w:val="00B74C01"/>
    <w:rsid w:val="00B8009F"/>
    <w:rsid w:val="00B817B5"/>
    <w:rsid w:val="00B822E4"/>
    <w:rsid w:val="00B93305"/>
    <w:rsid w:val="00B95AEB"/>
    <w:rsid w:val="00B97F66"/>
    <w:rsid w:val="00BA4840"/>
    <w:rsid w:val="00BA4F57"/>
    <w:rsid w:val="00BA7F7E"/>
    <w:rsid w:val="00BB1118"/>
    <w:rsid w:val="00BB3B3D"/>
    <w:rsid w:val="00BB7C4B"/>
    <w:rsid w:val="00BC0839"/>
    <w:rsid w:val="00BC1E62"/>
    <w:rsid w:val="00BC21BA"/>
    <w:rsid w:val="00BC3153"/>
    <w:rsid w:val="00BC6E01"/>
    <w:rsid w:val="00BE10C3"/>
    <w:rsid w:val="00BE4CB8"/>
    <w:rsid w:val="00BE5508"/>
    <w:rsid w:val="00BF4451"/>
    <w:rsid w:val="00BF44DD"/>
    <w:rsid w:val="00C04A9A"/>
    <w:rsid w:val="00C052B6"/>
    <w:rsid w:val="00C06DF6"/>
    <w:rsid w:val="00C07131"/>
    <w:rsid w:val="00C112F5"/>
    <w:rsid w:val="00C11BD8"/>
    <w:rsid w:val="00C337FA"/>
    <w:rsid w:val="00C35733"/>
    <w:rsid w:val="00C42EAB"/>
    <w:rsid w:val="00C43424"/>
    <w:rsid w:val="00C50532"/>
    <w:rsid w:val="00C52375"/>
    <w:rsid w:val="00C55A39"/>
    <w:rsid w:val="00C632C6"/>
    <w:rsid w:val="00C648D4"/>
    <w:rsid w:val="00C65B4B"/>
    <w:rsid w:val="00C70012"/>
    <w:rsid w:val="00C75A1A"/>
    <w:rsid w:val="00C76569"/>
    <w:rsid w:val="00C86F99"/>
    <w:rsid w:val="00C9497D"/>
    <w:rsid w:val="00C956B0"/>
    <w:rsid w:val="00C95A8C"/>
    <w:rsid w:val="00CA1646"/>
    <w:rsid w:val="00CA1C19"/>
    <w:rsid w:val="00CA1D52"/>
    <w:rsid w:val="00CB1621"/>
    <w:rsid w:val="00CD01FB"/>
    <w:rsid w:val="00CD07C5"/>
    <w:rsid w:val="00CD0911"/>
    <w:rsid w:val="00CD2D22"/>
    <w:rsid w:val="00CD39A9"/>
    <w:rsid w:val="00CE142F"/>
    <w:rsid w:val="00CE3BCE"/>
    <w:rsid w:val="00CE74BB"/>
    <w:rsid w:val="00CE7C75"/>
    <w:rsid w:val="00CF2345"/>
    <w:rsid w:val="00CF454F"/>
    <w:rsid w:val="00D0163F"/>
    <w:rsid w:val="00D0420C"/>
    <w:rsid w:val="00D043A0"/>
    <w:rsid w:val="00D067B5"/>
    <w:rsid w:val="00D14D07"/>
    <w:rsid w:val="00D159D1"/>
    <w:rsid w:val="00D23947"/>
    <w:rsid w:val="00D24BC0"/>
    <w:rsid w:val="00D27628"/>
    <w:rsid w:val="00D27FB9"/>
    <w:rsid w:val="00D357B7"/>
    <w:rsid w:val="00D36E20"/>
    <w:rsid w:val="00D40192"/>
    <w:rsid w:val="00D40A64"/>
    <w:rsid w:val="00D42871"/>
    <w:rsid w:val="00D5230B"/>
    <w:rsid w:val="00D5673F"/>
    <w:rsid w:val="00D73D91"/>
    <w:rsid w:val="00D74BCA"/>
    <w:rsid w:val="00D82174"/>
    <w:rsid w:val="00D84C60"/>
    <w:rsid w:val="00D8623D"/>
    <w:rsid w:val="00D922CF"/>
    <w:rsid w:val="00D9610F"/>
    <w:rsid w:val="00DA5969"/>
    <w:rsid w:val="00DA7847"/>
    <w:rsid w:val="00DB4003"/>
    <w:rsid w:val="00DC1585"/>
    <w:rsid w:val="00DC2030"/>
    <w:rsid w:val="00DC3853"/>
    <w:rsid w:val="00DD7807"/>
    <w:rsid w:val="00DE0DAE"/>
    <w:rsid w:val="00DE7047"/>
    <w:rsid w:val="00DF1125"/>
    <w:rsid w:val="00DF35D3"/>
    <w:rsid w:val="00DF4D51"/>
    <w:rsid w:val="00E02E38"/>
    <w:rsid w:val="00E02E3B"/>
    <w:rsid w:val="00E05FF6"/>
    <w:rsid w:val="00E10836"/>
    <w:rsid w:val="00E14E60"/>
    <w:rsid w:val="00E17F1E"/>
    <w:rsid w:val="00E34CD3"/>
    <w:rsid w:val="00E35394"/>
    <w:rsid w:val="00E355D7"/>
    <w:rsid w:val="00E35BDE"/>
    <w:rsid w:val="00E37DE3"/>
    <w:rsid w:val="00E42CD1"/>
    <w:rsid w:val="00E47C61"/>
    <w:rsid w:val="00E57D1D"/>
    <w:rsid w:val="00E603A5"/>
    <w:rsid w:val="00E60C18"/>
    <w:rsid w:val="00E61B58"/>
    <w:rsid w:val="00E626AF"/>
    <w:rsid w:val="00E6658C"/>
    <w:rsid w:val="00E7269D"/>
    <w:rsid w:val="00E75B0B"/>
    <w:rsid w:val="00E76245"/>
    <w:rsid w:val="00E80A33"/>
    <w:rsid w:val="00E83289"/>
    <w:rsid w:val="00E90334"/>
    <w:rsid w:val="00E913AD"/>
    <w:rsid w:val="00E91AEC"/>
    <w:rsid w:val="00E91D04"/>
    <w:rsid w:val="00E93CFF"/>
    <w:rsid w:val="00E95996"/>
    <w:rsid w:val="00E97E02"/>
    <w:rsid w:val="00EA169F"/>
    <w:rsid w:val="00EA1C2C"/>
    <w:rsid w:val="00EA7B9A"/>
    <w:rsid w:val="00EB51B2"/>
    <w:rsid w:val="00EB62AB"/>
    <w:rsid w:val="00EC0A90"/>
    <w:rsid w:val="00EC3F61"/>
    <w:rsid w:val="00EC5194"/>
    <w:rsid w:val="00EC651B"/>
    <w:rsid w:val="00ED058F"/>
    <w:rsid w:val="00ED12CC"/>
    <w:rsid w:val="00ED31D3"/>
    <w:rsid w:val="00EE21D4"/>
    <w:rsid w:val="00EF2827"/>
    <w:rsid w:val="00EF4403"/>
    <w:rsid w:val="00EF5CAC"/>
    <w:rsid w:val="00EF6F19"/>
    <w:rsid w:val="00EF736D"/>
    <w:rsid w:val="00F00EA5"/>
    <w:rsid w:val="00F03099"/>
    <w:rsid w:val="00F11F00"/>
    <w:rsid w:val="00F14029"/>
    <w:rsid w:val="00F17B58"/>
    <w:rsid w:val="00F23A51"/>
    <w:rsid w:val="00F27826"/>
    <w:rsid w:val="00F36B69"/>
    <w:rsid w:val="00F401FB"/>
    <w:rsid w:val="00F4042E"/>
    <w:rsid w:val="00F42100"/>
    <w:rsid w:val="00F42133"/>
    <w:rsid w:val="00F544AE"/>
    <w:rsid w:val="00F57FFD"/>
    <w:rsid w:val="00F70A16"/>
    <w:rsid w:val="00F7161C"/>
    <w:rsid w:val="00F71BAA"/>
    <w:rsid w:val="00F721A3"/>
    <w:rsid w:val="00F7508E"/>
    <w:rsid w:val="00F77EFF"/>
    <w:rsid w:val="00F82A4A"/>
    <w:rsid w:val="00F83FB0"/>
    <w:rsid w:val="00F930D8"/>
    <w:rsid w:val="00F96DA4"/>
    <w:rsid w:val="00FA4D8F"/>
    <w:rsid w:val="00FA5899"/>
    <w:rsid w:val="00FB01B3"/>
    <w:rsid w:val="00FB0623"/>
    <w:rsid w:val="00FB08B1"/>
    <w:rsid w:val="00FB5F28"/>
    <w:rsid w:val="00FC4B9F"/>
    <w:rsid w:val="00FC5023"/>
    <w:rsid w:val="00FC5AB5"/>
    <w:rsid w:val="00FD7DEB"/>
    <w:rsid w:val="00FF44DF"/>
    <w:rsid w:val="00FF5E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57A18D"/>
  <w15:chartTrackingRefBased/>
  <w15:docId w15:val="{B339F9D9-C6CB-4931-8790-C24A43B10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4275B"/>
    <w:pPr>
      <w:widowControl w:val="0"/>
      <w:jc w:val="both"/>
    </w:pPr>
    <w:rPr>
      <w:rFonts w:ascii="Times New Roman" w:eastAsia="宋体" w:hAnsi="Times New Roman" w:cs="Times New Roman"/>
      <w:szCs w:val="24"/>
    </w:rPr>
  </w:style>
  <w:style w:type="paragraph" w:styleId="1">
    <w:name w:val="heading 1"/>
    <w:basedOn w:val="a0"/>
    <w:next w:val="a0"/>
    <w:link w:val="10"/>
    <w:uiPriority w:val="9"/>
    <w:qFormat/>
    <w:rsid w:val="00C11BD8"/>
    <w:pPr>
      <w:keepNext/>
      <w:keepLines/>
      <w:spacing w:line="360" w:lineRule="auto"/>
      <w:outlineLvl w:val="0"/>
    </w:pPr>
    <w:rPr>
      <w:b/>
      <w:bCs/>
      <w:kern w:val="44"/>
      <w:sz w:val="32"/>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qFormat/>
    <w:rsid w:val="0034275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34275B"/>
    <w:rPr>
      <w:sz w:val="18"/>
      <w:szCs w:val="18"/>
    </w:rPr>
  </w:style>
  <w:style w:type="paragraph" w:styleId="a6">
    <w:name w:val="footer"/>
    <w:basedOn w:val="a0"/>
    <w:link w:val="a7"/>
    <w:uiPriority w:val="99"/>
    <w:unhideWhenUsed/>
    <w:rsid w:val="0034275B"/>
    <w:pPr>
      <w:tabs>
        <w:tab w:val="center" w:pos="4153"/>
        <w:tab w:val="right" w:pos="8306"/>
      </w:tabs>
      <w:snapToGrid w:val="0"/>
      <w:jc w:val="left"/>
    </w:pPr>
    <w:rPr>
      <w:sz w:val="18"/>
      <w:szCs w:val="18"/>
    </w:rPr>
  </w:style>
  <w:style w:type="character" w:customStyle="1" w:styleId="a7">
    <w:name w:val="页脚 字符"/>
    <w:basedOn w:val="a1"/>
    <w:link w:val="a6"/>
    <w:uiPriority w:val="99"/>
    <w:rsid w:val="0034275B"/>
    <w:rPr>
      <w:sz w:val="18"/>
      <w:szCs w:val="18"/>
    </w:rPr>
  </w:style>
  <w:style w:type="character" w:customStyle="1" w:styleId="10">
    <w:name w:val="标题 1 字符"/>
    <w:basedOn w:val="a1"/>
    <w:link w:val="1"/>
    <w:uiPriority w:val="9"/>
    <w:rsid w:val="00C11BD8"/>
    <w:rPr>
      <w:rFonts w:ascii="Times New Roman" w:eastAsia="宋体" w:hAnsi="Times New Roman" w:cs="Times New Roman"/>
      <w:b/>
      <w:bCs/>
      <w:kern w:val="44"/>
      <w:sz w:val="32"/>
      <w:szCs w:val="44"/>
    </w:rPr>
  </w:style>
  <w:style w:type="table" w:styleId="a8">
    <w:name w:val="Table Grid"/>
    <w:basedOn w:val="a2"/>
    <w:uiPriority w:val="39"/>
    <w:qFormat/>
    <w:rsid w:val="004A28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Title"/>
    <w:aliases w:val="表头"/>
    <w:basedOn w:val="a0"/>
    <w:next w:val="a0"/>
    <w:link w:val="a9"/>
    <w:autoRedefine/>
    <w:uiPriority w:val="10"/>
    <w:qFormat/>
    <w:rsid w:val="003D5B4D"/>
    <w:pPr>
      <w:numPr>
        <w:numId w:val="2"/>
      </w:numPr>
      <w:adjustRightInd w:val="0"/>
      <w:snapToGrid w:val="0"/>
      <w:jc w:val="center"/>
    </w:pPr>
    <w:rPr>
      <w:rFonts w:cstheme="majorBidi"/>
      <w:b/>
      <w:bCs/>
      <w:sz w:val="24"/>
      <w:szCs w:val="32"/>
    </w:rPr>
  </w:style>
  <w:style w:type="character" w:customStyle="1" w:styleId="a9">
    <w:name w:val="标题 字符"/>
    <w:aliases w:val="表头 字符"/>
    <w:basedOn w:val="a1"/>
    <w:link w:val="a"/>
    <w:uiPriority w:val="10"/>
    <w:qFormat/>
    <w:rsid w:val="003D5B4D"/>
    <w:rPr>
      <w:rFonts w:ascii="Times New Roman" w:eastAsia="宋体" w:hAnsi="Times New Roman" w:cstheme="majorBidi"/>
      <w:b/>
      <w:bCs/>
      <w:sz w:val="24"/>
      <w:szCs w:val="32"/>
    </w:rPr>
  </w:style>
  <w:style w:type="paragraph" w:styleId="aa">
    <w:name w:val="Subtitle"/>
    <w:aliases w:val="表内,表内 7,表内容"/>
    <w:basedOn w:val="a0"/>
    <w:next w:val="a0"/>
    <w:link w:val="ab"/>
    <w:uiPriority w:val="11"/>
    <w:qFormat/>
    <w:rsid w:val="003D5B4D"/>
    <w:pPr>
      <w:adjustRightInd w:val="0"/>
      <w:snapToGrid w:val="0"/>
      <w:jc w:val="left"/>
    </w:pPr>
    <w:rPr>
      <w:rFonts w:cstheme="majorBidi"/>
      <w:bCs/>
      <w:kern w:val="28"/>
      <w:szCs w:val="32"/>
    </w:rPr>
  </w:style>
  <w:style w:type="character" w:customStyle="1" w:styleId="ab">
    <w:name w:val="副标题 字符"/>
    <w:aliases w:val="表内 字符,表内 7 字符,表内容 字符"/>
    <w:basedOn w:val="a1"/>
    <w:link w:val="aa"/>
    <w:uiPriority w:val="11"/>
    <w:qFormat/>
    <w:rsid w:val="003D5B4D"/>
    <w:rPr>
      <w:rFonts w:ascii="Times New Roman" w:eastAsia="宋体" w:hAnsi="Times New Roman" w:cstheme="majorBidi"/>
      <w:bCs/>
      <w:kern w:val="28"/>
      <w:szCs w:val="32"/>
    </w:rPr>
  </w:style>
  <w:style w:type="character" w:customStyle="1" w:styleId="Char">
    <w:name w:val="表格 Char"/>
    <w:link w:val="ac"/>
    <w:qFormat/>
    <w:locked/>
    <w:rsid w:val="003B34E9"/>
    <w:rPr>
      <w:rFonts w:ascii="Times New Roman" w:eastAsia="宋体" w:hAnsi="Times New Roman"/>
    </w:rPr>
  </w:style>
  <w:style w:type="paragraph" w:customStyle="1" w:styleId="ac">
    <w:name w:val="表格"/>
    <w:basedOn w:val="a0"/>
    <w:next w:val="a0"/>
    <w:link w:val="Char"/>
    <w:qFormat/>
    <w:rsid w:val="003B34E9"/>
    <w:pPr>
      <w:adjustRightInd w:val="0"/>
      <w:snapToGrid w:val="0"/>
      <w:jc w:val="center"/>
    </w:pPr>
    <w:rPr>
      <w:rFonts w:cstheme="minorBidi"/>
      <w:szCs w:val="22"/>
    </w:rPr>
  </w:style>
  <w:style w:type="character" w:styleId="ad">
    <w:name w:val="Emphasis"/>
    <w:basedOn w:val="a1"/>
    <w:uiPriority w:val="20"/>
    <w:qFormat/>
    <w:rsid w:val="00AD4995"/>
    <w:rPr>
      <w:i/>
      <w:iCs/>
    </w:rPr>
  </w:style>
  <w:style w:type="paragraph" w:styleId="ae">
    <w:name w:val="Normal Indent"/>
    <w:basedOn w:val="a0"/>
    <w:unhideWhenUsed/>
    <w:qFormat/>
    <w:rsid w:val="00922408"/>
    <w:pPr>
      <w:adjustRightInd w:val="0"/>
      <w:snapToGrid w:val="0"/>
      <w:jc w:val="center"/>
    </w:pPr>
    <w:rPr>
      <w:szCs w:val="21"/>
    </w:rPr>
  </w:style>
  <w:style w:type="paragraph" w:styleId="af">
    <w:name w:val="List Paragraph"/>
    <w:basedOn w:val="a0"/>
    <w:uiPriority w:val="34"/>
    <w:qFormat/>
    <w:rsid w:val="00065FE4"/>
    <w:pPr>
      <w:ind w:firstLineChars="200" w:firstLine="420"/>
    </w:pPr>
  </w:style>
  <w:style w:type="paragraph" w:styleId="af0">
    <w:name w:val="No Spacing"/>
    <w:uiPriority w:val="1"/>
    <w:qFormat/>
    <w:rsid w:val="004F06BD"/>
    <w:pPr>
      <w:widowControl w:val="0"/>
      <w:adjustRightInd w:val="0"/>
      <w:snapToGrid w:val="0"/>
      <w:jc w:val="center"/>
    </w:pPr>
    <w:rPr>
      <w:rFonts w:ascii="Times New Roman" w:eastAsia="宋体" w:hAnsi="Times New Roman"/>
    </w:rPr>
  </w:style>
  <w:style w:type="paragraph" w:styleId="af1">
    <w:name w:val="Plain Text"/>
    <w:basedOn w:val="a0"/>
    <w:link w:val="11"/>
    <w:rsid w:val="004F06BD"/>
    <w:pPr>
      <w:widowControl/>
      <w:spacing w:before="100" w:beforeAutospacing="1" w:after="100" w:afterAutospacing="1"/>
      <w:jc w:val="left"/>
    </w:pPr>
    <w:rPr>
      <w:rFonts w:ascii="宋体" w:eastAsia="Times New Roman" w:hAnsi="Courier New"/>
      <w:szCs w:val="21"/>
      <w:lang w:val="zh-CN"/>
    </w:rPr>
  </w:style>
  <w:style w:type="character" w:customStyle="1" w:styleId="af2">
    <w:name w:val="纯文本 字符"/>
    <w:basedOn w:val="a1"/>
    <w:uiPriority w:val="99"/>
    <w:semiHidden/>
    <w:rsid w:val="004F06BD"/>
    <w:rPr>
      <w:rFonts w:asciiTheme="minorEastAsia" w:hAnsi="Courier New" w:cs="Courier New"/>
      <w:szCs w:val="24"/>
    </w:rPr>
  </w:style>
  <w:style w:type="character" w:customStyle="1" w:styleId="11">
    <w:name w:val="纯文本 字符1"/>
    <w:link w:val="af1"/>
    <w:qFormat/>
    <w:rsid w:val="004F06BD"/>
    <w:rPr>
      <w:rFonts w:ascii="宋体" w:eastAsia="Times New Roman" w:hAnsi="Courier New" w:cs="Times New Roman"/>
      <w:szCs w:val="21"/>
      <w:lang w:val="zh-CN"/>
    </w:rPr>
  </w:style>
  <w:style w:type="paragraph" w:styleId="af3">
    <w:name w:val="Normal (Web)"/>
    <w:basedOn w:val="a0"/>
    <w:link w:val="af4"/>
    <w:uiPriority w:val="99"/>
    <w:rsid w:val="00E17F1E"/>
    <w:pPr>
      <w:widowControl/>
      <w:spacing w:before="100" w:beforeAutospacing="1" w:after="100" w:afterAutospacing="1"/>
      <w:jc w:val="left"/>
    </w:pPr>
    <w:rPr>
      <w:rFonts w:ascii="宋体" w:hAnsi="宋体"/>
      <w:kern w:val="0"/>
      <w:sz w:val="24"/>
      <w:szCs w:val="20"/>
    </w:rPr>
  </w:style>
  <w:style w:type="character" w:customStyle="1" w:styleId="af4">
    <w:name w:val="普通(网站) 字符"/>
    <w:link w:val="af3"/>
    <w:locked/>
    <w:rsid w:val="00E17F1E"/>
    <w:rPr>
      <w:rFonts w:ascii="宋体" w:eastAsia="宋体" w:hAnsi="宋体" w:cs="Times New Roman"/>
      <w:kern w:val="0"/>
      <w:sz w:val="24"/>
      <w:szCs w:val="20"/>
    </w:rPr>
  </w:style>
  <w:style w:type="paragraph" w:customStyle="1" w:styleId="TableParagraph">
    <w:name w:val="Table Paragraph"/>
    <w:basedOn w:val="a0"/>
    <w:uiPriority w:val="1"/>
    <w:unhideWhenUsed/>
    <w:rsid w:val="00E17F1E"/>
    <w:rPr>
      <w:sz w:val="24"/>
      <w:szCs w:val="21"/>
    </w:rPr>
  </w:style>
  <w:style w:type="paragraph" w:customStyle="1" w:styleId="Default">
    <w:name w:val="Default"/>
    <w:rsid w:val="00356A12"/>
    <w:pPr>
      <w:widowControl w:val="0"/>
      <w:autoSpaceDE w:val="0"/>
      <w:autoSpaceDN w:val="0"/>
      <w:adjustRightInd w:val="0"/>
    </w:pPr>
    <w:rPr>
      <w:rFonts w:ascii="宋体" w:eastAsia="宋体" w:cs="宋体"/>
      <w:color w:val="000000"/>
      <w:kern w:val="0"/>
      <w:sz w:val="24"/>
      <w:szCs w:val="24"/>
    </w:rPr>
  </w:style>
  <w:style w:type="paragraph" w:customStyle="1" w:styleId="af5">
    <w:name w:val="报告书正文"/>
    <w:basedOn w:val="a0"/>
    <w:rsid w:val="00FC4B9F"/>
    <w:pPr>
      <w:spacing w:line="360" w:lineRule="auto"/>
    </w:pPr>
    <w:rPr>
      <w:sz w:val="24"/>
    </w:rPr>
  </w:style>
  <w:style w:type="paragraph" w:customStyle="1" w:styleId="5">
    <w:name w:val="图 5"/>
    <w:basedOn w:val="a0"/>
    <w:next w:val="a0"/>
    <w:link w:val="50"/>
    <w:rsid w:val="00AD2EC1"/>
    <w:pPr>
      <w:adjustRightInd w:val="0"/>
      <w:snapToGrid w:val="0"/>
      <w:spacing w:line="360" w:lineRule="auto"/>
      <w:jc w:val="center"/>
    </w:pPr>
    <w:rPr>
      <w:rFonts w:cstheme="minorBidi"/>
      <w:b/>
      <w:sz w:val="28"/>
      <w:szCs w:val="28"/>
    </w:rPr>
  </w:style>
  <w:style w:type="character" w:customStyle="1" w:styleId="50">
    <w:name w:val="图 5 字符"/>
    <w:basedOn w:val="a1"/>
    <w:link w:val="5"/>
    <w:rsid w:val="00AD2EC1"/>
    <w:rPr>
      <w:rFonts w:ascii="Times New Roman" w:eastAsia="宋体" w:hAnsi="Times New Roman"/>
      <w:b/>
      <w:sz w:val="28"/>
      <w:szCs w:val="28"/>
    </w:rPr>
  </w:style>
  <w:style w:type="paragraph" w:styleId="af6">
    <w:name w:val="Balloon Text"/>
    <w:basedOn w:val="a0"/>
    <w:link w:val="af7"/>
    <w:uiPriority w:val="99"/>
    <w:semiHidden/>
    <w:unhideWhenUsed/>
    <w:rsid w:val="00824DF1"/>
    <w:rPr>
      <w:sz w:val="18"/>
      <w:szCs w:val="18"/>
    </w:rPr>
  </w:style>
  <w:style w:type="character" w:customStyle="1" w:styleId="af7">
    <w:name w:val="批注框文本 字符"/>
    <w:basedOn w:val="a1"/>
    <w:link w:val="af6"/>
    <w:uiPriority w:val="99"/>
    <w:semiHidden/>
    <w:rsid w:val="00824DF1"/>
    <w:rPr>
      <w:rFonts w:ascii="Times New Roman" w:eastAsia="宋体" w:hAnsi="Times New Roman" w:cs="Times New Roman"/>
      <w:sz w:val="18"/>
      <w:szCs w:val="18"/>
    </w:rPr>
  </w:style>
  <w:style w:type="paragraph" w:customStyle="1" w:styleId="12">
    <w:name w:val="正文1"/>
    <w:basedOn w:val="a0"/>
    <w:qFormat/>
    <w:rsid w:val="0075244E"/>
    <w:pPr>
      <w:adjustRightInd w:val="0"/>
      <w:spacing w:line="315" w:lineRule="atLeast"/>
    </w:pPr>
    <w:rPr>
      <w:rFonts w:ascii="宋体" w:hint="eastAsia"/>
      <w:kern w:val="0"/>
      <w:sz w:val="24"/>
      <w:szCs w:val="22"/>
    </w:rPr>
  </w:style>
  <w:style w:type="character" w:styleId="af8">
    <w:name w:val="Hyperlink"/>
    <w:basedOn w:val="a1"/>
    <w:uiPriority w:val="99"/>
    <w:semiHidden/>
    <w:unhideWhenUsed/>
    <w:rsid w:val="005347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515226">
      <w:bodyDiv w:val="1"/>
      <w:marLeft w:val="0"/>
      <w:marRight w:val="0"/>
      <w:marTop w:val="0"/>
      <w:marBottom w:val="0"/>
      <w:divBdr>
        <w:top w:val="none" w:sz="0" w:space="0" w:color="auto"/>
        <w:left w:val="none" w:sz="0" w:space="0" w:color="auto"/>
        <w:bottom w:val="none" w:sz="0" w:space="0" w:color="auto"/>
        <w:right w:val="none" w:sz="0" w:space="0" w:color="auto"/>
      </w:divBdr>
      <w:divsChild>
        <w:div w:id="450125822">
          <w:marLeft w:val="0"/>
          <w:marRight w:val="0"/>
          <w:marTop w:val="0"/>
          <w:marBottom w:val="225"/>
          <w:divBdr>
            <w:top w:val="none" w:sz="0" w:space="0" w:color="auto"/>
            <w:left w:val="none" w:sz="0" w:space="0" w:color="auto"/>
            <w:bottom w:val="none" w:sz="0" w:space="0" w:color="auto"/>
            <w:right w:val="none" w:sz="0" w:space="0" w:color="auto"/>
          </w:divBdr>
        </w:div>
        <w:div w:id="515466825">
          <w:marLeft w:val="0"/>
          <w:marRight w:val="0"/>
          <w:marTop w:val="0"/>
          <w:marBottom w:val="225"/>
          <w:divBdr>
            <w:top w:val="none" w:sz="0" w:space="0" w:color="auto"/>
            <w:left w:val="none" w:sz="0" w:space="0" w:color="auto"/>
            <w:bottom w:val="none" w:sz="0" w:space="0" w:color="auto"/>
            <w:right w:val="none" w:sz="0" w:space="0" w:color="auto"/>
          </w:divBdr>
        </w:div>
        <w:div w:id="773598273">
          <w:marLeft w:val="0"/>
          <w:marRight w:val="0"/>
          <w:marTop w:val="0"/>
          <w:marBottom w:val="225"/>
          <w:divBdr>
            <w:top w:val="none" w:sz="0" w:space="0" w:color="auto"/>
            <w:left w:val="none" w:sz="0" w:space="0" w:color="auto"/>
            <w:bottom w:val="none" w:sz="0" w:space="0" w:color="auto"/>
            <w:right w:val="none" w:sz="0" w:space="0" w:color="auto"/>
          </w:divBdr>
        </w:div>
        <w:div w:id="996497150">
          <w:marLeft w:val="0"/>
          <w:marRight w:val="0"/>
          <w:marTop w:val="0"/>
          <w:marBottom w:val="225"/>
          <w:divBdr>
            <w:top w:val="none" w:sz="0" w:space="0" w:color="auto"/>
            <w:left w:val="none" w:sz="0" w:space="0" w:color="auto"/>
            <w:bottom w:val="none" w:sz="0" w:space="0" w:color="auto"/>
            <w:right w:val="none" w:sz="0" w:space="0" w:color="auto"/>
          </w:divBdr>
        </w:div>
        <w:div w:id="1590965035">
          <w:marLeft w:val="0"/>
          <w:marRight w:val="0"/>
          <w:marTop w:val="0"/>
          <w:marBottom w:val="225"/>
          <w:divBdr>
            <w:top w:val="none" w:sz="0" w:space="0" w:color="auto"/>
            <w:left w:val="none" w:sz="0" w:space="0" w:color="auto"/>
            <w:bottom w:val="none" w:sz="0" w:space="0" w:color="auto"/>
            <w:right w:val="none" w:sz="0" w:space="0" w:color="auto"/>
          </w:divBdr>
        </w:div>
        <w:div w:id="2028676537">
          <w:marLeft w:val="0"/>
          <w:marRight w:val="0"/>
          <w:marTop w:val="0"/>
          <w:marBottom w:val="225"/>
          <w:divBdr>
            <w:top w:val="none" w:sz="0" w:space="0" w:color="auto"/>
            <w:left w:val="none" w:sz="0" w:space="0" w:color="auto"/>
            <w:bottom w:val="none" w:sz="0" w:space="0" w:color="auto"/>
            <w:right w:val="none" w:sz="0" w:space="0" w:color="auto"/>
          </w:divBdr>
        </w:div>
      </w:divsChild>
    </w:div>
    <w:div w:id="267275873">
      <w:bodyDiv w:val="1"/>
      <w:marLeft w:val="0"/>
      <w:marRight w:val="0"/>
      <w:marTop w:val="0"/>
      <w:marBottom w:val="0"/>
      <w:divBdr>
        <w:top w:val="none" w:sz="0" w:space="0" w:color="auto"/>
        <w:left w:val="none" w:sz="0" w:space="0" w:color="auto"/>
        <w:bottom w:val="none" w:sz="0" w:space="0" w:color="auto"/>
        <w:right w:val="none" w:sz="0" w:space="0" w:color="auto"/>
      </w:divBdr>
    </w:div>
    <w:div w:id="430854993">
      <w:bodyDiv w:val="1"/>
      <w:marLeft w:val="0"/>
      <w:marRight w:val="0"/>
      <w:marTop w:val="0"/>
      <w:marBottom w:val="0"/>
      <w:divBdr>
        <w:top w:val="none" w:sz="0" w:space="0" w:color="auto"/>
        <w:left w:val="none" w:sz="0" w:space="0" w:color="auto"/>
        <w:bottom w:val="none" w:sz="0" w:space="0" w:color="auto"/>
        <w:right w:val="none" w:sz="0" w:space="0" w:color="auto"/>
      </w:divBdr>
    </w:div>
    <w:div w:id="1053582768">
      <w:bodyDiv w:val="1"/>
      <w:marLeft w:val="0"/>
      <w:marRight w:val="0"/>
      <w:marTop w:val="0"/>
      <w:marBottom w:val="0"/>
      <w:divBdr>
        <w:top w:val="none" w:sz="0" w:space="0" w:color="auto"/>
        <w:left w:val="none" w:sz="0" w:space="0" w:color="auto"/>
        <w:bottom w:val="none" w:sz="0" w:space="0" w:color="auto"/>
        <w:right w:val="none" w:sz="0" w:space="0" w:color="auto"/>
      </w:divBdr>
    </w:div>
    <w:div w:id="1570576413">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406992784">
          <w:marLeft w:val="0"/>
          <w:marRight w:val="0"/>
          <w:marTop w:val="150"/>
          <w:marBottom w:val="225"/>
          <w:divBdr>
            <w:top w:val="none" w:sz="0" w:space="0" w:color="auto"/>
            <w:left w:val="none" w:sz="0" w:space="0" w:color="auto"/>
            <w:bottom w:val="none" w:sz="0" w:space="0" w:color="auto"/>
            <w:right w:val="none" w:sz="0" w:space="0" w:color="auto"/>
          </w:divBdr>
          <w:divsChild>
            <w:div w:id="2013021648">
              <w:marLeft w:val="0"/>
              <w:marRight w:val="0"/>
              <w:marTop w:val="0"/>
              <w:marBottom w:val="225"/>
              <w:divBdr>
                <w:top w:val="none" w:sz="0" w:space="0" w:color="auto"/>
                <w:left w:val="none" w:sz="0" w:space="0" w:color="auto"/>
                <w:bottom w:val="none" w:sz="0" w:space="0" w:color="auto"/>
                <w:right w:val="none" w:sz="0" w:space="0" w:color="auto"/>
              </w:divBdr>
            </w:div>
          </w:divsChild>
        </w:div>
        <w:div w:id="1832476862">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file:///C:\Users\Administrator\AppData\Roaming\Tencent\Users\715015212\QQ\WinTemp\RichOle\F(52%7dI%5d%5d%25ON6F7W%60@J7%7d%607R.png"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3.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4.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4567</TotalTime>
  <Pages>39</Pages>
  <Words>5478</Words>
  <Characters>31225</Characters>
  <Application>Microsoft Office Word</Application>
  <DocSecurity>0</DocSecurity>
  <Lines>260</Lines>
  <Paragraphs>73</Paragraphs>
  <ScaleCrop>false</ScaleCrop>
  <Company/>
  <LinksUpToDate>false</LinksUpToDate>
  <CharactersWithSpaces>36630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225</cp:revision>
  <cp:lastPrinted>2023-06-25T02:24:00Z</cp:lastPrinted>
  <dcterms:created xsi:type="dcterms:W3CDTF">2023-04-14T01:24:00Z</dcterms:created>
  <dcterms:modified xsi:type="dcterms:W3CDTF">2023-07-11T03:20:00Z</dcterms:modified>
</cp:coreProperties>
</file>