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
    <w:p/>
    <w:p/>
    <w:p/>
    <w:p/>
    <w:p/>
    <w:p>
      <w:pPr>
        <w:spacing w:line="300" w:lineRule="auto"/>
        <w:jc w:val="center"/>
        <w:rPr>
          <w:rFonts w:hint="eastAsia" w:ascii="方正小标宋简体" w:hAnsi="方正小标宋简体" w:eastAsia="方正小标宋简体" w:cs="方正小标宋简体"/>
          <w:b w:val="0"/>
          <w:bCs w:val="0"/>
          <w:color w:val="333333"/>
          <w:kern w:val="36"/>
          <w:sz w:val="48"/>
          <w:szCs w:val="48"/>
        </w:rPr>
      </w:pPr>
      <w:bookmarkStart w:id="0" w:name="_Hlk76393162"/>
      <w:r>
        <w:rPr>
          <w:rFonts w:hint="eastAsia" w:ascii="方正小标宋简体" w:hAnsi="方正小标宋简体" w:eastAsia="方正小标宋简体" w:cs="方正小标宋简体"/>
          <w:b w:val="0"/>
          <w:bCs w:val="0"/>
          <w:color w:val="333333"/>
          <w:kern w:val="36"/>
          <w:sz w:val="48"/>
          <w:szCs w:val="48"/>
        </w:rPr>
        <w:t>西安市技术输出方</w:t>
      </w:r>
      <w:r>
        <w:rPr>
          <w:rFonts w:hint="eastAsia" w:ascii="方正小标宋简体" w:hAnsi="方正小标宋简体" w:eastAsia="方正小标宋简体" w:cs="方正小标宋简体"/>
          <w:b w:val="0"/>
          <w:bCs w:val="0"/>
          <w:color w:val="333333"/>
          <w:kern w:val="36"/>
          <w:sz w:val="48"/>
          <w:szCs w:val="48"/>
          <w:lang w:val="en-US" w:eastAsia="zh-CN"/>
        </w:rPr>
        <w:t>奖励</w:t>
      </w:r>
      <w:r>
        <w:rPr>
          <w:rFonts w:hint="eastAsia" w:ascii="方正小标宋简体" w:hAnsi="方正小标宋简体" w:eastAsia="方正小标宋简体" w:cs="方正小标宋简体"/>
          <w:b w:val="0"/>
          <w:bCs w:val="0"/>
          <w:color w:val="333333"/>
          <w:kern w:val="36"/>
          <w:sz w:val="48"/>
          <w:szCs w:val="48"/>
        </w:rPr>
        <w:t>项目</w:t>
      </w:r>
    </w:p>
    <w:p>
      <w:pPr>
        <w:spacing w:line="300" w:lineRule="auto"/>
        <w:jc w:val="center"/>
        <w:rPr>
          <w:rFonts w:hint="eastAsia" w:ascii="方正小标宋简体" w:hAnsi="方正小标宋简体" w:eastAsia="方正小标宋简体" w:cs="方正小标宋简体"/>
          <w:b w:val="0"/>
          <w:bCs w:val="0"/>
          <w:sz w:val="56"/>
          <w:szCs w:val="56"/>
        </w:rPr>
      </w:pPr>
      <w:r>
        <w:rPr>
          <w:rFonts w:hint="eastAsia" w:ascii="方正小标宋简体" w:hAnsi="方正小标宋简体" w:eastAsia="方正小标宋简体" w:cs="方正小标宋简体"/>
          <w:b w:val="0"/>
          <w:bCs w:val="0"/>
          <w:color w:val="333333"/>
          <w:kern w:val="36"/>
          <w:sz w:val="48"/>
          <w:szCs w:val="48"/>
        </w:rPr>
        <w:t>申请书</w:t>
      </w:r>
    </w:p>
    <w:bookmarkEnd w:id="0"/>
    <w:p/>
    <w:p/>
    <w:p/>
    <w:p/>
    <w:p/>
    <w:tbl>
      <w:tblPr>
        <w:tblStyle w:val="29"/>
        <w:tblW w:w="7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3118"/>
        <w:gridCol w:w="1418"/>
        <w:gridCol w:w="709"/>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46" w:type="dxa"/>
            <w:tcBorders>
              <w:top w:val="nil"/>
              <w:left w:val="nil"/>
              <w:bottom w:val="nil"/>
              <w:right w:val="nil"/>
            </w:tcBorders>
            <w:tcMar>
              <w:left w:w="0" w:type="dxa"/>
              <w:right w:w="0" w:type="dxa"/>
            </w:tcMar>
            <w:vAlign w:val="bottom"/>
          </w:tcPr>
          <w:p>
            <w:pPr>
              <w:jc w:val="left"/>
              <w:rPr>
                <w:rFonts w:ascii="黑体" w:hAnsi="黑体" w:eastAsia="黑体"/>
                <w:b w:val="0"/>
                <w:bCs/>
                <w:sz w:val="28"/>
                <w:szCs w:val="28"/>
              </w:rPr>
            </w:pPr>
            <w:r>
              <w:rPr>
                <w:rFonts w:hint="eastAsia" w:ascii="黑体" w:hAnsi="黑体" w:eastAsia="黑体"/>
                <w:b w:val="0"/>
                <w:bCs/>
                <w:sz w:val="28"/>
                <w:szCs w:val="28"/>
              </w:rPr>
              <w:t>申请单位：</w:t>
            </w:r>
          </w:p>
        </w:tc>
        <w:tc>
          <w:tcPr>
            <w:tcW w:w="5245" w:type="dxa"/>
            <w:gridSpan w:val="3"/>
            <w:tcBorders>
              <w:top w:val="nil"/>
              <w:left w:val="nil"/>
              <w:bottom w:val="nil"/>
              <w:right w:val="nil"/>
            </w:tcBorders>
            <w:tcMar>
              <w:left w:w="0" w:type="dxa"/>
              <w:right w:w="0" w:type="dxa"/>
            </w:tcMar>
            <w:vAlign w:val="bottom"/>
          </w:tcPr>
          <w:p>
            <w:pPr>
              <w:autoSpaceDE w:val="0"/>
              <w:autoSpaceDN w:val="0"/>
              <w:adjustRightInd w:val="0"/>
              <w:spacing w:line="239" w:lineRule="exact"/>
              <w:ind w:left="2050"/>
              <w:jc w:val="left"/>
              <w:rPr>
                <w:rFonts w:ascii="黑体" w:hAnsi="Helvetica" w:eastAsia="黑体"/>
                <w:b w:val="0"/>
                <w:bCs/>
                <w:color w:val="000000"/>
                <w:kern w:val="0"/>
                <w:sz w:val="28"/>
                <w:szCs w:val="28"/>
              </w:rPr>
            </w:pPr>
          </w:p>
          <w:p>
            <w:pPr>
              <w:autoSpaceDE w:val="0"/>
              <w:autoSpaceDN w:val="0"/>
              <w:adjustRightInd w:val="0"/>
              <w:spacing w:line="239" w:lineRule="exact"/>
              <w:ind w:left="2050"/>
              <w:jc w:val="left"/>
              <w:rPr>
                <w:b w:val="0"/>
                <w:bCs/>
                <w:kern w:val="0"/>
                <w:sz w:val="28"/>
                <w:szCs w:val="28"/>
              </w:rPr>
            </w:pPr>
          </w:p>
        </w:tc>
        <w:tc>
          <w:tcPr>
            <w:tcW w:w="1275" w:type="dxa"/>
            <w:tcBorders>
              <w:top w:val="nil"/>
              <w:left w:val="nil"/>
              <w:right w:val="nil"/>
            </w:tcBorders>
            <w:vAlign w:val="bottom"/>
          </w:tcPr>
          <w:p>
            <w:pPr>
              <w:rPr>
                <w:rFonts w:ascii="黑体" w:hAnsi="黑体" w:eastAsia="黑体"/>
                <w:b w:val="0"/>
                <w:bCs/>
                <w:sz w:val="28"/>
                <w:szCs w:val="28"/>
              </w:rPr>
            </w:pPr>
            <w:r>
              <w:rPr>
                <w:rFonts w:hint="eastAsia" w:ascii="黑体" w:hAnsi="黑体" w:eastAsia="黑体"/>
                <w:b w:val="0"/>
                <w:bCs/>
                <w:sz w:val="28"/>
                <w:szCs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46" w:type="dxa"/>
            <w:tcBorders>
              <w:top w:val="nil"/>
              <w:left w:val="nil"/>
              <w:bottom w:val="nil"/>
              <w:right w:val="nil"/>
            </w:tcBorders>
            <w:tcMar>
              <w:left w:w="0" w:type="dxa"/>
              <w:right w:w="0" w:type="dxa"/>
            </w:tcMar>
            <w:vAlign w:val="bottom"/>
          </w:tcPr>
          <w:p>
            <w:pPr>
              <w:jc w:val="left"/>
              <w:rPr>
                <w:rFonts w:ascii="黑体" w:hAnsi="黑体" w:eastAsia="黑体"/>
                <w:b w:val="0"/>
                <w:bCs/>
                <w:sz w:val="28"/>
                <w:szCs w:val="28"/>
              </w:rPr>
            </w:pPr>
            <w:r>
              <w:rPr>
                <w:rFonts w:hint="eastAsia" w:ascii="黑体" w:hAnsi="黑体" w:eastAsia="黑体"/>
                <w:b w:val="0"/>
                <w:bCs/>
                <w:sz w:val="28"/>
                <w:szCs w:val="28"/>
              </w:rPr>
              <w:t>单位地址：</w:t>
            </w:r>
          </w:p>
        </w:tc>
        <w:tc>
          <w:tcPr>
            <w:tcW w:w="6520" w:type="dxa"/>
            <w:gridSpan w:val="4"/>
            <w:tcBorders>
              <w:left w:val="nil"/>
              <w:right w:val="nil"/>
            </w:tcBorders>
            <w:tcMar>
              <w:left w:w="0" w:type="dxa"/>
              <w:right w:w="0" w:type="dxa"/>
            </w:tcMar>
            <w:vAlign w:val="bottom"/>
          </w:tcPr>
          <w:p>
            <w:pPr>
              <w:autoSpaceDE w:val="0"/>
              <w:autoSpaceDN w:val="0"/>
              <w:adjustRightInd w:val="0"/>
              <w:spacing w:line="239" w:lineRule="exact"/>
              <w:ind w:left="2050"/>
              <w:jc w:val="left"/>
              <w:rPr>
                <w:rFonts w:ascii="黑体" w:hAnsi="Helvetica" w:eastAsia="黑体"/>
                <w:b w:val="0"/>
                <w:bCs/>
                <w:color w:val="000000"/>
                <w:kern w:val="0"/>
                <w:sz w:val="28"/>
                <w:szCs w:val="28"/>
              </w:rPr>
            </w:pPr>
          </w:p>
          <w:p>
            <w:pPr>
              <w:autoSpaceDE w:val="0"/>
              <w:autoSpaceDN w:val="0"/>
              <w:adjustRightInd w:val="0"/>
              <w:spacing w:line="239" w:lineRule="exact"/>
              <w:ind w:left="2050"/>
              <w:jc w:val="left"/>
              <w:rPr>
                <w:b w:val="0"/>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46" w:type="dxa"/>
            <w:tcBorders>
              <w:top w:val="nil"/>
              <w:left w:val="nil"/>
              <w:bottom w:val="nil"/>
              <w:right w:val="nil"/>
            </w:tcBorders>
            <w:tcMar>
              <w:left w:w="0" w:type="dxa"/>
              <w:right w:w="0" w:type="dxa"/>
            </w:tcMar>
            <w:vAlign w:val="bottom"/>
          </w:tcPr>
          <w:p>
            <w:pPr>
              <w:jc w:val="left"/>
              <w:rPr>
                <w:rFonts w:ascii="黑体" w:hAnsi="黑体" w:eastAsia="黑体"/>
                <w:b w:val="0"/>
                <w:bCs/>
                <w:sz w:val="28"/>
                <w:szCs w:val="28"/>
              </w:rPr>
            </w:pPr>
            <w:r>
              <w:rPr>
                <w:rFonts w:hint="eastAsia" w:ascii="黑体" w:hAnsi="黑体" w:eastAsia="黑体"/>
                <w:b w:val="0"/>
                <w:bCs/>
                <w:sz w:val="28"/>
                <w:szCs w:val="28"/>
              </w:rPr>
              <w:t>申请年度：</w:t>
            </w:r>
          </w:p>
        </w:tc>
        <w:tc>
          <w:tcPr>
            <w:tcW w:w="6520" w:type="dxa"/>
            <w:gridSpan w:val="4"/>
            <w:tcBorders>
              <w:left w:val="nil"/>
              <w:right w:val="nil"/>
            </w:tcBorders>
            <w:tcMar>
              <w:left w:w="0" w:type="dxa"/>
              <w:right w:w="0" w:type="dxa"/>
            </w:tcMar>
            <w:vAlign w:val="bottom"/>
          </w:tcPr>
          <w:p>
            <w:pPr>
              <w:autoSpaceDE w:val="0"/>
              <w:autoSpaceDN w:val="0"/>
              <w:adjustRightInd w:val="0"/>
              <w:spacing w:line="239" w:lineRule="exact"/>
              <w:ind w:left="2050"/>
              <w:jc w:val="left"/>
              <w:rPr>
                <w:rFonts w:ascii="黑体" w:hAnsi="Helvetica" w:eastAsia="黑体"/>
                <w:b w:val="0"/>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46" w:type="dxa"/>
            <w:tcBorders>
              <w:top w:val="nil"/>
              <w:left w:val="nil"/>
              <w:bottom w:val="nil"/>
              <w:right w:val="nil"/>
            </w:tcBorders>
            <w:tcMar>
              <w:left w:w="0" w:type="dxa"/>
              <w:right w:w="0" w:type="dxa"/>
            </w:tcMar>
            <w:vAlign w:val="bottom"/>
          </w:tcPr>
          <w:p>
            <w:pPr>
              <w:jc w:val="left"/>
              <w:rPr>
                <w:rFonts w:ascii="黑体" w:hAnsi="黑体" w:eastAsia="黑体"/>
                <w:b w:val="0"/>
                <w:bCs/>
                <w:sz w:val="28"/>
                <w:szCs w:val="28"/>
              </w:rPr>
            </w:pPr>
            <w:r>
              <w:rPr>
                <w:rFonts w:hint="eastAsia" w:ascii="黑体" w:hAnsi="黑体" w:eastAsia="黑体"/>
                <w:b w:val="0"/>
                <w:bCs/>
                <w:sz w:val="28"/>
                <w:szCs w:val="28"/>
              </w:rPr>
              <w:t>联 系 人：</w:t>
            </w:r>
          </w:p>
        </w:tc>
        <w:tc>
          <w:tcPr>
            <w:tcW w:w="3118" w:type="dxa"/>
            <w:tcBorders>
              <w:left w:val="nil"/>
              <w:right w:val="nil"/>
            </w:tcBorders>
            <w:tcMar>
              <w:left w:w="0" w:type="dxa"/>
              <w:right w:w="0" w:type="dxa"/>
            </w:tcMar>
            <w:vAlign w:val="bottom"/>
          </w:tcPr>
          <w:p>
            <w:pPr>
              <w:autoSpaceDE w:val="0"/>
              <w:autoSpaceDN w:val="0"/>
              <w:adjustRightInd w:val="0"/>
              <w:spacing w:line="239" w:lineRule="exact"/>
              <w:jc w:val="left"/>
              <w:rPr>
                <w:b w:val="0"/>
                <w:bCs/>
                <w:kern w:val="0"/>
                <w:sz w:val="28"/>
                <w:szCs w:val="28"/>
              </w:rPr>
            </w:pPr>
          </w:p>
        </w:tc>
        <w:tc>
          <w:tcPr>
            <w:tcW w:w="1418" w:type="dxa"/>
            <w:tcBorders>
              <w:top w:val="nil"/>
              <w:left w:val="nil"/>
              <w:bottom w:val="nil"/>
              <w:right w:val="nil"/>
            </w:tcBorders>
            <w:tcMar>
              <w:left w:w="0" w:type="dxa"/>
              <w:right w:w="0" w:type="dxa"/>
            </w:tcMar>
            <w:vAlign w:val="bottom"/>
          </w:tcPr>
          <w:p>
            <w:pPr>
              <w:ind w:right="-4" w:rightChars="-2"/>
              <w:jc w:val="right"/>
              <w:rPr>
                <w:rFonts w:ascii="黑体" w:hAnsi="黑体" w:eastAsia="黑体"/>
                <w:b w:val="0"/>
                <w:bCs/>
                <w:sz w:val="28"/>
                <w:szCs w:val="28"/>
                <w:u w:val="single"/>
              </w:rPr>
            </w:pPr>
            <w:r>
              <w:rPr>
                <w:rFonts w:hint="eastAsia" w:ascii="黑体" w:hAnsi="黑体" w:eastAsia="黑体"/>
                <w:b w:val="0"/>
                <w:bCs/>
                <w:sz w:val="28"/>
                <w:szCs w:val="28"/>
              </w:rPr>
              <w:t>移动电话：</w:t>
            </w:r>
          </w:p>
        </w:tc>
        <w:tc>
          <w:tcPr>
            <w:tcW w:w="1984" w:type="dxa"/>
            <w:gridSpan w:val="2"/>
            <w:tcBorders>
              <w:left w:val="nil"/>
              <w:right w:val="nil"/>
            </w:tcBorders>
            <w:tcMar>
              <w:left w:w="0" w:type="dxa"/>
              <w:right w:w="0" w:type="dxa"/>
            </w:tcMar>
            <w:vAlign w:val="bottom"/>
          </w:tcPr>
          <w:p>
            <w:pPr>
              <w:jc w:val="left"/>
              <w:rPr>
                <w:b w:val="0"/>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46" w:type="dxa"/>
            <w:tcBorders>
              <w:top w:val="nil"/>
              <w:left w:val="nil"/>
              <w:bottom w:val="nil"/>
              <w:right w:val="nil"/>
            </w:tcBorders>
            <w:tcMar>
              <w:left w:w="0" w:type="dxa"/>
              <w:right w:w="0" w:type="dxa"/>
            </w:tcMar>
            <w:vAlign w:val="bottom"/>
          </w:tcPr>
          <w:p>
            <w:pPr>
              <w:jc w:val="left"/>
              <w:rPr>
                <w:rFonts w:ascii="黑体" w:hAnsi="黑体" w:eastAsia="黑体"/>
                <w:b w:val="0"/>
                <w:bCs/>
                <w:sz w:val="28"/>
                <w:szCs w:val="28"/>
              </w:rPr>
            </w:pPr>
            <w:r>
              <w:rPr>
                <w:rFonts w:hint="eastAsia" w:ascii="黑体" w:hAnsi="黑体" w:eastAsia="黑体"/>
                <w:b w:val="0"/>
                <w:bCs/>
                <w:sz w:val="28"/>
                <w:szCs w:val="28"/>
              </w:rPr>
              <w:t>单位座机：</w:t>
            </w:r>
          </w:p>
        </w:tc>
        <w:tc>
          <w:tcPr>
            <w:tcW w:w="3118" w:type="dxa"/>
            <w:tcBorders>
              <w:left w:val="nil"/>
              <w:right w:val="nil"/>
            </w:tcBorders>
            <w:tcMar>
              <w:left w:w="0" w:type="dxa"/>
              <w:right w:w="0" w:type="dxa"/>
            </w:tcMar>
            <w:vAlign w:val="bottom"/>
          </w:tcPr>
          <w:p>
            <w:pPr>
              <w:autoSpaceDE w:val="0"/>
              <w:autoSpaceDN w:val="0"/>
              <w:adjustRightInd w:val="0"/>
              <w:spacing w:line="239" w:lineRule="exact"/>
              <w:ind w:left="2050"/>
              <w:jc w:val="left"/>
              <w:rPr>
                <w:b w:val="0"/>
                <w:bCs/>
                <w:sz w:val="28"/>
                <w:szCs w:val="28"/>
              </w:rPr>
            </w:pPr>
          </w:p>
        </w:tc>
        <w:tc>
          <w:tcPr>
            <w:tcW w:w="1418" w:type="dxa"/>
            <w:tcBorders>
              <w:top w:val="nil"/>
              <w:left w:val="nil"/>
              <w:bottom w:val="nil"/>
              <w:right w:val="nil"/>
            </w:tcBorders>
            <w:tcMar>
              <w:left w:w="0" w:type="dxa"/>
              <w:right w:w="0" w:type="dxa"/>
            </w:tcMar>
            <w:vAlign w:val="bottom"/>
          </w:tcPr>
          <w:p>
            <w:pPr>
              <w:ind w:right="-4" w:rightChars="-2"/>
              <w:jc w:val="right"/>
              <w:rPr>
                <w:rFonts w:ascii="黑体" w:hAnsi="黑体" w:eastAsia="黑体"/>
                <w:b w:val="0"/>
                <w:bCs/>
                <w:sz w:val="28"/>
                <w:szCs w:val="28"/>
              </w:rPr>
            </w:pPr>
            <w:r>
              <w:rPr>
                <w:rFonts w:hint="eastAsia" w:ascii="黑体" w:hAnsi="黑体" w:eastAsia="黑体"/>
                <w:b w:val="0"/>
                <w:bCs/>
                <w:sz w:val="28"/>
                <w:szCs w:val="28"/>
              </w:rPr>
              <w:t>申请日期：</w:t>
            </w:r>
          </w:p>
        </w:tc>
        <w:tc>
          <w:tcPr>
            <w:tcW w:w="1984" w:type="dxa"/>
            <w:gridSpan w:val="2"/>
            <w:tcBorders>
              <w:left w:val="nil"/>
              <w:right w:val="nil"/>
            </w:tcBorders>
            <w:tcMar>
              <w:left w:w="0" w:type="dxa"/>
              <w:right w:w="0" w:type="dxa"/>
            </w:tcMar>
            <w:vAlign w:val="bottom"/>
          </w:tcPr>
          <w:p>
            <w:pPr>
              <w:jc w:val="left"/>
              <w:rPr>
                <w:b w:val="0"/>
                <w:bCs/>
                <w:kern w:val="0"/>
                <w:sz w:val="28"/>
                <w:szCs w:val="28"/>
              </w:rPr>
            </w:pPr>
          </w:p>
        </w:tc>
      </w:tr>
    </w:tbl>
    <w:p/>
    <w:p/>
    <w:p/>
    <w:p/>
    <w:p/>
    <w:p/>
    <w:p/>
    <w:p/>
    <w:p/>
    <w:p/>
    <w:p/>
    <w:p/>
    <w:p/>
    <w:p/>
    <w:p/>
    <w:p>
      <w:pPr>
        <w:spacing w:line="300" w:lineRule="auto"/>
        <w:jc w:val="center"/>
        <w:rPr>
          <w:rFonts w:ascii="黑体" w:hAnsi="黑体" w:eastAsia="黑体"/>
          <w:sz w:val="36"/>
        </w:rPr>
      </w:pPr>
      <w:r>
        <w:rPr>
          <w:rFonts w:hint="eastAsia" w:ascii="黑体" w:hAnsi="黑体" w:eastAsia="黑体"/>
          <w:sz w:val="36"/>
        </w:rPr>
        <w:t>西安市科学技术局制</w:t>
      </w:r>
    </w:p>
    <w:p>
      <w:pPr>
        <w:spacing w:line="440" w:lineRule="exact"/>
        <w:jc w:val="both"/>
        <w:rPr>
          <w:rFonts w:ascii="黑体" w:hAnsi="黑体" w:eastAsia="黑体"/>
          <w:sz w:val="36"/>
        </w:rPr>
      </w:pPr>
    </w:p>
    <w:p>
      <w:pPr>
        <w:snapToGrid w:val="0"/>
        <w:spacing w:line="480" w:lineRule="exact"/>
        <w:jc w:val="center"/>
        <w:rPr>
          <w:rFonts w:asciiTheme="minorEastAsia" w:hAnsiTheme="minorEastAsia" w:eastAsiaTheme="minorEastAsia"/>
          <w:b/>
          <w:bCs/>
          <w:sz w:val="36"/>
          <w:szCs w:val="36"/>
        </w:rPr>
      </w:pPr>
    </w:p>
    <w:p>
      <w:pPr>
        <w:snapToGrid w:val="0"/>
        <w:spacing w:line="480" w:lineRule="exact"/>
        <w:jc w:val="center"/>
        <w:rPr>
          <w:rFonts w:asciiTheme="minorEastAsia" w:hAnsiTheme="minorEastAsia" w:eastAsiaTheme="minorEastAsia"/>
          <w:b/>
          <w:bCs/>
          <w:sz w:val="36"/>
          <w:szCs w:val="36"/>
        </w:rPr>
      </w:pPr>
      <w:r>
        <w:rPr>
          <w:rFonts w:hint="eastAsia" w:asciiTheme="minorEastAsia" w:hAnsiTheme="minorEastAsia" w:eastAsiaTheme="minorEastAsia"/>
          <w:b/>
          <w:bCs/>
          <w:sz w:val="36"/>
          <w:szCs w:val="36"/>
        </w:rPr>
        <w:t>西安市科技计划科研诚信承诺书（单位）</w:t>
      </w:r>
    </w:p>
    <w:p>
      <w:pPr>
        <w:snapToGrid w:val="0"/>
        <w:spacing w:line="480" w:lineRule="exact"/>
        <w:jc w:val="center"/>
        <w:rPr>
          <w:rFonts w:ascii="方正小标宋简体" w:hAnsi="黑体" w:eastAsia="方正小标宋简体"/>
          <w:bCs/>
          <w:sz w:val="36"/>
          <w:szCs w:val="36"/>
        </w:rPr>
      </w:pPr>
    </w:p>
    <w:p>
      <w:pPr>
        <w:snapToGrid w:val="0"/>
        <w:spacing w:line="480" w:lineRule="exact"/>
        <w:ind w:firstLine="641"/>
        <w:rPr>
          <w:rFonts w:ascii="仿宋_GB2312" w:hAnsi="仿宋_GB2312" w:eastAsia="仿宋_GB2312" w:cs="仿宋_GB2312"/>
          <w:sz w:val="32"/>
          <w:szCs w:val="40"/>
        </w:rPr>
      </w:pPr>
      <w:r>
        <w:rPr>
          <w:rFonts w:eastAsia="仿宋_GB2312"/>
          <w:sz w:val="32"/>
          <w:szCs w:val="40"/>
        </w:rPr>
        <w:t>1</w:t>
      </w:r>
      <w:r>
        <w:rPr>
          <w:rFonts w:hint="eastAsia" w:ascii="仿宋_GB2312" w:hAnsi="仿宋_GB2312" w:eastAsia="仿宋_GB2312" w:cs="仿宋_GB2312"/>
          <w:sz w:val="32"/>
          <w:szCs w:val="40"/>
        </w:rPr>
        <w:t>．我单位保证在西安市科技计划项目实施（包括项目申请、评估评审、检查、项目执行、验收等过程）中所提交的材料真实准确。</w:t>
      </w:r>
    </w:p>
    <w:p>
      <w:pPr>
        <w:snapToGrid w:val="0"/>
        <w:spacing w:line="480" w:lineRule="exact"/>
        <w:ind w:firstLine="641"/>
        <w:rPr>
          <w:rFonts w:ascii="仿宋_GB2312" w:hAnsi="仿宋_GB2312" w:eastAsia="仿宋_GB2312" w:cs="仿宋_GB2312"/>
          <w:sz w:val="32"/>
          <w:szCs w:val="40"/>
        </w:rPr>
      </w:pPr>
      <w:r>
        <w:rPr>
          <w:rFonts w:eastAsia="仿宋_GB2312"/>
          <w:sz w:val="32"/>
          <w:szCs w:val="40"/>
        </w:rPr>
        <w:t>2</w:t>
      </w:r>
      <w:r>
        <w:rPr>
          <w:rFonts w:hint="eastAsia" w:ascii="仿宋_GB2312" w:hAnsi="仿宋_GB2312" w:eastAsia="仿宋_GB2312" w:cs="仿宋_GB2312"/>
          <w:sz w:val="32"/>
          <w:szCs w:val="40"/>
        </w:rPr>
        <w:t>．我单位将严格履行《西安市科技计划项目管理办法》（市科发〔</w:t>
      </w:r>
      <w:r>
        <w:rPr>
          <w:rFonts w:eastAsia="仿宋_GB2312"/>
          <w:sz w:val="32"/>
          <w:szCs w:val="40"/>
        </w:rPr>
        <w:t>2020</w:t>
      </w:r>
      <w:r>
        <w:rPr>
          <w:rFonts w:hAnsi="仿宋_GB2312" w:eastAsia="仿宋_GB2312"/>
          <w:sz w:val="32"/>
          <w:szCs w:val="40"/>
        </w:rPr>
        <w:t>〕</w:t>
      </w:r>
      <w:r>
        <w:rPr>
          <w:rFonts w:eastAsia="仿宋_GB2312"/>
          <w:sz w:val="32"/>
          <w:szCs w:val="40"/>
        </w:rPr>
        <w:t>19</w:t>
      </w:r>
      <w:r>
        <w:rPr>
          <w:rFonts w:hint="eastAsia" w:ascii="仿宋_GB2312" w:hAnsi="仿宋_GB2312" w:eastAsia="仿宋_GB2312" w:cs="仿宋_GB2312"/>
          <w:sz w:val="32"/>
          <w:szCs w:val="40"/>
        </w:rPr>
        <w:t>号）、《西安市科技计划诚信管理办法（试行）》（市科发</w:t>
      </w:r>
      <w:r>
        <w:rPr>
          <w:rFonts w:hAnsi="仿宋_GB2312" w:eastAsia="仿宋_GB2312"/>
          <w:sz w:val="32"/>
          <w:szCs w:val="40"/>
        </w:rPr>
        <w:t>〔</w:t>
      </w:r>
      <w:r>
        <w:rPr>
          <w:rFonts w:eastAsia="仿宋_GB2312"/>
          <w:sz w:val="32"/>
          <w:szCs w:val="40"/>
        </w:rPr>
        <w:t>2019</w:t>
      </w:r>
      <w:r>
        <w:rPr>
          <w:rFonts w:hAnsi="仿宋_GB2312" w:eastAsia="仿宋_GB2312"/>
          <w:sz w:val="32"/>
          <w:szCs w:val="40"/>
        </w:rPr>
        <w:t>〕</w:t>
      </w:r>
      <w:r>
        <w:rPr>
          <w:rFonts w:eastAsia="仿宋_GB2312"/>
          <w:sz w:val="32"/>
          <w:szCs w:val="40"/>
        </w:rPr>
        <w:t>100</w:t>
      </w:r>
      <w:r>
        <w:rPr>
          <w:rFonts w:hint="eastAsia" w:ascii="仿宋_GB2312" w:hAnsi="仿宋_GB2312" w:eastAsia="仿宋_GB2312" w:cs="仿宋_GB2312"/>
          <w:sz w:val="32"/>
          <w:szCs w:val="40"/>
        </w:rPr>
        <w:t>号）规定中项目组织实施管理机构的职责和《项目合同书》约定，为项目实施提供必要的条件，进行有效管理监督。</w:t>
      </w:r>
    </w:p>
    <w:p>
      <w:pPr>
        <w:snapToGrid w:val="0"/>
        <w:spacing w:line="480" w:lineRule="exact"/>
        <w:ind w:firstLine="641"/>
        <w:rPr>
          <w:rFonts w:ascii="仿宋_GB2312" w:hAnsi="仿宋_GB2312" w:eastAsia="仿宋_GB2312" w:cs="仿宋_GB2312"/>
          <w:sz w:val="32"/>
          <w:szCs w:val="40"/>
        </w:rPr>
      </w:pPr>
      <w:r>
        <w:rPr>
          <w:rFonts w:eastAsia="仿宋_GB2312"/>
          <w:sz w:val="32"/>
          <w:szCs w:val="40"/>
        </w:rPr>
        <w:t>3</w:t>
      </w:r>
      <w:r>
        <w:rPr>
          <w:rFonts w:hint="eastAsia" w:ascii="仿宋_GB2312" w:hAnsi="仿宋_GB2312" w:eastAsia="仿宋_GB2312" w:cs="仿宋_GB2312"/>
          <w:sz w:val="32"/>
          <w:szCs w:val="40"/>
        </w:rPr>
        <w:t>．我单位已建立了规范科研行为、调查处理科研不端行为的相关制度。</w:t>
      </w:r>
    </w:p>
    <w:p>
      <w:pPr>
        <w:snapToGrid w:val="0"/>
        <w:spacing w:line="480" w:lineRule="exact"/>
        <w:ind w:firstLine="641"/>
        <w:rPr>
          <w:rFonts w:ascii="仿宋_GB2312" w:hAnsi="仿宋_GB2312" w:eastAsia="仿宋_GB2312" w:cs="仿宋_GB2312"/>
          <w:sz w:val="32"/>
          <w:szCs w:val="40"/>
        </w:rPr>
      </w:pPr>
      <w:r>
        <w:rPr>
          <w:rFonts w:eastAsia="仿宋_GB2312"/>
          <w:sz w:val="32"/>
          <w:szCs w:val="40"/>
        </w:rPr>
        <w:t>4</w:t>
      </w:r>
      <w:r>
        <w:rPr>
          <w:rFonts w:hint="eastAsia" w:ascii="仿宋_GB2312" w:hAnsi="仿宋_GB2312" w:eastAsia="仿宋_GB2312" w:cs="仿宋_GB2312"/>
          <w:sz w:val="32"/>
          <w:szCs w:val="40"/>
        </w:rPr>
        <w:t>．我单位保证严肃调查处理或配合相关调查机构调查处理在实施西安市科技计划项目过程中发现的科研不端及请托行为，并及时向西安市科技局告知调查处理结果。</w:t>
      </w:r>
    </w:p>
    <w:p>
      <w:pPr>
        <w:snapToGrid w:val="0"/>
        <w:spacing w:line="480" w:lineRule="exact"/>
        <w:ind w:firstLine="641"/>
        <w:rPr>
          <w:rFonts w:ascii="仿宋_GB2312" w:hAnsi="仿宋_GB2312" w:eastAsia="仿宋_GB2312" w:cs="仿宋_GB2312"/>
          <w:sz w:val="32"/>
          <w:szCs w:val="40"/>
        </w:rPr>
      </w:pPr>
      <w:r>
        <w:rPr>
          <w:rFonts w:eastAsia="仿宋_GB2312"/>
          <w:sz w:val="32"/>
          <w:szCs w:val="40"/>
        </w:rPr>
        <w:t>5</w:t>
      </w:r>
      <w:r>
        <w:rPr>
          <w:rFonts w:hint="eastAsia" w:ascii="仿宋_GB2312" w:hAnsi="仿宋_GB2312" w:eastAsia="仿宋_GB2312" w:cs="仿宋_GB2312"/>
          <w:sz w:val="32"/>
          <w:szCs w:val="40"/>
        </w:rPr>
        <w:t>．如违背上述承诺，本单位愿接受西安市科技局和相关部门做出的处理决定。</w:t>
      </w:r>
    </w:p>
    <w:p>
      <w:pPr>
        <w:snapToGrid w:val="0"/>
        <w:spacing w:line="480" w:lineRule="exact"/>
        <w:ind w:firstLine="640" w:firstLineChars="200"/>
        <w:rPr>
          <w:rFonts w:ascii="仿宋_GB2312" w:hAnsi="黑体" w:eastAsia="仿宋_GB2312"/>
          <w:sz w:val="32"/>
          <w:szCs w:val="40"/>
          <w:u w:val="single"/>
        </w:rPr>
      </w:pPr>
      <w:r>
        <w:rPr>
          <w:rFonts w:hint="eastAsia" w:ascii="仿宋_GB2312" w:hAnsi="黑体" w:eastAsia="仿宋_GB2312"/>
          <w:sz w:val="32"/>
          <w:szCs w:val="40"/>
        </w:rPr>
        <w:t>单位名称：</w:t>
      </w:r>
      <w:r>
        <w:rPr>
          <w:rFonts w:hint="eastAsia" w:ascii="仿宋_GB2312" w:hAnsi="黑体" w:eastAsia="仿宋_GB2312"/>
          <w:sz w:val="32"/>
          <w:szCs w:val="40"/>
          <w:u w:val="single"/>
        </w:rPr>
        <w:t xml:space="preserve">                                       </w:t>
      </w:r>
    </w:p>
    <w:p>
      <w:pPr>
        <w:snapToGrid w:val="0"/>
        <w:spacing w:line="480" w:lineRule="exact"/>
        <w:ind w:firstLine="640" w:firstLineChars="200"/>
        <w:rPr>
          <w:rFonts w:ascii="仿宋_GB2312" w:eastAsia="仿宋_GB2312"/>
          <w:sz w:val="32"/>
          <w:szCs w:val="40"/>
          <w:u w:val="single"/>
        </w:rPr>
      </w:pPr>
      <w:r>
        <w:rPr>
          <w:rFonts w:hint="eastAsia" w:ascii="仿宋_GB2312" w:hAnsi="黑体" w:eastAsia="仿宋_GB2312"/>
          <w:sz w:val="32"/>
          <w:szCs w:val="40"/>
        </w:rPr>
        <w:t>单位社会统一信用代码：</w:t>
      </w:r>
      <w:r>
        <w:rPr>
          <w:rFonts w:hint="eastAsia" w:ascii="仿宋_GB2312" w:eastAsia="仿宋_GB2312"/>
          <w:sz w:val="32"/>
          <w:szCs w:val="40"/>
          <w:u w:val="single"/>
        </w:rPr>
        <w:t xml:space="preserve">                           </w:t>
      </w:r>
    </w:p>
    <w:p>
      <w:pPr>
        <w:snapToGrid w:val="0"/>
        <w:spacing w:line="480" w:lineRule="exact"/>
        <w:ind w:firstLine="640" w:firstLineChars="200"/>
        <w:rPr>
          <w:rFonts w:ascii="仿宋_GB2312" w:eastAsia="仿宋_GB2312"/>
          <w:sz w:val="32"/>
          <w:szCs w:val="40"/>
        </w:rPr>
      </w:pPr>
      <w:r>
        <w:rPr>
          <w:rFonts w:hint="eastAsia" w:ascii="仿宋_GB2312" w:hAnsi="黑体" w:eastAsia="仿宋_GB2312"/>
          <w:sz w:val="32"/>
          <w:szCs w:val="40"/>
        </w:rPr>
        <w:t>单位法定代表人签字</w:t>
      </w:r>
      <w:r>
        <w:rPr>
          <w:rFonts w:hint="eastAsia" w:ascii="仿宋_GB2312" w:eastAsia="仿宋_GB2312"/>
          <w:sz w:val="32"/>
          <w:szCs w:val="40"/>
        </w:rPr>
        <w:t>：</w:t>
      </w:r>
      <w:r>
        <w:rPr>
          <w:rFonts w:hint="eastAsia" w:ascii="仿宋_GB2312" w:eastAsia="仿宋_GB2312"/>
          <w:sz w:val="32"/>
          <w:szCs w:val="40"/>
          <w:u w:val="single"/>
        </w:rPr>
        <w:t xml:space="preserve">                             </w:t>
      </w:r>
    </w:p>
    <w:p>
      <w:pPr>
        <w:snapToGrid w:val="0"/>
        <w:spacing w:line="480" w:lineRule="exact"/>
        <w:ind w:firstLine="641"/>
        <w:jc w:val="right"/>
        <w:rPr>
          <w:sz w:val="32"/>
          <w:szCs w:val="40"/>
        </w:rPr>
      </w:pPr>
      <w:r>
        <w:rPr>
          <w:rFonts w:hint="eastAsia"/>
          <w:sz w:val="32"/>
          <w:szCs w:val="40"/>
        </w:rPr>
        <w:t xml:space="preserve">            </w:t>
      </w:r>
    </w:p>
    <w:p>
      <w:pPr>
        <w:snapToGrid w:val="0"/>
        <w:spacing w:line="480" w:lineRule="exact"/>
        <w:ind w:firstLine="641"/>
        <w:jc w:val="right"/>
        <w:rPr>
          <w:sz w:val="32"/>
          <w:szCs w:val="40"/>
        </w:rPr>
      </w:pPr>
    </w:p>
    <w:p>
      <w:pPr>
        <w:snapToGrid w:val="0"/>
        <w:spacing w:line="480" w:lineRule="exact"/>
        <w:ind w:right="1123" w:rightChars="535" w:firstLine="641"/>
        <w:jc w:val="right"/>
        <w:rPr>
          <w:rFonts w:ascii="仿宋_GB2312" w:eastAsia="仿宋_GB2312"/>
          <w:sz w:val="32"/>
          <w:szCs w:val="40"/>
        </w:rPr>
      </w:pPr>
      <w:r>
        <w:rPr>
          <w:rFonts w:hint="eastAsia" w:ascii="仿宋_GB2312" w:eastAsia="仿宋_GB2312"/>
          <w:sz w:val="32"/>
          <w:szCs w:val="40"/>
        </w:rPr>
        <w:t>年   月   日</w:t>
      </w:r>
    </w:p>
    <w:p>
      <w:pPr>
        <w:snapToGrid w:val="0"/>
        <w:spacing w:line="480" w:lineRule="exact"/>
        <w:jc w:val="right"/>
        <w:rPr>
          <w:rFonts w:ascii="仿宋_GB2312" w:eastAsia="仿宋_GB2312"/>
          <w:sz w:val="32"/>
          <w:szCs w:val="40"/>
        </w:rPr>
      </w:pPr>
    </w:p>
    <w:p>
      <w:pPr>
        <w:snapToGrid w:val="0"/>
        <w:spacing w:line="480" w:lineRule="exact"/>
        <w:ind w:right="1149" w:rightChars="547"/>
        <w:rPr>
          <w:rFonts w:ascii="仿宋_GB2312" w:hAnsi="仿宋_GB2312" w:eastAsia="仿宋_GB2312" w:cs="仿宋_GB2312"/>
          <w:sz w:val="32"/>
          <w:szCs w:val="32"/>
        </w:rPr>
        <w:sectPr>
          <w:footerReference r:id="rId3" w:type="default"/>
          <w:pgSz w:w="11906" w:h="16838"/>
          <w:pgMar w:top="1134" w:right="1418" w:bottom="1418" w:left="1418" w:header="851" w:footer="737" w:gutter="0"/>
          <w:cols w:space="425" w:num="1"/>
          <w:docGrid w:type="lines" w:linePitch="312" w:charSpace="0"/>
        </w:sectPr>
      </w:pPr>
      <w:r>
        <w:rPr>
          <w:rFonts w:hint="eastAsia" w:ascii="仿宋_GB2312" w:eastAsia="仿宋_GB2312"/>
          <w:sz w:val="32"/>
          <w:szCs w:val="40"/>
        </w:rPr>
        <w:t>　　                   （单位盖章）</w:t>
      </w:r>
    </w:p>
    <w:p>
      <w:pPr>
        <w:spacing w:line="420" w:lineRule="exact"/>
        <w:outlineLvl w:val="0"/>
        <w:rPr>
          <w:rFonts w:ascii="宋体"/>
          <w:b/>
          <w:bCs/>
          <w:sz w:val="24"/>
        </w:rPr>
      </w:pPr>
      <w:r>
        <w:rPr>
          <w:rFonts w:hint="eastAsia" w:ascii="宋体"/>
          <w:b/>
          <w:bCs/>
          <w:sz w:val="24"/>
        </w:rPr>
        <w:t>一、单位基本情况</w:t>
      </w:r>
    </w:p>
    <w:tbl>
      <w:tblPr>
        <w:tblStyle w:val="29"/>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12"/>
        <w:gridCol w:w="980"/>
        <w:gridCol w:w="559"/>
        <w:gridCol w:w="1632"/>
        <w:gridCol w:w="1270"/>
        <w:gridCol w:w="521"/>
        <w:gridCol w:w="405"/>
        <w:gridCol w:w="158"/>
        <w:gridCol w:w="252"/>
        <w:gridCol w:w="883"/>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jc w:val="center"/>
        </w:trPr>
        <w:tc>
          <w:tcPr>
            <w:tcW w:w="1412" w:type="dxa"/>
            <w:vAlign w:val="center"/>
          </w:tcPr>
          <w:p>
            <w:pPr>
              <w:ind w:right="-107" w:rightChars="-51"/>
              <w:rPr>
                <w:szCs w:val="21"/>
              </w:rPr>
            </w:pPr>
            <w:r>
              <w:rPr>
                <w:rFonts w:hint="eastAsia" w:cs="宋体"/>
                <w:szCs w:val="21"/>
              </w:rPr>
              <w:t>单位名称</w:t>
            </w:r>
          </w:p>
        </w:tc>
        <w:tc>
          <w:tcPr>
            <w:tcW w:w="7939" w:type="dxa"/>
            <w:gridSpan w:val="10"/>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jc w:val="center"/>
        </w:trPr>
        <w:tc>
          <w:tcPr>
            <w:tcW w:w="1412" w:type="dxa"/>
            <w:vAlign w:val="center"/>
          </w:tcPr>
          <w:p>
            <w:pPr>
              <w:ind w:right="-107" w:rightChars="-51"/>
              <w:rPr>
                <w:szCs w:val="21"/>
              </w:rPr>
            </w:pPr>
            <w:r>
              <w:rPr>
                <w:rFonts w:hint="eastAsia" w:cs="宋体"/>
                <w:szCs w:val="21"/>
              </w:rPr>
              <w:t>单位地址</w:t>
            </w:r>
          </w:p>
        </w:tc>
        <w:tc>
          <w:tcPr>
            <w:tcW w:w="7939" w:type="dxa"/>
            <w:gridSpan w:val="10"/>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jc w:val="center"/>
        </w:trPr>
        <w:tc>
          <w:tcPr>
            <w:tcW w:w="1412" w:type="dxa"/>
            <w:vAlign w:val="center"/>
          </w:tcPr>
          <w:p>
            <w:pPr>
              <w:ind w:right="-107" w:rightChars="-51"/>
              <w:rPr>
                <w:szCs w:val="21"/>
              </w:rPr>
            </w:pPr>
            <w:r>
              <w:rPr>
                <w:rFonts w:hint="eastAsia" w:cs="宋体"/>
                <w:szCs w:val="21"/>
              </w:rPr>
              <w:t>单位注册资本</w:t>
            </w:r>
          </w:p>
        </w:tc>
        <w:tc>
          <w:tcPr>
            <w:tcW w:w="3171" w:type="dxa"/>
            <w:gridSpan w:val="3"/>
            <w:vAlign w:val="center"/>
          </w:tcPr>
          <w:p>
            <w:pPr>
              <w:rPr>
                <w:szCs w:val="21"/>
              </w:rPr>
            </w:pPr>
          </w:p>
        </w:tc>
        <w:tc>
          <w:tcPr>
            <w:tcW w:w="1270" w:type="dxa"/>
            <w:vAlign w:val="center"/>
          </w:tcPr>
          <w:p>
            <w:pPr>
              <w:ind w:right="-155" w:rightChars="-74"/>
              <w:rPr>
                <w:rFonts w:ascii="宋体"/>
                <w:szCs w:val="21"/>
              </w:rPr>
            </w:pPr>
            <w:r>
              <w:rPr>
                <w:rFonts w:hint="eastAsia"/>
                <w:szCs w:val="21"/>
              </w:rPr>
              <w:t>注册时间</w:t>
            </w:r>
          </w:p>
        </w:tc>
        <w:tc>
          <w:tcPr>
            <w:tcW w:w="3498" w:type="dxa"/>
            <w:gridSpan w:val="6"/>
            <w:vAlign w:val="center"/>
          </w:tcPr>
          <w:p>
            <w:pPr>
              <w:ind w:right="-155" w:rightChars="-74"/>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exact"/>
          <w:jc w:val="center"/>
        </w:trPr>
        <w:tc>
          <w:tcPr>
            <w:tcW w:w="1412" w:type="dxa"/>
            <w:vAlign w:val="center"/>
          </w:tcPr>
          <w:p>
            <w:pPr>
              <w:ind w:right="-107" w:rightChars="-51"/>
              <w:rPr>
                <w:rFonts w:cs="宋体"/>
                <w:szCs w:val="21"/>
              </w:rPr>
            </w:pPr>
            <w:r>
              <w:rPr>
                <w:rFonts w:hint="eastAsia" w:cs="宋体"/>
                <w:szCs w:val="21"/>
              </w:rPr>
              <w:t>注册所在区</w:t>
            </w:r>
          </w:p>
        </w:tc>
        <w:tc>
          <w:tcPr>
            <w:tcW w:w="3171" w:type="dxa"/>
            <w:gridSpan w:val="3"/>
            <w:vAlign w:val="center"/>
          </w:tcPr>
          <w:p>
            <w:pPr>
              <w:widowControl/>
              <w:rPr>
                <w:rFonts w:ascii="宋体"/>
                <w:color w:val="FF0000"/>
                <w:szCs w:val="21"/>
              </w:rPr>
            </w:pPr>
          </w:p>
        </w:tc>
        <w:tc>
          <w:tcPr>
            <w:tcW w:w="1270" w:type="dxa"/>
            <w:vAlign w:val="center"/>
          </w:tcPr>
          <w:p>
            <w:pPr>
              <w:ind w:right="-155" w:rightChars="-74"/>
              <w:rPr>
                <w:szCs w:val="21"/>
              </w:rPr>
            </w:pPr>
            <w:r>
              <w:rPr>
                <w:rFonts w:hint="eastAsia" w:ascii="宋体"/>
                <w:spacing w:val="-8"/>
                <w:szCs w:val="21"/>
              </w:rPr>
              <w:t>注册所在街道</w:t>
            </w:r>
          </w:p>
        </w:tc>
        <w:tc>
          <w:tcPr>
            <w:tcW w:w="3498" w:type="dxa"/>
            <w:gridSpan w:val="6"/>
            <w:vAlign w:val="center"/>
          </w:tcPr>
          <w:p>
            <w:pPr>
              <w:widowControl/>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4" w:hRule="exact"/>
          <w:jc w:val="center"/>
        </w:trPr>
        <w:tc>
          <w:tcPr>
            <w:tcW w:w="1412" w:type="dxa"/>
            <w:vAlign w:val="center"/>
          </w:tcPr>
          <w:p>
            <w:pPr>
              <w:ind w:right="-107" w:rightChars="-51"/>
              <w:rPr>
                <w:rFonts w:cs="宋体"/>
                <w:szCs w:val="21"/>
              </w:rPr>
            </w:pPr>
            <w:r>
              <w:rPr>
                <w:rFonts w:hint="eastAsia" w:ascii="宋体"/>
                <w:spacing w:val="-8"/>
                <w:szCs w:val="21"/>
              </w:rPr>
              <w:t>单位性质</w:t>
            </w:r>
          </w:p>
        </w:tc>
        <w:tc>
          <w:tcPr>
            <w:tcW w:w="3171" w:type="dxa"/>
            <w:gridSpan w:val="3"/>
            <w:vAlign w:val="center"/>
          </w:tcPr>
          <w:p>
            <w:pPr>
              <w:widowControl/>
              <w:rPr>
                <w:rFonts w:ascii="宋体"/>
                <w:color w:val="FF0000"/>
                <w:szCs w:val="21"/>
              </w:rPr>
            </w:pPr>
          </w:p>
        </w:tc>
        <w:tc>
          <w:tcPr>
            <w:tcW w:w="1270" w:type="dxa"/>
            <w:vAlign w:val="center"/>
          </w:tcPr>
          <w:p>
            <w:pPr>
              <w:ind w:right="-155" w:rightChars="-74"/>
              <w:jc w:val="both"/>
              <w:rPr>
                <w:rFonts w:hint="eastAsia" w:cs="宋体"/>
                <w:szCs w:val="21"/>
              </w:rPr>
            </w:pPr>
            <w:r>
              <w:rPr>
                <w:rFonts w:hint="eastAsia" w:cs="宋体"/>
                <w:szCs w:val="21"/>
              </w:rPr>
              <w:t>所属技术合同</w:t>
            </w:r>
          </w:p>
          <w:p>
            <w:pPr>
              <w:ind w:right="-155" w:rightChars="-74"/>
              <w:jc w:val="both"/>
              <w:rPr>
                <w:rFonts w:ascii="宋体"/>
                <w:spacing w:val="-8"/>
                <w:szCs w:val="21"/>
              </w:rPr>
            </w:pPr>
            <w:r>
              <w:rPr>
                <w:rFonts w:hint="eastAsia" w:cs="宋体"/>
                <w:szCs w:val="21"/>
              </w:rPr>
              <w:t>认定登记机构</w:t>
            </w:r>
          </w:p>
        </w:tc>
        <w:tc>
          <w:tcPr>
            <w:tcW w:w="3498" w:type="dxa"/>
            <w:gridSpan w:val="6"/>
            <w:vAlign w:val="center"/>
          </w:tcPr>
          <w:p>
            <w:pPr>
              <w:widowControl/>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9" w:hRule="exact"/>
          <w:jc w:val="center"/>
        </w:trPr>
        <w:tc>
          <w:tcPr>
            <w:tcW w:w="1412" w:type="dxa"/>
            <w:vAlign w:val="center"/>
          </w:tcPr>
          <w:p>
            <w:pPr>
              <w:ind w:right="-107" w:rightChars="-51"/>
              <w:rPr>
                <w:rFonts w:cs="宋体"/>
                <w:szCs w:val="21"/>
              </w:rPr>
            </w:pPr>
            <w:r>
              <w:rPr>
                <w:rFonts w:hint="eastAsia" w:cs="宋体"/>
                <w:szCs w:val="21"/>
              </w:rPr>
              <w:t>主要从事</w:t>
            </w:r>
          </w:p>
          <w:p>
            <w:pPr>
              <w:ind w:right="-107" w:rightChars="-51"/>
              <w:rPr>
                <w:rFonts w:cs="宋体"/>
                <w:szCs w:val="21"/>
              </w:rPr>
            </w:pPr>
            <w:r>
              <w:rPr>
                <w:rFonts w:hint="eastAsia" w:cs="宋体"/>
                <w:szCs w:val="21"/>
              </w:rPr>
              <w:t>行业类别</w:t>
            </w:r>
          </w:p>
        </w:tc>
        <w:tc>
          <w:tcPr>
            <w:tcW w:w="4441" w:type="dxa"/>
            <w:gridSpan w:val="4"/>
            <w:vAlign w:val="center"/>
          </w:tcPr>
          <w:p>
            <w:pPr>
              <w:widowControl/>
              <w:rPr>
                <w:rFonts w:ascii="宋体"/>
                <w:szCs w:val="21"/>
              </w:rPr>
            </w:pPr>
          </w:p>
        </w:tc>
        <w:tc>
          <w:tcPr>
            <w:tcW w:w="1336" w:type="dxa"/>
            <w:gridSpan w:val="4"/>
            <w:vAlign w:val="center"/>
          </w:tcPr>
          <w:p>
            <w:pPr>
              <w:widowControl/>
              <w:rPr>
                <w:rFonts w:hint="default" w:ascii="宋体" w:eastAsia="宋体"/>
                <w:szCs w:val="21"/>
                <w:lang w:val="en-US" w:eastAsia="zh-CN"/>
              </w:rPr>
            </w:pPr>
            <w:r>
              <w:rPr>
                <w:rFonts w:hint="eastAsia" w:ascii="宋体"/>
                <w:szCs w:val="21"/>
                <w:lang w:val="en-US" w:eastAsia="zh-CN"/>
              </w:rPr>
              <w:t>科技类企业</w:t>
            </w:r>
            <w:bookmarkStart w:id="4" w:name="_GoBack"/>
            <w:bookmarkEnd w:id="4"/>
            <w:r>
              <w:rPr>
                <w:rFonts w:hint="eastAsia" w:ascii="宋体"/>
                <w:szCs w:val="21"/>
                <w:lang w:val="en-US" w:eastAsia="zh-CN"/>
              </w:rPr>
              <w:t>认定情况</w:t>
            </w:r>
          </w:p>
        </w:tc>
        <w:tc>
          <w:tcPr>
            <w:tcW w:w="2162" w:type="dxa"/>
            <w:gridSpan w:val="2"/>
            <w:vAlign w:val="center"/>
          </w:tcPr>
          <w:p>
            <w:pPr>
              <w:widowControl/>
              <w:rPr>
                <w:rFonts w:hint="eastAsia" w:ascii="宋体"/>
                <w:szCs w:val="21"/>
                <w:lang w:val="en-US" w:eastAsia="zh-CN"/>
              </w:rPr>
            </w:pPr>
            <w:r>
              <w:rPr>
                <w:rFonts w:hint="eastAsia" w:ascii="宋体"/>
                <w:szCs w:val="21"/>
                <w:lang w:val="en-US" w:eastAsia="zh-CN"/>
              </w:rPr>
              <w:t xml:space="preserve">科技型中小企业 </w:t>
            </w:r>
            <w:r>
              <w:rPr>
                <w:rFonts w:hint="eastAsia"/>
                <w:szCs w:val="21"/>
                <w:lang w:eastAsia="zh-CN"/>
              </w:rPr>
              <w:t>□</w:t>
            </w:r>
          </w:p>
          <w:p>
            <w:pPr>
              <w:widowControl/>
              <w:rPr>
                <w:rFonts w:hint="default" w:ascii="宋体"/>
                <w:szCs w:val="21"/>
                <w:lang w:val="en-US" w:eastAsia="zh-CN"/>
              </w:rPr>
            </w:pPr>
            <w:r>
              <w:rPr>
                <w:rFonts w:hint="eastAsia" w:ascii="宋体"/>
                <w:szCs w:val="21"/>
                <w:lang w:val="en-US" w:eastAsia="zh-CN"/>
              </w:rPr>
              <w:t xml:space="preserve">高新技术企业   </w:t>
            </w:r>
            <w:r>
              <w:rPr>
                <w:rFonts w:hint="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Merge w:val="restart"/>
            <w:vAlign w:val="center"/>
          </w:tcPr>
          <w:p>
            <w:pPr>
              <w:ind w:right="-107" w:rightChars="-51"/>
              <w:jc w:val="left"/>
              <w:rPr>
                <w:rFonts w:cs="宋体"/>
              </w:rPr>
            </w:pPr>
            <w:r>
              <w:rPr>
                <w:rFonts w:hint="eastAsia" w:cs="宋体"/>
              </w:rPr>
              <w:t>产品（服务）</w:t>
            </w:r>
          </w:p>
          <w:p>
            <w:pPr>
              <w:ind w:right="-107" w:rightChars="-51"/>
              <w:jc w:val="left"/>
              <w:rPr>
                <w:rFonts w:cs="宋体"/>
              </w:rPr>
            </w:pPr>
            <w:r>
              <w:rPr>
                <w:rFonts w:hint="eastAsia" w:cs="宋体"/>
              </w:rPr>
              <w:t>所属技术领域</w:t>
            </w:r>
          </w:p>
        </w:tc>
        <w:tc>
          <w:tcPr>
            <w:tcW w:w="4441" w:type="dxa"/>
            <w:gridSpan w:val="4"/>
            <w:vMerge w:val="restart"/>
            <w:vAlign w:val="center"/>
          </w:tcPr>
          <w:p>
            <w:pPr>
              <w:widowControl/>
              <w:rPr>
                <w:rFonts w:ascii="宋体"/>
                <w:szCs w:val="21"/>
              </w:rPr>
            </w:pPr>
          </w:p>
        </w:tc>
        <w:tc>
          <w:tcPr>
            <w:tcW w:w="1336" w:type="dxa"/>
            <w:gridSpan w:val="4"/>
            <w:vAlign w:val="center"/>
          </w:tcPr>
          <w:p>
            <w:pPr>
              <w:ind w:right="-107" w:rightChars="-51"/>
              <w:rPr>
                <w:rFonts w:cs="宋体"/>
                <w:szCs w:val="21"/>
              </w:rPr>
            </w:pPr>
            <w:r>
              <w:rPr>
                <w:rFonts w:hint="eastAsia"/>
              </w:rPr>
              <w:t>办公</w:t>
            </w:r>
            <w:r>
              <w:rPr>
                <w:rFonts w:hint="eastAsia" w:cs="宋体"/>
              </w:rPr>
              <w:t>所在区</w:t>
            </w:r>
          </w:p>
        </w:tc>
        <w:tc>
          <w:tcPr>
            <w:tcW w:w="2162" w:type="dxa"/>
            <w:gridSpan w:val="2"/>
            <w:vAlign w:val="center"/>
          </w:tcPr>
          <w:p>
            <w:pPr>
              <w:widowControl/>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Merge w:val="continue"/>
            <w:vAlign w:val="center"/>
          </w:tcPr>
          <w:p>
            <w:pPr>
              <w:ind w:right="-107" w:rightChars="-51"/>
              <w:jc w:val="left"/>
              <w:rPr>
                <w:rFonts w:cs="宋体"/>
              </w:rPr>
            </w:pPr>
          </w:p>
        </w:tc>
        <w:tc>
          <w:tcPr>
            <w:tcW w:w="4441" w:type="dxa"/>
            <w:gridSpan w:val="4"/>
            <w:vMerge w:val="continue"/>
            <w:vAlign w:val="center"/>
          </w:tcPr>
          <w:p/>
        </w:tc>
        <w:tc>
          <w:tcPr>
            <w:tcW w:w="1336" w:type="dxa"/>
            <w:gridSpan w:val="4"/>
            <w:vAlign w:val="center"/>
          </w:tcPr>
          <w:p>
            <w:pPr>
              <w:ind w:right="-155" w:rightChars="-74"/>
              <w:rPr>
                <w:rFonts w:ascii="宋体"/>
                <w:spacing w:val="-8"/>
                <w:szCs w:val="21"/>
              </w:rPr>
            </w:pPr>
            <w:r>
              <w:rPr>
                <w:rFonts w:hint="eastAsia"/>
              </w:rPr>
              <w:t>生产</w:t>
            </w:r>
            <w:r>
              <w:rPr>
                <w:rFonts w:hint="eastAsia" w:cs="宋体"/>
              </w:rPr>
              <w:t>所在区</w:t>
            </w:r>
          </w:p>
        </w:tc>
        <w:tc>
          <w:tcPr>
            <w:tcW w:w="2162" w:type="dxa"/>
            <w:gridSpan w:val="2"/>
            <w:vAlign w:val="center"/>
          </w:tcPr>
          <w:p>
            <w:pPr>
              <w:widowControl/>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0" w:hRule="exact"/>
          <w:jc w:val="center"/>
        </w:trPr>
        <w:tc>
          <w:tcPr>
            <w:tcW w:w="1412" w:type="dxa"/>
            <w:vMerge w:val="restart"/>
            <w:vAlign w:val="center"/>
          </w:tcPr>
          <w:p>
            <w:pPr>
              <w:ind w:right="-107" w:rightChars="-51"/>
              <w:rPr>
                <w:szCs w:val="21"/>
              </w:rPr>
            </w:pPr>
            <w:r>
              <w:rPr>
                <w:rFonts w:hint="eastAsia" w:cs="宋体"/>
                <w:szCs w:val="21"/>
              </w:rPr>
              <w:t>办公用房面积</w:t>
            </w:r>
          </w:p>
        </w:tc>
        <w:tc>
          <w:tcPr>
            <w:tcW w:w="1539" w:type="dxa"/>
            <w:gridSpan w:val="2"/>
            <w:vMerge w:val="restart"/>
            <w:vAlign w:val="center"/>
          </w:tcPr>
          <w:p>
            <w:pPr>
              <w:ind w:firstLine="1050" w:firstLineChars="500"/>
              <w:jc w:val="both"/>
              <w:rPr>
                <w:rFonts w:ascii="宋体" w:hAnsi="宋体" w:cs="宋体"/>
                <w:szCs w:val="21"/>
              </w:rPr>
            </w:pPr>
            <w:r>
              <w:rPr>
                <w:rFonts w:hint="eastAsia"/>
              </w:rPr>
              <w:t>㎡</w:t>
            </w:r>
          </w:p>
        </w:tc>
        <w:tc>
          <w:tcPr>
            <w:tcW w:w="1632" w:type="dxa"/>
            <w:vAlign w:val="center"/>
          </w:tcPr>
          <w:p>
            <w:pPr>
              <w:ind w:right="-107" w:rightChars="-51"/>
              <w:jc w:val="center"/>
              <w:rPr>
                <w:rFonts w:hint="eastAsia"/>
                <w:szCs w:val="21"/>
              </w:rPr>
            </w:pPr>
            <w:r>
              <w:rPr>
                <w:rFonts w:hint="eastAsia"/>
                <w:szCs w:val="21"/>
                <w:lang w:val="en-US" w:eastAsia="zh-CN"/>
              </w:rPr>
              <w:t>2022</w:t>
            </w:r>
            <w:r>
              <w:rPr>
                <w:rFonts w:hint="eastAsia"/>
                <w:szCs w:val="21"/>
              </w:rPr>
              <w:t>年</w:t>
            </w:r>
          </w:p>
          <w:p>
            <w:pPr>
              <w:ind w:right="-107" w:rightChars="-51"/>
              <w:jc w:val="center"/>
              <w:rPr>
                <w:szCs w:val="21"/>
              </w:rPr>
            </w:pPr>
            <w:r>
              <w:rPr>
                <w:rFonts w:hint="eastAsia"/>
                <w:szCs w:val="21"/>
              </w:rPr>
              <w:t>营业收入</w:t>
            </w:r>
            <w:r>
              <w:rPr>
                <w:rFonts w:hint="eastAsia" w:ascii="宋体" w:hAnsi="宋体"/>
                <w:szCs w:val="21"/>
              </w:rPr>
              <w:t>（万元）</w:t>
            </w:r>
          </w:p>
        </w:tc>
        <w:tc>
          <w:tcPr>
            <w:tcW w:w="1791" w:type="dxa"/>
            <w:gridSpan w:val="2"/>
            <w:vAlign w:val="center"/>
          </w:tcPr>
          <w:p>
            <w:pPr>
              <w:ind w:firstLine="630" w:firstLineChars="300"/>
              <w:rPr>
                <w:rFonts w:ascii="宋体" w:hAnsi="宋体"/>
                <w:szCs w:val="21"/>
              </w:rPr>
            </w:pPr>
          </w:p>
        </w:tc>
        <w:tc>
          <w:tcPr>
            <w:tcW w:w="1698" w:type="dxa"/>
            <w:gridSpan w:val="4"/>
            <w:vAlign w:val="center"/>
          </w:tcPr>
          <w:p>
            <w:pPr>
              <w:jc w:val="center"/>
              <w:rPr>
                <w:rFonts w:hint="default" w:ascii="宋体" w:hAnsi="宋体" w:eastAsia="宋体"/>
                <w:szCs w:val="21"/>
                <w:lang w:val="en-US" w:eastAsia="zh-CN"/>
              </w:rPr>
            </w:pPr>
            <w:r>
              <w:rPr>
                <w:rFonts w:hint="eastAsia" w:ascii="宋体" w:hAnsi="宋体"/>
                <w:szCs w:val="21"/>
                <w:lang w:val="en-US" w:eastAsia="zh-CN"/>
              </w:rPr>
              <w:t>是否享受技术交易信用贷</w:t>
            </w:r>
          </w:p>
        </w:tc>
        <w:tc>
          <w:tcPr>
            <w:tcW w:w="1279" w:type="dxa"/>
            <w:vAlign w:val="center"/>
          </w:tcPr>
          <w:p>
            <w:pPr>
              <w:rPr>
                <w:rFonts w:hint="eastAsia"/>
                <w:szCs w:val="21"/>
              </w:rPr>
            </w:pPr>
          </w:p>
          <w:p>
            <w:pPr>
              <w:rPr>
                <w:szCs w:val="21"/>
              </w:rPr>
            </w:pPr>
            <w:r>
              <w:rPr>
                <w:rFonts w:hint="eastAsia"/>
                <w:szCs w:val="21"/>
              </w:rPr>
              <w:t>是</w:t>
            </w:r>
            <w:r>
              <w:rPr>
                <w:rFonts w:hint="eastAsia"/>
                <w:szCs w:val="21"/>
                <w:lang w:eastAsia="zh-CN"/>
              </w:rPr>
              <w:t>□</w:t>
            </w:r>
            <w:r>
              <w:rPr>
                <w:rFonts w:hint="eastAsia"/>
                <w:szCs w:val="21"/>
              </w:rPr>
              <w:t xml:space="preserve"> </w:t>
            </w:r>
            <w:r>
              <w:rPr>
                <w:szCs w:val="21"/>
              </w:rPr>
              <w:t xml:space="preserve"> </w:t>
            </w:r>
            <w:r>
              <w:rPr>
                <w:rFonts w:hint="eastAsia"/>
                <w:szCs w:val="21"/>
              </w:rPr>
              <w:t>否</w:t>
            </w:r>
            <w:r>
              <w:rPr>
                <w:rFonts w:hint="eastAsia"/>
                <w:szCs w:val="21"/>
                <w:lang w:eastAsia="zh-CN"/>
              </w:rPr>
              <w:t>□</w:t>
            </w:r>
            <w:r>
              <w:rPr>
                <w:szCs w:val="21"/>
              </w:rPr>
              <w:t xml:space="preserve"> </w:t>
            </w:r>
          </w:p>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0" w:hRule="exact"/>
          <w:jc w:val="center"/>
        </w:trPr>
        <w:tc>
          <w:tcPr>
            <w:tcW w:w="1412" w:type="dxa"/>
            <w:vMerge w:val="continue"/>
            <w:vAlign w:val="center"/>
          </w:tcPr>
          <w:p>
            <w:pPr>
              <w:ind w:right="-107" w:rightChars="-51"/>
              <w:rPr>
                <w:rFonts w:hint="eastAsia" w:cs="宋体"/>
                <w:szCs w:val="21"/>
              </w:rPr>
            </w:pPr>
          </w:p>
        </w:tc>
        <w:tc>
          <w:tcPr>
            <w:tcW w:w="1539" w:type="dxa"/>
            <w:gridSpan w:val="2"/>
            <w:vMerge w:val="continue"/>
            <w:vAlign w:val="center"/>
          </w:tcPr>
          <w:p>
            <w:pPr>
              <w:jc w:val="both"/>
              <w:rPr>
                <w:rFonts w:hint="eastAsia"/>
              </w:rPr>
            </w:pPr>
          </w:p>
        </w:tc>
        <w:tc>
          <w:tcPr>
            <w:tcW w:w="1632" w:type="dxa"/>
            <w:vAlign w:val="center"/>
          </w:tcPr>
          <w:p>
            <w:pPr>
              <w:ind w:right="-107" w:rightChars="-51"/>
              <w:jc w:val="center"/>
              <w:rPr>
                <w:rFonts w:hint="eastAsia"/>
                <w:szCs w:val="21"/>
              </w:rPr>
            </w:pPr>
            <w:r>
              <w:rPr>
                <w:rFonts w:hint="eastAsia"/>
                <w:szCs w:val="21"/>
                <w:lang w:val="en-US" w:eastAsia="zh-CN"/>
              </w:rPr>
              <w:t>2021</w:t>
            </w:r>
            <w:r>
              <w:rPr>
                <w:rFonts w:hint="eastAsia"/>
                <w:szCs w:val="21"/>
              </w:rPr>
              <w:t>年</w:t>
            </w:r>
          </w:p>
          <w:p>
            <w:pPr>
              <w:ind w:right="-107" w:rightChars="-51"/>
              <w:rPr>
                <w:rFonts w:hint="default" w:eastAsia="宋体"/>
                <w:szCs w:val="21"/>
                <w:lang w:val="en-US" w:eastAsia="zh-CN"/>
              </w:rPr>
            </w:pPr>
            <w:r>
              <w:rPr>
                <w:rFonts w:hint="eastAsia"/>
                <w:szCs w:val="21"/>
              </w:rPr>
              <w:t>营业收入</w:t>
            </w:r>
            <w:r>
              <w:rPr>
                <w:rFonts w:hint="eastAsia" w:ascii="宋体" w:hAnsi="宋体"/>
                <w:szCs w:val="21"/>
                <w:lang w:eastAsia="zh-CN"/>
              </w:rPr>
              <w:t>（</w:t>
            </w:r>
            <w:r>
              <w:rPr>
                <w:rFonts w:hint="eastAsia" w:ascii="宋体" w:hAnsi="宋体"/>
                <w:szCs w:val="21"/>
                <w:lang w:val="en-US" w:eastAsia="zh-CN"/>
              </w:rPr>
              <w:t>万元</w:t>
            </w:r>
            <w:r>
              <w:rPr>
                <w:rFonts w:hint="eastAsia" w:ascii="宋体" w:hAnsi="宋体"/>
                <w:szCs w:val="21"/>
                <w:lang w:eastAsia="zh-CN"/>
              </w:rPr>
              <w:t>）</w:t>
            </w:r>
          </w:p>
        </w:tc>
        <w:tc>
          <w:tcPr>
            <w:tcW w:w="1791" w:type="dxa"/>
            <w:gridSpan w:val="2"/>
            <w:vAlign w:val="center"/>
          </w:tcPr>
          <w:p>
            <w:pPr>
              <w:ind w:firstLine="630" w:firstLineChars="300"/>
              <w:rPr>
                <w:rFonts w:hint="eastAsia" w:ascii="宋体" w:hAnsi="宋体" w:eastAsia="宋体"/>
                <w:szCs w:val="21"/>
                <w:lang w:eastAsia="zh-CN"/>
              </w:rPr>
            </w:pPr>
          </w:p>
        </w:tc>
        <w:tc>
          <w:tcPr>
            <w:tcW w:w="1698" w:type="dxa"/>
            <w:gridSpan w:val="4"/>
            <w:vAlign w:val="center"/>
          </w:tcPr>
          <w:p>
            <w:pPr>
              <w:jc w:val="center"/>
              <w:rPr>
                <w:rFonts w:hint="default" w:ascii="宋体" w:hAnsi="宋体"/>
                <w:szCs w:val="21"/>
                <w:lang w:val="en-US" w:eastAsia="zh-CN"/>
              </w:rPr>
            </w:pPr>
            <w:r>
              <w:rPr>
                <w:rFonts w:hint="eastAsia" w:ascii="宋体" w:hAnsi="宋体"/>
                <w:szCs w:val="21"/>
                <w:lang w:val="en-US" w:eastAsia="zh-CN"/>
              </w:rPr>
              <w:t>享受技术交易信用贷金额</w:t>
            </w:r>
            <w:r>
              <w:rPr>
                <w:rFonts w:hint="eastAsia" w:ascii="宋体" w:hAnsi="宋体"/>
                <w:szCs w:val="21"/>
                <w:lang w:eastAsia="zh-CN"/>
              </w:rPr>
              <w:t>（</w:t>
            </w:r>
            <w:r>
              <w:rPr>
                <w:rFonts w:hint="eastAsia" w:ascii="宋体" w:hAnsi="宋体"/>
                <w:szCs w:val="21"/>
                <w:lang w:val="en-US" w:eastAsia="zh-CN"/>
              </w:rPr>
              <w:t>万元</w:t>
            </w:r>
            <w:r>
              <w:rPr>
                <w:rFonts w:hint="eastAsia" w:ascii="宋体" w:hAnsi="宋体"/>
                <w:szCs w:val="21"/>
                <w:lang w:eastAsia="zh-CN"/>
              </w:rPr>
              <w:t>）</w:t>
            </w:r>
          </w:p>
        </w:tc>
        <w:tc>
          <w:tcPr>
            <w:tcW w:w="1279" w:type="dxa"/>
            <w:vAlign w:val="center"/>
          </w:tcPr>
          <w:p>
            <w:pPr>
              <w:ind w:firstLine="420" w:firstLineChars="20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Align w:val="center"/>
          </w:tcPr>
          <w:p>
            <w:pPr>
              <w:ind w:right="-107" w:rightChars="-51"/>
              <w:rPr>
                <w:rFonts w:cs="宋体"/>
                <w:szCs w:val="21"/>
              </w:rPr>
            </w:pPr>
            <w:r>
              <w:rPr>
                <w:rFonts w:hint="eastAsia" w:cs="宋体"/>
                <w:szCs w:val="21"/>
              </w:rPr>
              <w:t>生产用房面积</w:t>
            </w:r>
          </w:p>
        </w:tc>
        <w:tc>
          <w:tcPr>
            <w:tcW w:w="1539" w:type="dxa"/>
            <w:gridSpan w:val="2"/>
            <w:vAlign w:val="center"/>
          </w:tcPr>
          <w:p>
            <w:pPr>
              <w:ind w:firstLine="1050" w:firstLineChars="500"/>
              <w:jc w:val="both"/>
              <w:rPr>
                <w:rFonts w:ascii="宋体"/>
                <w:szCs w:val="21"/>
              </w:rPr>
            </w:pPr>
            <w:r>
              <w:rPr>
                <w:rFonts w:hint="eastAsia"/>
              </w:rPr>
              <w:t>㎡</w:t>
            </w:r>
          </w:p>
        </w:tc>
        <w:tc>
          <w:tcPr>
            <w:tcW w:w="1632" w:type="dxa"/>
            <w:vAlign w:val="center"/>
          </w:tcPr>
          <w:p>
            <w:pPr>
              <w:ind w:right="-107" w:rightChars="-51"/>
              <w:jc w:val="left"/>
              <w:rPr>
                <w:szCs w:val="21"/>
              </w:rPr>
            </w:pPr>
            <w:r>
              <w:rPr>
                <w:rFonts w:hint="eastAsia" w:cs="宋体"/>
                <w:szCs w:val="21"/>
                <w:lang w:val="en-US" w:eastAsia="zh-CN"/>
              </w:rPr>
              <w:t>2022年</w:t>
            </w:r>
            <w:r>
              <w:rPr>
                <w:rFonts w:hint="eastAsia" w:cs="宋体"/>
                <w:szCs w:val="21"/>
              </w:rPr>
              <w:t>盈利情况</w:t>
            </w:r>
          </w:p>
        </w:tc>
        <w:tc>
          <w:tcPr>
            <w:tcW w:w="1791" w:type="dxa"/>
            <w:gridSpan w:val="2"/>
            <w:vAlign w:val="center"/>
          </w:tcPr>
          <w:p>
            <w:pPr>
              <w:rPr>
                <w:rFonts w:hint="eastAsia" w:eastAsia="宋体"/>
                <w:szCs w:val="21"/>
                <w:lang w:eastAsia="zh-CN"/>
              </w:rPr>
            </w:pPr>
            <w:r>
              <w:rPr>
                <w:rFonts w:hint="eastAsia"/>
                <w:szCs w:val="21"/>
              </w:rPr>
              <w:t xml:space="preserve">是□ </w:t>
            </w:r>
            <w:r>
              <w:rPr>
                <w:szCs w:val="21"/>
              </w:rPr>
              <w:t xml:space="preserve">    </w:t>
            </w:r>
            <w:r>
              <w:rPr>
                <w:rFonts w:hint="eastAsia"/>
                <w:szCs w:val="21"/>
              </w:rPr>
              <w:t>否</w:t>
            </w:r>
            <w:r>
              <w:rPr>
                <w:rFonts w:hint="eastAsia"/>
                <w:szCs w:val="21"/>
                <w:lang w:eastAsia="zh-CN"/>
              </w:rPr>
              <w:t>□</w:t>
            </w:r>
          </w:p>
        </w:tc>
        <w:tc>
          <w:tcPr>
            <w:tcW w:w="1698" w:type="dxa"/>
            <w:gridSpan w:val="4"/>
            <w:vAlign w:val="center"/>
          </w:tcPr>
          <w:p>
            <w:pPr>
              <w:rPr>
                <w:szCs w:val="21"/>
              </w:rPr>
            </w:pPr>
            <w:r>
              <w:rPr>
                <w:rFonts w:hint="eastAsia" w:cs="宋体"/>
                <w:szCs w:val="21"/>
                <w:lang w:val="en-US" w:eastAsia="zh-CN"/>
              </w:rPr>
              <w:t>2022年</w:t>
            </w:r>
            <w:r>
              <w:rPr>
                <w:rFonts w:hint="eastAsia"/>
                <w:szCs w:val="21"/>
              </w:rPr>
              <w:t>利润率</w:t>
            </w:r>
          </w:p>
        </w:tc>
        <w:tc>
          <w:tcPr>
            <w:tcW w:w="1279" w:type="dxa"/>
            <w:vAlign w:val="center"/>
          </w:tcPr>
          <w:p>
            <w:pPr>
              <w:ind w:firstLine="840" w:firstLineChars="400"/>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Align w:val="center"/>
          </w:tcPr>
          <w:p>
            <w:pPr>
              <w:ind w:right="-155" w:rightChars="-74"/>
              <w:rPr>
                <w:szCs w:val="21"/>
              </w:rPr>
            </w:pPr>
            <w:r>
              <w:rPr>
                <w:rFonts w:hint="eastAsia" w:cs="宋体"/>
                <w:szCs w:val="21"/>
              </w:rPr>
              <w:t>开户银行</w:t>
            </w:r>
          </w:p>
        </w:tc>
        <w:tc>
          <w:tcPr>
            <w:tcW w:w="7939" w:type="dxa"/>
            <w:gridSpan w:val="10"/>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Align w:val="center"/>
          </w:tcPr>
          <w:p>
            <w:pPr>
              <w:ind w:right="-155" w:rightChars="-74"/>
              <w:rPr>
                <w:rFonts w:cs="宋体"/>
                <w:szCs w:val="21"/>
              </w:rPr>
            </w:pPr>
            <w:r>
              <w:rPr>
                <w:rFonts w:hint="eastAsia" w:cs="宋体"/>
                <w:szCs w:val="21"/>
              </w:rPr>
              <w:t>开户行账号</w:t>
            </w:r>
          </w:p>
        </w:tc>
        <w:tc>
          <w:tcPr>
            <w:tcW w:w="7939" w:type="dxa"/>
            <w:gridSpan w:val="10"/>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9351" w:type="dxa"/>
            <w:gridSpan w:val="11"/>
            <w:vAlign w:val="center"/>
          </w:tcPr>
          <w:p>
            <w:pPr>
              <w:jc w:val="center"/>
            </w:pPr>
            <w:r>
              <w:rPr>
                <w:rFonts w:hint="eastAsia" w:ascii="宋体" w:hAnsi="宋体" w:cs="宋体"/>
                <w:b/>
                <w:bCs/>
                <w:szCs w:val="21"/>
              </w:rPr>
              <w:t>上年末从业人员情况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Align w:val="center"/>
          </w:tcPr>
          <w:p>
            <w:pPr>
              <w:rPr>
                <w:rFonts w:ascii="宋体"/>
                <w:szCs w:val="21"/>
              </w:rPr>
            </w:pPr>
            <w:r>
              <w:rPr>
                <w:rFonts w:hint="eastAsia" w:ascii="宋体" w:hAnsi="宋体" w:cs="宋体"/>
                <w:szCs w:val="21"/>
              </w:rPr>
              <w:t>法定代表人</w:t>
            </w:r>
          </w:p>
        </w:tc>
        <w:tc>
          <w:tcPr>
            <w:tcW w:w="1539" w:type="dxa"/>
            <w:gridSpan w:val="2"/>
            <w:vAlign w:val="center"/>
          </w:tcPr>
          <w:p>
            <w:pPr>
              <w:jc w:val="center"/>
              <w:rPr>
                <w:rFonts w:ascii="宋体"/>
                <w:szCs w:val="21"/>
              </w:rPr>
            </w:pPr>
            <w:r>
              <w:rPr>
                <w:rFonts w:hint="eastAsia" w:ascii="宋体" w:hAnsi="宋体" w:cs="宋体"/>
                <w:szCs w:val="21"/>
              </w:rPr>
              <w:t>姓名</w:t>
            </w:r>
          </w:p>
        </w:tc>
        <w:tc>
          <w:tcPr>
            <w:tcW w:w="1632" w:type="dxa"/>
            <w:vAlign w:val="center"/>
          </w:tcPr>
          <w:p>
            <w:pPr>
              <w:rPr>
                <w:rFonts w:ascii="宋体"/>
                <w:szCs w:val="21"/>
              </w:rPr>
            </w:pPr>
            <w:r>
              <w:fldChar w:fldCharType="begin"/>
            </w:r>
            <w:r>
              <w:instrText xml:space="preserve"> MERGEFIELD  $data.ITEM_TOP_LEADER_NAME  \* MERGEFORMAT </w:instrText>
            </w:r>
            <w:r>
              <w:fldChar w:fldCharType="end"/>
            </w:r>
          </w:p>
        </w:tc>
        <w:tc>
          <w:tcPr>
            <w:tcW w:w="1270" w:type="dxa"/>
            <w:vAlign w:val="center"/>
          </w:tcPr>
          <w:p>
            <w:pPr>
              <w:rPr>
                <w:rFonts w:ascii="宋体"/>
                <w:szCs w:val="21"/>
              </w:rPr>
            </w:pPr>
            <w:r>
              <w:rPr>
                <w:rFonts w:hint="eastAsia" w:ascii="宋体" w:hAnsi="宋体" w:cs="宋体"/>
                <w:szCs w:val="21"/>
              </w:rPr>
              <w:t>移动电话</w:t>
            </w:r>
          </w:p>
        </w:tc>
        <w:tc>
          <w:tcPr>
            <w:tcW w:w="3498" w:type="dxa"/>
            <w:gridSpan w:val="6"/>
            <w:vAlign w:val="center"/>
          </w:tcPr>
          <w:p>
            <w:r>
              <w:fldChar w:fldCharType="begin"/>
            </w:r>
            <w:r>
              <w:instrText xml:space="preserve"> MERGEFIELD  $data.ITEM_TOP_LEADER_MOBILE_TELEPHONE  \* MERGEFORMAT </w:instrText>
            </w:r>
            <w: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Align w:val="center"/>
          </w:tcPr>
          <w:p>
            <w:pPr>
              <w:rPr>
                <w:rFonts w:ascii="宋体"/>
                <w:szCs w:val="21"/>
              </w:rPr>
            </w:pPr>
            <w:r>
              <w:rPr>
                <w:rFonts w:hint="eastAsia" w:ascii="宋体" w:hAnsi="宋体" w:cs="宋体"/>
                <w:szCs w:val="21"/>
              </w:rPr>
              <w:t>单位联系人</w:t>
            </w:r>
          </w:p>
        </w:tc>
        <w:tc>
          <w:tcPr>
            <w:tcW w:w="1539" w:type="dxa"/>
            <w:gridSpan w:val="2"/>
            <w:vAlign w:val="center"/>
          </w:tcPr>
          <w:p>
            <w:pPr>
              <w:jc w:val="center"/>
              <w:rPr>
                <w:rFonts w:ascii="宋体"/>
                <w:szCs w:val="21"/>
              </w:rPr>
            </w:pPr>
            <w:r>
              <w:rPr>
                <w:rFonts w:hint="eastAsia" w:ascii="宋体" w:hAnsi="宋体" w:cs="宋体"/>
                <w:szCs w:val="21"/>
              </w:rPr>
              <w:t>姓名</w:t>
            </w:r>
          </w:p>
        </w:tc>
        <w:tc>
          <w:tcPr>
            <w:tcW w:w="1632" w:type="dxa"/>
            <w:vAlign w:val="center"/>
          </w:tcPr>
          <w:p>
            <w:pPr>
              <w:rPr>
                <w:rFonts w:ascii="宋体"/>
                <w:szCs w:val="21"/>
              </w:rPr>
            </w:pPr>
            <w:r>
              <w:fldChar w:fldCharType="begin"/>
            </w:r>
            <w:r>
              <w:instrText xml:space="preserve"> MERGEFIELD  $data.ITEM_TOP_LEADER_NAME  \* MERGEFORMAT </w:instrText>
            </w:r>
            <w:r>
              <w:fldChar w:fldCharType="end"/>
            </w:r>
          </w:p>
        </w:tc>
        <w:tc>
          <w:tcPr>
            <w:tcW w:w="1270" w:type="dxa"/>
            <w:vAlign w:val="center"/>
          </w:tcPr>
          <w:p>
            <w:pPr>
              <w:rPr>
                <w:rFonts w:ascii="宋体"/>
                <w:szCs w:val="21"/>
              </w:rPr>
            </w:pPr>
            <w:r>
              <w:rPr>
                <w:rFonts w:hint="eastAsia" w:ascii="宋体" w:hAnsi="宋体" w:cs="宋体"/>
                <w:szCs w:val="21"/>
              </w:rPr>
              <w:t>移动电话</w:t>
            </w:r>
          </w:p>
        </w:tc>
        <w:tc>
          <w:tcPr>
            <w:tcW w:w="3498" w:type="dxa"/>
            <w:gridSpan w:val="6"/>
            <w:vAlign w:val="center"/>
          </w:tcPr>
          <w:p>
            <w:r>
              <w:fldChar w:fldCharType="begin"/>
            </w:r>
            <w:r>
              <w:instrText xml:space="preserve"> MERGEFIELD  $data.ITEM_TOP_LEADER_MOBILE_TELEPHONE  \* MERGEFORMAT </w:instrText>
            </w:r>
            <w: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1412" w:type="dxa"/>
            <w:vAlign w:val="center"/>
          </w:tcPr>
          <w:p>
            <w:pPr>
              <w:rPr>
                <w:rFonts w:cs="宋体"/>
                <w:szCs w:val="21"/>
              </w:rPr>
            </w:pPr>
            <w:r>
              <w:rPr>
                <w:rFonts w:hint="eastAsia" w:cs="宋体"/>
                <w:szCs w:val="21"/>
              </w:rPr>
              <w:t>从业人员总数</w:t>
            </w:r>
          </w:p>
        </w:tc>
        <w:tc>
          <w:tcPr>
            <w:tcW w:w="1539" w:type="dxa"/>
            <w:gridSpan w:val="2"/>
            <w:vAlign w:val="center"/>
          </w:tcPr>
          <w:p>
            <w:pPr>
              <w:rPr>
                <w:szCs w:val="21"/>
              </w:rPr>
            </w:pPr>
          </w:p>
        </w:tc>
        <w:tc>
          <w:tcPr>
            <w:tcW w:w="1632" w:type="dxa"/>
            <w:vAlign w:val="center"/>
          </w:tcPr>
          <w:p>
            <w:pPr>
              <w:rPr>
                <w:szCs w:val="21"/>
              </w:rPr>
            </w:pPr>
            <w:r>
              <w:rPr>
                <w:rFonts w:hint="eastAsia" w:ascii="宋体" w:hAnsi="宋体" w:cs="宋体"/>
                <w:szCs w:val="21"/>
              </w:rPr>
              <w:t>参加社保人数</w:t>
            </w:r>
          </w:p>
        </w:tc>
        <w:tc>
          <w:tcPr>
            <w:tcW w:w="1270" w:type="dxa"/>
            <w:vAlign w:val="center"/>
          </w:tcPr>
          <w:p>
            <w:pPr>
              <w:rPr>
                <w:szCs w:val="21"/>
              </w:rPr>
            </w:pPr>
          </w:p>
        </w:tc>
        <w:tc>
          <w:tcPr>
            <w:tcW w:w="1084" w:type="dxa"/>
            <w:gridSpan w:val="3"/>
            <w:vAlign w:val="center"/>
          </w:tcPr>
          <w:p>
            <w:pPr>
              <w:rPr>
                <w:szCs w:val="21"/>
              </w:rPr>
            </w:pPr>
            <w:r>
              <w:rPr>
                <w:rFonts w:hint="eastAsia" w:ascii="宋体" w:hAnsi="宋体" w:cs="宋体"/>
                <w:spacing w:val="-4"/>
                <w:szCs w:val="21"/>
              </w:rPr>
              <w:t>单位座机</w:t>
            </w:r>
          </w:p>
        </w:tc>
        <w:tc>
          <w:tcPr>
            <w:tcW w:w="2414" w:type="dxa"/>
            <w:gridSpan w:val="3"/>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5853" w:type="dxa"/>
            <w:gridSpan w:val="5"/>
            <w:vAlign w:val="center"/>
          </w:tcPr>
          <w:p>
            <w:pPr>
              <w:jc w:val="left"/>
              <w:rPr>
                <w:rFonts w:cs="宋体"/>
                <w:spacing w:val="-6"/>
                <w:kern w:val="10"/>
                <w:szCs w:val="21"/>
              </w:rPr>
            </w:pPr>
            <w:r>
              <w:rPr>
                <w:rFonts w:hint="eastAsia" w:cs="宋体"/>
                <w:spacing w:val="-6"/>
                <w:kern w:val="10"/>
                <w:szCs w:val="21"/>
              </w:rPr>
              <w:t>行政管理</w:t>
            </w:r>
            <w:r>
              <w:rPr>
                <w:rFonts w:hint="eastAsia" w:ascii="宋体" w:hAnsi="宋体" w:cs="宋体"/>
                <w:spacing w:val="-6"/>
                <w:kern w:val="10"/>
                <w:szCs w:val="21"/>
              </w:rPr>
              <w:t>∕</w:t>
            </w:r>
            <w:r>
              <w:rPr>
                <w:rFonts w:hint="eastAsia" w:cs="宋体"/>
                <w:spacing w:val="-6"/>
                <w:kern w:val="10"/>
                <w:szCs w:val="21"/>
              </w:rPr>
              <w:t>市场营销</w:t>
            </w:r>
            <w:r>
              <w:rPr>
                <w:rFonts w:hint="eastAsia" w:ascii="宋体" w:hAnsi="宋体" w:cs="宋体"/>
                <w:spacing w:val="-6"/>
                <w:kern w:val="10"/>
                <w:szCs w:val="21"/>
              </w:rPr>
              <w:t>∕</w:t>
            </w:r>
            <w:r>
              <w:rPr>
                <w:rFonts w:hint="eastAsia" w:cs="宋体"/>
                <w:spacing w:val="-6"/>
                <w:kern w:val="10"/>
                <w:szCs w:val="21"/>
              </w:rPr>
              <w:t>研发设计</w:t>
            </w:r>
            <w:r>
              <w:rPr>
                <w:rFonts w:hint="eastAsia" w:ascii="宋体" w:hAnsi="宋体" w:cs="宋体"/>
                <w:spacing w:val="-6"/>
                <w:kern w:val="10"/>
                <w:szCs w:val="21"/>
              </w:rPr>
              <w:t>∕</w:t>
            </w:r>
            <w:r>
              <w:rPr>
                <w:rFonts w:hint="eastAsia" w:cs="宋体"/>
                <w:spacing w:val="-6"/>
                <w:kern w:val="10"/>
                <w:szCs w:val="21"/>
              </w:rPr>
              <w:t>加工制造</w:t>
            </w:r>
            <w:r>
              <w:rPr>
                <w:rFonts w:hint="eastAsia" w:ascii="宋体" w:hAnsi="宋体" w:cs="宋体"/>
                <w:spacing w:val="-6"/>
                <w:kern w:val="10"/>
                <w:szCs w:val="21"/>
              </w:rPr>
              <w:t>∕</w:t>
            </w:r>
            <w:r>
              <w:rPr>
                <w:rFonts w:hint="eastAsia" w:cs="宋体"/>
                <w:szCs w:val="21"/>
              </w:rPr>
              <w:t>其他从业</w:t>
            </w:r>
            <w:r>
              <w:rPr>
                <w:rFonts w:hint="eastAsia" w:cs="宋体"/>
                <w:spacing w:val="-6"/>
                <w:kern w:val="10"/>
                <w:szCs w:val="21"/>
              </w:rPr>
              <w:t>人数</w:t>
            </w:r>
          </w:p>
        </w:tc>
        <w:tc>
          <w:tcPr>
            <w:tcW w:w="3498" w:type="dxa"/>
            <w:gridSpan w:val="6"/>
          </w:tcPr>
          <w:p>
            <w:pPr>
              <w:jc w:val="center"/>
              <w:rPr>
                <w:rFonts w:cs="宋体"/>
                <w:szCs w:val="21"/>
              </w:rPr>
            </w:pPr>
            <w:r>
              <w:rPr>
                <w:rFonts w:hint="eastAsia"/>
              </w:rPr>
              <w:t>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5853" w:type="dxa"/>
            <w:gridSpan w:val="5"/>
            <w:vAlign w:val="center"/>
          </w:tcPr>
          <w:p>
            <w:pPr>
              <w:rPr>
                <w:rFonts w:ascii="宋体" w:hAnsi="宋体" w:cs="宋体"/>
                <w:szCs w:val="21"/>
              </w:rPr>
            </w:pPr>
            <w:r>
              <w:rPr>
                <w:rFonts w:hint="eastAsia" w:cs="宋体"/>
                <w:szCs w:val="21"/>
              </w:rPr>
              <w:t>博士毕业</w:t>
            </w:r>
            <w:r>
              <w:rPr>
                <w:rFonts w:hint="eastAsia" w:ascii="宋体" w:hAnsi="宋体" w:cs="宋体"/>
                <w:spacing w:val="-6"/>
                <w:kern w:val="10"/>
                <w:szCs w:val="21"/>
              </w:rPr>
              <w:t>∕</w:t>
            </w:r>
            <w:r>
              <w:rPr>
                <w:rFonts w:hint="eastAsia" w:cs="宋体"/>
                <w:szCs w:val="21"/>
              </w:rPr>
              <w:t>硕士毕业</w:t>
            </w:r>
            <w:r>
              <w:rPr>
                <w:rFonts w:hint="eastAsia" w:ascii="宋体" w:hAnsi="宋体" w:cs="宋体"/>
                <w:spacing w:val="-6"/>
                <w:kern w:val="10"/>
                <w:szCs w:val="21"/>
              </w:rPr>
              <w:t>∕</w:t>
            </w:r>
            <w:r>
              <w:rPr>
                <w:rFonts w:hint="eastAsia" w:cs="宋体"/>
                <w:szCs w:val="21"/>
              </w:rPr>
              <w:t>本科毕业</w:t>
            </w:r>
            <w:r>
              <w:rPr>
                <w:rFonts w:hint="eastAsia" w:ascii="宋体" w:hAnsi="宋体" w:cs="宋体"/>
                <w:spacing w:val="-6"/>
                <w:kern w:val="10"/>
                <w:szCs w:val="21"/>
              </w:rPr>
              <w:t>∕</w:t>
            </w:r>
            <w:r>
              <w:rPr>
                <w:rFonts w:hint="eastAsia" w:cs="宋体"/>
                <w:szCs w:val="21"/>
              </w:rPr>
              <w:t>大专毕业</w:t>
            </w:r>
            <w:r>
              <w:rPr>
                <w:rFonts w:hint="eastAsia" w:ascii="宋体" w:hAnsi="宋体" w:cs="宋体"/>
                <w:spacing w:val="-6"/>
                <w:kern w:val="10"/>
                <w:szCs w:val="21"/>
              </w:rPr>
              <w:t>∕</w:t>
            </w:r>
            <w:r>
              <w:rPr>
                <w:rFonts w:hint="eastAsia" w:cs="宋体"/>
                <w:szCs w:val="21"/>
              </w:rPr>
              <w:t>其他从业</w:t>
            </w:r>
            <w:r>
              <w:rPr>
                <w:rFonts w:hint="eastAsia" w:cs="宋体"/>
                <w:spacing w:val="-6"/>
                <w:kern w:val="10"/>
                <w:szCs w:val="21"/>
              </w:rPr>
              <w:t>人数</w:t>
            </w:r>
          </w:p>
        </w:tc>
        <w:tc>
          <w:tcPr>
            <w:tcW w:w="3498" w:type="dxa"/>
            <w:gridSpan w:val="6"/>
          </w:tcPr>
          <w:p>
            <w:pPr>
              <w:jc w:val="center"/>
              <w:rPr>
                <w:rFonts w:cs="宋体"/>
                <w:szCs w:val="21"/>
              </w:rPr>
            </w:pPr>
            <w:r>
              <w:rPr>
                <w:rFonts w:hint="eastAsia"/>
              </w:rPr>
              <w:t>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5853" w:type="dxa"/>
            <w:gridSpan w:val="5"/>
            <w:vAlign w:val="center"/>
          </w:tcPr>
          <w:p>
            <w:pPr>
              <w:jc w:val="left"/>
              <w:rPr>
                <w:rFonts w:cs="宋体"/>
                <w:spacing w:val="-6"/>
                <w:kern w:val="10"/>
                <w:szCs w:val="21"/>
              </w:rPr>
            </w:pPr>
            <w:r>
              <w:rPr>
                <w:rFonts w:hint="eastAsia" w:ascii="宋体" w:hAnsi="宋体" w:cs="宋体"/>
                <w:szCs w:val="21"/>
              </w:rPr>
              <w:t>高级职称</w:t>
            </w:r>
            <w:r>
              <w:rPr>
                <w:rFonts w:hint="eastAsia" w:ascii="宋体" w:hAnsi="宋体" w:cs="宋体"/>
                <w:spacing w:val="-6"/>
                <w:kern w:val="10"/>
                <w:szCs w:val="21"/>
              </w:rPr>
              <w:t>∕</w:t>
            </w:r>
            <w:r>
              <w:rPr>
                <w:rFonts w:hint="eastAsia" w:cs="宋体"/>
                <w:szCs w:val="21"/>
              </w:rPr>
              <w:t>中级职称</w:t>
            </w:r>
            <w:r>
              <w:rPr>
                <w:rFonts w:hint="eastAsia" w:ascii="宋体" w:hAnsi="宋体" w:cs="宋体"/>
                <w:spacing w:val="-6"/>
                <w:kern w:val="10"/>
                <w:szCs w:val="21"/>
              </w:rPr>
              <w:t>∕</w:t>
            </w:r>
            <w:r>
              <w:rPr>
                <w:rFonts w:hint="eastAsia" w:cs="宋体"/>
                <w:szCs w:val="21"/>
              </w:rPr>
              <w:t>初级职称</w:t>
            </w:r>
            <w:r>
              <w:rPr>
                <w:rFonts w:hint="eastAsia" w:ascii="宋体" w:hAnsi="宋体" w:cs="宋体"/>
                <w:spacing w:val="-6"/>
                <w:kern w:val="10"/>
                <w:szCs w:val="21"/>
              </w:rPr>
              <w:t>∕</w:t>
            </w:r>
            <w:r>
              <w:rPr>
                <w:rFonts w:hint="eastAsia" w:cs="宋体"/>
                <w:szCs w:val="21"/>
              </w:rPr>
              <w:t>其他从业</w:t>
            </w:r>
            <w:r>
              <w:rPr>
                <w:rFonts w:hint="eastAsia" w:cs="宋体"/>
                <w:spacing w:val="-6"/>
                <w:kern w:val="10"/>
                <w:szCs w:val="21"/>
              </w:rPr>
              <w:t>人数</w:t>
            </w:r>
          </w:p>
        </w:tc>
        <w:tc>
          <w:tcPr>
            <w:tcW w:w="3498" w:type="dxa"/>
            <w:gridSpan w:val="6"/>
          </w:tcPr>
          <w:p>
            <w:pPr>
              <w:jc w:val="center"/>
              <w:rPr>
                <w:rFonts w:cs="宋体"/>
                <w:szCs w:val="21"/>
              </w:rPr>
            </w:pPr>
            <w:r>
              <w:rPr>
                <w:rFonts w:hint="eastAsia"/>
              </w:rPr>
              <w:t>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9351" w:type="dxa"/>
            <w:gridSpan w:val="11"/>
            <w:vAlign w:val="center"/>
          </w:tcPr>
          <w:p>
            <w:pPr>
              <w:jc w:val="center"/>
            </w:pPr>
            <w:r>
              <w:rPr>
                <w:rFonts w:hint="eastAsia" w:ascii="宋体" w:hAnsi="宋体" w:cs="宋体"/>
                <w:b/>
                <w:bCs/>
                <w:szCs w:val="21"/>
              </w:rPr>
              <w:t>公司股权结构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2" w:hRule="exact"/>
          <w:jc w:val="center"/>
        </w:trPr>
        <w:tc>
          <w:tcPr>
            <w:tcW w:w="2392" w:type="dxa"/>
            <w:gridSpan w:val="2"/>
            <w:vAlign w:val="center"/>
          </w:tcPr>
          <w:p>
            <w:pPr>
              <w:jc w:val="center"/>
              <w:rPr>
                <w:rFonts w:cs="宋体"/>
                <w:szCs w:val="21"/>
              </w:rPr>
            </w:pPr>
            <w:r>
              <w:rPr>
                <w:rFonts w:hint="eastAsia" w:cs="宋体"/>
                <w:szCs w:val="21"/>
              </w:rPr>
              <w:t xml:space="preserve">主要股东名称 </w:t>
            </w:r>
            <w:r>
              <w:rPr>
                <w:rFonts w:cs="宋体"/>
                <w:szCs w:val="21"/>
              </w:rPr>
              <w:t xml:space="preserve">   </w:t>
            </w:r>
          </w:p>
          <w:p>
            <w:pPr>
              <w:jc w:val="center"/>
              <w:rPr>
                <w:szCs w:val="21"/>
              </w:rPr>
            </w:pPr>
            <w:r>
              <w:rPr>
                <w:rFonts w:cs="宋体"/>
                <w:szCs w:val="21"/>
              </w:rPr>
              <w:t xml:space="preserve"> </w:t>
            </w:r>
            <w:r>
              <w:rPr>
                <w:rFonts w:hint="eastAsia" w:cs="宋体"/>
                <w:szCs w:val="21"/>
              </w:rPr>
              <w:t>（前</w:t>
            </w:r>
            <w:r>
              <w:rPr>
                <w:szCs w:val="21"/>
              </w:rPr>
              <w:t>5</w:t>
            </w:r>
            <w:r>
              <w:rPr>
                <w:rFonts w:hint="eastAsia" w:cs="宋体"/>
                <w:szCs w:val="21"/>
              </w:rPr>
              <w:t>位）</w:t>
            </w:r>
          </w:p>
        </w:tc>
        <w:tc>
          <w:tcPr>
            <w:tcW w:w="2191" w:type="dxa"/>
            <w:gridSpan w:val="2"/>
            <w:vAlign w:val="center"/>
          </w:tcPr>
          <w:p>
            <w:pPr>
              <w:jc w:val="center"/>
              <w:rPr>
                <w:szCs w:val="21"/>
              </w:rPr>
            </w:pPr>
            <w:r>
              <w:rPr>
                <w:rFonts w:hint="eastAsia" w:cs="宋体"/>
                <w:szCs w:val="21"/>
              </w:rPr>
              <w:t>出资额（万元）</w:t>
            </w:r>
          </w:p>
        </w:tc>
        <w:tc>
          <w:tcPr>
            <w:tcW w:w="2196" w:type="dxa"/>
            <w:gridSpan w:val="3"/>
            <w:vAlign w:val="center"/>
          </w:tcPr>
          <w:p>
            <w:pPr>
              <w:jc w:val="center"/>
              <w:rPr>
                <w:szCs w:val="21"/>
              </w:rPr>
            </w:pPr>
            <w:r>
              <w:rPr>
                <w:rFonts w:hint="eastAsia" w:cs="宋体"/>
                <w:szCs w:val="21"/>
              </w:rPr>
              <w:t>出资方式</w:t>
            </w:r>
          </w:p>
        </w:tc>
        <w:tc>
          <w:tcPr>
            <w:tcW w:w="2572" w:type="dxa"/>
            <w:gridSpan w:val="4"/>
            <w:vAlign w:val="center"/>
          </w:tcPr>
          <w:p>
            <w:pPr>
              <w:jc w:val="center"/>
              <w:rPr>
                <w:szCs w:val="21"/>
              </w:rPr>
            </w:pPr>
            <w:r>
              <w:rPr>
                <w:rFonts w:hint="eastAsia" w:cs="宋体"/>
                <w:szCs w:val="21"/>
              </w:rPr>
              <w:t>所占比例（</w:t>
            </w:r>
            <w:r>
              <w:rPr>
                <w:szCs w:val="21"/>
              </w:rPr>
              <w:t>%</w:t>
            </w:r>
            <w:r>
              <w:rPr>
                <w:rFonts w:hint="eastAsia"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2392" w:type="dxa"/>
            <w:gridSpan w:val="2"/>
            <w:vAlign w:val="center"/>
          </w:tcPr>
          <w:p>
            <w:pPr>
              <w:jc w:val="center"/>
              <w:rPr>
                <w:rFonts w:ascii="宋体"/>
                <w:szCs w:val="21"/>
              </w:rPr>
            </w:pPr>
          </w:p>
        </w:tc>
        <w:tc>
          <w:tcPr>
            <w:tcW w:w="2191" w:type="dxa"/>
            <w:gridSpan w:val="2"/>
            <w:vAlign w:val="center"/>
          </w:tcPr>
          <w:p>
            <w:pPr>
              <w:jc w:val="center"/>
              <w:rPr>
                <w:rFonts w:ascii="宋体"/>
                <w:szCs w:val="21"/>
              </w:rPr>
            </w:pPr>
          </w:p>
        </w:tc>
        <w:tc>
          <w:tcPr>
            <w:tcW w:w="2196" w:type="dxa"/>
            <w:gridSpan w:val="3"/>
            <w:vAlign w:val="center"/>
          </w:tcPr>
          <w:p>
            <w:pPr>
              <w:jc w:val="center"/>
              <w:rPr>
                <w:rFonts w:ascii="宋体"/>
                <w:szCs w:val="21"/>
              </w:rPr>
            </w:pPr>
          </w:p>
        </w:tc>
        <w:tc>
          <w:tcPr>
            <w:tcW w:w="2572" w:type="dxa"/>
            <w:gridSpan w:val="4"/>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2392" w:type="dxa"/>
            <w:gridSpan w:val="2"/>
            <w:vAlign w:val="center"/>
          </w:tcPr>
          <w:p>
            <w:pPr>
              <w:jc w:val="center"/>
              <w:rPr>
                <w:rFonts w:ascii="宋体" w:hAnsi="宋体" w:cs="宋体"/>
                <w:b/>
                <w:bCs/>
                <w:szCs w:val="21"/>
              </w:rPr>
            </w:pPr>
          </w:p>
        </w:tc>
        <w:tc>
          <w:tcPr>
            <w:tcW w:w="2191" w:type="dxa"/>
            <w:gridSpan w:val="2"/>
            <w:vAlign w:val="center"/>
          </w:tcPr>
          <w:p>
            <w:pPr>
              <w:jc w:val="center"/>
              <w:rPr>
                <w:rFonts w:ascii="宋体" w:hAnsi="宋体" w:cs="宋体"/>
                <w:b/>
                <w:bCs/>
                <w:szCs w:val="21"/>
              </w:rPr>
            </w:pPr>
          </w:p>
        </w:tc>
        <w:tc>
          <w:tcPr>
            <w:tcW w:w="2196" w:type="dxa"/>
            <w:gridSpan w:val="3"/>
            <w:vAlign w:val="center"/>
          </w:tcPr>
          <w:p>
            <w:pPr>
              <w:jc w:val="center"/>
              <w:rPr>
                <w:rFonts w:ascii="宋体" w:hAnsi="宋体" w:cs="宋体"/>
                <w:b/>
                <w:bCs/>
                <w:szCs w:val="21"/>
              </w:rPr>
            </w:pPr>
          </w:p>
        </w:tc>
        <w:tc>
          <w:tcPr>
            <w:tcW w:w="2572" w:type="dxa"/>
            <w:gridSpan w:val="4"/>
            <w:vAlign w:val="center"/>
          </w:tcPr>
          <w:p>
            <w:pPr>
              <w:jc w:val="center"/>
              <w:rPr>
                <w:rFonts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2392" w:type="dxa"/>
            <w:gridSpan w:val="2"/>
            <w:vAlign w:val="center"/>
          </w:tcPr>
          <w:p>
            <w:pPr>
              <w:jc w:val="center"/>
              <w:rPr>
                <w:rFonts w:ascii="宋体" w:hAnsi="宋体" w:cs="宋体"/>
                <w:b/>
                <w:bCs/>
                <w:szCs w:val="21"/>
              </w:rPr>
            </w:pPr>
          </w:p>
        </w:tc>
        <w:tc>
          <w:tcPr>
            <w:tcW w:w="2191" w:type="dxa"/>
            <w:gridSpan w:val="2"/>
            <w:vAlign w:val="center"/>
          </w:tcPr>
          <w:p>
            <w:pPr>
              <w:jc w:val="center"/>
              <w:rPr>
                <w:rFonts w:ascii="宋体" w:hAnsi="宋体" w:cs="宋体"/>
                <w:b/>
                <w:bCs/>
                <w:szCs w:val="21"/>
              </w:rPr>
            </w:pPr>
          </w:p>
        </w:tc>
        <w:tc>
          <w:tcPr>
            <w:tcW w:w="2196" w:type="dxa"/>
            <w:gridSpan w:val="3"/>
            <w:vAlign w:val="center"/>
          </w:tcPr>
          <w:p>
            <w:pPr>
              <w:jc w:val="center"/>
              <w:rPr>
                <w:rFonts w:ascii="宋体" w:hAnsi="宋体" w:cs="宋体"/>
                <w:b/>
                <w:bCs/>
                <w:szCs w:val="21"/>
              </w:rPr>
            </w:pPr>
          </w:p>
        </w:tc>
        <w:tc>
          <w:tcPr>
            <w:tcW w:w="2572" w:type="dxa"/>
            <w:gridSpan w:val="4"/>
            <w:vAlign w:val="center"/>
          </w:tcPr>
          <w:p>
            <w:pPr>
              <w:jc w:val="center"/>
              <w:rPr>
                <w:rFonts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2392" w:type="dxa"/>
            <w:gridSpan w:val="2"/>
            <w:vAlign w:val="center"/>
          </w:tcPr>
          <w:p>
            <w:pPr>
              <w:jc w:val="center"/>
              <w:rPr>
                <w:rFonts w:ascii="宋体" w:hAnsi="宋体" w:cs="宋体"/>
                <w:b/>
                <w:bCs/>
                <w:szCs w:val="21"/>
              </w:rPr>
            </w:pPr>
          </w:p>
        </w:tc>
        <w:tc>
          <w:tcPr>
            <w:tcW w:w="2191" w:type="dxa"/>
            <w:gridSpan w:val="2"/>
            <w:vAlign w:val="center"/>
          </w:tcPr>
          <w:p>
            <w:pPr>
              <w:jc w:val="center"/>
              <w:rPr>
                <w:rFonts w:ascii="宋体" w:hAnsi="宋体" w:cs="宋体"/>
                <w:b/>
                <w:bCs/>
                <w:szCs w:val="21"/>
              </w:rPr>
            </w:pPr>
          </w:p>
        </w:tc>
        <w:tc>
          <w:tcPr>
            <w:tcW w:w="2196" w:type="dxa"/>
            <w:gridSpan w:val="3"/>
            <w:vAlign w:val="center"/>
          </w:tcPr>
          <w:p>
            <w:pPr>
              <w:jc w:val="center"/>
              <w:rPr>
                <w:rFonts w:ascii="宋体" w:hAnsi="宋体" w:cs="宋体"/>
                <w:b/>
                <w:bCs/>
                <w:szCs w:val="21"/>
              </w:rPr>
            </w:pPr>
          </w:p>
        </w:tc>
        <w:tc>
          <w:tcPr>
            <w:tcW w:w="2572" w:type="dxa"/>
            <w:gridSpan w:val="4"/>
            <w:vAlign w:val="center"/>
          </w:tcPr>
          <w:p>
            <w:pPr>
              <w:jc w:val="center"/>
              <w:rPr>
                <w:rFonts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exact"/>
          <w:jc w:val="center"/>
        </w:trPr>
        <w:tc>
          <w:tcPr>
            <w:tcW w:w="2392" w:type="dxa"/>
            <w:gridSpan w:val="2"/>
            <w:vAlign w:val="center"/>
          </w:tcPr>
          <w:p>
            <w:pPr>
              <w:jc w:val="center"/>
              <w:rPr>
                <w:rFonts w:ascii="宋体" w:hAnsi="宋体" w:cs="宋体"/>
                <w:b/>
                <w:bCs/>
                <w:szCs w:val="21"/>
              </w:rPr>
            </w:pPr>
          </w:p>
        </w:tc>
        <w:tc>
          <w:tcPr>
            <w:tcW w:w="2191" w:type="dxa"/>
            <w:gridSpan w:val="2"/>
            <w:vAlign w:val="center"/>
          </w:tcPr>
          <w:p>
            <w:pPr>
              <w:jc w:val="center"/>
              <w:rPr>
                <w:rFonts w:ascii="宋体" w:hAnsi="宋体" w:cs="宋体"/>
                <w:b/>
                <w:bCs/>
                <w:szCs w:val="21"/>
              </w:rPr>
            </w:pPr>
          </w:p>
        </w:tc>
        <w:tc>
          <w:tcPr>
            <w:tcW w:w="2196" w:type="dxa"/>
            <w:gridSpan w:val="3"/>
            <w:vAlign w:val="center"/>
          </w:tcPr>
          <w:p>
            <w:pPr>
              <w:jc w:val="center"/>
              <w:rPr>
                <w:rFonts w:ascii="宋体" w:hAnsi="宋体" w:cs="宋体"/>
                <w:b/>
                <w:bCs/>
                <w:szCs w:val="21"/>
              </w:rPr>
            </w:pPr>
          </w:p>
        </w:tc>
        <w:tc>
          <w:tcPr>
            <w:tcW w:w="2572" w:type="dxa"/>
            <w:gridSpan w:val="4"/>
            <w:vAlign w:val="center"/>
          </w:tcPr>
          <w:p>
            <w:pPr>
              <w:jc w:val="center"/>
              <w:rPr>
                <w:rFonts w:ascii="宋体" w:hAnsi="宋体" w:cs="宋体"/>
                <w:b/>
                <w:bCs/>
                <w:szCs w:val="21"/>
              </w:rPr>
            </w:pPr>
          </w:p>
        </w:tc>
      </w:tr>
    </w:tbl>
    <w:p>
      <w:pPr>
        <w:widowControl/>
        <w:jc w:val="left"/>
        <w:rPr>
          <w:rFonts w:ascii="宋体" w:hAnsi="宋体"/>
          <w:b/>
          <w:sz w:val="24"/>
          <w:szCs w:val="24"/>
        </w:rPr>
        <w:sectPr>
          <w:headerReference r:id="rId4" w:type="default"/>
          <w:footerReference r:id="rId5" w:type="default"/>
          <w:pgSz w:w="11907" w:h="16839"/>
          <w:pgMar w:top="1418" w:right="1418" w:bottom="1418" w:left="1418" w:header="851" w:footer="737" w:gutter="0"/>
          <w:cols w:space="425" w:num="1"/>
          <w:docGrid w:linePitch="312" w:charSpace="0"/>
        </w:sectPr>
      </w:pPr>
    </w:p>
    <w:p>
      <w:pPr>
        <w:widowControl/>
        <w:jc w:val="left"/>
        <w:rPr>
          <w:rFonts w:ascii="宋体" w:hAnsi="宋体"/>
          <w:b/>
          <w:sz w:val="24"/>
          <w:szCs w:val="24"/>
        </w:rPr>
      </w:pPr>
      <w:r>
        <w:rPr>
          <w:rFonts w:hint="eastAsia" w:ascii="宋体" w:hAnsi="宋体"/>
          <w:b/>
          <w:sz w:val="24"/>
          <w:szCs w:val="24"/>
        </w:rPr>
        <w:t>二、</w:t>
      </w:r>
      <w:r>
        <w:rPr>
          <w:rFonts w:hint="eastAsia" w:ascii="宋体" w:hAnsi="宋体"/>
          <w:b/>
          <w:sz w:val="24"/>
          <w:szCs w:val="24"/>
          <w:lang w:val="en-US" w:eastAsia="zh-CN"/>
        </w:rPr>
        <w:t>2022年</w:t>
      </w:r>
      <w:r>
        <w:rPr>
          <w:rFonts w:hint="eastAsia" w:ascii="宋体" w:hAnsi="宋体"/>
          <w:b/>
          <w:sz w:val="24"/>
          <w:szCs w:val="24"/>
        </w:rPr>
        <w:t>已通过认定登记的技术合同情况</w:t>
      </w:r>
    </w:p>
    <w:tbl>
      <w:tblPr>
        <w:tblStyle w:val="61"/>
        <w:tblpPr w:leftFromText="180" w:rightFromText="180" w:vertAnchor="text" w:horzAnchor="page" w:tblpXSpec="center" w:tblpY="365"/>
        <w:tblOverlap w:val="never"/>
        <w:tblW w:w="13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910"/>
        <w:gridCol w:w="1559"/>
        <w:gridCol w:w="649"/>
        <w:gridCol w:w="1039"/>
        <w:gridCol w:w="1039"/>
        <w:gridCol w:w="1299"/>
        <w:gridCol w:w="909"/>
        <w:gridCol w:w="1039"/>
        <w:gridCol w:w="871"/>
        <w:gridCol w:w="1400"/>
        <w:gridCol w:w="1536"/>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13900" w:type="dxa"/>
            <w:gridSpan w:val="13"/>
            <w:vAlign w:val="center"/>
          </w:tcPr>
          <w:p>
            <w:pPr>
              <w:widowControl/>
              <w:jc w:val="both"/>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（一）技术合同明细表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exact"/>
        </w:trPr>
        <w:tc>
          <w:tcPr>
            <w:tcW w:w="515" w:type="dxa"/>
            <w:vAlign w:val="center"/>
          </w:tcPr>
          <w:p>
            <w:pPr>
              <w:widowControl/>
              <w:jc w:val="center"/>
              <w:rPr>
                <w:rFonts w:ascii="宋体" w:hAnsi="宋体" w:eastAsiaTheme="minorEastAsia" w:cstheme="minorBidi"/>
                <w:b/>
                <w:szCs w:val="21"/>
              </w:rPr>
            </w:pPr>
            <w:r>
              <w:rPr>
                <w:rFonts w:hint="eastAsia" w:ascii="宋体" w:hAnsi="宋体" w:eastAsiaTheme="minorEastAsia" w:cstheme="minorBidi"/>
                <w:b/>
                <w:szCs w:val="21"/>
              </w:rPr>
              <w:t>序号</w:t>
            </w:r>
          </w:p>
        </w:tc>
        <w:tc>
          <w:tcPr>
            <w:tcW w:w="910" w:type="dxa"/>
            <w:vAlign w:val="center"/>
          </w:tcPr>
          <w:p>
            <w:pPr>
              <w:widowControl/>
              <w:jc w:val="center"/>
              <w:rPr>
                <w:rFonts w:ascii="宋体" w:hAnsi="宋体" w:eastAsiaTheme="minorEastAsia" w:cstheme="minorBidi"/>
                <w:sz w:val="18"/>
                <w:szCs w:val="18"/>
              </w:rPr>
            </w:pPr>
            <w:r>
              <w:rPr>
                <w:rFonts w:hint="eastAsia" w:ascii="宋体" w:hAnsi="宋体" w:cs="宋体" w:eastAsiaTheme="minorEastAsia"/>
                <w:b/>
                <w:color w:val="000000"/>
                <w:kern w:val="0"/>
                <w:szCs w:val="21"/>
              </w:rPr>
              <w:t>合同登记编号</w:t>
            </w:r>
          </w:p>
        </w:tc>
        <w:tc>
          <w:tcPr>
            <w:tcW w:w="1559"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合同类别</w:t>
            </w:r>
          </w:p>
        </w:tc>
        <w:tc>
          <w:tcPr>
            <w:tcW w:w="649" w:type="dxa"/>
            <w:vAlign w:val="center"/>
          </w:tcPr>
          <w:p>
            <w:pPr>
              <w:widowControl/>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合同名称</w:t>
            </w:r>
          </w:p>
        </w:tc>
        <w:tc>
          <w:tcPr>
            <w:tcW w:w="1039"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合同成交额（万元）</w:t>
            </w:r>
          </w:p>
        </w:tc>
        <w:tc>
          <w:tcPr>
            <w:tcW w:w="1039"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核定技术交易额（万元）</w:t>
            </w:r>
          </w:p>
        </w:tc>
        <w:tc>
          <w:tcPr>
            <w:tcW w:w="1299"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发票编号</w:t>
            </w:r>
          </w:p>
        </w:tc>
        <w:tc>
          <w:tcPr>
            <w:tcW w:w="909" w:type="dxa"/>
            <w:vAlign w:val="center"/>
          </w:tcPr>
          <w:p>
            <w:pPr>
              <w:widowControl/>
              <w:jc w:val="center"/>
              <w:rPr>
                <w:rFonts w:hint="eastAsia" w:ascii="宋体" w:hAnsi="宋体" w:cs="宋体" w:eastAsiaTheme="minorEastAsia"/>
                <w:b/>
                <w:color w:val="000000" w:themeColor="text1"/>
                <w:kern w:val="0"/>
                <w:szCs w:val="21"/>
                <w14:textFill>
                  <w14:solidFill>
                    <w14:schemeClr w14:val="tx1"/>
                  </w14:solidFill>
                </w14:textFill>
              </w:rPr>
            </w:pPr>
            <w:r>
              <w:rPr>
                <w:rFonts w:hint="eastAsia" w:ascii="宋体" w:hAnsi="宋体" w:cs="宋体" w:eastAsiaTheme="minorEastAsia"/>
                <w:b/>
                <w:color w:val="000000" w:themeColor="text1"/>
                <w:kern w:val="0"/>
                <w:szCs w:val="21"/>
                <w14:textFill>
                  <w14:solidFill>
                    <w14:schemeClr w14:val="tx1"/>
                  </w14:solidFill>
                </w14:textFill>
              </w:rPr>
              <w:t>开票</w:t>
            </w:r>
          </w:p>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themeColor="text1"/>
                <w:kern w:val="0"/>
                <w:szCs w:val="21"/>
                <w14:textFill>
                  <w14:solidFill>
                    <w14:schemeClr w14:val="tx1"/>
                  </w14:solidFill>
                </w14:textFill>
              </w:rPr>
              <w:t>时间</w:t>
            </w:r>
          </w:p>
        </w:tc>
        <w:tc>
          <w:tcPr>
            <w:tcW w:w="1039"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税率</w:t>
            </w:r>
          </w:p>
        </w:tc>
        <w:tc>
          <w:tcPr>
            <w:tcW w:w="871"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不含税销售额（万元）</w:t>
            </w:r>
          </w:p>
        </w:tc>
        <w:tc>
          <w:tcPr>
            <w:tcW w:w="1400"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应缴纳增值税额（万元）</w:t>
            </w:r>
          </w:p>
        </w:tc>
        <w:tc>
          <w:tcPr>
            <w:tcW w:w="1536" w:type="dxa"/>
            <w:vAlign w:val="center"/>
          </w:tcPr>
          <w:p>
            <w:pPr>
              <w:widowControl/>
              <w:jc w:val="center"/>
              <w:rPr>
                <w:rFonts w:hint="default" w:ascii="宋体" w:hAnsi="宋体" w:cs="宋体" w:eastAsiaTheme="minorEastAsia"/>
                <w:b/>
                <w:color w:val="000000"/>
                <w:kern w:val="0"/>
                <w:szCs w:val="21"/>
                <w:lang w:val="en-US" w:eastAsia="zh-CN"/>
              </w:rPr>
            </w:pPr>
            <w:r>
              <w:rPr>
                <w:rFonts w:hint="eastAsia" w:ascii="宋体" w:hAnsi="宋体" w:cs="宋体" w:eastAsiaTheme="minorEastAsia"/>
                <w:b/>
                <w:color w:val="000000"/>
                <w:kern w:val="0"/>
                <w:szCs w:val="21"/>
                <w:lang w:val="en-US" w:eastAsia="zh-CN"/>
              </w:rPr>
              <w:t>技术吸纳方</w:t>
            </w:r>
          </w:p>
        </w:tc>
        <w:tc>
          <w:tcPr>
            <w:tcW w:w="1135" w:type="dxa"/>
            <w:vAlign w:val="center"/>
          </w:tcPr>
          <w:p>
            <w:pPr>
              <w:widowControl/>
              <w:jc w:val="center"/>
              <w:rPr>
                <w:rFonts w:ascii="宋体" w:hAnsi="宋体" w:cs="宋体" w:eastAsiaTheme="minorEastAsia"/>
                <w:b/>
                <w:color w:val="000000"/>
                <w:kern w:val="0"/>
                <w:szCs w:val="21"/>
              </w:rPr>
            </w:pPr>
            <w:r>
              <w:rPr>
                <w:rFonts w:hint="eastAsia" w:ascii="宋体" w:hAnsi="宋体" w:cs="宋体" w:eastAsiaTheme="minorEastAsia"/>
                <w:b/>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15" w:type="dxa"/>
            <w:vAlign w:val="center"/>
          </w:tcPr>
          <w:p>
            <w:pPr>
              <w:widowControl/>
              <w:jc w:val="center"/>
              <w:rPr>
                <w:rFonts w:ascii="宋体" w:hAnsi="宋体" w:eastAsiaTheme="minorEastAsia" w:cstheme="minorBidi"/>
                <w:szCs w:val="21"/>
              </w:rPr>
            </w:pPr>
            <w:r>
              <w:rPr>
                <w:rFonts w:ascii="宋体" w:hAnsi="宋体" w:eastAsiaTheme="minorEastAsia" w:cstheme="minorBidi"/>
                <w:szCs w:val="21"/>
              </w:rPr>
              <w:t>1</w:t>
            </w:r>
          </w:p>
        </w:tc>
        <w:tc>
          <w:tcPr>
            <w:tcW w:w="910" w:type="dxa"/>
          </w:tcPr>
          <w:p>
            <w:pPr>
              <w:widowControl/>
              <w:jc w:val="center"/>
              <w:rPr>
                <w:rFonts w:ascii="宋体" w:hAnsi="宋体" w:eastAsiaTheme="minorEastAsia" w:cstheme="minorBidi"/>
                <w:szCs w:val="21"/>
              </w:rPr>
            </w:pPr>
          </w:p>
        </w:tc>
        <w:tc>
          <w:tcPr>
            <w:tcW w:w="1559" w:type="dxa"/>
          </w:tcPr>
          <w:p>
            <w:pPr>
              <w:widowControl/>
              <w:jc w:val="center"/>
              <w:rPr>
                <w:rFonts w:ascii="宋体" w:hAnsi="宋体" w:eastAsiaTheme="minorEastAsia" w:cstheme="minorBidi"/>
                <w:szCs w:val="21"/>
              </w:rPr>
            </w:pPr>
          </w:p>
        </w:tc>
        <w:tc>
          <w:tcPr>
            <w:tcW w:w="649" w:type="dxa"/>
            <w:vAlign w:val="center"/>
          </w:tcPr>
          <w:p>
            <w:pPr>
              <w:widowControl/>
              <w:jc w:val="center"/>
              <w:rPr>
                <w:rFonts w:ascii="宋体" w:hAnsi="宋体" w:eastAsiaTheme="minorEastAsia" w:cstheme="minorBidi"/>
                <w:szCs w:val="21"/>
              </w:rPr>
            </w:pPr>
          </w:p>
        </w:tc>
        <w:tc>
          <w:tcPr>
            <w:tcW w:w="1039" w:type="dxa"/>
          </w:tcPr>
          <w:p>
            <w:pPr>
              <w:widowControl/>
              <w:jc w:val="center"/>
              <w:rPr>
                <w:rFonts w:ascii="宋体" w:hAnsi="宋体" w:eastAsiaTheme="minorEastAsia" w:cstheme="minorBidi"/>
                <w:color w:val="FF0000"/>
                <w:szCs w:val="21"/>
              </w:rPr>
            </w:pPr>
          </w:p>
        </w:tc>
        <w:tc>
          <w:tcPr>
            <w:tcW w:w="1039" w:type="dxa"/>
          </w:tcPr>
          <w:p>
            <w:pPr>
              <w:widowControl/>
              <w:jc w:val="center"/>
              <w:rPr>
                <w:rFonts w:ascii="宋体" w:hAnsi="宋体" w:eastAsiaTheme="minorEastAsia" w:cstheme="minorBidi"/>
                <w:color w:val="FF0000"/>
                <w:szCs w:val="21"/>
              </w:rPr>
            </w:pPr>
          </w:p>
        </w:tc>
        <w:tc>
          <w:tcPr>
            <w:tcW w:w="1299" w:type="dxa"/>
          </w:tcPr>
          <w:p>
            <w:pPr>
              <w:widowControl/>
              <w:jc w:val="center"/>
              <w:rPr>
                <w:rFonts w:ascii="宋体" w:hAnsi="宋体" w:eastAsiaTheme="minorEastAsia" w:cstheme="minorBidi"/>
                <w:color w:val="FF0000"/>
                <w:szCs w:val="21"/>
              </w:rPr>
            </w:pPr>
          </w:p>
        </w:tc>
        <w:tc>
          <w:tcPr>
            <w:tcW w:w="909" w:type="dxa"/>
            <w:vAlign w:val="center"/>
          </w:tcPr>
          <w:p>
            <w:pPr>
              <w:widowControl/>
              <w:jc w:val="center"/>
              <w:rPr>
                <w:rFonts w:ascii="宋体" w:hAnsi="宋体" w:eastAsiaTheme="minorEastAsia" w:cstheme="minorBidi"/>
                <w:color w:val="FF0000"/>
                <w:szCs w:val="21"/>
              </w:rPr>
            </w:pPr>
          </w:p>
        </w:tc>
        <w:tc>
          <w:tcPr>
            <w:tcW w:w="1039" w:type="dxa"/>
            <w:vAlign w:val="center"/>
          </w:tcPr>
          <w:p>
            <w:pPr>
              <w:widowControl/>
              <w:jc w:val="center"/>
              <w:rPr>
                <w:rFonts w:ascii="宋体" w:hAnsi="宋体" w:eastAsiaTheme="minorEastAsia" w:cstheme="minorBidi"/>
                <w:color w:val="FF0000"/>
                <w:szCs w:val="21"/>
              </w:rPr>
            </w:pPr>
          </w:p>
        </w:tc>
        <w:tc>
          <w:tcPr>
            <w:tcW w:w="871" w:type="dxa"/>
            <w:vAlign w:val="center"/>
          </w:tcPr>
          <w:p>
            <w:pPr>
              <w:widowControl/>
              <w:jc w:val="center"/>
              <w:rPr>
                <w:rFonts w:ascii="宋体" w:hAnsi="宋体" w:eastAsiaTheme="minorEastAsia" w:cstheme="minorBidi"/>
                <w:color w:val="FF0000"/>
                <w:szCs w:val="21"/>
              </w:rPr>
            </w:pPr>
          </w:p>
        </w:tc>
        <w:tc>
          <w:tcPr>
            <w:tcW w:w="1400" w:type="dxa"/>
            <w:vAlign w:val="center"/>
          </w:tcPr>
          <w:p>
            <w:pPr>
              <w:widowControl/>
              <w:jc w:val="center"/>
              <w:rPr>
                <w:rFonts w:ascii="宋体" w:hAnsi="宋体" w:eastAsiaTheme="minorEastAsia" w:cstheme="minorBidi"/>
                <w:color w:val="FF0000"/>
                <w:szCs w:val="21"/>
              </w:rPr>
            </w:pPr>
          </w:p>
        </w:tc>
        <w:tc>
          <w:tcPr>
            <w:tcW w:w="1536" w:type="dxa"/>
            <w:vAlign w:val="center"/>
          </w:tcPr>
          <w:p>
            <w:pPr>
              <w:widowControl/>
              <w:jc w:val="center"/>
              <w:rPr>
                <w:rFonts w:ascii="宋体" w:hAnsi="宋体" w:eastAsiaTheme="minorEastAsia" w:cstheme="minorBidi"/>
                <w:szCs w:val="21"/>
              </w:rPr>
            </w:pPr>
          </w:p>
        </w:tc>
        <w:tc>
          <w:tcPr>
            <w:tcW w:w="1135" w:type="dxa"/>
            <w:vAlign w:val="center"/>
          </w:tcPr>
          <w:p>
            <w:pPr>
              <w:widowControl/>
              <w:jc w:val="center"/>
              <w:rPr>
                <w:rFonts w:ascii="宋体" w:hAnsi="宋体"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15" w:type="dxa"/>
            <w:vAlign w:val="center"/>
          </w:tcPr>
          <w:p>
            <w:pPr>
              <w:widowControl/>
              <w:jc w:val="center"/>
              <w:rPr>
                <w:rFonts w:ascii="宋体" w:hAnsi="宋体" w:eastAsiaTheme="minorEastAsia" w:cstheme="minorBidi"/>
                <w:szCs w:val="21"/>
              </w:rPr>
            </w:pPr>
            <w:r>
              <w:rPr>
                <w:rFonts w:hint="eastAsia" w:ascii="宋体" w:hAnsi="宋体" w:eastAsiaTheme="minorEastAsia" w:cstheme="minorBidi"/>
                <w:szCs w:val="21"/>
              </w:rPr>
              <w:t>2</w:t>
            </w:r>
          </w:p>
        </w:tc>
        <w:tc>
          <w:tcPr>
            <w:tcW w:w="910" w:type="dxa"/>
          </w:tcPr>
          <w:p>
            <w:pPr>
              <w:widowControl/>
              <w:jc w:val="center"/>
              <w:rPr>
                <w:rFonts w:ascii="宋体" w:hAnsi="宋体" w:eastAsiaTheme="minorEastAsia" w:cstheme="minorBidi"/>
                <w:szCs w:val="21"/>
              </w:rPr>
            </w:pPr>
          </w:p>
        </w:tc>
        <w:tc>
          <w:tcPr>
            <w:tcW w:w="1559" w:type="dxa"/>
          </w:tcPr>
          <w:p>
            <w:pPr>
              <w:widowControl/>
              <w:jc w:val="center"/>
              <w:rPr>
                <w:rFonts w:ascii="宋体" w:hAnsi="宋体" w:eastAsiaTheme="minorEastAsia" w:cstheme="minorBidi"/>
                <w:szCs w:val="21"/>
              </w:rPr>
            </w:pPr>
          </w:p>
        </w:tc>
        <w:tc>
          <w:tcPr>
            <w:tcW w:w="649" w:type="dxa"/>
            <w:vAlign w:val="center"/>
          </w:tcPr>
          <w:p>
            <w:pPr>
              <w:widowControl/>
              <w:jc w:val="center"/>
              <w:rPr>
                <w:rFonts w:ascii="宋体" w:hAnsi="宋体" w:eastAsiaTheme="minorEastAsia" w:cstheme="minorBidi"/>
                <w:szCs w:val="21"/>
              </w:rPr>
            </w:pPr>
          </w:p>
        </w:tc>
        <w:tc>
          <w:tcPr>
            <w:tcW w:w="1039" w:type="dxa"/>
          </w:tcPr>
          <w:p>
            <w:pPr>
              <w:widowControl/>
              <w:jc w:val="center"/>
              <w:rPr>
                <w:rFonts w:ascii="宋体" w:hAnsi="宋体" w:eastAsiaTheme="minorEastAsia" w:cstheme="minorBidi"/>
                <w:color w:val="FF0000"/>
                <w:szCs w:val="21"/>
              </w:rPr>
            </w:pPr>
          </w:p>
        </w:tc>
        <w:tc>
          <w:tcPr>
            <w:tcW w:w="1039" w:type="dxa"/>
          </w:tcPr>
          <w:p>
            <w:pPr>
              <w:widowControl/>
              <w:jc w:val="center"/>
              <w:rPr>
                <w:rFonts w:ascii="宋体" w:hAnsi="宋体" w:eastAsiaTheme="minorEastAsia" w:cstheme="minorBidi"/>
                <w:color w:val="FF0000"/>
                <w:szCs w:val="21"/>
              </w:rPr>
            </w:pPr>
          </w:p>
        </w:tc>
        <w:tc>
          <w:tcPr>
            <w:tcW w:w="1299" w:type="dxa"/>
          </w:tcPr>
          <w:p>
            <w:pPr>
              <w:widowControl/>
              <w:jc w:val="center"/>
              <w:rPr>
                <w:rFonts w:ascii="宋体" w:hAnsi="宋体" w:eastAsiaTheme="minorEastAsia" w:cstheme="minorBidi"/>
                <w:color w:val="FF0000"/>
                <w:szCs w:val="21"/>
              </w:rPr>
            </w:pPr>
          </w:p>
        </w:tc>
        <w:tc>
          <w:tcPr>
            <w:tcW w:w="909" w:type="dxa"/>
            <w:vAlign w:val="center"/>
          </w:tcPr>
          <w:p>
            <w:pPr>
              <w:widowControl/>
              <w:jc w:val="center"/>
              <w:rPr>
                <w:rFonts w:ascii="宋体" w:hAnsi="宋体" w:eastAsiaTheme="minorEastAsia" w:cstheme="minorBidi"/>
                <w:color w:val="FF0000"/>
                <w:szCs w:val="21"/>
              </w:rPr>
            </w:pPr>
          </w:p>
        </w:tc>
        <w:tc>
          <w:tcPr>
            <w:tcW w:w="1039" w:type="dxa"/>
            <w:vAlign w:val="center"/>
          </w:tcPr>
          <w:p>
            <w:pPr>
              <w:widowControl/>
              <w:jc w:val="center"/>
              <w:rPr>
                <w:rFonts w:ascii="宋体" w:hAnsi="宋体" w:eastAsiaTheme="minorEastAsia" w:cstheme="minorBidi"/>
                <w:color w:val="FF0000"/>
                <w:szCs w:val="21"/>
              </w:rPr>
            </w:pPr>
          </w:p>
        </w:tc>
        <w:tc>
          <w:tcPr>
            <w:tcW w:w="871" w:type="dxa"/>
            <w:vAlign w:val="center"/>
          </w:tcPr>
          <w:p>
            <w:pPr>
              <w:widowControl/>
              <w:jc w:val="center"/>
              <w:rPr>
                <w:rFonts w:ascii="宋体" w:hAnsi="宋体" w:eastAsiaTheme="minorEastAsia" w:cstheme="minorBidi"/>
                <w:color w:val="FF0000"/>
                <w:szCs w:val="21"/>
              </w:rPr>
            </w:pPr>
          </w:p>
        </w:tc>
        <w:tc>
          <w:tcPr>
            <w:tcW w:w="1400" w:type="dxa"/>
            <w:vAlign w:val="center"/>
          </w:tcPr>
          <w:p>
            <w:pPr>
              <w:widowControl/>
              <w:jc w:val="center"/>
              <w:rPr>
                <w:rFonts w:ascii="宋体" w:hAnsi="宋体" w:eastAsiaTheme="minorEastAsia" w:cstheme="minorBidi"/>
                <w:color w:val="FF0000"/>
                <w:szCs w:val="21"/>
              </w:rPr>
            </w:pPr>
          </w:p>
        </w:tc>
        <w:tc>
          <w:tcPr>
            <w:tcW w:w="1536" w:type="dxa"/>
            <w:vAlign w:val="center"/>
          </w:tcPr>
          <w:p>
            <w:pPr>
              <w:widowControl/>
              <w:jc w:val="center"/>
              <w:rPr>
                <w:rFonts w:ascii="宋体" w:hAnsi="宋体" w:eastAsiaTheme="minorEastAsia" w:cstheme="minorBidi"/>
                <w:szCs w:val="21"/>
              </w:rPr>
            </w:pPr>
          </w:p>
        </w:tc>
        <w:tc>
          <w:tcPr>
            <w:tcW w:w="1135" w:type="dxa"/>
            <w:vAlign w:val="center"/>
          </w:tcPr>
          <w:p>
            <w:pPr>
              <w:widowControl/>
              <w:jc w:val="center"/>
              <w:rPr>
                <w:rFonts w:ascii="宋体" w:hAnsi="宋体"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15" w:type="dxa"/>
            <w:vAlign w:val="center"/>
          </w:tcPr>
          <w:p>
            <w:pPr>
              <w:widowControl/>
              <w:jc w:val="center"/>
              <w:rPr>
                <w:rFonts w:ascii="宋体" w:hAnsi="宋体" w:eastAsiaTheme="minorEastAsia" w:cstheme="minorBidi"/>
                <w:szCs w:val="21"/>
              </w:rPr>
            </w:pPr>
            <w:r>
              <w:rPr>
                <w:rFonts w:ascii="宋体" w:hAnsi="宋体" w:eastAsiaTheme="minorEastAsia" w:cstheme="minorBidi"/>
                <w:szCs w:val="21"/>
              </w:rPr>
              <w:t>3</w:t>
            </w:r>
          </w:p>
        </w:tc>
        <w:tc>
          <w:tcPr>
            <w:tcW w:w="910" w:type="dxa"/>
          </w:tcPr>
          <w:p>
            <w:pPr>
              <w:widowControl/>
              <w:jc w:val="center"/>
              <w:rPr>
                <w:rFonts w:ascii="宋体" w:hAnsi="宋体" w:eastAsiaTheme="minorEastAsia" w:cstheme="minorBidi"/>
                <w:szCs w:val="21"/>
              </w:rPr>
            </w:pPr>
          </w:p>
        </w:tc>
        <w:tc>
          <w:tcPr>
            <w:tcW w:w="1559" w:type="dxa"/>
          </w:tcPr>
          <w:p>
            <w:pPr>
              <w:widowControl/>
              <w:jc w:val="center"/>
              <w:rPr>
                <w:rFonts w:ascii="宋体" w:hAnsi="宋体" w:eastAsiaTheme="minorEastAsia" w:cstheme="minorBidi"/>
                <w:szCs w:val="21"/>
              </w:rPr>
            </w:pPr>
          </w:p>
        </w:tc>
        <w:tc>
          <w:tcPr>
            <w:tcW w:w="649" w:type="dxa"/>
            <w:vAlign w:val="center"/>
          </w:tcPr>
          <w:p>
            <w:pPr>
              <w:widowControl/>
              <w:jc w:val="center"/>
              <w:rPr>
                <w:rFonts w:ascii="宋体" w:hAnsi="宋体" w:eastAsiaTheme="minorEastAsia" w:cstheme="minorBidi"/>
                <w:szCs w:val="21"/>
              </w:rPr>
            </w:pPr>
          </w:p>
        </w:tc>
        <w:tc>
          <w:tcPr>
            <w:tcW w:w="1039" w:type="dxa"/>
          </w:tcPr>
          <w:p>
            <w:pPr>
              <w:widowControl/>
              <w:jc w:val="center"/>
              <w:rPr>
                <w:rFonts w:ascii="宋体" w:hAnsi="宋体" w:eastAsiaTheme="minorEastAsia" w:cstheme="minorBidi"/>
                <w:color w:val="FF0000"/>
                <w:szCs w:val="21"/>
              </w:rPr>
            </w:pPr>
          </w:p>
        </w:tc>
        <w:tc>
          <w:tcPr>
            <w:tcW w:w="1039" w:type="dxa"/>
          </w:tcPr>
          <w:p>
            <w:pPr>
              <w:widowControl/>
              <w:jc w:val="center"/>
              <w:rPr>
                <w:rFonts w:ascii="宋体" w:hAnsi="宋体" w:eastAsiaTheme="minorEastAsia" w:cstheme="minorBidi"/>
                <w:color w:val="FF0000"/>
                <w:szCs w:val="21"/>
              </w:rPr>
            </w:pPr>
          </w:p>
        </w:tc>
        <w:tc>
          <w:tcPr>
            <w:tcW w:w="1299" w:type="dxa"/>
          </w:tcPr>
          <w:p>
            <w:pPr>
              <w:widowControl/>
              <w:jc w:val="center"/>
              <w:rPr>
                <w:rFonts w:ascii="宋体" w:hAnsi="宋体" w:eastAsiaTheme="minorEastAsia" w:cstheme="minorBidi"/>
                <w:color w:val="FF0000"/>
                <w:szCs w:val="21"/>
              </w:rPr>
            </w:pPr>
          </w:p>
        </w:tc>
        <w:tc>
          <w:tcPr>
            <w:tcW w:w="909" w:type="dxa"/>
            <w:vAlign w:val="center"/>
          </w:tcPr>
          <w:p>
            <w:pPr>
              <w:widowControl/>
              <w:jc w:val="center"/>
              <w:rPr>
                <w:rFonts w:ascii="宋体" w:hAnsi="宋体" w:eastAsiaTheme="minorEastAsia" w:cstheme="minorBidi"/>
                <w:color w:val="FF0000"/>
                <w:szCs w:val="21"/>
              </w:rPr>
            </w:pPr>
          </w:p>
        </w:tc>
        <w:tc>
          <w:tcPr>
            <w:tcW w:w="1039" w:type="dxa"/>
            <w:vAlign w:val="center"/>
          </w:tcPr>
          <w:p>
            <w:pPr>
              <w:widowControl/>
              <w:jc w:val="center"/>
              <w:rPr>
                <w:rFonts w:ascii="宋体" w:hAnsi="宋体" w:eastAsiaTheme="minorEastAsia" w:cstheme="minorBidi"/>
                <w:color w:val="FF0000"/>
                <w:szCs w:val="21"/>
              </w:rPr>
            </w:pPr>
          </w:p>
        </w:tc>
        <w:tc>
          <w:tcPr>
            <w:tcW w:w="871" w:type="dxa"/>
            <w:vAlign w:val="center"/>
          </w:tcPr>
          <w:p>
            <w:pPr>
              <w:widowControl/>
              <w:jc w:val="center"/>
              <w:rPr>
                <w:rFonts w:ascii="宋体" w:hAnsi="宋体" w:eastAsiaTheme="minorEastAsia" w:cstheme="minorBidi"/>
                <w:color w:val="FF0000"/>
                <w:szCs w:val="21"/>
              </w:rPr>
            </w:pPr>
          </w:p>
        </w:tc>
        <w:tc>
          <w:tcPr>
            <w:tcW w:w="1400" w:type="dxa"/>
            <w:vAlign w:val="center"/>
          </w:tcPr>
          <w:p>
            <w:pPr>
              <w:widowControl/>
              <w:jc w:val="center"/>
              <w:rPr>
                <w:rFonts w:ascii="宋体" w:hAnsi="宋体" w:eastAsiaTheme="minorEastAsia" w:cstheme="minorBidi"/>
                <w:color w:val="FF0000"/>
                <w:szCs w:val="21"/>
              </w:rPr>
            </w:pPr>
          </w:p>
        </w:tc>
        <w:tc>
          <w:tcPr>
            <w:tcW w:w="1536" w:type="dxa"/>
            <w:vAlign w:val="center"/>
          </w:tcPr>
          <w:p>
            <w:pPr>
              <w:widowControl/>
              <w:jc w:val="center"/>
              <w:rPr>
                <w:rFonts w:ascii="宋体" w:hAnsi="宋体" w:eastAsiaTheme="minorEastAsia" w:cstheme="minorBidi"/>
                <w:szCs w:val="21"/>
              </w:rPr>
            </w:pPr>
          </w:p>
        </w:tc>
        <w:tc>
          <w:tcPr>
            <w:tcW w:w="1135" w:type="dxa"/>
            <w:vAlign w:val="center"/>
          </w:tcPr>
          <w:p>
            <w:pPr>
              <w:widowControl/>
              <w:jc w:val="center"/>
              <w:rPr>
                <w:rFonts w:ascii="宋体" w:hAnsi="宋体"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15" w:type="dxa"/>
            <w:vAlign w:val="center"/>
          </w:tcPr>
          <w:p>
            <w:pPr>
              <w:widowControl/>
              <w:jc w:val="center"/>
              <w:rPr>
                <w:rFonts w:ascii="宋体" w:hAnsi="宋体" w:eastAsiaTheme="minorEastAsia" w:cstheme="minorBidi"/>
                <w:szCs w:val="21"/>
              </w:rPr>
            </w:pPr>
            <w:r>
              <w:rPr>
                <w:rFonts w:ascii="宋体" w:hAnsi="宋体" w:eastAsiaTheme="minorEastAsia" w:cstheme="minorBidi"/>
                <w:szCs w:val="21"/>
              </w:rPr>
              <w:t>…</w:t>
            </w:r>
          </w:p>
        </w:tc>
        <w:tc>
          <w:tcPr>
            <w:tcW w:w="910" w:type="dxa"/>
          </w:tcPr>
          <w:p>
            <w:pPr>
              <w:widowControl/>
              <w:jc w:val="center"/>
              <w:rPr>
                <w:rFonts w:ascii="宋体" w:hAnsi="宋体" w:eastAsiaTheme="minorEastAsia" w:cstheme="minorBidi"/>
                <w:szCs w:val="21"/>
              </w:rPr>
            </w:pPr>
          </w:p>
        </w:tc>
        <w:tc>
          <w:tcPr>
            <w:tcW w:w="1559" w:type="dxa"/>
          </w:tcPr>
          <w:p>
            <w:pPr>
              <w:widowControl/>
              <w:jc w:val="center"/>
              <w:rPr>
                <w:rFonts w:ascii="宋体" w:hAnsi="宋体" w:eastAsiaTheme="minorEastAsia" w:cstheme="minorBidi"/>
                <w:szCs w:val="21"/>
              </w:rPr>
            </w:pPr>
          </w:p>
        </w:tc>
        <w:tc>
          <w:tcPr>
            <w:tcW w:w="649" w:type="dxa"/>
            <w:vAlign w:val="center"/>
          </w:tcPr>
          <w:p>
            <w:pPr>
              <w:widowControl/>
              <w:jc w:val="center"/>
              <w:rPr>
                <w:rFonts w:ascii="宋体" w:hAnsi="宋体" w:eastAsiaTheme="minorEastAsia" w:cstheme="minorBidi"/>
                <w:szCs w:val="21"/>
              </w:rPr>
            </w:pPr>
          </w:p>
        </w:tc>
        <w:tc>
          <w:tcPr>
            <w:tcW w:w="1039" w:type="dxa"/>
          </w:tcPr>
          <w:p>
            <w:pPr>
              <w:widowControl/>
              <w:jc w:val="center"/>
              <w:rPr>
                <w:rFonts w:ascii="宋体" w:hAnsi="宋体" w:eastAsiaTheme="minorEastAsia" w:cstheme="minorBidi"/>
                <w:color w:val="FF0000"/>
                <w:szCs w:val="21"/>
              </w:rPr>
            </w:pPr>
          </w:p>
        </w:tc>
        <w:tc>
          <w:tcPr>
            <w:tcW w:w="1039" w:type="dxa"/>
          </w:tcPr>
          <w:p>
            <w:pPr>
              <w:widowControl/>
              <w:jc w:val="center"/>
              <w:rPr>
                <w:rFonts w:ascii="宋体" w:hAnsi="宋体" w:eastAsiaTheme="minorEastAsia" w:cstheme="minorBidi"/>
                <w:color w:val="FF0000"/>
                <w:szCs w:val="21"/>
              </w:rPr>
            </w:pPr>
          </w:p>
        </w:tc>
        <w:tc>
          <w:tcPr>
            <w:tcW w:w="1299" w:type="dxa"/>
          </w:tcPr>
          <w:p>
            <w:pPr>
              <w:widowControl/>
              <w:jc w:val="center"/>
              <w:rPr>
                <w:rFonts w:ascii="宋体" w:hAnsi="宋体" w:eastAsiaTheme="minorEastAsia" w:cstheme="minorBidi"/>
                <w:color w:val="FF0000"/>
                <w:szCs w:val="21"/>
              </w:rPr>
            </w:pPr>
          </w:p>
        </w:tc>
        <w:tc>
          <w:tcPr>
            <w:tcW w:w="909" w:type="dxa"/>
            <w:vAlign w:val="center"/>
          </w:tcPr>
          <w:p>
            <w:pPr>
              <w:widowControl/>
              <w:jc w:val="center"/>
              <w:rPr>
                <w:rFonts w:ascii="宋体" w:hAnsi="宋体" w:eastAsiaTheme="minorEastAsia" w:cstheme="minorBidi"/>
                <w:color w:val="FF0000"/>
                <w:szCs w:val="21"/>
              </w:rPr>
            </w:pPr>
          </w:p>
        </w:tc>
        <w:tc>
          <w:tcPr>
            <w:tcW w:w="1039" w:type="dxa"/>
            <w:vAlign w:val="center"/>
          </w:tcPr>
          <w:p>
            <w:pPr>
              <w:widowControl/>
              <w:jc w:val="center"/>
              <w:rPr>
                <w:rFonts w:ascii="宋体" w:hAnsi="宋体" w:eastAsiaTheme="minorEastAsia" w:cstheme="minorBidi"/>
                <w:color w:val="FF0000"/>
                <w:szCs w:val="21"/>
              </w:rPr>
            </w:pPr>
          </w:p>
        </w:tc>
        <w:tc>
          <w:tcPr>
            <w:tcW w:w="871" w:type="dxa"/>
            <w:vAlign w:val="center"/>
          </w:tcPr>
          <w:p>
            <w:pPr>
              <w:widowControl/>
              <w:jc w:val="center"/>
              <w:rPr>
                <w:rFonts w:ascii="宋体" w:hAnsi="宋体" w:eastAsiaTheme="minorEastAsia" w:cstheme="minorBidi"/>
                <w:color w:val="FF0000"/>
                <w:szCs w:val="21"/>
              </w:rPr>
            </w:pPr>
          </w:p>
        </w:tc>
        <w:tc>
          <w:tcPr>
            <w:tcW w:w="1400" w:type="dxa"/>
            <w:vAlign w:val="center"/>
          </w:tcPr>
          <w:p>
            <w:pPr>
              <w:widowControl/>
              <w:jc w:val="center"/>
              <w:rPr>
                <w:rFonts w:ascii="宋体" w:hAnsi="宋体" w:eastAsiaTheme="minorEastAsia" w:cstheme="minorBidi"/>
                <w:color w:val="FF0000"/>
                <w:szCs w:val="21"/>
              </w:rPr>
            </w:pPr>
          </w:p>
        </w:tc>
        <w:tc>
          <w:tcPr>
            <w:tcW w:w="1536" w:type="dxa"/>
            <w:vAlign w:val="center"/>
          </w:tcPr>
          <w:p>
            <w:pPr>
              <w:widowControl/>
              <w:jc w:val="center"/>
              <w:rPr>
                <w:rFonts w:ascii="宋体" w:hAnsi="宋体" w:eastAsiaTheme="minorEastAsia" w:cstheme="minorBidi"/>
                <w:szCs w:val="21"/>
              </w:rPr>
            </w:pPr>
          </w:p>
        </w:tc>
        <w:tc>
          <w:tcPr>
            <w:tcW w:w="1135" w:type="dxa"/>
            <w:vAlign w:val="center"/>
          </w:tcPr>
          <w:p>
            <w:pPr>
              <w:widowControl/>
              <w:jc w:val="center"/>
              <w:rPr>
                <w:rFonts w:ascii="宋体" w:hAnsi="宋体"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15" w:type="dxa"/>
            <w:vAlign w:val="center"/>
          </w:tcPr>
          <w:p>
            <w:pPr>
              <w:widowControl/>
              <w:jc w:val="center"/>
              <w:rPr>
                <w:rFonts w:ascii="宋体" w:hAnsi="宋体" w:eastAsiaTheme="minorEastAsia" w:cstheme="minorBidi"/>
                <w:szCs w:val="21"/>
              </w:rPr>
            </w:pPr>
          </w:p>
        </w:tc>
        <w:tc>
          <w:tcPr>
            <w:tcW w:w="3118" w:type="dxa"/>
            <w:gridSpan w:val="3"/>
            <w:vAlign w:val="center"/>
          </w:tcPr>
          <w:p>
            <w:pPr>
              <w:widowControl/>
              <w:jc w:val="center"/>
              <w:rPr>
                <w:rFonts w:ascii="宋体" w:hAnsi="宋体" w:eastAsiaTheme="minorEastAsia" w:cstheme="minorBidi"/>
                <w:szCs w:val="21"/>
              </w:rPr>
            </w:pPr>
            <w:r>
              <w:rPr>
                <w:rFonts w:hint="eastAsia" w:ascii="宋体" w:hAnsi="宋体" w:eastAsiaTheme="minorEastAsia" w:cstheme="minorBidi"/>
                <w:b/>
                <w:bCs/>
                <w:szCs w:val="21"/>
              </w:rPr>
              <w:t>合计</w:t>
            </w:r>
          </w:p>
        </w:tc>
        <w:tc>
          <w:tcPr>
            <w:tcW w:w="1039" w:type="dxa"/>
          </w:tcPr>
          <w:p>
            <w:pPr>
              <w:widowControl/>
              <w:jc w:val="center"/>
              <w:rPr>
                <w:rFonts w:ascii="宋体" w:hAnsi="宋体" w:eastAsiaTheme="minorEastAsia" w:cstheme="minorBidi"/>
                <w:color w:val="FF0000"/>
                <w:szCs w:val="21"/>
              </w:rPr>
            </w:pPr>
          </w:p>
        </w:tc>
        <w:tc>
          <w:tcPr>
            <w:tcW w:w="1039" w:type="dxa"/>
          </w:tcPr>
          <w:p>
            <w:pPr>
              <w:widowControl/>
              <w:jc w:val="center"/>
              <w:rPr>
                <w:rFonts w:ascii="宋体" w:hAnsi="宋体" w:eastAsiaTheme="minorEastAsia" w:cstheme="minorBidi"/>
                <w:color w:val="FF0000"/>
                <w:szCs w:val="21"/>
              </w:rPr>
            </w:pPr>
          </w:p>
        </w:tc>
        <w:tc>
          <w:tcPr>
            <w:tcW w:w="1299" w:type="dxa"/>
          </w:tcPr>
          <w:p>
            <w:pPr>
              <w:widowControl/>
              <w:jc w:val="center"/>
              <w:rPr>
                <w:rFonts w:ascii="宋体" w:hAnsi="宋体" w:eastAsiaTheme="minorEastAsia" w:cstheme="minorBidi"/>
                <w:color w:val="FF0000"/>
                <w:szCs w:val="21"/>
              </w:rPr>
            </w:pPr>
          </w:p>
        </w:tc>
        <w:tc>
          <w:tcPr>
            <w:tcW w:w="909" w:type="dxa"/>
            <w:vAlign w:val="center"/>
          </w:tcPr>
          <w:p>
            <w:pPr>
              <w:widowControl/>
              <w:jc w:val="center"/>
              <w:rPr>
                <w:rFonts w:ascii="宋体" w:hAnsi="宋体" w:eastAsiaTheme="minorEastAsia" w:cstheme="minorBidi"/>
                <w:color w:val="FF0000"/>
                <w:szCs w:val="21"/>
              </w:rPr>
            </w:pPr>
          </w:p>
        </w:tc>
        <w:tc>
          <w:tcPr>
            <w:tcW w:w="1039" w:type="dxa"/>
            <w:vAlign w:val="center"/>
          </w:tcPr>
          <w:p>
            <w:pPr>
              <w:widowControl/>
              <w:jc w:val="center"/>
              <w:rPr>
                <w:rFonts w:ascii="宋体" w:hAnsi="宋体" w:eastAsiaTheme="minorEastAsia" w:cstheme="minorBidi"/>
                <w:color w:val="FF0000"/>
                <w:szCs w:val="21"/>
              </w:rPr>
            </w:pPr>
          </w:p>
        </w:tc>
        <w:tc>
          <w:tcPr>
            <w:tcW w:w="871" w:type="dxa"/>
            <w:vAlign w:val="center"/>
          </w:tcPr>
          <w:p>
            <w:pPr>
              <w:widowControl/>
              <w:jc w:val="center"/>
              <w:rPr>
                <w:rFonts w:ascii="宋体" w:hAnsi="宋体" w:eastAsiaTheme="minorEastAsia" w:cstheme="minorBidi"/>
                <w:color w:val="FF0000"/>
                <w:szCs w:val="21"/>
              </w:rPr>
            </w:pPr>
          </w:p>
        </w:tc>
        <w:tc>
          <w:tcPr>
            <w:tcW w:w="1400" w:type="dxa"/>
            <w:vAlign w:val="center"/>
          </w:tcPr>
          <w:p>
            <w:pPr>
              <w:widowControl/>
              <w:jc w:val="center"/>
              <w:rPr>
                <w:rFonts w:ascii="宋体" w:hAnsi="宋体" w:eastAsiaTheme="minorEastAsia" w:cstheme="minorBidi"/>
                <w:color w:val="FF0000"/>
                <w:szCs w:val="21"/>
              </w:rPr>
            </w:pPr>
          </w:p>
        </w:tc>
        <w:tc>
          <w:tcPr>
            <w:tcW w:w="1536" w:type="dxa"/>
            <w:vAlign w:val="center"/>
          </w:tcPr>
          <w:p>
            <w:pPr>
              <w:widowControl/>
              <w:jc w:val="center"/>
              <w:rPr>
                <w:rFonts w:ascii="宋体" w:hAnsi="宋体" w:eastAsiaTheme="minorEastAsia" w:cstheme="minorBidi"/>
                <w:szCs w:val="21"/>
              </w:rPr>
            </w:pPr>
          </w:p>
        </w:tc>
        <w:tc>
          <w:tcPr>
            <w:tcW w:w="1135" w:type="dxa"/>
            <w:vAlign w:val="center"/>
          </w:tcPr>
          <w:p>
            <w:pPr>
              <w:widowControl/>
              <w:jc w:val="center"/>
              <w:rPr>
                <w:rFonts w:ascii="宋体" w:hAnsi="宋体" w:eastAsiaTheme="minorEastAsia" w:cstheme="minorBidi"/>
                <w:szCs w:val="21"/>
              </w:rPr>
            </w:pPr>
          </w:p>
        </w:tc>
      </w:tr>
    </w:tbl>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tbl>
      <w:tblPr>
        <w:tblStyle w:val="29"/>
        <w:tblpPr w:leftFromText="180" w:rightFromText="180" w:vertAnchor="text" w:horzAnchor="page" w:tblpXSpec="center" w:tblpY="365"/>
        <w:tblOverlap w:val="never"/>
        <w:tblW w:w="134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14"/>
        <w:gridCol w:w="2484"/>
        <w:gridCol w:w="2484"/>
        <w:gridCol w:w="1836"/>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444" w:type="dxa"/>
            <w:gridSpan w:val="5"/>
            <w:vAlign w:val="center"/>
          </w:tcPr>
          <w:p>
            <w:pPr>
              <w:widowControl/>
              <w:rPr>
                <w:rFonts w:ascii="宋体" w:hAnsi="宋体"/>
                <w:szCs w:val="21"/>
              </w:rPr>
            </w:pPr>
          </w:p>
          <w:p>
            <w:pPr>
              <w:widowControl/>
              <w:jc w:val="left"/>
              <w:rPr>
                <w:rFonts w:ascii="宋体" w:hAnsi="宋体" w:cs="宋体"/>
                <w:b/>
                <w:color w:val="000000"/>
                <w:kern w:val="0"/>
                <w:szCs w:val="21"/>
              </w:rPr>
            </w:pPr>
            <w:r>
              <w:rPr>
                <w:rFonts w:hint="eastAsia" w:ascii="宋体" w:hAnsi="宋体" w:cs="宋体"/>
                <w:b/>
                <w:color w:val="000000"/>
                <w:kern w:val="0"/>
                <w:szCs w:val="21"/>
              </w:rPr>
              <w:t>（二）技术合同汇总情况</w:t>
            </w:r>
          </w:p>
          <w:p>
            <w:pPr>
              <w:widowControl/>
              <w:jc w:val="left"/>
              <w:rPr>
                <w:rFonts w:ascii="宋体" w:hAnsi="宋体" w:cs="宋体"/>
                <w:b/>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3714" w:type="dxa"/>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合同类别</w:t>
            </w:r>
          </w:p>
        </w:tc>
        <w:tc>
          <w:tcPr>
            <w:tcW w:w="2484" w:type="dxa"/>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合同份数</w:t>
            </w:r>
          </w:p>
        </w:tc>
        <w:tc>
          <w:tcPr>
            <w:tcW w:w="2484" w:type="dxa"/>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合同成交额</w:t>
            </w:r>
          </w:p>
          <w:p>
            <w:pPr>
              <w:widowControl/>
              <w:jc w:val="center"/>
              <w:rPr>
                <w:rFonts w:ascii="宋体" w:hAnsi="宋体" w:cs="宋体"/>
                <w:b/>
                <w:color w:val="000000"/>
                <w:kern w:val="0"/>
                <w:szCs w:val="21"/>
              </w:rPr>
            </w:pPr>
            <w:r>
              <w:rPr>
                <w:rFonts w:hint="eastAsia" w:ascii="宋体" w:hAnsi="宋体" w:cs="宋体"/>
                <w:b/>
                <w:color w:val="000000"/>
                <w:kern w:val="0"/>
                <w:szCs w:val="21"/>
              </w:rPr>
              <w:t>（万元）</w:t>
            </w:r>
          </w:p>
        </w:tc>
        <w:tc>
          <w:tcPr>
            <w:tcW w:w="1836" w:type="dxa"/>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核定技术交易额（万元）</w:t>
            </w:r>
          </w:p>
        </w:tc>
        <w:tc>
          <w:tcPr>
            <w:tcW w:w="2926" w:type="dxa"/>
            <w:vAlign w:val="center"/>
          </w:tcPr>
          <w:p>
            <w:pPr>
              <w:widowControl/>
              <w:jc w:val="center"/>
              <w:rPr>
                <w:rFonts w:ascii="Calibri" w:hAnsi="Calibri"/>
                <w:szCs w:val="22"/>
              </w:rPr>
            </w:pPr>
            <w:r>
              <w:rPr>
                <w:rFonts w:hint="eastAsia" w:ascii="宋体" w:hAnsi="宋体" w:cs="宋体"/>
                <w:b/>
                <w:color w:val="000000"/>
                <w:kern w:val="0"/>
                <w:szCs w:val="21"/>
              </w:rPr>
              <w:t>应缴税增值总税额（万元）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3714" w:type="dxa"/>
            <w:vAlign w:val="center"/>
          </w:tcPr>
          <w:p>
            <w:pPr>
              <w:widowControl/>
              <w:jc w:val="center"/>
              <w:rPr>
                <w:rFonts w:ascii="宋体" w:hAnsi="宋体" w:cs="宋体"/>
                <w:b/>
                <w:color w:val="000000"/>
                <w:kern w:val="0"/>
                <w:szCs w:val="21"/>
              </w:rPr>
            </w:pPr>
            <w:r>
              <w:rPr>
                <w:rFonts w:hint="eastAsia" w:ascii="Calibri" w:hAnsi="Calibri"/>
                <w:b/>
                <w:bCs/>
                <w:szCs w:val="22"/>
              </w:rPr>
              <w:t>技术开发</w:t>
            </w:r>
          </w:p>
        </w:tc>
        <w:tc>
          <w:tcPr>
            <w:tcW w:w="2484" w:type="dxa"/>
            <w:vAlign w:val="center"/>
          </w:tcPr>
          <w:p>
            <w:pPr>
              <w:widowControl/>
              <w:jc w:val="center"/>
              <w:rPr>
                <w:rFonts w:ascii="宋体" w:hAnsi="宋体" w:cs="宋体"/>
                <w:b/>
                <w:color w:val="000000"/>
                <w:kern w:val="0"/>
                <w:szCs w:val="21"/>
              </w:rPr>
            </w:pPr>
          </w:p>
        </w:tc>
        <w:tc>
          <w:tcPr>
            <w:tcW w:w="2484" w:type="dxa"/>
            <w:vAlign w:val="center"/>
          </w:tcPr>
          <w:p>
            <w:pPr>
              <w:widowControl/>
              <w:jc w:val="center"/>
              <w:rPr>
                <w:rFonts w:ascii="宋体" w:hAnsi="宋体" w:cs="宋体"/>
                <w:b/>
                <w:color w:val="000000"/>
                <w:kern w:val="0"/>
                <w:szCs w:val="21"/>
              </w:rPr>
            </w:pPr>
          </w:p>
        </w:tc>
        <w:tc>
          <w:tcPr>
            <w:tcW w:w="1836" w:type="dxa"/>
            <w:vAlign w:val="center"/>
          </w:tcPr>
          <w:p>
            <w:pPr>
              <w:widowControl/>
              <w:jc w:val="center"/>
              <w:rPr>
                <w:rFonts w:ascii="宋体" w:hAnsi="宋体" w:cs="宋体"/>
                <w:b/>
                <w:color w:val="000000"/>
                <w:kern w:val="0"/>
                <w:szCs w:val="21"/>
              </w:rPr>
            </w:pPr>
          </w:p>
        </w:tc>
        <w:tc>
          <w:tcPr>
            <w:tcW w:w="2926" w:type="dxa"/>
            <w:vAlign w:val="center"/>
          </w:tcPr>
          <w:p>
            <w:pPr>
              <w:widowControl/>
              <w:jc w:val="left"/>
              <w:rPr>
                <w:rFonts w:ascii="宋体" w:hAnsi="宋体" w:cs="宋体"/>
                <w:b/>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3714" w:type="dxa"/>
            <w:vAlign w:val="center"/>
          </w:tcPr>
          <w:p>
            <w:pPr>
              <w:widowControl/>
              <w:jc w:val="center"/>
              <w:rPr>
                <w:rFonts w:ascii="宋体" w:hAnsi="宋体" w:cs="宋体"/>
                <w:b/>
                <w:color w:val="000000"/>
                <w:kern w:val="0"/>
                <w:szCs w:val="21"/>
              </w:rPr>
            </w:pPr>
            <w:r>
              <w:rPr>
                <w:rFonts w:hint="eastAsia" w:ascii="Calibri" w:hAnsi="Calibri"/>
                <w:b/>
                <w:bCs/>
                <w:szCs w:val="22"/>
              </w:rPr>
              <w:t>技术转让</w:t>
            </w:r>
          </w:p>
        </w:tc>
        <w:tc>
          <w:tcPr>
            <w:tcW w:w="2484" w:type="dxa"/>
            <w:vAlign w:val="center"/>
          </w:tcPr>
          <w:p>
            <w:pPr>
              <w:widowControl/>
              <w:jc w:val="center"/>
              <w:rPr>
                <w:rFonts w:ascii="宋体" w:hAnsi="宋体" w:cs="宋体"/>
                <w:b/>
                <w:color w:val="000000"/>
                <w:kern w:val="0"/>
                <w:szCs w:val="21"/>
              </w:rPr>
            </w:pPr>
          </w:p>
        </w:tc>
        <w:tc>
          <w:tcPr>
            <w:tcW w:w="2484" w:type="dxa"/>
            <w:vAlign w:val="center"/>
          </w:tcPr>
          <w:p>
            <w:pPr>
              <w:widowControl/>
              <w:jc w:val="center"/>
              <w:rPr>
                <w:rFonts w:ascii="宋体" w:hAnsi="宋体" w:cs="宋体"/>
                <w:b/>
                <w:color w:val="000000"/>
                <w:kern w:val="0"/>
                <w:szCs w:val="21"/>
              </w:rPr>
            </w:pPr>
          </w:p>
        </w:tc>
        <w:tc>
          <w:tcPr>
            <w:tcW w:w="1836" w:type="dxa"/>
            <w:vAlign w:val="center"/>
          </w:tcPr>
          <w:p>
            <w:pPr>
              <w:widowControl/>
              <w:jc w:val="center"/>
              <w:rPr>
                <w:rFonts w:ascii="宋体" w:hAnsi="宋体" w:cs="宋体"/>
                <w:b/>
                <w:color w:val="000000"/>
                <w:kern w:val="0"/>
                <w:szCs w:val="21"/>
              </w:rPr>
            </w:pPr>
          </w:p>
        </w:tc>
        <w:tc>
          <w:tcPr>
            <w:tcW w:w="2926" w:type="dxa"/>
            <w:vAlign w:val="center"/>
          </w:tcPr>
          <w:p>
            <w:pPr>
              <w:widowControl/>
              <w:jc w:val="left"/>
              <w:rPr>
                <w:rFonts w:ascii="宋体" w:hAnsi="宋体" w:cs="宋体"/>
                <w:b/>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3714" w:type="dxa"/>
            <w:vAlign w:val="center"/>
          </w:tcPr>
          <w:p>
            <w:pPr>
              <w:widowControl/>
              <w:jc w:val="center"/>
              <w:rPr>
                <w:rFonts w:ascii="宋体" w:hAnsi="宋体" w:cs="宋体"/>
                <w:b/>
                <w:color w:val="000000"/>
                <w:kern w:val="0"/>
                <w:szCs w:val="21"/>
              </w:rPr>
            </w:pPr>
            <w:r>
              <w:rPr>
                <w:rFonts w:hint="eastAsia" w:ascii="Calibri" w:hAnsi="Calibri"/>
                <w:b/>
                <w:bCs/>
                <w:szCs w:val="22"/>
              </w:rPr>
              <w:t>技术服务</w:t>
            </w:r>
          </w:p>
        </w:tc>
        <w:tc>
          <w:tcPr>
            <w:tcW w:w="2484" w:type="dxa"/>
            <w:vAlign w:val="center"/>
          </w:tcPr>
          <w:p>
            <w:pPr>
              <w:widowControl/>
              <w:jc w:val="center"/>
              <w:rPr>
                <w:rFonts w:ascii="宋体" w:hAnsi="宋体" w:cs="宋体"/>
                <w:b/>
                <w:color w:val="000000"/>
                <w:kern w:val="0"/>
                <w:szCs w:val="21"/>
              </w:rPr>
            </w:pPr>
          </w:p>
        </w:tc>
        <w:tc>
          <w:tcPr>
            <w:tcW w:w="2484" w:type="dxa"/>
            <w:vAlign w:val="center"/>
          </w:tcPr>
          <w:p>
            <w:pPr>
              <w:widowControl/>
              <w:jc w:val="center"/>
              <w:rPr>
                <w:rFonts w:ascii="宋体" w:hAnsi="宋体" w:cs="宋体"/>
                <w:b/>
                <w:color w:val="000000"/>
                <w:kern w:val="0"/>
                <w:szCs w:val="21"/>
              </w:rPr>
            </w:pPr>
          </w:p>
        </w:tc>
        <w:tc>
          <w:tcPr>
            <w:tcW w:w="1836" w:type="dxa"/>
            <w:vAlign w:val="center"/>
          </w:tcPr>
          <w:p>
            <w:pPr>
              <w:widowControl/>
              <w:jc w:val="center"/>
              <w:rPr>
                <w:rFonts w:ascii="宋体" w:hAnsi="宋体" w:cs="宋体"/>
                <w:b/>
                <w:color w:val="000000"/>
                <w:kern w:val="0"/>
                <w:szCs w:val="21"/>
              </w:rPr>
            </w:pPr>
          </w:p>
        </w:tc>
        <w:tc>
          <w:tcPr>
            <w:tcW w:w="2926" w:type="dxa"/>
            <w:vAlign w:val="center"/>
          </w:tcPr>
          <w:p>
            <w:pPr>
              <w:widowControl/>
              <w:jc w:val="left"/>
              <w:rPr>
                <w:rFonts w:ascii="宋体" w:hAnsi="宋体" w:cs="宋体"/>
                <w:b/>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3714" w:type="dxa"/>
            <w:vAlign w:val="center"/>
          </w:tcPr>
          <w:p>
            <w:pPr>
              <w:widowControl/>
              <w:jc w:val="center"/>
              <w:rPr>
                <w:rFonts w:ascii="宋体" w:hAnsi="宋体" w:cs="宋体"/>
                <w:b/>
                <w:color w:val="000000"/>
                <w:kern w:val="0"/>
                <w:szCs w:val="21"/>
              </w:rPr>
            </w:pPr>
            <w:r>
              <w:rPr>
                <w:rFonts w:hint="eastAsia" w:ascii="Calibri" w:hAnsi="Calibri"/>
                <w:b/>
                <w:bCs/>
                <w:szCs w:val="22"/>
              </w:rPr>
              <w:t>技术咨询</w:t>
            </w:r>
          </w:p>
        </w:tc>
        <w:tc>
          <w:tcPr>
            <w:tcW w:w="2484" w:type="dxa"/>
            <w:vAlign w:val="center"/>
          </w:tcPr>
          <w:p>
            <w:pPr>
              <w:widowControl/>
              <w:jc w:val="center"/>
              <w:rPr>
                <w:rFonts w:ascii="宋体" w:hAnsi="宋体" w:cs="宋体"/>
                <w:b/>
                <w:color w:val="000000"/>
                <w:kern w:val="0"/>
                <w:szCs w:val="21"/>
              </w:rPr>
            </w:pPr>
          </w:p>
        </w:tc>
        <w:tc>
          <w:tcPr>
            <w:tcW w:w="2484" w:type="dxa"/>
            <w:vAlign w:val="center"/>
          </w:tcPr>
          <w:p>
            <w:pPr>
              <w:widowControl/>
              <w:jc w:val="center"/>
              <w:rPr>
                <w:rFonts w:ascii="宋体" w:hAnsi="宋体" w:cs="宋体"/>
                <w:b/>
                <w:color w:val="000000"/>
                <w:kern w:val="0"/>
                <w:szCs w:val="21"/>
              </w:rPr>
            </w:pPr>
          </w:p>
        </w:tc>
        <w:tc>
          <w:tcPr>
            <w:tcW w:w="1836" w:type="dxa"/>
            <w:vAlign w:val="center"/>
          </w:tcPr>
          <w:p>
            <w:pPr>
              <w:widowControl/>
              <w:jc w:val="center"/>
              <w:rPr>
                <w:rFonts w:ascii="宋体" w:hAnsi="宋体" w:cs="宋体"/>
                <w:b/>
                <w:color w:val="000000"/>
                <w:kern w:val="0"/>
                <w:szCs w:val="21"/>
              </w:rPr>
            </w:pPr>
          </w:p>
        </w:tc>
        <w:tc>
          <w:tcPr>
            <w:tcW w:w="2926" w:type="dxa"/>
            <w:vAlign w:val="center"/>
          </w:tcPr>
          <w:p>
            <w:pPr>
              <w:widowControl/>
              <w:jc w:val="left"/>
              <w:rPr>
                <w:rFonts w:ascii="宋体" w:hAnsi="宋体" w:cs="宋体"/>
                <w:b/>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3714" w:type="dxa"/>
            <w:vAlign w:val="center"/>
          </w:tcPr>
          <w:p>
            <w:pPr>
              <w:widowControl/>
              <w:jc w:val="center"/>
              <w:rPr>
                <w:rFonts w:ascii="Calibri" w:hAnsi="Calibri"/>
                <w:b/>
                <w:bCs/>
                <w:szCs w:val="22"/>
              </w:rPr>
            </w:pPr>
            <w:r>
              <w:rPr>
                <w:rFonts w:hint="eastAsia" w:ascii="Calibri" w:hAnsi="Calibri"/>
                <w:b/>
                <w:bCs/>
                <w:szCs w:val="22"/>
              </w:rPr>
              <w:t>合计</w:t>
            </w:r>
          </w:p>
        </w:tc>
        <w:tc>
          <w:tcPr>
            <w:tcW w:w="2484" w:type="dxa"/>
            <w:vAlign w:val="center"/>
          </w:tcPr>
          <w:p>
            <w:pPr>
              <w:widowControl/>
              <w:jc w:val="center"/>
              <w:rPr>
                <w:rFonts w:ascii="宋体" w:hAnsi="宋体" w:cs="宋体"/>
                <w:b/>
                <w:color w:val="000000"/>
                <w:kern w:val="0"/>
                <w:szCs w:val="21"/>
              </w:rPr>
            </w:pPr>
          </w:p>
        </w:tc>
        <w:tc>
          <w:tcPr>
            <w:tcW w:w="2484" w:type="dxa"/>
            <w:vAlign w:val="center"/>
          </w:tcPr>
          <w:p>
            <w:pPr>
              <w:widowControl/>
              <w:jc w:val="center"/>
              <w:rPr>
                <w:rFonts w:ascii="宋体" w:hAnsi="宋体" w:cs="宋体"/>
                <w:b/>
                <w:color w:val="000000"/>
                <w:kern w:val="0"/>
                <w:szCs w:val="21"/>
              </w:rPr>
            </w:pPr>
          </w:p>
        </w:tc>
        <w:tc>
          <w:tcPr>
            <w:tcW w:w="1836" w:type="dxa"/>
            <w:vAlign w:val="center"/>
          </w:tcPr>
          <w:p>
            <w:pPr>
              <w:widowControl/>
              <w:jc w:val="center"/>
              <w:rPr>
                <w:rFonts w:ascii="宋体" w:hAnsi="宋体" w:cs="宋体"/>
                <w:b/>
                <w:color w:val="000000"/>
                <w:kern w:val="0"/>
                <w:szCs w:val="21"/>
              </w:rPr>
            </w:pPr>
          </w:p>
        </w:tc>
        <w:tc>
          <w:tcPr>
            <w:tcW w:w="2926" w:type="dxa"/>
            <w:vAlign w:val="center"/>
          </w:tcPr>
          <w:p>
            <w:pPr>
              <w:widowControl/>
              <w:jc w:val="left"/>
              <w:rPr>
                <w:rFonts w:ascii="宋体" w:hAnsi="宋体" w:cs="宋体"/>
                <w:b/>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198" w:type="dxa"/>
            <w:gridSpan w:val="2"/>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该申请单位上年度实际缴纳增值税</w:t>
            </w:r>
          </w:p>
        </w:tc>
        <w:tc>
          <w:tcPr>
            <w:tcW w:w="7246" w:type="dxa"/>
            <w:gridSpan w:val="3"/>
            <w:vAlign w:val="center"/>
          </w:tcPr>
          <w:p>
            <w:pPr>
              <w:widowControl/>
              <w:jc w:val="left"/>
              <w:rPr>
                <w:rFonts w:ascii="宋体" w:hAnsi="宋体" w:cs="宋体"/>
                <w:b/>
                <w:color w:val="000000"/>
                <w:kern w:val="0"/>
                <w:szCs w:val="21"/>
              </w:rPr>
            </w:pPr>
            <w:r>
              <w:rPr>
                <w:rFonts w:hint="eastAsia" w:ascii="宋体" w:hAnsi="宋体" w:cs="宋体"/>
                <w:bCs/>
                <w:color w:val="000000"/>
                <w:kern w:val="0"/>
                <w:szCs w:val="21"/>
              </w:rPr>
              <w:t>（取该申请单位上年已完税证明中的增值税部分）</w:t>
            </w:r>
          </w:p>
        </w:tc>
      </w:tr>
    </w:tbl>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widowControl/>
        <w:jc w:val="left"/>
        <w:rPr>
          <w:rFonts w:ascii="宋体" w:hAnsi="宋体"/>
          <w:b/>
          <w:sz w:val="24"/>
          <w:szCs w:val="24"/>
        </w:rPr>
      </w:pPr>
    </w:p>
    <w:p>
      <w:pPr>
        <w:keepNext w:val="0"/>
        <w:keepLines w:val="0"/>
        <w:pageBreakBefore w:val="0"/>
        <w:widowControl/>
        <w:numPr>
          <w:ilvl w:val="0"/>
          <w:numId w:val="1"/>
        </w:numPr>
        <w:kinsoku/>
        <w:wordWrap/>
        <w:overflowPunct/>
        <w:topLinePunct w:val="0"/>
        <w:autoSpaceDE/>
        <w:autoSpaceDN/>
        <w:bidi w:val="0"/>
        <w:adjustRightInd/>
        <w:snapToGrid/>
        <w:spacing w:line="240" w:lineRule="auto"/>
        <w:jc w:val="left"/>
        <w:textAlignment w:val="auto"/>
        <w:rPr>
          <w:rFonts w:hint="eastAsia" w:ascii="宋体" w:hAnsi="宋体"/>
          <w:b/>
          <w:sz w:val="24"/>
          <w:szCs w:val="24"/>
        </w:rPr>
      </w:pPr>
      <w:r>
        <w:rPr>
          <w:rFonts w:hint="eastAsia" w:ascii="宋体" w:hAnsi="宋体"/>
          <w:b/>
          <w:sz w:val="24"/>
          <w:szCs w:val="24"/>
        </w:rPr>
        <w:t>本申请所附材料清单</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b/>
          <w:sz w:val="24"/>
          <w:szCs w:val="24"/>
        </w:rPr>
      </w:pPr>
    </w:p>
    <w:tbl>
      <w:tblPr>
        <w:tblStyle w:val="29"/>
        <w:tblW w:w="136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1"/>
        <w:gridCol w:w="9639"/>
        <w:gridCol w:w="2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12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szCs w:val="21"/>
              </w:rPr>
            </w:pPr>
            <w:r>
              <w:rPr>
                <w:rFonts w:hint="eastAsia" w:ascii="宋体" w:hAnsi="宋体"/>
                <w:b/>
                <w:szCs w:val="21"/>
              </w:rPr>
              <w:t>序号</w:t>
            </w:r>
          </w:p>
        </w:tc>
        <w:tc>
          <w:tcPr>
            <w:tcW w:w="1234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szCs w:val="21"/>
              </w:rPr>
            </w:pPr>
            <w:r>
              <w:rPr>
                <w:rFonts w:hint="eastAsia" w:ascii="宋体" w:hAnsi="宋体"/>
                <w:b/>
                <w:szCs w:val="21"/>
              </w:rPr>
              <w:t>附件名称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12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szCs w:val="21"/>
              </w:rPr>
            </w:pPr>
            <w:r>
              <w:rPr>
                <w:rFonts w:ascii="宋体" w:hAnsi="宋体"/>
                <w:szCs w:val="21"/>
              </w:rPr>
              <w:t>1</w:t>
            </w:r>
          </w:p>
        </w:tc>
        <w:tc>
          <w:tcPr>
            <w:tcW w:w="96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Cs w:val="21"/>
              </w:rPr>
            </w:pPr>
            <w:bookmarkStart w:id="1" w:name="_Hlk76393211"/>
            <w:r>
              <w:rPr>
                <w:rFonts w:hint="eastAsia" w:ascii="宋体" w:hAnsi="宋体"/>
                <w:szCs w:val="21"/>
              </w:rPr>
              <w:t>营业执照或事业单位、社会团体登记证书复印件；</w:t>
            </w:r>
          </w:p>
          <w:bookmarkEnd w:id="1"/>
        </w:tc>
        <w:tc>
          <w:tcPr>
            <w:tcW w:w="270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Cs w:val="21"/>
              </w:rPr>
            </w:pPr>
            <w:r>
              <w:rPr>
                <w:rFonts w:hint="eastAsia" w:ascii="宋体" w:hAnsi="宋体"/>
                <w:szCs w:val="21"/>
              </w:rPr>
              <w:t>上传P</w:t>
            </w:r>
            <w:r>
              <w:rPr>
                <w:rFonts w:ascii="宋体" w:hAnsi="宋体"/>
                <w:szCs w:val="21"/>
              </w:rPr>
              <w:t>DF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12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b/>
                <w:szCs w:val="21"/>
              </w:rPr>
            </w:pPr>
            <w:r>
              <w:rPr>
                <w:rFonts w:ascii="宋体" w:hAnsi="宋体"/>
                <w:szCs w:val="21"/>
              </w:rPr>
              <w:t>2</w:t>
            </w:r>
          </w:p>
        </w:tc>
        <w:tc>
          <w:tcPr>
            <w:tcW w:w="96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szCs w:val="21"/>
              </w:rPr>
            </w:pPr>
            <w:bookmarkStart w:id="2" w:name="_Hlk76393090"/>
            <w:r>
              <w:rPr>
                <w:rFonts w:hint="eastAsia" w:ascii="宋体" w:hAnsi="宋体"/>
                <w:szCs w:val="21"/>
                <w:lang w:val="en-US" w:eastAsia="zh-CN"/>
              </w:rPr>
              <w:t>2022年</w:t>
            </w:r>
            <w:r>
              <w:rPr>
                <w:rFonts w:hint="eastAsia" w:ascii="宋体" w:hAnsi="宋体"/>
                <w:szCs w:val="21"/>
              </w:rPr>
              <w:t>审计报告（经会计师事务所审计）或通过审查的事业单位财务决算报表（如果无审计报告请附上一年第四季度报送税务的财务报表）</w:t>
            </w:r>
          </w:p>
          <w:bookmarkEnd w:id="2"/>
        </w:tc>
        <w:tc>
          <w:tcPr>
            <w:tcW w:w="270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szCs w:val="21"/>
              </w:rPr>
            </w:pPr>
            <w:r>
              <w:rPr>
                <w:rFonts w:hint="eastAsia" w:ascii="宋体" w:hAnsi="宋体"/>
                <w:szCs w:val="21"/>
              </w:rPr>
              <w:t>上传P</w:t>
            </w:r>
            <w:r>
              <w:rPr>
                <w:rFonts w:ascii="宋体" w:hAnsi="宋体"/>
                <w:szCs w:val="21"/>
              </w:rPr>
              <w:t>DF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Cs w:val="21"/>
              </w:rPr>
            </w:pPr>
            <w:r>
              <w:rPr>
                <w:rFonts w:ascii="宋体" w:hAnsi="宋体"/>
                <w:szCs w:val="21"/>
              </w:rPr>
              <w:t>3</w:t>
            </w:r>
          </w:p>
        </w:tc>
        <w:tc>
          <w:tcPr>
            <w:tcW w:w="96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Cs w:val="21"/>
              </w:rPr>
            </w:pPr>
            <w:r>
              <w:rPr>
                <w:rFonts w:hint="eastAsia" w:ascii="宋体" w:hAnsi="宋体"/>
                <w:szCs w:val="21"/>
                <w:lang w:val="en-US" w:eastAsia="zh-CN"/>
              </w:rPr>
              <w:t>2022年</w:t>
            </w:r>
            <w:r>
              <w:rPr>
                <w:rFonts w:hint="eastAsia" w:ascii="宋体" w:hAnsi="宋体"/>
                <w:szCs w:val="21"/>
              </w:rPr>
              <w:t>全年完税证明（税务局出具的完整年度完税证明，</w:t>
            </w:r>
            <w:r>
              <w:rPr>
                <w:rFonts w:hint="eastAsia" w:ascii="宋体" w:hAnsi="宋体"/>
                <w:szCs w:val="21"/>
                <w:lang w:val="en-US" w:eastAsia="zh-CN"/>
              </w:rPr>
              <w:t>2022年</w:t>
            </w:r>
            <w:r>
              <w:rPr>
                <w:rFonts w:hint="eastAsia" w:ascii="宋体" w:hAnsi="宋体"/>
                <w:szCs w:val="21"/>
              </w:rPr>
              <w:t>1月1日</w:t>
            </w:r>
            <w:r>
              <w:rPr>
                <w:rFonts w:hint="eastAsia" w:ascii="宋体" w:hAnsi="宋体"/>
                <w:szCs w:val="21"/>
                <w:lang w:eastAsia="zh-CN"/>
              </w:rPr>
              <w:t>—</w:t>
            </w:r>
            <w:r>
              <w:rPr>
                <w:rFonts w:hint="eastAsia" w:ascii="宋体" w:hAnsi="宋体"/>
                <w:szCs w:val="21"/>
                <w:lang w:val="en-US" w:eastAsia="zh-CN"/>
              </w:rPr>
              <w:t>2022年</w:t>
            </w:r>
            <w:r>
              <w:rPr>
                <w:rFonts w:hint="eastAsia" w:ascii="宋体" w:hAnsi="宋体"/>
                <w:szCs w:val="21"/>
              </w:rPr>
              <w:t>12月31日内）</w:t>
            </w:r>
          </w:p>
        </w:tc>
        <w:tc>
          <w:tcPr>
            <w:tcW w:w="270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Cs w:val="21"/>
              </w:rPr>
            </w:pPr>
            <w:r>
              <w:rPr>
                <w:rFonts w:hint="eastAsia" w:ascii="宋体" w:hAnsi="宋体"/>
                <w:szCs w:val="21"/>
              </w:rPr>
              <w:t>上传P</w:t>
            </w:r>
            <w:r>
              <w:rPr>
                <w:rFonts w:ascii="宋体" w:hAnsi="宋体"/>
                <w:szCs w:val="21"/>
              </w:rPr>
              <w:t>DF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Cs w:val="21"/>
              </w:rPr>
            </w:pPr>
            <w:r>
              <w:rPr>
                <w:rFonts w:hint="eastAsia" w:ascii="宋体" w:hAnsi="宋体"/>
                <w:szCs w:val="21"/>
              </w:rPr>
              <w:t>4</w:t>
            </w:r>
          </w:p>
        </w:tc>
        <w:tc>
          <w:tcPr>
            <w:tcW w:w="96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olor w:val="auto"/>
                <w:szCs w:val="21"/>
                <w:highlight w:val="none"/>
              </w:rPr>
            </w:pPr>
            <w:r>
              <w:rPr>
                <w:rFonts w:hint="eastAsia" w:ascii="宋体" w:hAnsi="宋体"/>
                <w:color w:val="auto"/>
                <w:szCs w:val="21"/>
                <w:highlight w:val="none"/>
              </w:rPr>
              <w:t>技术合同明细表中所对应技术合同的《陕西省技术合同认定登记证明》和发票复印件（记账联）；</w:t>
            </w:r>
          </w:p>
        </w:tc>
        <w:tc>
          <w:tcPr>
            <w:tcW w:w="270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olor w:val="auto"/>
                <w:szCs w:val="21"/>
                <w:highlight w:val="none"/>
              </w:rPr>
            </w:pPr>
            <w:r>
              <w:rPr>
                <w:rFonts w:hint="eastAsia" w:ascii="宋体" w:hAnsi="宋体"/>
                <w:color w:val="auto"/>
                <w:szCs w:val="21"/>
                <w:highlight w:val="none"/>
              </w:rPr>
              <w:t>合同明细中上传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trike/>
                <w:szCs w:val="21"/>
              </w:rPr>
            </w:pPr>
            <w:r>
              <w:rPr>
                <w:rFonts w:ascii="宋体" w:hAnsi="宋体"/>
                <w:szCs w:val="21"/>
              </w:rPr>
              <w:t>5</w:t>
            </w:r>
          </w:p>
        </w:tc>
        <w:tc>
          <w:tcPr>
            <w:tcW w:w="96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trike/>
                <w:szCs w:val="21"/>
              </w:rPr>
            </w:pPr>
            <w:r>
              <w:rPr>
                <w:rFonts w:hint="eastAsia" w:ascii="宋体" w:hAnsi="宋体"/>
                <w:szCs w:val="21"/>
              </w:rPr>
              <w:t>其他有关证明材料（可选项）</w:t>
            </w:r>
          </w:p>
        </w:tc>
        <w:tc>
          <w:tcPr>
            <w:tcW w:w="270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trike/>
                <w:szCs w:val="21"/>
              </w:rPr>
            </w:pPr>
            <w:r>
              <w:rPr>
                <w:rFonts w:hint="eastAsia" w:ascii="宋体" w:hAnsi="宋体"/>
                <w:szCs w:val="21"/>
              </w:rPr>
              <w:t>上传P</w:t>
            </w:r>
            <w:r>
              <w:rPr>
                <w:rFonts w:ascii="宋体" w:hAnsi="宋体"/>
                <w:szCs w:val="21"/>
              </w:rPr>
              <w:t>DF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13614" w:type="dxa"/>
            <w:gridSpan w:val="3"/>
            <w:tcBorders>
              <w:top w:val="single" w:color="auto" w:sz="4" w:space="0"/>
              <w:left w:val="single" w:color="000000" w:sz="4" w:space="0"/>
              <w:bottom w:val="single" w:color="auto" w:sz="4" w:space="0"/>
              <w:right w:val="single" w:color="000000" w:sz="4" w:space="0"/>
            </w:tcBorders>
            <w:vAlign w:val="center"/>
          </w:tcPr>
          <w:p>
            <w:pPr>
              <w:rPr>
                <w:rFonts w:hint="eastAsia" w:ascii="宋体" w:hAnsi="宋体"/>
                <w:szCs w:val="21"/>
              </w:rPr>
            </w:pPr>
            <w:r>
              <w:rPr>
                <w:rFonts w:hint="eastAsia" w:ascii="宋体" w:hAnsi="宋体"/>
                <w:szCs w:val="21"/>
              </w:rPr>
              <w:t>其他说明：附件清单中的1-</w:t>
            </w:r>
            <w:r>
              <w:rPr>
                <w:rFonts w:ascii="宋体" w:hAnsi="宋体"/>
                <w:szCs w:val="21"/>
              </w:rPr>
              <w:t>3项内容需加盖申请单位公章后上传</w:t>
            </w:r>
            <w:r>
              <w:rPr>
                <w:rFonts w:hint="eastAsia"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49" w:hRule="atLeast"/>
          <w:jc w:val="center"/>
        </w:trPr>
        <w:tc>
          <w:tcPr>
            <w:tcW w:w="13614" w:type="dxa"/>
            <w:gridSpan w:val="3"/>
            <w:tcBorders>
              <w:top w:val="single" w:color="auto" w:sz="4" w:space="0"/>
              <w:left w:val="single" w:color="000000" w:sz="4" w:space="0"/>
              <w:bottom w:val="single" w:color="000000" w:sz="4" w:space="0"/>
              <w:right w:val="single" w:color="000000" w:sz="4" w:space="0"/>
            </w:tcBorders>
          </w:tcPr>
          <w:p>
            <w:pPr>
              <w:rPr>
                <w:rFonts w:ascii="宋体" w:hAnsi="宋体"/>
                <w:szCs w:val="21"/>
              </w:rPr>
            </w:pPr>
            <w:r>
              <w:rPr>
                <w:rFonts w:ascii="华文宋体" w:hAnsi="Helvetica" w:eastAsia="华文宋体"/>
                <w:color w:val="000000" w:themeColor="text1"/>
                <w:kern w:val="0"/>
                <w:sz w:val="20"/>
                <w14:textFill>
                  <w14:solidFill>
                    <w14:schemeClr w14:val="tx1"/>
                  </w14:solidFill>
                </w14:textFill>
              </w:rPr>
              <w:t xml:space="preserve"> </w:t>
            </w:r>
          </w:p>
        </w:tc>
      </w:tr>
    </w:tbl>
    <w:p>
      <w:bookmarkStart w:id="3" w:name="cailiaobeizhu"/>
      <w:bookmarkEnd w:id="3"/>
    </w:p>
    <w:sectPr>
      <w:pgSz w:w="16839" w:h="11907" w:orient="landscape"/>
      <w:pgMar w:top="1418" w:right="1418" w:bottom="1418" w:left="1418" w:header="851" w:footer="737"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8"/>
                            <w:jc w:val="center"/>
                          </w:pPr>
                          <w:r>
                            <w:fldChar w:fldCharType="begin"/>
                          </w:r>
                          <w:r>
                            <w:instrText xml:space="preserve">PAGE   \* MERGEFORMAT</w:instrText>
                          </w:r>
                          <w:r>
                            <w:fldChar w:fldCharType="separate"/>
                          </w:r>
                          <w:r>
                            <w:rPr>
                              <w:lang w:val="zh-CN"/>
                            </w:rPr>
                            <w:t>6</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i91E0AAAAAIBAAAPAAAAAAAAAAEAIAAAACIAAABkcnMvZG93bnJldi54bWxQSwECFAAU&#10;AAAACACHTuJAlVUtEvkBAAAABAAADgAAAAAAAAABACAAAAAfAQAAZHJzL2Uyb0RvYy54bWxQSwUG&#10;AAAAAAYABgBZAQAAigUAAAAA&#10;">
              <v:fill on="f" focussize="0,0"/>
              <v:stroke on="f"/>
              <v:imagedata o:title=""/>
              <o:lock v:ext="edit" aspectratio="f"/>
              <v:textbox inset="0mm,0mm,0mm,0mm" style="mso-fit-shape-to-text:t;">
                <w:txbxContent>
                  <w:p>
                    <w:pPr>
                      <w:pStyle w:val="18"/>
                      <w:jc w:val="center"/>
                    </w:pPr>
                    <w:r>
                      <w:fldChar w:fldCharType="begin"/>
                    </w:r>
                    <w:r>
                      <w:instrText xml:space="preserve">PAGE   \* MERGEFORMAT</w:instrText>
                    </w:r>
                    <w:r>
                      <w:fldChar w:fldCharType="separate"/>
                    </w:r>
                    <w:r>
                      <w:rPr>
                        <w:lang w:val="zh-CN"/>
                      </w:rP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EF071E"/>
    <w:multiLevelType w:val="singleLevel"/>
    <w:tmpl w:val="BAEF071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lZWI1OTI1YmFhMmE0MmU0ZWY1N2Y1NjJjOGMxOGMifQ=="/>
  </w:docVars>
  <w:rsids>
    <w:rsidRoot w:val="00B47752"/>
    <w:rsid w:val="000062F3"/>
    <w:rsid w:val="000062F6"/>
    <w:rsid w:val="00010B5A"/>
    <w:rsid w:val="000112D4"/>
    <w:rsid w:val="000160DB"/>
    <w:rsid w:val="00016301"/>
    <w:rsid w:val="00020D7E"/>
    <w:rsid w:val="0002114F"/>
    <w:rsid w:val="0002117E"/>
    <w:rsid w:val="0002672B"/>
    <w:rsid w:val="00026791"/>
    <w:rsid w:val="00042063"/>
    <w:rsid w:val="0004258F"/>
    <w:rsid w:val="00043706"/>
    <w:rsid w:val="000446E2"/>
    <w:rsid w:val="00050976"/>
    <w:rsid w:val="00052A67"/>
    <w:rsid w:val="0005350D"/>
    <w:rsid w:val="000630A6"/>
    <w:rsid w:val="00063359"/>
    <w:rsid w:val="00074AE4"/>
    <w:rsid w:val="0007507C"/>
    <w:rsid w:val="00084306"/>
    <w:rsid w:val="00085CAE"/>
    <w:rsid w:val="00090A19"/>
    <w:rsid w:val="00092653"/>
    <w:rsid w:val="000A1C4D"/>
    <w:rsid w:val="000A715C"/>
    <w:rsid w:val="000B1F53"/>
    <w:rsid w:val="000C6C42"/>
    <w:rsid w:val="000D013B"/>
    <w:rsid w:val="000D2A8E"/>
    <w:rsid w:val="000F48FB"/>
    <w:rsid w:val="000F4FFF"/>
    <w:rsid w:val="000F6E41"/>
    <w:rsid w:val="000F7CD8"/>
    <w:rsid w:val="001077CE"/>
    <w:rsid w:val="001126AA"/>
    <w:rsid w:val="00113A9F"/>
    <w:rsid w:val="00114D5D"/>
    <w:rsid w:val="00115A16"/>
    <w:rsid w:val="0011602D"/>
    <w:rsid w:val="00116E11"/>
    <w:rsid w:val="00117472"/>
    <w:rsid w:val="00126162"/>
    <w:rsid w:val="00133DB8"/>
    <w:rsid w:val="00134A43"/>
    <w:rsid w:val="001414D6"/>
    <w:rsid w:val="00147187"/>
    <w:rsid w:val="00152377"/>
    <w:rsid w:val="00152BB3"/>
    <w:rsid w:val="00155630"/>
    <w:rsid w:val="00155C51"/>
    <w:rsid w:val="00164C75"/>
    <w:rsid w:val="001653DB"/>
    <w:rsid w:val="0016574C"/>
    <w:rsid w:val="00170107"/>
    <w:rsid w:val="0017095F"/>
    <w:rsid w:val="00171FAF"/>
    <w:rsid w:val="0017497F"/>
    <w:rsid w:val="00175017"/>
    <w:rsid w:val="00186CCB"/>
    <w:rsid w:val="001874C6"/>
    <w:rsid w:val="00195CC2"/>
    <w:rsid w:val="001A0064"/>
    <w:rsid w:val="001A2B0C"/>
    <w:rsid w:val="001A7D7E"/>
    <w:rsid w:val="001B1AB0"/>
    <w:rsid w:val="001B4674"/>
    <w:rsid w:val="001C2893"/>
    <w:rsid w:val="001C54AC"/>
    <w:rsid w:val="001C5FAA"/>
    <w:rsid w:val="001C60B5"/>
    <w:rsid w:val="001C7A05"/>
    <w:rsid w:val="001D1D63"/>
    <w:rsid w:val="001D4B23"/>
    <w:rsid w:val="001E2F79"/>
    <w:rsid w:val="001E72AC"/>
    <w:rsid w:val="001F52D4"/>
    <w:rsid w:val="001F62CB"/>
    <w:rsid w:val="00203F5D"/>
    <w:rsid w:val="002044DB"/>
    <w:rsid w:val="0021426B"/>
    <w:rsid w:val="002152D7"/>
    <w:rsid w:val="002245D2"/>
    <w:rsid w:val="00227234"/>
    <w:rsid w:val="00227FEF"/>
    <w:rsid w:val="00235DD1"/>
    <w:rsid w:val="00236DB8"/>
    <w:rsid w:val="002451F3"/>
    <w:rsid w:val="002541D5"/>
    <w:rsid w:val="002546EB"/>
    <w:rsid w:val="0026347F"/>
    <w:rsid w:val="00265BA0"/>
    <w:rsid w:val="00270C13"/>
    <w:rsid w:val="00273578"/>
    <w:rsid w:val="00276533"/>
    <w:rsid w:val="00283848"/>
    <w:rsid w:val="0028384A"/>
    <w:rsid w:val="00287294"/>
    <w:rsid w:val="002905A3"/>
    <w:rsid w:val="002957C1"/>
    <w:rsid w:val="00297B89"/>
    <w:rsid w:val="002A5ECA"/>
    <w:rsid w:val="002A6DB8"/>
    <w:rsid w:val="002A7880"/>
    <w:rsid w:val="002B1CD9"/>
    <w:rsid w:val="002C1FFD"/>
    <w:rsid w:val="002C29ED"/>
    <w:rsid w:val="002C52A9"/>
    <w:rsid w:val="002D2469"/>
    <w:rsid w:val="002D4377"/>
    <w:rsid w:val="002D6BAB"/>
    <w:rsid w:val="002E42B0"/>
    <w:rsid w:val="00300F0C"/>
    <w:rsid w:val="00307F99"/>
    <w:rsid w:val="00311384"/>
    <w:rsid w:val="00316B31"/>
    <w:rsid w:val="00324DD0"/>
    <w:rsid w:val="00327440"/>
    <w:rsid w:val="0033199F"/>
    <w:rsid w:val="00335913"/>
    <w:rsid w:val="00340DC1"/>
    <w:rsid w:val="003424A6"/>
    <w:rsid w:val="00342FB1"/>
    <w:rsid w:val="003446EF"/>
    <w:rsid w:val="0035072E"/>
    <w:rsid w:val="003548DA"/>
    <w:rsid w:val="00355BD5"/>
    <w:rsid w:val="00361558"/>
    <w:rsid w:val="00373E4C"/>
    <w:rsid w:val="003753A8"/>
    <w:rsid w:val="003835F7"/>
    <w:rsid w:val="00394FFB"/>
    <w:rsid w:val="0039712C"/>
    <w:rsid w:val="003A10AF"/>
    <w:rsid w:val="003A2120"/>
    <w:rsid w:val="003A457A"/>
    <w:rsid w:val="003B0E08"/>
    <w:rsid w:val="003B1939"/>
    <w:rsid w:val="003B79D7"/>
    <w:rsid w:val="003C0512"/>
    <w:rsid w:val="003D32D1"/>
    <w:rsid w:val="003E1497"/>
    <w:rsid w:val="003E187D"/>
    <w:rsid w:val="003F2CF6"/>
    <w:rsid w:val="003F7FDB"/>
    <w:rsid w:val="0040007E"/>
    <w:rsid w:val="004051F1"/>
    <w:rsid w:val="004147AA"/>
    <w:rsid w:val="00414DC2"/>
    <w:rsid w:val="004158E8"/>
    <w:rsid w:val="00415EB9"/>
    <w:rsid w:val="00416989"/>
    <w:rsid w:val="00416BFD"/>
    <w:rsid w:val="0041751E"/>
    <w:rsid w:val="00430B70"/>
    <w:rsid w:val="00431A51"/>
    <w:rsid w:val="00434072"/>
    <w:rsid w:val="00435533"/>
    <w:rsid w:val="00437D60"/>
    <w:rsid w:val="00442ADE"/>
    <w:rsid w:val="00444A41"/>
    <w:rsid w:val="004504BD"/>
    <w:rsid w:val="00460B7E"/>
    <w:rsid w:val="00461820"/>
    <w:rsid w:val="00463F60"/>
    <w:rsid w:val="00467D1B"/>
    <w:rsid w:val="004740B6"/>
    <w:rsid w:val="0048124A"/>
    <w:rsid w:val="00485134"/>
    <w:rsid w:val="00486FF1"/>
    <w:rsid w:val="004904FB"/>
    <w:rsid w:val="00491D49"/>
    <w:rsid w:val="004A5B8F"/>
    <w:rsid w:val="004B1BD5"/>
    <w:rsid w:val="004B2837"/>
    <w:rsid w:val="004B5543"/>
    <w:rsid w:val="004B61BD"/>
    <w:rsid w:val="004C3D1D"/>
    <w:rsid w:val="004D428F"/>
    <w:rsid w:val="004E4C67"/>
    <w:rsid w:val="004F7232"/>
    <w:rsid w:val="00500828"/>
    <w:rsid w:val="00503665"/>
    <w:rsid w:val="00506151"/>
    <w:rsid w:val="00507F79"/>
    <w:rsid w:val="00516027"/>
    <w:rsid w:val="00517AB2"/>
    <w:rsid w:val="005261E3"/>
    <w:rsid w:val="00526DB8"/>
    <w:rsid w:val="005307EE"/>
    <w:rsid w:val="00541DC6"/>
    <w:rsid w:val="005420A3"/>
    <w:rsid w:val="00543283"/>
    <w:rsid w:val="00544284"/>
    <w:rsid w:val="005542CD"/>
    <w:rsid w:val="00554EFE"/>
    <w:rsid w:val="00556306"/>
    <w:rsid w:val="00557179"/>
    <w:rsid w:val="00562002"/>
    <w:rsid w:val="00563730"/>
    <w:rsid w:val="0056459D"/>
    <w:rsid w:val="005647C2"/>
    <w:rsid w:val="0056649D"/>
    <w:rsid w:val="00566DC7"/>
    <w:rsid w:val="005672EB"/>
    <w:rsid w:val="00577A5C"/>
    <w:rsid w:val="00581689"/>
    <w:rsid w:val="00583F67"/>
    <w:rsid w:val="00595A6C"/>
    <w:rsid w:val="005A0332"/>
    <w:rsid w:val="005A0AE6"/>
    <w:rsid w:val="005B25CC"/>
    <w:rsid w:val="005B2EAD"/>
    <w:rsid w:val="005B4C6C"/>
    <w:rsid w:val="005B4D6D"/>
    <w:rsid w:val="005B51D5"/>
    <w:rsid w:val="005B7ABB"/>
    <w:rsid w:val="005C6B58"/>
    <w:rsid w:val="005D0C29"/>
    <w:rsid w:val="005D2DAD"/>
    <w:rsid w:val="005E125F"/>
    <w:rsid w:val="005F2EE1"/>
    <w:rsid w:val="006046C1"/>
    <w:rsid w:val="00606183"/>
    <w:rsid w:val="0062200E"/>
    <w:rsid w:val="00625397"/>
    <w:rsid w:val="006259AA"/>
    <w:rsid w:val="00653118"/>
    <w:rsid w:val="00666C37"/>
    <w:rsid w:val="0068054E"/>
    <w:rsid w:val="0068475D"/>
    <w:rsid w:val="00684785"/>
    <w:rsid w:val="006A0724"/>
    <w:rsid w:val="006A2A51"/>
    <w:rsid w:val="006B026D"/>
    <w:rsid w:val="006B612B"/>
    <w:rsid w:val="006C2CC2"/>
    <w:rsid w:val="006C7805"/>
    <w:rsid w:val="006D2FCB"/>
    <w:rsid w:val="006D482A"/>
    <w:rsid w:val="006D4D71"/>
    <w:rsid w:val="006D6237"/>
    <w:rsid w:val="006D62BA"/>
    <w:rsid w:val="006E02D8"/>
    <w:rsid w:val="006E144C"/>
    <w:rsid w:val="006E466D"/>
    <w:rsid w:val="006F6D49"/>
    <w:rsid w:val="006F7A3E"/>
    <w:rsid w:val="00701853"/>
    <w:rsid w:val="00706B48"/>
    <w:rsid w:val="00713920"/>
    <w:rsid w:val="00717E52"/>
    <w:rsid w:val="00720F57"/>
    <w:rsid w:val="007211B7"/>
    <w:rsid w:val="007243A8"/>
    <w:rsid w:val="00724E2D"/>
    <w:rsid w:val="00727B7A"/>
    <w:rsid w:val="00734C3C"/>
    <w:rsid w:val="0074412E"/>
    <w:rsid w:val="00747F78"/>
    <w:rsid w:val="00750221"/>
    <w:rsid w:val="00752C43"/>
    <w:rsid w:val="0076192B"/>
    <w:rsid w:val="00762938"/>
    <w:rsid w:val="00762D20"/>
    <w:rsid w:val="00766FFC"/>
    <w:rsid w:val="007743F5"/>
    <w:rsid w:val="00777528"/>
    <w:rsid w:val="00787984"/>
    <w:rsid w:val="00787CAB"/>
    <w:rsid w:val="007929A7"/>
    <w:rsid w:val="007971BF"/>
    <w:rsid w:val="007A43A0"/>
    <w:rsid w:val="007A48FE"/>
    <w:rsid w:val="007C0708"/>
    <w:rsid w:val="007D0710"/>
    <w:rsid w:val="007D07B0"/>
    <w:rsid w:val="007D222A"/>
    <w:rsid w:val="007D2D02"/>
    <w:rsid w:val="007F067D"/>
    <w:rsid w:val="008032D5"/>
    <w:rsid w:val="008121A3"/>
    <w:rsid w:val="00812DE2"/>
    <w:rsid w:val="00817507"/>
    <w:rsid w:val="00824273"/>
    <w:rsid w:val="00826337"/>
    <w:rsid w:val="0082695E"/>
    <w:rsid w:val="00834EE0"/>
    <w:rsid w:val="008508BB"/>
    <w:rsid w:val="00853AA1"/>
    <w:rsid w:val="00855CDA"/>
    <w:rsid w:val="00861923"/>
    <w:rsid w:val="00862CE0"/>
    <w:rsid w:val="008678A9"/>
    <w:rsid w:val="0087602F"/>
    <w:rsid w:val="00880A18"/>
    <w:rsid w:val="008853D3"/>
    <w:rsid w:val="008866B5"/>
    <w:rsid w:val="008873AE"/>
    <w:rsid w:val="0089412E"/>
    <w:rsid w:val="00897074"/>
    <w:rsid w:val="008A07F4"/>
    <w:rsid w:val="008A635F"/>
    <w:rsid w:val="008A7B50"/>
    <w:rsid w:val="008B22DA"/>
    <w:rsid w:val="008B618E"/>
    <w:rsid w:val="008C1593"/>
    <w:rsid w:val="008C4D33"/>
    <w:rsid w:val="008C6BD5"/>
    <w:rsid w:val="008C7110"/>
    <w:rsid w:val="008C7533"/>
    <w:rsid w:val="008D03E0"/>
    <w:rsid w:val="008D3CD7"/>
    <w:rsid w:val="008D468F"/>
    <w:rsid w:val="008D4C74"/>
    <w:rsid w:val="008E3DBE"/>
    <w:rsid w:val="008E58D7"/>
    <w:rsid w:val="008E6AAD"/>
    <w:rsid w:val="008F04BF"/>
    <w:rsid w:val="008F2109"/>
    <w:rsid w:val="009014AF"/>
    <w:rsid w:val="00913ED7"/>
    <w:rsid w:val="009167CC"/>
    <w:rsid w:val="00922BA8"/>
    <w:rsid w:val="00922BC1"/>
    <w:rsid w:val="00923087"/>
    <w:rsid w:val="00930969"/>
    <w:rsid w:val="00937274"/>
    <w:rsid w:val="00937DD2"/>
    <w:rsid w:val="009431D7"/>
    <w:rsid w:val="0094543D"/>
    <w:rsid w:val="00946766"/>
    <w:rsid w:val="00947B10"/>
    <w:rsid w:val="009517DD"/>
    <w:rsid w:val="009563EF"/>
    <w:rsid w:val="0096165D"/>
    <w:rsid w:val="00961F01"/>
    <w:rsid w:val="00970805"/>
    <w:rsid w:val="00970B55"/>
    <w:rsid w:val="009719D0"/>
    <w:rsid w:val="00974DDD"/>
    <w:rsid w:val="009750F7"/>
    <w:rsid w:val="009757FD"/>
    <w:rsid w:val="009832A4"/>
    <w:rsid w:val="00983E89"/>
    <w:rsid w:val="00997BE4"/>
    <w:rsid w:val="009B00A7"/>
    <w:rsid w:val="009B6DC8"/>
    <w:rsid w:val="009C2FE0"/>
    <w:rsid w:val="009C55D5"/>
    <w:rsid w:val="009D0F16"/>
    <w:rsid w:val="009D67C9"/>
    <w:rsid w:val="009E217D"/>
    <w:rsid w:val="009E3225"/>
    <w:rsid w:val="009E5B85"/>
    <w:rsid w:val="009F545C"/>
    <w:rsid w:val="009F5585"/>
    <w:rsid w:val="00A02C99"/>
    <w:rsid w:val="00A04305"/>
    <w:rsid w:val="00A06751"/>
    <w:rsid w:val="00A0689E"/>
    <w:rsid w:val="00A111AB"/>
    <w:rsid w:val="00A1123D"/>
    <w:rsid w:val="00A16C3E"/>
    <w:rsid w:val="00A17EBC"/>
    <w:rsid w:val="00A3188C"/>
    <w:rsid w:val="00A32364"/>
    <w:rsid w:val="00A36F22"/>
    <w:rsid w:val="00A40EE7"/>
    <w:rsid w:val="00A44F6E"/>
    <w:rsid w:val="00A463AD"/>
    <w:rsid w:val="00A463FF"/>
    <w:rsid w:val="00A54E44"/>
    <w:rsid w:val="00A66038"/>
    <w:rsid w:val="00A67A74"/>
    <w:rsid w:val="00A728E4"/>
    <w:rsid w:val="00A76E25"/>
    <w:rsid w:val="00A81B39"/>
    <w:rsid w:val="00A907E6"/>
    <w:rsid w:val="00A97CE6"/>
    <w:rsid w:val="00AA05FB"/>
    <w:rsid w:val="00AB11E4"/>
    <w:rsid w:val="00AB2772"/>
    <w:rsid w:val="00AB2BB0"/>
    <w:rsid w:val="00AB3F3B"/>
    <w:rsid w:val="00AB5220"/>
    <w:rsid w:val="00AB648F"/>
    <w:rsid w:val="00AC4BB7"/>
    <w:rsid w:val="00AD2AD9"/>
    <w:rsid w:val="00AD57AC"/>
    <w:rsid w:val="00AD6F93"/>
    <w:rsid w:val="00AE1EA4"/>
    <w:rsid w:val="00AE31DD"/>
    <w:rsid w:val="00AE3468"/>
    <w:rsid w:val="00AF25E4"/>
    <w:rsid w:val="00AF6304"/>
    <w:rsid w:val="00AF7048"/>
    <w:rsid w:val="00B01F93"/>
    <w:rsid w:val="00B035E7"/>
    <w:rsid w:val="00B03F52"/>
    <w:rsid w:val="00B05317"/>
    <w:rsid w:val="00B106C4"/>
    <w:rsid w:val="00B146F5"/>
    <w:rsid w:val="00B35DE1"/>
    <w:rsid w:val="00B40E1B"/>
    <w:rsid w:val="00B43C0F"/>
    <w:rsid w:val="00B4421D"/>
    <w:rsid w:val="00B47752"/>
    <w:rsid w:val="00B5421D"/>
    <w:rsid w:val="00B54B57"/>
    <w:rsid w:val="00B55E01"/>
    <w:rsid w:val="00B56582"/>
    <w:rsid w:val="00B60341"/>
    <w:rsid w:val="00B6223C"/>
    <w:rsid w:val="00B675C8"/>
    <w:rsid w:val="00B708CA"/>
    <w:rsid w:val="00B760FB"/>
    <w:rsid w:val="00B774AF"/>
    <w:rsid w:val="00B838CA"/>
    <w:rsid w:val="00B92800"/>
    <w:rsid w:val="00BA1013"/>
    <w:rsid w:val="00BA1ADD"/>
    <w:rsid w:val="00BA325D"/>
    <w:rsid w:val="00BA56A7"/>
    <w:rsid w:val="00BA6B74"/>
    <w:rsid w:val="00BA763E"/>
    <w:rsid w:val="00BB396A"/>
    <w:rsid w:val="00BB580F"/>
    <w:rsid w:val="00BC101F"/>
    <w:rsid w:val="00BC7307"/>
    <w:rsid w:val="00BD00FE"/>
    <w:rsid w:val="00BD0376"/>
    <w:rsid w:val="00BD047E"/>
    <w:rsid w:val="00BD1674"/>
    <w:rsid w:val="00BD69C8"/>
    <w:rsid w:val="00BE0024"/>
    <w:rsid w:val="00BE0352"/>
    <w:rsid w:val="00BE09EB"/>
    <w:rsid w:val="00BE1D41"/>
    <w:rsid w:val="00BE5776"/>
    <w:rsid w:val="00BF3E47"/>
    <w:rsid w:val="00BF52A1"/>
    <w:rsid w:val="00C10A95"/>
    <w:rsid w:val="00C13178"/>
    <w:rsid w:val="00C15293"/>
    <w:rsid w:val="00C163E6"/>
    <w:rsid w:val="00C3114E"/>
    <w:rsid w:val="00C321EB"/>
    <w:rsid w:val="00C54F72"/>
    <w:rsid w:val="00C647C6"/>
    <w:rsid w:val="00C702FB"/>
    <w:rsid w:val="00C732E7"/>
    <w:rsid w:val="00C7534E"/>
    <w:rsid w:val="00C77B74"/>
    <w:rsid w:val="00C82064"/>
    <w:rsid w:val="00C84478"/>
    <w:rsid w:val="00C9562F"/>
    <w:rsid w:val="00CA4C1F"/>
    <w:rsid w:val="00CA661B"/>
    <w:rsid w:val="00CA6F97"/>
    <w:rsid w:val="00CB234C"/>
    <w:rsid w:val="00CB2715"/>
    <w:rsid w:val="00CB3896"/>
    <w:rsid w:val="00CB4757"/>
    <w:rsid w:val="00CB6250"/>
    <w:rsid w:val="00CB7DAA"/>
    <w:rsid w:val="00CC0EBB"/>
    <w:rsid w:val="00CC3BC6"/>
    <w:rsid w:val="00CC795D"/>
    <w:rsid w:val="00CE0652"/>
    <w:rsid w:val="00CE6D2C"/>
    <w:rsid w:val="00CF7D9F"/>
    <w:rsid w:val="00D05E6E"/>
    <w:rsid w:val="00D11708"/>
    <w:rsid w:val="00D277C4"/>
    <w:rsid w:val="00D4342A"/>
    <w:rsid w:val="00D47129"/>
    <w:rsid w:val="00D51233"/>
    <w:rsid w:val="00D551E4"/>
    <w:rsid w:val="00D63297"/>
    <w:rsid w:val="00D66391"/>
    <w:rsid w:val="00D71CA7"/>
    <w:rsid w:val="00D74919"/>
    <w:rsid w:val="00D7496B"/>
    <w:rsid w:val="00D81C01"/>
    <w:rsid w:val="00D867F6"/>
    <w:rsid w:val="00D949C5"/>
    <w:rsid w:val="00DA1147"/>
    <w:rsid w:val="00DA11AA"/>
    <w:rsid w:val="00DA359B"/>
    <w:rsid w:val="00DA678D"/>
    <w:rsid w:val="00DB0208"/>
    <w:rsid w:val="00DB02DE"/>
    <w:rsid w:val="00DB6026"/>
    <w:rsid w:val="00DB7DED"/>
    <w:rsid w:val="00DC19B9"/>
    <w:rsid w:val="00DC36ED"/>
    <w:rsid w:val="00DC5E35"/>
    <w:rsid w:val="00DD090E"/>
    <w:rsid w:val="00DD0B51"/>
    <w:rsid w:val="00DD2BDA"/>
    <w:rsid w:val="00DF00EC"/>
    <w:rsid w:val="00DF3B60"/>
    <w:rsid w:val="00DF5D44"/>
    <w:rsid w:val="00DF70AA"/>
    <w:rsid w:val="00E0776A"/>
    <w:rsid w:val="00E159E5"/>
    <w:rsid w:val="00E15FDC"/>
    <w:rsid w:val="00E228BA"/>
    <w:rsid w:val="00E27583"/>
    <w:rsid w:val="00E365A6"/>
    <w:rsid w:val="00E37E38"/>
    <w:rsid w:val="00E40311"/>
    <w:rsid w:val="00E6027A"/>
    <w:rsid w:val="00E62338"/>
    <w:rsid w:val="00E6358C"/>
    <w:rsid w:val="00E63864"/>
    <w:rsid w:val="00E72782"/>
    <w:rsid w:val="00E74518"/>
    <w:rsid w:val="00E749B1"/>
    <w:rsid w:val="00E83118"/>
    <w:rsid w:val="00E834CD"/>
    <w:rsid w:val="00E83F2C"/>
    <w:rsid w:val="00E854E5"/>
    <w:rsid w:val="00E973AF"/>
    <w:rsid w:val="00EA3381"/>
    <w:rsid w:val="00EA5B2F"/>
    <w:rsid w:val="00EA77C2"/>
    <w:rsid w:val="00EB22BB"/>
    <w:rsid w:val="00EB6B1E"/>
    <w:rsid w:val="00EB6E10"/>
    <w:rsid w:val="00EB6E2D"/>
    <w:rsid w:val="00EC40DF"/>
    <w:rsid w:val="00ED0C99"/>
    <w:rsid w:val="00ED65D2"/>
    <w:rsid w:val="00EE0C28"/>
    <w:rsid w:val="00EF0882"/>
    <w:rsid w:val="00EF5258"/>
    <w:rsid w:val="00EF5902"/>
    <w:rsid w:val="00F04BBD"/>
    <w:rsid w:val="00F104E7"/>
    <w:rsid w:val="00F13E40"/>
    <w:rsid w:val="00F21E56"/>
    <w:rsid w:val="00F225CB"/>
    <w:rsid w:val="00F256C0"/>
    <w:rsid w:val="00F25CDA"/>
    <w:rsid w:val="00F30479"/>
    <w:rsid w:val="00F35A7A"/>
    <w:rsid w:val="00F37392"/>
    <w:rsid w:val="00F37989"/>
    <w:rsid w:val="00F43522"/>
    <w:rsid w:val="00F4405E"/>
    <w:rsid w:val="00F477E5"/>
    <w:rsid w:val="00F5233E"/>
    <w:rsid w:val="00F52915"/>
    <w:rsid w:val="00F555A8"/>
    <w:rsid w:val="00F67DBD"/>
    <w:rsid w:val="00F70FBB"/>
    <w:rsid w:val="00F712F7"/>
    <w:rsid w:val="00F715EA"/>
    <w:rsid w:val="00F71EFC"/>
    <w:rsid w:val="00F71F66"/>
    <w:rsid w:val="00F75851"/>
    <w:rsid w:val="00F8682A"/>
    <w:rsid w:val="00F87958"/>
    <w:rsid w:val="00F90AAF"/>
    <w:rsid w:val="00F9297E"/>
    <w:rsid w:val="00FA019B"/>
    <w:rsid w:val="00FB278E"/>
    <w:rsid w:val="00FC2034"/>
    <w:rsid w:val="00FC4862"/>
    <w:rsid w:val="00FD1B88"/>
    <w:rsid w:val="00FD6D05"/>
    <w:rsid w:val="00FE0BD5"/>
    <w:rsid w:val="00FE22EB"/>
    <w:rsid w:val="00FE73B0"/>
    <w:rsid w:val="00FE7658"/>
    <w:rsid w:val="01247C0F"/>
    <w:rsid w:val="01495AC2"/>
    <w:rsid w:val="02FD3D1F"/>
    <w:rsid w:val="0FF82284"/>
    <w:rsid w:val="144B4E0B"/>
    <w:rsid w:val="1AFA3181"/>
    <w:rsid w:val="1CE057E6"/>
    <w:rsid w:val="1EA07E15"/>
    <w:rsid w:val="256F3379"/>
    <w:rsid w:val="2BBE563F"/>
    <w:rsid w:val="2C481ED4"/>
    <w:rsid w:val="30374009"/>
    <w:rsid w:val="304E2C3B"/>
    <w:rsid w:val="31390B80"/>
    <w:rsid w:val="32A41F28"/>
    <w:rsid w:val="349C0186"/>
    <w:rsid w:val="3FF505BD"/>
    <w:rsid w:val="41EA41D5"/>
    <w:rsid w:val="44AD3AA3"/>
    <w:rsid w:val="462B2044"/>
    <w:rsid w:val="464A4B18"/>
    <w:rsid w:val="486714AD"/>
    <w:rsid w:val="4BA23AB2"/>
    <w:rsid w:val="4BBA2A4C"/>
    <w:rsid w:val="54C05477"/>
    <w:rsid w:val="5BA860E6"/>
    <w:rsid w:val="64F04791"/>
    <w:rsid w:val="69342AE4"/>
    <w:rsid w:val="6AFD6F19"/>
    <w:rsid w:val="6D0D19A5"/>
    <w:rsid w:val="6DE13798"/>
    <w:rsid w:val="70923136"/>
    <w:rsid w:val="7C5B2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semiHidden="0" w:name="toc 1"/>
    <w:lsdException w:qFormat="1" w:uiPriority="99" w:semiHidden="0" w:name="toc 2"/>
    <w:lsdException w:qFormat="1" w:uiPriority="99" w:semiHidden="0" w:name="toc 3"/>
    <w:lsdException w:qFormat="1" w:uiPriority="99" w:semiHidden="0" w:name="toc 4"/>
    <w:lsdException w:qFormat="1" w:uiPriority="99" w:semiHidden="0" w:name="toc 5"/>
    <w:lsdException w:qFormat="1" w:uiPriority="99" w:semiHidden="0" w:name="toc 6"/>
    <w:lsdException w:qFormat="1" w:uiPriority="99" w:semiHidden="0" w:name="toc 7"/>
    <w:lsdException w:qFormat="1" w:uiPriority="99" w:semiHidden="0" w:name="toc 8"/>
    <w:lsdException w:qFormat="1" w:uiPriority="99" w:semiHidden="0" w:name="toc 9"/>
    <w:lsdException w:qFormat="1" w:uiPriority="99"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99" w:semiHidden="0" w:name="Table Grid"/>
    <w:lsdException w:qFormat="1"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46"/>
    <w:unhideWhenUsed/>
    <w:qFormat/>
    <w:uiPriority w:val="99"/>
    <w:pPr>
      <w:keepNext/>
      <w:keepLines/>
      <w:spacing w:before="260" w:after="260" w:line="360" w:lineRule="auto"/>
      <w:outlineLvl w:val="1"/>
    </w:pPr>
    <w:rPr>
      <w:rFonts w:ascii="Arial" w:hAnsi="Arial" w:eastAsia="黑体" w:cs="Arial"/>
      <w:b/>
      <w:bCs/>
      <w:sz w:val="32"/>
      <w:szCs w:val="32"/>
    </w:rPr>
  </w:style>
  <w:style w:type="paragraph" w:styleId="4">
    <w:name w:val="heading 3"/>
    <w:basedOn w:val="1"/>
    <w:next w:val="5"/>
    <w:link w:val="47"/>
    <w:unhideWhenUsed/>
    <w:qFormat/>
    <w:uiPriority w:val="99"/>
    <w:pPr>
      <w:keepNext/>
      <w:keepLines/>
      <w:spacing w:before="260" w:after="260" w:line="412" w:lineRule="auto"/>
      <w:outlineLvl w:val="2"/>
    </w:pPr>
    <w:rPr>
      <w:b/>
      <w:bCs/>
      <w:sz w:val="32"/>
      <w:szCs w:val="32"/>
    </w:rPr>
  </w:style>
  <w:style w:type="character" w:default="1" w:styleId="32">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toc 7"/>
    <w:basedOn w:val="1"/>
    <w:next w:val="1"/>
    <w:unhideWhenUsed/>
    <w:qFormat/>
    <w:uiPriority w:val="99"/>
    <w:pPr>
      <w:ind w:left="1260"/>
      <w:jc w:val="left"/>
    </w:pPr>
    <w:rPr>
      <w:szCs w:val="21"/>
    </w:rPr>
  </w:style>
  <w:style w:type="paragraph" w:styleId="7">
    <w:name w:val="Document Map"/>
    <w:basedOn w:val="1"/>
    <w:link w:val="56"/>
    <w:unhideWhenUsed/>
    <w:qFormat/>
    <w:uiPriority w:val="99"/>
    <w:pPr>
      <w:shd w:val="clear" w:color="auto" w:fill="000080"/>
    </w:pPr>
    <w:rPr>
      <w:szCs w:val="21"/>
    </w:rPr>
  </w:style>
  <w:style w:type="paragraph" w:styleId="8">
    <w:name w:val="annotation text"/>
    <w:basedOn w:val="1"/>
    <w:link w:val="48"/>
    <w:qFormat/>
    <w:uiPriority w:val="99"/>
    <w:pPr>
      <w:jc w:val="left"/>
    </w:pPr>
    <w:rPr>
      <w:kern w:val="0"/>
      <w:sz w:val="20"/>
    </w:rPr>
  </w:style>
  <w:style w:type="paragraph" w:styleId="9">
    <w:name w:val="Body Text"/>
    <w:basedOn w:val="1"/>
    <w:link w:val="51"/>
    <w:unhideWhenUsed/>
    <w:qFormat/>
    <w:uiPriority w:val="99"/>
    <w:rPr>
      <w:sz w:val="18"/>
      <w:szCs w:val="18"/>
    </w:rPr>
  </w:style>
  <w:style w:type="paragraph" w:styleId="10">
    <w:name w:val="Body Text Indent"/>
    <w:basedOn w:val="1"/>
    <w:link w:val="52"/>
    <w:unhideWhenUsed/>
    <w:qFormat/>
    <w:uiPriority w:val="99"/>
    <w:pPr>
      <w:ind w:firstLine="555"/>
    </w:pPr>
    <w:rPr>
      <w:sz w:val="28"/>
      <w:szCs w:val="28"/>
    </w:rPr>
  </w:style>
  <w:style w:type="paragraph" w:styleId="11">
    <w:name w:val="toc 5"/>
    <w:basedOn w:val="1"/>
    <w:next w:val="1"/>
    <w:unhideWhenUsed/>
    <w:qFormat/>
    <w:uiPriority w:val="99"/>
    <w:pPr>
      <w:ind w:left="840"/>
      <w:jc w:val="left"/>
    </w:pPr>
    <w:rPr>
      <w:szCs w:val="21"/>
    </w:rPr>
  </w:style>
  <w:style w:type="paragraph" w:styleId="12">
    <w:name w:val="toc 3"/>
    <w:basedOn w:val="1"/>
    <w:next w:val="1"/>
    <w:unhideWhenUsed/>
    <w:qFormat/>
    <w:uiPriority w:val="99"/>
    <w:pPr>
      <w:ind w:left="420"/>
      <w:jc w:val="left"/>
    </w:pPr>
    <w:rPr>
      <w:i/>
      <w:iCs/>
      <w:szCs w:val="21"/>
    </w:rPr>
  </w:style>
  <w:style w:type="paragraph" w:styleId="13">
    <w:name w:val="Plain Text"/>
    <w:basedOn w:val="1"/>
    <w:link w:val="50"/>
    <w:qFormat/>
    <w:uiPriority w:val="99"/>
    <w:rPr>
      <w:rFonts w:ascii="宋体" w:hAnsi="Courier New"/>
      <w:kern w:val="0"/>
      <w:sz w:val="20"/>
    </w:rPr>
  </w:style>
  <w:style w:type="paragraph" w:styleId="14">
    <w:name w:val="toc 8"/>
    <w:basedOn w:val="1"/>
    <w:next w:val="1"/>
    <w:unhideWhenUsed/>
    <w:qFormat/>
    <w:uiPriority w:val="99"/>
    <w:pPr>
      <w:ind w:left="1470"/>
      <w:jc w:val="left"/>
    </w:pPr>
    <w:rPr>
      <w:szCs w:val="21"/>
    </w:rPr>
  </w:style>
  <w:style w:type="paragraph" w:styleId="15">
    <w:name w:val="Date"/>
    <w:basedOn w:val="1"/>
    <w:next w:val="1"/>
    <w:link w:val="44"/>
    <w:unhideWhenUsed/>
    <w:qFormat/>
    <w:uiPriority w:val="99"/>
    <w:pPr>
      <w:ind w:left="100" w:leftChars="2500"/>
    </w:pPr>
  </w:style>
  <w:style w:type="paragraph" w:styleId="16">
    <w:name w:val="Body Text Indent 2"/>
    <w:basedOn w:val="1"/>
    <w:link w:val="54"/>
    <w:unhideWhenUsed/>
    <w:qFormat/>
    <w:uiPriority w:val="99"/>
    <w:pPr>
      <w:ind w:left="560"/>
      <w:outlineLvl w:val="0"/>
    </w:pPr>
    <w:rPr>
      <w:sz w:val="28"/>
      <w:szCs w:val="28"/>
    </w:rPr>
  </w:style>
  <w:style w:type="paragraph" w:styleId="17">
    <w:name w:val="Balloon Text"/>
    <w:basedOn w:val="1"/>
    <w:link w:val="43"/>
    <w:unhideWhenUsed/>
    <w:qFormat/>
    <w:uiPriority w:val="99"/>
    <w:rPr>
      <w:sz w:val="18"/>
      <w:szCs w:val="18"/>
    </w:rPr>
  </w:style>
  <w:style w:type="paragraph" w:styleId="18">
    <w:name w:val="footer"/>
    <w:basedOn w:val="1"/>
    <w:link w:val="42"/>
    <w:unhideWhenUsed/>
    <w:qFormat/>
    <w:uiPriority w:val="99"/>
    <w:pPr>
      <w:tabs>
        <w:tab w:val="center" w:pos="4153"/>
        <w:tab w:val="right" w:pos="8306"/>
      </w:tabs>
      <w:snapToGrid w:val="0"/>
      <w:jc w:val="left"/>
    </w:pPr>
    <w:rPr>
      <w:sz w:val="18"/>
      <w:szCs w:val="18"/>
    </w:rPr>
  </w:style>
  <w:style w:type="paragraph" w:styleId="19">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99"/>
    <w:pPr>
      <w:spacing w:before="120" w:after="120"/>
      <w:jc w:val="left"/>
    </w:pPr>
    <w:rPr>
      <w:b/>
      <w:bCs/>
      <w:caps/>
      <w:szCs w:val="21"/>
    </w:rPr>
  </w:style>
  <w:style w:type="paragraph" w:styleId="21">
    <w:name w:val="toc 4"/>
    <w:basedOn w:val="1"/>
    <w:next w:val="1"/>
    <w:unhideWhenUsed/>
    <w:qFormat/>
    <w:uiPriority w:val="99"/>
    <w:pPr>
      <w:ind w:left="630"/>
      <w:jc w:val="left"/>
    </w:pPr>
    <w:rPr>
      <w:szCs w:val="21"/>
    </w:rPr>
  </w:style>
  <w:style w:type="paragraph" w:styleId="22">
    <w:name w:val="toc 6"/>
    <w:basedOn w:val="1"/>
    <w:next w:val="1"/>
    <w:unhideWhenUsed/>
    <w:qFormat/>
    <w:uiPriority w:val="99"/>
    <w:pPr>
      <w:ind w:left="1050"/>
      <w:jc w:val="left"/>
    </w:pPr>
    <w:rPr>
      <w:szCs w:val="21"/>
    </w:rPr>
  </w:style>
  <w:style w:type="paragraph" w:styleId="23">
    <w:name w:val="Body Text Indent 3"/>
    <w:basedOn w:val="1"/>
    <w:link w:val="55"/>
    <w:unhideWhenUsed/>
    <w:qFormat/>
    <w:uiPriority w:val="99"/>
    <w:pPr>
      <w:tabs>
        <w:tab w:val="left" w:pos="1050"/>
      </w:tabs>
      <w:ind w:firstLine="550"/>
    </w:pPr>
    <w:rPr>
      <w:sz w:val="28"/>
      <w:szCs w:val="28"/>
    </w:rPr>
  </w:style>
  <w:style w:type="paragraph" w:styleId="24">
    <w:name w:val="toc 2"/>
    <w:basedOn w:val="1"/>
    <w:next w:val="1"/>
    <w:unhideWhenUsed/>
    <w:qFormat/>
    <w:uiPriority w:val="99"/>
    <w:pPr>
      <w:ind w:left="210"/>
      <w:jc w:val="left"/>
    </w:pPr>
    <w:rPr>
      <w:smallCaps/>
      <w:szCs w:val="21"/>
    </w:rPr>
  </w:style>
  <w:style w:type="paragraph" w:styleId="25">
    <w:name w:val="toc 9"/>
    <w:basedOn w:val="1"/>
    <w:next w:val="1"/>
    <w:unhideWhenUsed/>
    <w:qFormat/>
    <w:uiPriority w:val="99"/>
    <w:pPr>
      <w:ind w:left="1680"/>
      <w:jc w:val="left"/>
    </w:pPr>
    <w:rPr>
      <w:szCs w:val="21"/>
    </w:rPr>
  </w:style>
  <w:style w:type="paragraph" w:styleId="26">
    <w:name w:val="Body Text 2"/>
    <w:basedOn w:val="1"/>
    <w:link w:val="53"/>
    <w:unhideWhenUsed/>
    <w:qFormat/>
    <w:uiPriority w:val="99"/>
    <w:pPr>
      <w:jc w:val="center"/>
    </w:pPr>
    <w:rPr>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8">
    <w:name w:val="annotation subject"/>
    <w:basedOn w:val="8"/>
    <w:next w:val="8"/>
    <w:link w:val="49"/>
    <w:semiHidden/>
    <w:qFormat/>
    <w:uiPriority w:val="99"/>
    <w:rPr>
      <w:b/>
      <w:bCs/>
    </w:rPr>
  </w:style>
  <w:style w:type="table" w:styleId="30">
    <w:name w:val="Table Grid"/>
    <w:basedOn w:val="2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1">
    <w:name w:val="Table Theme"/>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Strong"/>
    <w:basedOn w:val="32"/>
    <w:qFormat/>
    <w:uiPriority w:val="22"/>
    <w:rPr>
      <w:b/>
      <w:bCs/>
    </w:rPr>
  </w:style>
  <w:style w:type="character" w:styleId="34">
    <w:name w:val="FollowedHyperlink"/>
    <w:basedOn w:val="32"/>
    <w:unhideWhenUsed/>
    <w:qFormat/>
    <w:uiPriority w:val="99"/>
    <w:rPr>
      <w:color w:val="800080"/>
      <w:u w:val="single"/>
    </w:rPr>
  </w:style>
  <w:style w:type="character" w:styleId="35">
    <w:name w:val="Hyperlink"/>
    <w:basedOn w:val="32"/>
    <w:unhideWhenUsed/>
    <w:qFormat/>
    <w:uiPriority w:val="99"/>
    <w:rPr>
      <w:color w:val="0000FF"/>
      <w:u w:val="single"/>
    </w:rPr>
  </w:style>
  <w:style w:type="character" w:styleId="36">
    <w:name w:val="annotation reference"/>
    <w:basedOn w:val="32"/>
    <w:qFormat/>
    <w:uiPriority w:val="99"/>
    <w:rPr>
      <w:rFonts w:cs="Times New Roman"/>
      <w:sz w:val="21"/>
    </w:rPr>
  </w:style>
  <w:style w:type="paragraph" w:customStyle="1" w:styleId="3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8">
    <w:name w:val="列出段落1"/>
    <w:basedOn w:val="1"/>
    <w:qFormat/>
    <w:uiPriority w:val="99"/>
    <w:pPr>
      <w:ind w:firstLine="420" w:firstLineChars="200"/>
    </w:pPr>
    <w:rPr>
      <w:rFonts w:ascii="Calibri" w:hAnsi="Calibri" w:cs="Calibri"/>
      <w:szCs w:val="21"/>
    </w:rPr>
  </w:style>
  <w:style w:type="paragraph" w:customStyle="1" w:styleId="39">
    <w:name w:val="正文 + 宋体"/>
    <w:basedOn w:val="1"/>
    <w:qFormat/>
    <w:uiPriority w:val="99"/>
    <w:rPr>
      <w:rFonts w:ascii="宋体" w:hAnsi="宋体" w:cs="宋体"/>
      <w:szCs w:val="21"/>
    </w:rPr>
  </w:style>
  <w:style w:type="paragraph" w:customStyle="1" w:styleId="40">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character" w:customStyle="1" w:styleId="41">
    <w:name w:val="页眉 Char"/>
    <w:basedOn w:val="32"/>
    <w:link w:val="19"/>
    <w:qFormat/>
    <w:uiPriority w:val="99"/>
    <w:rPr>
      <w:sz w:val="18"/>
      <w:szCs w:val="18"/>
    </w:rPr>
  </w:style>
  <w:style w:type="character" w:customStyle="1" w:styleId="42">
    <w:name w:val="页脚 Char"/>
    <w:basedOn w:val="32"/>
    <w:link w:val="18"/>
    <w:qFormat/>
    <w:uiPriority w:val="99"/>
    <w:rPr>
      <w:sz w:val="18"/>
      <w:szCs w:val="18"/>
    </w:rPr>
  </w:style>
  <w:style w:type="character" w:customStyle="1" w:styleId="43">
    <w:name w:val="批注框文本 Char"/>
    <w:basedOn w:val="32"/>
    <w:link w:val="17"/>
    <w:semiHidden/>
    <w:qFormat/>
    <w:uiPriority w:val="99"/>
    <w:rPr>
      <w:sz w:val="18"/>
      <w:szCs w:val="18"/>
    </w:rPr>
  </w:style>
  <w:style w:type="character" w:customStyle="1" w:styleId="44">
    <w:name w:val="日期 Char"/>
    <w:basedOn w:val="32"/>
    <w:link w:val="15"/>
    <w:semiHidden/>
    <w:qFormat/>
    <w:uiPriority w:val="99"/>
    <w:rPr>
      <w:rFonts w:ascii="Times New Roman" w:hAnsi="Times New Roman" w:eastAsia="宋体" w:cs="Times New Roman"/>
      <w:szCs w:val="20"/>
    </w:rPr>
  </w:style>
  <w:style w:type="character" w:customStyle="1" w:styleId="45">
    <w:name w:val="标题 1 Char"/>
    <w:basedOn w:val="32"/>
    <w:link w:val="2"/>
    <w:qFormat/>
    <w:uiPriority w:val="99"/>
    <w:rPr>
      <w:rFonts w:ascii="Times New Roman" w:hAnsi="Times New Roman" w:eastAsia="宋体" w:cs="Times New Roman"/>
      <w:b/>
      <w:bCs/>
      <w:kern w:val="44"/>
      <w:sz w:val="36"/>
      <w:szCs w:val="36"/>
    </w:rPr>
  </w:style>
  <w:style w:type="character" w:customStyle="1" w:styleId="46">
    <w:name w:val="标题 2 Char"/>
    <w:basedOn w:val="32"/>
    <w:link w:val="3"/>
    <w:semiHidden/>
    <w:qFormat/>
    <w:uiPriority w:val="99"/>
    <w:rPr>
      <w:rFonts w:ascii="Arial" w:hAnsi="Arial" w:eastAsia="黑体" w:cs="Arial"/>
      <w:b/>
      <w:bCs/>
      <w:sz w:val="32"/>
      <w:szCs w:val="32"/>
    </w:rPr>
  </w:style>
  <w:style w:type="character" w:customStyle="1" w:styleId="47">
    <w:name w:val="标题 3 Char"/>
    <w:basedOn w:val="32"/>
    <w:link w:val="4"/>
    <w:semiHidden/>
    <w:qFormat/>
    <w:uiPriority w:val="99"/>
    <w:rPr>
      <w:rFonts w:ascii="Times New Roman" w:hAnsi="Times New Roman" w:eastAsia="宋体" w:cs="Times New Roman"/>
      <w:b/>
      <w:bCs/>
      <w:sz w:val="32"/>
      <w:szCs w:val="32"/>
    </w:rPr>
  </w:style>
  <w:style w:type="character" w:customStyle="1" w:styleId="48">
    <w:name w:val="批注文字 Char"/>
    <w:basedOn w:val="32"/>
    <w:link w:val="8"/>
    <w:qFormat/>
    <w:uiPriority w:val="99"/>
    <w:rPr>
      <w:rFonts w:ascii="Times New Roman" w:hAnsi="Times New Roman" w:eastAsia="宋体" w:cs="Times New Roman"/>
      <w:kern w:val="0"/>
      <w:sz w:val="20"/>
      <w:szCs w:val="20"/>
    </w:rPr>
  </w:style>
  <w:style w:type="character" w:customStyle="1" w:styleId="49">
    <w:name w:val="批注主题 Char"/>
    <w:basedOn w:val="48"/>
    <w:link w:val="28"/>
    <w:semiHidden/>
    <w:qFormat/>
    <w:uiPriority w:val="99"/>
    <w:rPr>
      <w:rFonts w:ascii="Times New Roman" w:hAnsi="Times New Roman" w:eastAsia="宋体" w:cs="Times New Roman"/>
      <w:b/>
      <w:bCs/>
      <w:kern w:val="0"/>
      <w:sz w:val="20"/>
      <w:szCs w:val="20"/>
    </w:rPr>
  </w:style>
  <w:style w:type="character" w:customStyle="1" w:styleId="50">
    <w:name w:val="纯文本 Char"/>
    <w:basedOn w:val="32"/>
    <w:link w:val="13"/>
    <w:qFormat/>
    <w:uiPriority w:val="99"/>
    <w:rPr>
      <w:rFonts w:ascii="宋体" w:hAnsi="Courier New" w:eastAsia="宋体" w:cs="Times New Roman"/>
      <w:kern w:val="0"/>
      <w:sz w:val="20"/>
      <w:szCs w:val="20"/>
    </w:rPr>
  </w:style>
  <w:style w:type="character" w:customStyle="1" w:styleId="51">
    <w:name w:val="正文文本 Char"/>
    <w:basedOn w:val="32"/>
    <w:link w:val="9"/>
    <w:semiHidden/>
    <w:qFormat/>
    <w:uiPriority w:val="99"/>
    <w:rPr>
      <w:rFonts w:ascii="Times New Roman" w:hAnsi="Times New Roman" w:eastAsia="宋体" w:cs="Times New Roman"/>
      <w:sz w:val="18"/>
      <w:szCs w:val="18"/>
    </w:rPr>
  </w:style>
  <w:style w:type="character" w:customStyle="1" w:styleId="52">
    <w:name w:val="正文文本缩进 Char"/>
    <w:basedOn w:val="32"/>
    <w:link w:val="10"/>
    <w:semiHidden/>
    <w:qFormat/>
    <w:uiPriority w:val="99"/>
    <w:rPr>
      <w:rFonts w:ascii="Times New Roman" w:hAnsi="Times New Roman" w:eastAsia="宋体" w:cs="Times New Roman"/>
      <w:sz w:val="28"/>
      <w:szCs w:val="28"/>
    </w:rPr>
  </w:style>
  <w:style w:type="character" w:customStyle="1" w:styleId="53">
    <w:name w:val="正文文本 2 Char"/>
    <w:basedOn w:val="32"/>
    <w:link w:val="26"/>
    <w:semiHidden/>
    <w:qFormat/>
    <w:uiPriority w:val="99"/>
    <w:rPr>
      <w:rFonts w:ascii="Times New Roman" w:hAnsi="Times New Roman" w:eastAsia="宋体" w:cs="Times New Roman"/>
      <w:sz w:val="18"/>
      <w:szCs w:val="18"/>
    </w:rPr>
  </w:style>
  <w:style w:type="character" w:customStyle="1" w:styleId="54">
    <w:name w:val="正文文本缩进 2 Char"/>
    <w:basedOn w:val="32"/>
    <w:link w:val="16"/>
    <w:semiHidden/>
    <w:qFormat/>
    <w:uiPriority w:val="99"/>
    <w:rPr>
      <w:rFonts w:ascii="Times New Roman" w:hAnsi="Times New Roman" w:eastAsia="宋体" w:cs="Times New Roman"/>
      <w:sz w:val="28"/>
      <w:szCs w:val="28"/>
    </w:rPr>
  </w:style>
  <w:style w:type="character" w:customStyle="1" w:styleId="55">
    <w:name w:val="正文文本缩进 3 Char"/>
    <w:basedOn w:val="32"/>
    <w:link w:val="23"/>
    <w:semiHidden/>
    <w:qFormat/>
    <w:uiPriority w:val="99"/>
    <w:rPr>
      <w:rFonts w:ascii="Times New Roman" w:hAnsi="Times New Roman" w:eastAsia="宋体" w:cs="Times New Roman"/>
      <w:sz w:val="28"/>
      <w:szCs w:val="28"/>
    </w:rPr>
  </w:style>
  <w:style w:type="character" w:customStyle="1" w:styleId="56">
    <w:name w:val="文档结构图 Char"/>
    <w:basedOn w:val="32"/>
    <w:link w:val="7"/>
    <w:semiHidden/>
    <w:qFormat/>
    <w:uiPriority w:val="99"/>
    <w:rPr>
      <w:rFonts w:ascii="Times New Roman" w:hAnsi="Times New Roman" w:eastAsia="宋体" w:cs="Times New Roman"/>
      <w:szCs w:val="21"/>
      <w:shd w:val="clear" w:color="auto" w:fill="000080"/>
    </w:rPr>
  </w:style>
  <w:style w:type="table" w:customStyle="1" w:styleId="57">
    <w:name w:val="网格型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8">
    <w:name w:val="表格主题1"/>
    <w:basedOn w:val="29"/>
    <w:semiHidden/>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9">
    <w:name w:val="网格型2"/>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
    <w:name w:val="表格主题2"/>
    <w:basedOn w:val="29"/>
    <w:semiHidden/>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1">
    <w:name w:val="网格型3"/>
    <w:basedOn w:val="29"/>
    <w:qFormat/>
    <w:uiPriority w:val="9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6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1431C6-0F4F-4AF6-AC64-B189E3F90D11}">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6</Pages>
  <Words>1259</Words>
  <Characters>1321</Characters>
  <Lines>14</Lines>
  <Paragraphs>4</Paragraphs>
  <TotalTime>1</TotalTime>
  <ScaleCrop>false</ScaleCrop>
  <LinksUpToDate>false</LinksUpToDate>
  <CharactersWithSpaces>1475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2022-01-21T13:28:00Z</dcterms:created>
  <dc:creator>委保密员</dc:creator>
  <cp:lastModifiedBy>长风</cp:lastModifiedBy>
  <cp:lastPrinted>2015-11-17T10:08:00Z</cp:lastPrinted>
  <dcterms:modified xsi:type="dcterms:W3CDTF">2023-02-13T08:23:17Z</dcterms:modified>
  <dc:title>项目顺序编号：</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41DB5F099AA943ECA31A00E3413BEF81</vt:lpwstr>
  </property>
</Properties>
</file>