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AE3" w:rsidRPr="00D76AE3" w:rsidRDefault="00D76AE3" w:rsidP="00D76AE3">
      <w:pPr>
        <w:spacing w:line="560" w:lineRule="exact"/>
        <w:jc w:val="left"/>
        <w:rPr>
          <w:rFonts w:ascii="方正小标宋简体" w:eastAsia="方正小标宋简体" w:hAnsi="仿宋_GB2312"/>
          <w:sz w:val="30"/>
          <w:szCs w:val="30"/>
        </w:rPr>
      </w:pPr>
      <w:r>
        <w:rPr>
          <w:rFonts w:ascii="方正小标宋简体" w:eastAsia="方正小标宋简体" w:hAnsi="仿宋_GB2312" w:hint="eastAsia"/>
          <w:sz w:val="30"/>
          <w:szCs w:val="30"/>
        </w:rPr>
        <w:t>附件1</w:t>
      </w:r>
      <w:bookmarkStart w:id="0" w:name="_GoBack"/>
      <w:bookmarkEnd w:id="0"/>
      <w:r>
        <w:rPr>
          <w:rFonts w:ascii="方正小标宋简体" w:eastAsia="方正小标宋简体" w:hAnsi="仿宋_GB2312" w:hint="eastAsia"/>
          <w:sz w:val="30"/>
          <w:szCs w:val="30"/>
        </w:rPr>
        <w:t>：</w:t>
      </w:r>
    </w:p>
    <w:p w:rsidR="00580967" w:rsidRPr="00DD31EC" w:rsidRDefault="00DD31EC" w:rsidP="00DD31EC">
      <w:pPr>
        <w:spacing w:line="560" w:lineRule="exact"/>
        <w:jc w:val="center"/>
        <w:rPr>
          <w:rFonts w:ascii="方正小标宋简体" w:eastAsia="方正小标宋简体" w:hAnsi="仿宋_GB2312"/>
          <w:b/>
          <w:sz w:val="44"/>
          <w:szCs w:val="44"/>
        </w:rPr>
      </w:pPr>
      <w:r w:rsidRPr="00DD31EC">
        <w:rPr>
          <w:rFonts w:ascii="方正小标宋简体" w:eastAsia="方正小标宋简体" w:hAnsi="仿宋_GB2312" w:hint="eastAsia"/>
          <w:b/>
          <w:sz w:val="44"/>
          <w:szCs w:val="44"/>
        </w:rPr>
        <w:t>征收评估机构报名结果公告</w:t>
      </w:r>
    </w:p>
    <w:p w:rsidR="00580967" w:rsidRDefault="00580967" w:rsidP="00DD31EC">
      <w:pPr>
        <w:spacing w:line="560" w:lineRule="exact"/>
        <w:rPr>
          <w:rFonts w:ascii="仿宋_GB2312" w:eastAsia="仿宋_GB2312" w:hAnsi="仿宋_GB2312"/>
          <w:sz w:val="32"/>
          <w:szCs w:val="32"/>
        </w:rPr>
      </w:pPr>
    </w:p>
    <w:p w:rsidR="00580967" w:rsidRDefault="00DD31EC" w:rsidP="00DD31EC">
      <w:pPr>
        <w:spacing w:line="560" w:lineRule="exac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被征收人：</w:t>
      </w:r>
    </w:p>
    <w:p w:rsidR="00580967" w:rsidRDefault="00DD31EC" w:rsidP="00DD31EC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现将20</w:t>
      </w:r>
      <w:r>
        <w:rPr>
          <w:rFonts w:ascii="仿宋_GB2312" w:eastAsia="仿宋_GB2312" w:hAnsi="仿宋_GB2312" w:cs="宋体"/>
          <w:sz w:val="32"/>
          <w:szCs w:val="32"/>
        </w:rPr>
        <w:t>2</w:t>
      </w:r>
      <w:r>
        <w:rPr>
          <w:rFonts w:ascii="仿宋_GB2312" w:eastAsia="仿宋_GB2312" w:hAnsi="仿宋_GB2312" w:cs="宋体" w:hint="eastAsia"/>
          <w:sz w:val="32"/>
          <w:szCs w:val="32"/>
        </w:rPr>
        <w:t>2</w:t>
      </w:r>
      <w:r>
        <w:rPr>
          <w:rFonts w:ascii="仿宋_GB2312" w:eastAsia="仿宋_GB2312" w:hAnsi="仿宋_GB2312" w:hint="eastAsia"/>
          <w:sz w:val="32"/>
          <w:szCs w:val="32"/>
        </w:rPr>
        <w:t>年</w:t>
      </w:r>
      <w:r>
        <w:rPr>
          <w:rFonts w:ascii="仿宋_GB2312" w:eastAsia="仿宋_GB2312" w:hAnsi="仿宋_GB2312" w:cs="宋体" w:hint="eastAsia"/>
          <w:sz w:val="32"/>
          <w:szCs w:val="32"/>
        </w:rPr>
        <w:t>1</w:t>
      </w:r>
      <w:r>
        <w:rPr>
          <w:rFonts w:ascii="仿宋_GB2312" w:eastAsia="仿宋_GB2312" w:hAnsi="仿宋_GB2312" w:hint="eastAsia"/>
          <w:sz w:val="32"/>
          <w:szCs w:val="32"/>
        </w:rPr>
        <w:t>月</w:t>
      </w:r>
      <w:r>
        <w:rPr>
          <w:rFonts w:ascii="仿宋_GB2312" w:eastAsia="仿宋_GB2312" w:hAnsi="仿宋_GB2312" w:cs="宋体" w:hint="eastAsia"/>
          <w:sz w:val="32"/>
          <w:szCs w:val="32"/>
        </w:rPr>
        <w:t>14</w:t>
      </w:r>
      <w:r>
        <w:rPr>
          <w:rFonts w:ascii="仿宋_GB2312" w:eastAsia="仿宋_GB2312" w:hAnsi="仿宋_GB2312" w:hint="eastAsia"/>
          <w:sz w:val="32"/>
          <w:szCs w:val="32"/>
        </w:rPr>
        <w:t>日公开邀请评估机构报名情况公布如下：</w:t>
      </w:r>
    </w:p>
    <w:p w:rsidR="00580967" w:rsidRDefault="00DD31EC" w:rsidP="00DD31EC">
      <w:pPr>
        <w:spacing w:line="560" w:lineRule="exact"/>
        <w:ind w:firstLineChars="200" w:firstLine="640"/>
        <w:rPr>
          <w:rFonts w:ascii="仿宋_GB2312" w:eastAsia="仿宋_GB2312" w:hAnsi="仿宋_GB2312"/>
          <w:bCs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1.</w:t>
      </w:r>
      <w:r>
        <w:rPr>
          <w:rFonts w:ascii="仿宋_GB2312" w:eastAsia="仿宋_GB2312" w:hAnsi="仿宋_GB2312" w:cs="宋体" w:hint="eastAsia"/>
          <w:bCs/>
          <w:sz w:val="32"/>
          <w:szCs w:val="32"/>
        </w:rPr>
        <w:t>正衡房地产资产评估有限公司</w:t>
      </w:r>
      <w:r>
        <w:rPr>
          <w:rFonts w:ascii="仿宋_GB2312" w:eastAsia="仿宋_GB2312" w:hAnsi="仿宋_GB2312" w:hint="eastAsia"/>
          <w:bCs/>
          <w:sz w:val="32"/>
          <w:szCs w:val="32"/>
        </w:rPr>
        <w:t>（公司成立于1993年8月</w:t>
      </w:r>
      <w:r>
        <w:rPr>
          <w:rFonts w:ascii="仿宋_GB2312" w:eastAsia="仿宋_GB2312" w:hAnsi="仿宋_GB2312" w:cs="宋体" w:hint="eastAsia"/>
          <w:bCs/>
          <w:sz w:val="32"/>
          <w:szCs w:val="32"/>
        </w:rPr>
        <w:t>16</w:t>
      </w:r>
      <w:r>
        <w:rPr>
          <w:rFonts w:ascii="仿宋_GB2312" w:eastAsia="仿宋_GB2312" w:hAnsi="仿宋_GB2312" w:hint="eastAsia"/>
          <w:bCs/>
          <w:sz w:val="32"/>
          <w:szCs w:val="32"/>
        </w:rPr>
        <w:t>日,拟参与本项目房地产估价师</w:t>
      </w:r>
      <w:r>
        <w:rPr>
          <w:rFonts w:ascii="仿宋_GB2312" w:eastAsia="仿宋_GB2312" w:hAnsi="仿宋_GB2312" w:cs="宋体" w:hint="eastAsia"/>
          <w:bCs/>
          <w:sz w:val="32"/>
          <w:szCs w:val="32"/>
        </w:rPr>
        <w:t>5</w:t>
      </w:r>
      <w:r>
        <w:rPr>
          <w:rFonts w:ascii="仿宋_GB2312" w:eastAsia="仿宋_GB2312" w:hAnsi="仿宋_GB2312" w:hint="eastAsia"/>
          <w:bCs/>
          <w:sz w:val="32"/>
          <w:szCs w:val="32"/>
        </w:rPr>
        <w:t>人，房地产估价资质备案等级为</w:t>
      </w:r>
      <w:r>
        <w:rPr>
          <w:rFonts w:ascii="仿宋_GB2312" w:eastAsia="仿宋_GB2312" w:hAnsi="仿宋_GB2312" w:cs="宋体" w:hint="eastAsia"/>
          <w:bCs/>
          <w:sz w:val="32"/>
          <w:szCs w:val="32"/>
        </w:rPr>
        <w:t>一</w:t>
      </w:r>
      <w:r>
        <w:rPr>
          <w:rFonts w:ascii="仿宋_GB2312" w:eastAsia="仿宋_GB2312" w:hAnsi="仿宋_GB2312" w:hint="eastAsia"/>
          <w:bCs/>
          <w:sz w:val="32"/>
          <w:szCs w:val="32"/>
        </w:rPr>
        <w:t>级,信用等级为</w:t>
      </w:r>
      <w:r>
        <w:rPr>
          <w:rFonts w:ascii="仿宋_GB2312" w:eastAsia="仿宋_GB2312" w:hAnsi="仿宋_GB2312" w:cs="宋体" w:hint="eastAsia"/>
          <w:bCs/>
          <w:sz w:val="32"/>
          <w:szCs w:val="32"/>
        </w:rPr>
        <w:t>A</w:t>
      </w:r>
      <w:r>
        <w:rPr>
          <w:rFonts w:ascii="仿宋_GB2312" w:eastAsia="仿宋_GB2312" w:hAnsi="仿宋_GB2312" w:hint="eastAsia"/>
          <w:bCs/>
          <w:sz w:val="32"/>
          <w:szCs w:val="32"/>
        </w:rPr>
        <w:t>级）。</w:t>
      </w:r>
    </w:p>
    <w:p w:rsidR="00580967" w:rsidRDefault="00DD31EC" w:rsidP="00DD31EC">
      <w:pPr>
        <w:pStyle w:val="3"/>
        <w:widowControl/>
        <w:shd w:val="clear" w:color="auto" w:fill="FFFFFF"/>
        <w:spacing w:beforeAutospacing="0" w:afterAutospacing="0" w:line="560" w:lineRule="exact"/>
        <w:rPr>
          <w:rFonts w:ascii="仿宋_GB2312" w:eastAsia="仿宋_GB2312" w:hAnsi="仿宋_GB2312" w:cstheme="minorBidi" w:hint="default"/>
          <w:b w:val="0"/>
          <w:bCs/>
          <w:kern w:val="2"/>
          <w:sz w:val="32"/>
          <w:szCs w:val="32"/>
        </w:rPr>
      </w:pPr>
      <w:r>
        <w:rPr>
          <w:rFonts w:ascii="仿宋_GB2312" w:eastAsia="仿宋_GB2312" w:hAnsi="仿宋_GB2312" w:cs="宋体"/>
          <w:bCs/>
          <w:sz w:val="32"/>
          <w:szCs w:val="32"/>
        </w:rPr>
        <w:t xml:space="preserve"> </w:t>
      </w:r>
      <w:r>
        <w:rPr>
          <w:rFonts w:ascii="仿宋_GB2312" w:eastAsia="仿宋_GB2312" w:hAnsi="仿宋_GB2312" w:cstheme="minorBidi"/>
          <w:b w:val="0"/>
          <w:bCs/>
          <w:kern w:val="2"/>
          <w:sz w:val="32"/>
          <w:szCs w:val="32"/>
        </w:rPr>
        <w:t xml:space="preserve">   2.陕西珑淏</w:t>
      </w:r>
      <w:r>
        <w:rPr>
          <w:rFonts w:ascii="仿宋_GB2312" w:eastAsia="仿宋_GB2312" w:hAnsi="仿宋_GB2312" w:cs="宋体"/>
          <w:b w:val="0"/>
          <w:bCs/>
          <w:kern w:val="2"/>
          <w:sz w:val="32"/>
          <w:szCs w:val="32"/>
        </w:rPr>
        <w:t>房地产资产评估有限责任公司（公司成立于</w:t>
      </w:r>
      <w:r>
        <w:rPr>
          <w:rFonts w:ascii="仿宋_GB2312" w:eastAsia="仿宋_GB2312" w:hAnsi="仿宋_GB2312" w:cstheme="minorBidi"/>
          <w:b w:val="0"/>
          <w:bCs/>
          <w:kern w:val="2"/>
          <w:sz w:val="32"/>
          <w:szCs w:val="32"/>
        </w:rPr>
        <w:t>2010年9月2日,拟参与本项目房地产估价师4人，房地产估价资质备案等级为二级,信用等级为B级）。</w:t>
      </w:r>
    </w:p>
    <w:p w:rsidR="00580967" w:rsidRDefault="00DD31EC" w:rsidP="00DD31EC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bCs/>
          <w:sz w:val="32"/>
          <w:szCs w:val="32"/>
        </w:rPr>
        <w:t>3.</w:t>
      </w:r>
      <w:r>
        <w:rPr>
          <w:rFonts w:ascii="仿宋_GB2312" w:eastAsia="仿宋_GB2312" w:hAnsi="仿宋_GB2312" w:cs="宋体" w:hint="eastAsia"/>
          <w:bCs/>
          <w:sz w:val="32"/>
          <w:szCs w:val="32"/>
        </w:rPr>
        <w:t>西安天泽房地产土地资产评估有限公司</w:t>
      </w:r>
      <w:r>
        <w:rPr>
          <w:rFonts w:ascii="仿宋_GB2312" w:eastAsia="仿宋_GB2312" w:hAnsi="仿宋_GB2312" w:hint="eastAsia"/>
          <w:sz w:val="32"/>
          <w:szCs w:val="32"/>
        </w:rPr>
        <w:t>（公司成立于2012年1月31日,拟参与本项目房地产估价师</w:t>
      </w:r>
      <w:r>
        <w:rPr>
          <w:rFonts w:ascii="仿宋_GB2312" w:eastAsia="仿宋_GB2312" w:hAnsi="仿宋_GB2312" w:cs="宋体" w:hint="eastAsia"/>
          <w:sz w:val="32"/>
          <w:szCs w:val="32"/>
        </w:rPr>
        <w:t>4</w:t>
      </w:r>
      <w:r>
        <w:rPr>
          <w:rFonts w:ascii="仿宋_GB2312" w:eastAsia="仿宋_GB2312" w:hAnsi="仿宋_GB2312" w:hint="eastAsia"/>
          <w:sz w:val="32"/>
          <w:szCs w:val="32"/>
        </w:rPr>
        <w:t>人，房地产估价资质备案等级为</w:t>
      </w:r>
      <w:r>
        <w:rPr>
          <w:rFonts w:ascii="仿宋_GB2312" w:eastAsia="仿宋_GB2312" w:hAnsi="仿宋_GB2312" w:cs="宋体" w:hint="eastAsia"/>
          <w:sz w:val="32"/>
          <w:szCs w:val="32"/>
        </w:rPr>
        <w:t>二</w:t>
      </w:r>
      <w:r>
        <w:rPr>
          <w:rFonts w:ascii="仿宋_GB2312" w:eastAsia="仿宋_GB2312" w:hAnsi="仿宋_GB2312" w:hint="eastAsia"/>
          <w:sz w:val="32"/>
          <w:szCs w:val="32"/>
        </w:rPr>
        <w:t>级,信用等级为</w:t>
      </w:r>
      <w:r>
        <w:rPr>
          <w:rFonts w:ascii="仿宋_GB2312" w:eastAsia="仿宋_GB2312" w:hAnsi="仿宋_GB2312" w:cs="宋体" w:hint="eastAsia"/>
          <w:sz w:val="32"/>
          <w:szCs w:val="32"/>
        </w:rPr>
        <w:t>C</w:t>
      </w:r>
      <w:r>
        <w:rPr>
          <w:rFonts w:ascii="仿宋_GB2312" w:eastAsia="仿宋_GB2312" w:hAnsi="仿宋_GB2312" w:hint="eastAsia"/>
          <w:sz w:val="32"/>
          <w:szCs w:val="32"/>
        </w:rPr>
        <w:t>级）。</w:t>
      </w:r>
    </w:p>
    <w:p w:rsidR="00580967" w:rsidRDefault="00DD31EC" w:rsidP="00DD31EC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以上</w:t>
      </w:r>
      <w:r>
        <w:rPr>
          <w:rFonts w:ascii="仿宋_GB2312" w:eastAsia="仿宋_GB2312" w:hAnsi="仿宋_GB2312" w:cs="宋体" w:hint="eastAsia"/>
          <w:sz w:val="32"/>
          <w:szCs w:val="32"/>
        </w:rPr>
        <w:t>3</w:t>
      </w:r>
      <w:r>
        <w:rPr>
          <w:rFonts w:ascii="仿宋_GB2312" w:eastAsia="仿宋_GB2312" w:hAnsi="仿宋_GB2312" w:hint="eastAsia"/>
          <w:sz w:val="32"/>
          <w:szCs w:val="32"/>
        </w:rPr>
        <w:t>家评估机构符合报名条件，自本公告发布之日起</w:t>
      </w:r>
      <w:r>
        <w:rPr>
          <w:rFonts w:ascii="仿宋_GB2312" w:eastAsia="仿宋_GB2312" w:hAnsi="仿宋_GB2312" w:cs="宋体" w:hint="eastAsia"/>
          <w:sz w:val="32"/>
          <w:szCs w:val="32"/>
        </w:rPr>
        <w:t>5</w:t>
      </w:r>
      <w:r>
        <w:rPr>
          <w:rFonts w:ascii="仿宋_GB2312" w:eastAsia="仿宋_GB2312" w:hAnsi="仿宋_GB2312" w:hint="eastAsia"/>
          <w:sz w:val="32"/>
          <w:szCs w:val="32"/>
        </w:rPr>
        <w:t>个工作日内，征收部门将组织被征收人协商选定一家评估机构承担评估业务。</w:t>
      </w:r>
    </w:p>
    <w:p w:rsidR="00580967" w:rsidRDefault="00DD31EC" w:rsidP="00DD31EC">
      <w:pPr>
        <w:spacing w:line="560" w:lineRule="exact"/>
        <w:ind w:firstLineChars="200" w:firstLine="640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特此公告</w:t>
      </w:r>
    </w:p>
    <w:p w:rsidR="00580967" w:rsidRDefault="00580967" w:rsidP="00DD31EC">
      <w:pPr>
        <w:spacing w:line="560" w:lineRule="exact"/>
        <w:jc w:val="right"/>
        <w:rPr>
          <w:rFonts w:ascii="仿宋_GB2312" w:eastAsia="仿宋_GB2312" w:hAnsi="仿宋_GB2312"/>
          <w:sz w:val="32"/>
          <w:szCs w:val="32"/>
        </w:rPr>
      </w:pPr>
    </w:p>
    <w:p w:rsidR="00580967" w:rsidRDefault="00580967" w:rsidP="00DD31EC">
      <w:pPr>
        <w:spacing w:line="560" w:lineRule="exact"/>
        <w:jc w:val="right"/>
        <w:rPr>
          <w:rFonts w:ascii="仿宋_GB2312" w:eastAsia="仿宋_GB2312" w:hAnsi="仿宋_GB2312"/>
          <w:sz w:val="32"/>
          <w:szCs w:val="32"/>
        </w:rPr>
      </w:pPr>
    </w:p>
    <w:p w:rsidR="00580967" w:rsidRDefault="00DD31EC" w:rsidP="00DD31EC">
      <w:pPr>
        <w:spacing w:line="560" w:lineRule="exact"/>
        <w:jc w:val="right"/>
        <w:rPr>
          <w:rFonts w:ascii="仿宋_GB2312" w:eastAsia="仿宋_GB2312" w:hAnsi="仿宋_GB2312"/>
          <w:spacing w:val="-20"/>
          <w:sz w:val="32"/>
          <w:szCs w:val="32"/>
        </w:rPr>
      </w:pPr>
      <w:r>
        <w:rPr>
          <w:rFonts w:ascii="仿宋_GB2312" w:eastAsia="仿宋_GB2312" w:hAnsi="仿宋_GB2312" w:hint="eastAsia"/>
          <w:spacing w:val="-20"/>
          <w:sz w:val="32"/>
          <w:szCs w:val="32"/>
        </w:rPr>
        <w:t>陕西省西咸新区泾河新城自然资源和规划局</w:t>
      </w:r>
    </w:p>
    <w:p w:rsidR="00580967" w:rsidRDefault="00DD31EC" w:rsidP="00DD31EC">
      <w:pPr>
        <w:spacing w:line="560" w:lineRule="exact"/>
        <w:ind w:right="1280" w:firstLineChars="1450" w:firstLine="4640"/>
        <w:jc w:val="righ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cs="宋体" w:hint="eastAsia"/>
          <w:sz w:val="32"/>
          <w:szCs w:val="32"/>
        </w:rPr>
        <w:t>2022</w:t>
      </w:r>
      <w:r>
        <w:rPr>
          <w:rFonts w:ascii="仿宋_GB2312" w:eastAsia="仿宋_GB2312" w:hAnsi="仿宋_GB2312" w:hint="eastAsia"/>
          <w:sz w:val="32"/>
          <w:szCs w:val="32"/>
        </w:rPr>
        <w:t>年1月16日</w:t>
      </w:r>
    </w:p>
    <w:sectPr w:rsidR="00580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6B4"/>
    <w:rsid w:val="000276B4"/>
    <w:rsid w:val="000520FE"/>
    <w:rsid w:val="00070937"/>
    <w:rsid w:val="000A26D1"/>
    <w:rsid w:val="000D5635"/>
    <w:rsid w:val="00111915"/>
    <w:rsid w:val="00122348"/>
    <w:rsid w:val="00143C30"/>
    <w:rsid w:val="00172A8F"/>
    <w:rsid w:val="0017446C"/>
    <w:rsid w:val="00197E32"/>
    <w:rsid w:val="001A0ACB"/>
    <w:rsid w:val="001D50C7"/>
    <w:rsid w:val="00212E8D"/>
    <w:rsid w:val="002301C5"/>
    <w:rsid w:val="00237E17"/>
    <w:rsid w:val="00295F9B"/>
    <w:rsid w:val="002E318C"/>
    <w:rsid w:val="00302A4C"/>
    <w:rsid w:val="0030353B"/>
    <w:rsid w:val="003073AA"/>
    <w:rsid w:val="00322612"/>
    <w:rsid w:val="00330776"/>
    <w:rsid w:val="00355A13"/>
    <w:rsid w:val="00387EB6"/>
    <w:rsid w:val="004946A4"/>
    <w:rsid w:val="004D6351"/>
    <w:rsid w:val="00513968"/>
    <w:rsid w:val="00580967"/>
    <w:rsid w:val="005909D3"/>
    <w:rsid w:val="005D634B"/>
    <w:rsid w:val="00605D2C"/>
    <w:rsid w:val="00615F23"/>
    <w:rsid w:val="006223BA"/>
    <w:rsid w:val="006554E3"/>
    <w:rsid w:val="006A5F20"/>
    <w:rsid w:val="006E738D"/>
    <w:rsid w:val="00713BDD"/>
    <w:rsid w:val="00733869"/>
    <w:rsid w:val="00770D9D"/>
    <w:rsid w:val="0077115A"/>
    <w:rsid w:val="007811A2"/>
    <w:rsid w:val="007964D7"/>
    <w:rsid w:val="007C43F7"/>
    <w:rsid w:val="0081064F"/>
    <w:rsid w:val="00895746"/>
    <w:rsid w:val="008B6D20"/>
    <w:rsid w:val="008D1B80"/>
    <w:rsid w:val="008D4763"/>
    <w:rsid w:val="008E17AD"/>
    <w:rsid w:val="008E1963"/>
    <w:rsid w:val="008F1A36"/>
    <w:rsid w:val="009024E4"/>
    <w:rsid w:val="00922953"/>
    <w:rsid w:val="00950932"/>
    <w:rsid w:val="00966459"/>
    <w:rsid w:val="00A03C71"/>
    <w:rsid w:val="00A12F52"/>
    <w:rsid w:val="00A82EAD"/>
    <w:rsid w:val="00A917BB"/>
    <w:rsid w:val="00AC2402"/>
    <w:rsid w:val="00B13BAA"/>
    <w:rsid w:val="00B630D0"/>
    <w:rsid w:val="00B7761C"/>
    <w:rsid w:val="00B8518B"/>
    <w:rsid w:val="00BB5329"/>
    <w:rsid w:val="00BC03EB"/>
    <w:rsid w:val="00BE7F34"/>
    <w:rsid w:val="00BF264B"/>
    <w:rsid w:val="00C178E3"/>
    <w:rsid w:val="00C44B45"/>
    <w:rsid w:val="00C60BC9"/>
    <w:rsid w:val="00C746DA"/>
    <w:rsid w:val="00CB2CE5"/>
    <w:rsid w:val="00D0032C"/>
    <w:rsid w:val="00D20FE3"/>
    <w:rsid w:val="00D52445"/>
    <w:rsid w:val="00D76AE3"/>
    <w:rsid w:val="00DC1963"/>
    <w:rsid w:val="00DD31EC"/>
    <w:rsid w:val="00DE1A70"/>
    <w:rsid w:val="00E03BEA"/>
    <w:rsid w:val="00E37586"/>
    <w:rsid w:val="00E9172E"/>
    <w:rsid w:val="00E95633"/>
    <w:rsid w:val="00E95CEB"/>
    <w:rsid w:val="00E96ECC"/>
    <w:rsid w:val="00EB4911"/>
    <w:rsid w:val="00EC0582"/>
    <w:rsid w:val="00EE3900"/>
    <w:rsid w:val="00EE3978"/>
    <w:rsid w:val="00F316CE"/>
    <w:rsid w:val="00F33751"/>
    <w:rsid w:val="00F56608"/>
    <w:rsid w:val="00F63201"/>
    <w:rsid w:val="00FD4919"/>
    <w:rsid w:val="0931332C"/>
    <w:rsid w:val="108E3CB6"/>
    <w:rsid w:val="11DF7170"/>
    <w:rsid w:val="1E40573B"/>
    <w:rsid w:val="20510AEF"/>
    <w:rsid w:val="25153925"/>
    <w:rsid w:val="26D72DA7"/>
    <w:rsid w:val="4D172D09"/>
    <w:rsid w:val="54DF47E2"/>
    <w:rsid w:val="577A5A76"/>
    <w:rsid w:val="58DE3954"/>
    <w:rsid w:val="59133AF8"/>
    <w:rsid w:val="5ECC40C8"/>
    <w:rsid w:val="60544C62"/>
    <w:rsid w:val="6A3B3A8F"/>
    <w:rsid w:val="6D36554D"/>
    <w:rsid w:val="737C0784"/>
    <w:rsid w:val="75712168"/>
    <w:rsid w:val="7A54626E"/>
    <w:rsid w:val="7B8A67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97EA2C"/>
  <w15:docId w15:val="{C116FEF6-FF4E-45D9-9393-5E1746969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85029A-BC9E-4433-A1BE-AB9022EC6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324</Characters>
  <Application>Microsoft Office Word</Application>
  <DocSecurity>0</DocSecurity>
  <Lines>2</Lines>
  <Paragraphs>1</Paragraphs>
  <ScaleCrop>false</ScaleCrop>
  <Company>china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42</cp:revision>
  <cp:lastPrinted>2019-05-17T02:26:00Z</cp:lastPrinted>
  <dcterms:created xsi:type="dcterms:W3CDTF">2019-03-05T08:34:00Z</dcterms:created>
  <dcterms:modified xsi:type="dcterms:W3CDTF">2022-01-16T08:36:00Z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70D7604E9E19434FBE26F4E1B4096C9F</vt:lpwstr>
  </property>
</Properties>
</file>