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100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泾河新城政府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36"/>
          <w:szCs w:val="36"/>
        </w:rPr>
        <w:t>信息公开申请表</w:t>
      </w:r>
    </w:p>
    <w:tbl>
      <w:tblPr>
        <w:tblStyle w:val="6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12"/>
                <w:kern w:val="0"/>
                <w:sz w:val="24"/>
                <w:fitText w:val="2100" w:id="1683770680"/>
              </w:rPr>
              <w:t>申请人信</w:t>
            </w:r>
            <w:r>
              <w:rPr>
                <w:rFonts w:hint="eastAsia" w:ascii="仿宋_GB2312" w:hAnsi="华文中宋" w:eastAsia="仿宋_GB2312"/>
                <w:spacing w:val="2"/>
                <w:kern w:val="0"/>
                <w:sz w:val="24"/>
                <w:fitText w:val="2100" w:id="168377068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0"/>
                <w:w w:val="100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营业执照信息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组织机构代码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8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0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）电话告知（　）自行领取（　）邮寄（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所需政府信息的用途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类型：自身生产的需要（  ）自身生活的需要（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自身科研的需要（  ）查验自身信息  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具体用途：</w:t>
            </w:r>
          </w:p>
        </w:tc>
      </w:tr>
    </w:tbl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注：1.为提高办理效率，请您在申请政府信息公开时，每次只申请一条政府信息。</w:t>
      </w: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   2.为确保及时收到答复，请务必填写正确的联系电话和通信地址。</w:t>
      </w:r>
    </w:p>
    <w:sectPr>
      <w:pgSz w:w="11906" w:h="16838"/>
      <w:pgMar w:top="1134" w:right="1304" w:bottom="1985" w:left="1588" w:header="851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1"/>
    <w:rsid w:val="00022F97"/>
    <w:rsid w:val="000828F1"/>
    <w:rsid w:val="001420DB"/>
    <w:rsid w:val="0014308B"/>
    <w:rsid w:val="001A7293"/>
    <w:rsid w:val="001B44B6"/>
    <w:rsid w:val="001E30CF"/>
    <w:rsid w:val="002006FE"/>
    <w:rsid w:val="00235777"/>
    <w:rsid w:val="002669CF"/>
    <w:rsid w:val="0029534E"/>
    <w:rsid w:val="002C23CA"/>
    <w:rsid w:val="00304CBE"/>
    <w:rsid w:val="00316D49"/>
    <w:rsid w:val="0034234E"/>
    <w:rsid w:val="00410A82"/>
    <w:rsid w:val="00453BC5"/>
    <w:rsid w:val="00491A60"/>
    <w:rsid w:val="004E78B4"/>
    <w:rsid w:val="004F685B"/>
    <w:rsid w:val="005301D0"/>
    <w:rsid w:val="005A581C"/>
    <w:rsid w:val="005A6A7C"/>
    <w:rsid w:val="005C0272"/>
    <w:rsid w:val="00650956"/>
    <w:rsid w:val="00666F51"/>
    <w:rsid w:val="006E3D98"/>
    <w:rsid w:val="00703C11"/>
    <w:rsid w:val="00706C14"/>
    <w:rsid w:val="007A16AA"/>
    <w:rsid w:val="007D4D64"/>
    <w:rsid w:val="007E5497"/>
    <w:rsid w:val="007E7551"/>
    <w:rsid w:val="00800C83"/>
    <w:rsid w:val="00822738"/>
    <w:rsid w:val="008E03D4"/>
    <w:rsid w:val="00933E94"/>
    <w:rsid w:val="00940381"/>
    <w:rsid w:val="0094619C"/>
    <w:rsid w:val="0098240B"/>
    <w:rsid w:val="00992A1A"/>
    <w:rsid w:val="009C2B73"/>
    <w:rsid w:val="009D2D76"/>
    <w:rsid w:val="00A77444"/>
    <w:rsid w:val="00AE74FC"/>
    <w:rsid w:val="00B64CDD"/>
    <w:rsid w:val="00BD32D7"/>
    <w:rsid w:val="00BF0309"/>
    <w:rsid w:val="00BF30FE"/>
    <w:rsid w:val="00BF5335"/>
    <w:rsid w:val="00C55D11"/>
    <w:rsid w:val="00C9360B"/>
    <w:rsid w:val="00D1232C"/>
    <w:rsid w:val="00D936D9"/>
    <w:rsid w:val="00DF72AB"/>
    <w:rsid w:val="00EA3B41"/>
    <w:rsid w:val="00EC034A"/>
    <w:rsid w:val="00EE2E49"/>
    <w:rsid w:val="00EF21CD"/>
    <w:rsid w:val="00EF3C8D"/>
    <w:rsid w:val="00F81EBD"/>
    <w:rsid w:val="00F845D2"/>
    <w:rsid w:val="00F94816"/>
    <w:rsid w:val="00FB5F48"/>
    <w:rsid w:val="00FE07E1"/>
    <w:rsid w:val="3C4A2FD3"/>
    <w:rsid w:val="604B4C63"/>
    <w:rsid w:val="64E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200"/>
    </w:pPr>
    <w:rPr>
      <w:sz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陕西省人民政府</Company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2017-11-01T06:37:00Z</dcterms:created>
  <dc:creator>陕西省人民政府</dc:creator>
  <cp:lastModifiedBy>弓月虽明</cp:lastModifiedBy>
  <cp:lastPrinted>2015-03-05T02:45:00Z</cp:lastPrinted>
  <dcterms:modified xsi:type="dcterms:W3CDTF">2021-09-30T01:07:54Z</dcterms:modified>
  <dc:title>陕西省人民政府信息公开申请表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D9AC560C896748B08E1F84340B5238E8</vt:lpwstr>
  </property>
</Properties>
</file>