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970" w:rsidRDefault="00013970" w:rsidP="00013970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BC12C6">
        <w:rPr>
          <w:rFonts w:ascii="黑体" w:eastAsia="黑体" w:hAnsi="黑体" w:hint="eastAsia"/>
          <w:sz w:val="32"/>
          <w:szCs w:val="32"/>
        </w:rPr>
        <w:t>附件</w:t>
      </w:r>
    </w:p>
    <w:p w:rsidR="00013970" w:rsidRPr="00BC12C6" w:rsidRDefault="00013970" w:rsidP="00013970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:rsidR="00013970" w:rsidRDefault="00013970" w:rsidP="00013970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  <w:r w:rsidRPr="008E3459">
        <w:rPr>
          <w:rFonts w:ascii="方正小标宋简体" w:eastAsia="方正小标宋简体" w:hAnsi="仿宋" w:hint="eastAsia"/>
          <w:sz w:val="44"/>
          <w:szCs w:val="44"/>
        </w:rPr>
        <w:t>泾河新城</w:t>
      </w:r>
      <w:r>
        <w:rPr>
          <w:rFonts w:ascii="方正小标宋简体" w:eastAsia="方正小标宋简体" w:hAnsi="仿宋" w:hint="eastAsia"/>
          <w:sz w:val="44"/>
          <w:szCs w:val="44"/>
        </w:rPr>
        <w:t>2021</w:t>
      </w:r>
      <w:r w:rsidRPr="008E3459">
        <w:rPr>
          <w:rFonts w:ascii="方正小标宋简体" w:eastAsia="方正小标宋简体" w:hAnsi="仿宋" w:hint="eastAsia"/>
          <w:sz w:val="44"/>
          <w:szCs w:val="44"/>
        </w:rPr>
        <w:t>年</w:t>
      </w:r>
      <w:r>
        <w:rPr>
          <w:rFonts w:ascii="方正小标宋简体" w:eastAsia="方正小标宋简体" w:hAnsi="仿宋" w:hint="eastAsia"/>
          <w:sz w:val="44"/>
          <w:szCs w:val="44"/>
        </w:rPr>
        <w:t>第三批</w:t>
      </w:r>
      <w:r w:rsidRPr="008E3459">
        <w:rPr>
          <w:rFonts w:ascii="方正小标宋简体" w:eastAsia="方正小标宋简体" w:hAnsi="仿宋" w:hint="eastAsia"/>
          <w:sz w:val="44"/>
          <w:szCs w:val="44"/>
        </w:rPr>
        <w:t>就业见习单位认定</w:t>
      </w:r>
    </w:p>
    <w:p w:rsidR="00013970" w:rsidRPr="008E3459" w:rsidRDefault="00013970" w:rsidP="00013970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  <w:r w:rsidRPr="008E3459">
        <w:rPr>
          <w:rFonts w:ascii="方正小标宋简体" w:eastAsia="方正小标宋简体" w:hAnsi="仿宋" w:hint="eastAsia"/>
          <w:sz w:val="44"/>
          <w:szCs w:val="44"/>
        </w:rPr>
        <w:t>公示名单</w:t>
      </w:r>
    </w:p>
    <w:p w:rsidR="00013970" w:rsidRPr="00124F3F" w:rsidRDefault="00013970" w:rsidP="00013970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417F3B" w:rsidRPr="00013970" w:rsidRDefault="00013970">
      <w:r>
        <w:rPr>
          <w:rFonts w:ascii="仿宋" w:eastAsia="仿宋" w:hAnsi="仿宋" w:hint="eastAsia"/>
          <w:sz w:val="32"/>
          <w:szCs w:val="32"/>
        </w:rPr>
        <w:t>陕西泾合热力有限公司</w:t>
      </w:r>
    </w:p>
    <w:sectPr w:rsidR="00417F3B" w:rsidRPr="00013970" w:rsidSect="00630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3970"/>
    <w:rsid w:val="00013970"/>
    <w:rsid w:val="00417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9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2021-07-30T01:37:00Z</dcterms:created>
  <dcterms:modified xsi:type="dcterms:W3CDTF">2021-07-30T01:38:00Z</dcterms:modified>
</cp:coreProperties>
</file>