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2E6" w:rsidRDefault="00A042E6" w:rsidP="00A042E6">
      <w:pPr>
        <w:autoSpaceDN w:val="0"/>
        <w:snapToGrid w:val="0"/>
        <w:spacing w:line="520" w:lineRule="exact"/>
        <w:textAlignment w:val="center"/>
        <w:rPr>
          <w:rFonts w:ascii="黑体" w:eastAsia="黑体" w:hAnsi="黑体" w:cs="黑体"/>
          <w:bCs/>
          <w:color w:val="000000"/>
          <w:sz w:val="28"/>
          <w:szCs w:val="28"/>
        </w:rPr>
      </w:pPr>
      <w:bookmarkStart w:id="0" w:name="zhengwen"/>
      <w:r>
        <w:rPr>
          <w:rFonts w:ascii="黑体" w:eastAsia="黑体" w:hAnsi="黑体" w:cs="黑体" w:hint="eastAsia"/>
          <w:bCs/>
          <w:color w:val="000000"/>
          <w:sz w:val="28"/>
          <w:szCs w:val="28"/>
        </w:rPr>
        <w:t>附件1</w:t>
      </w:r>
    </w:p>
    <w:bookmarkEnd w:id="0"/>
    <w:p w:rsidR="00A042E6" w:rsidRDefault="00A042E6" w:rsidP="00A042E6">
      <w:pPr>
        <w:spacing w:line="560" w:lineRule="exact"/>
        <w:ind w:rightChars="100" w:right="210"/>
        <w:rPr>
          <w:rFonts w:ascii="仿宋_GB2312" w:eastAsia="仿宋_GB2312"/>
          <w:color w:val="000000"/>
          <w:szCs w:val="32"/>
        </w:rPr>
      </w:pPr>
    </w:p>
    <w:p w:rsidR="00A042E6" w:rsidRDefault="00A042E6" w:rsidP="00A042E6">
      <w:pPr>
        <w:spacing w:line="240" w:lineRule="atLeast"/>
        <w:jc w:val="center"/>
        <w:rPr>
          <w:rFonts w:ascii="方正小标宋简体" w:eastAsia="方正小标宋简体" w:hAnsi="宋体" w:cs="宋体"/>
          <w:bCs/>
          <w:color w:val="00000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color w:val="000000"/>
          <w:sz w:val="36"/>
          <w:szCs w:val="36"/>
        </w:rPr>
        <w:t>西咸新区泾河新城挂牌督办道路交通安全隐患清单</w:t>
      </w:r>
    </w:p>
    <w:p w:rsidR="00A042E6" w:rsidRDefault="00A042E6" w:rsidP="00A042E6">
      <w:pPr>
        <w:spacing w:line="240" w:lineRule="atLeast"/>
        <w:jc w:val="center"/>
        <w:rPr>
          <w:rFonts w:ascii="方正小标宋简体" w:eastAsia="方正小标宋简体" w:hAnsi="宋体" w:cs="宋体"/>
          <w:bCs/>
          <w:color w:val="000000"/>
          <w:sz w:val="36"/>
          <w:szCs w:val="36"/>
        </w:rPr>
      </w:pPr>
    </w:p>
    <w:tbl>
      <w:tblPr>
        <w:tblStyle w:val="a9"/>
        <w:tblW w:w="13829" w:type="dxa"/>
        <w:jc w:val="center"/>
        <w:tblLayout w:type="fixed"/>
        <w:tblLook w:val="0000"/>
      </w:tblPr>
      <w:tblGrid>
        <w:gridCol w:w="953"/>
        <w:gridCol w:w="1215"/>
        <w:gridCol w:w="1517"/>
        <w:gridCol w:w="2367"/>
        <w:gridCol w:w="2971"/>
        <w:gridCol w:w="1410"/>
        <w:gridCol w:w="2232"/>
        <w:gridCol w:w="1164"/>
      </w:tblGrid>
      <w:tr w:rsidR="00A042E6" w:rsidTr="00A042E6">
        <w:trPr>
          <w:trHeight w:val="567"/>
          <w:jc w:val="center"/>
        </w:trPr>
        <w:tc>
          <w:tcPr>
            <w:tcW w:w="953" w:type="dxa"/>
            <w:vAlign w:val="center"/>
          </w:tcPr>
          <w:p w:rsidR="00A042E6" w:rsidRDefault="00A042E6" w:rsidP="00E5130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215" w:type="dxa"/>
            <w:vAlign w:val="center"/>
          </w:tcPr>
          <w:p w:rsidR="00A042E6" w:rsidRDefault="00A042E6" w:rsidP="00E5130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督办单位</w:t>
            </w:r>
          </w:p>
        </w:tc>
        <w:tc>
          <w:tcPr>
            <w:tcW w:w="1517" w:type="dxa"/>
            <w:vAlign w:val="center"/>
          </w:tcPr>
          <w:p w:rsidR="00A042E6" w:rsidRDefault="00A042E6" w:rsidP="00E5130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隐患位置</w:t>
            </w:r>
          </w:p>
        </w:tc>
        <w:tc>
          <w:tcPr>
            <w:tcW w:w="2367" w:type="dxa"/>
            <w:vAlign w:val="center"/>
          </w:tcPr>
          <w:p w:rsidR="00A042E6" w:rsidRDefault="00A042E6" w:rsidP="00E5130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隐患内容</w:t>
            </w:r>
          </w:p>
        </w:tc>
        <w:tc>
          <w:tcPr>
            <w:tcW w:w="2971" w:type="dxa"/>
            <w:vAlign w:val="center"/>
          </w:tcPr>
          <w:p w:rsidR="00A042E6" w:rsidRDefault="00A042E6" w:rsidP="00E5130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整改建议</w:t>
            </w:r>
          </w:p>
        </w:tc>
        <w:tc>
          <w:tcPr>
            <w:tcW w:w="1410" w:type="dxa"/>
            <w:vAlign w:val="center"/>
          </w:tcPr>
          <w:p w:rsidR="00A042E6" w:rsidRDefault="00A042E6" w:rsidP="00E5130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整改期限</w:t>
            </w:r>
          </w:p>
        </w:tc>
        <w:tc>
          <w:tcPr>
            <w:tcW w:w="2232" w:type="dxa"/>
            <w:vAlign w:val="center"/>
          </w:tcPr>
          <w:p w:rsidR="00A042E6" w:rsidRDefault="00A042E6" w:rsidP="00E5130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隐患整改责任单位</w:t>
            </w:r>
          </w:p>
        </w:tc>
        <w:tc>
          <w:tcPr>
            <w:tcW w:w="1164" w:type="dxa"/>
            <w:vAlign w:val="center"/>
          </w:tcPr>
          <w:p w:rsidR="00A042E6" w:rsidRDefault="00A042E6" w:rsidP="00E51301">
            <w:pPr>
              <w:spacing w:line="240" w:lineRule="atLeast"/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备注</w:t>
            </w:r>
          </w:p>
        </w:tc>
      </w:tr>
      <w:tr w:rsidR="00A042E6" w:rsidTr="00A042E6">
        <w:trPr>
          <w:trHeight w:val="669"/>
          <w:jc w:val="center"/>
        </w:trPr>
        <w:tc>
          <w:tcPr>
            <w:tcW w:w="953" w:type="dxa"/>
            <w:vAlign w:val="center"/>
          </w:tcPr>
          <w:p w:rsidR="00A042E6" w:rsidRDefault="00A042E6" w:rsidP="00A042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215" w:type="dxa"/>
            <w:vMerge w:val="restart"/>
            <w:vAlign w:val="center"/>
          </w:tcPr>
          <w:p w:rsidR="00A042E6" w:rsidRDefault="00A042E6" w:rsidP="00A042E6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泾河新城</w:t>
            </w:r>
          </w:p>
        </w:tc>
        <w:tc>
          <w:tcPr>
            <w:tcW w:w="1517" w:type="dxa"/>
            <w:vAlign w:val="center"/>
          </w:tcPr>
          <w:p w:rsidR="00A042E6" w:rsidRDefault="00A042E6" w:rsidP="00A042E6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X331-铁路桥涵洞</w:t>
            </w:r>
          </w:p>
        </w:tc>
        <w:tc>
          <w:tcPr>
            <w:tcW w:w="2367" w:type="dxa"/>
            <w:vAlign w:val="center"/>
          </w:tcPr>
          <w:p w:rsidR="00A042E6" w:rsidRDefault="00A042E6" w:rsidP="00A042E6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缺少道路标牌</w:t>
            </w:r>
          </w:p>
        </w:tc>
        <w:tc>
          <w:tcPr>
            <w:tcW w:w="2971" w:type="dxa"/>
            <w:vAlign w:val="center"/>
          </w:tcPr>
          <w:p w:rsidR="00A042E6" w:rsidRDefault="00A042E6" w:rsidP="00A042E6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设立4个积水提示标识标志</w:t>
            </w:r>
          </w:p>
        </w:tc>
        <w:tc>
          <w:tcPr>
            <w:tcW w:w="1410" w:type="dxa"/>
            <w:vAlign w:val="center"/>
          </w:tcPr>
          <w:p w:rsidR="00A042E6" w:rsidRDefault="00A042E6" w:rsidP="00A042E6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8月20日</w:t>
            </w:r>
          </w:p>
        </w:tc>
        <w:tc>
          <w:tcPr>
            <w:tcW w:w="2232" w:type="dxa"/>
            <w:vAlign w:val="center"/>
          </w:tcPr>
          <w:p w:rsidR="00A042E6" w:rsidRDefault="007940FD" w:rsidP="00A042E6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1164" w:type="dxa"/>
            <w:vMerge w:val="restart"/>
            <w:vAlign w:val="center"/>
          </w:tcPr>
          <w:p w:rsidR="00A042E6" w:rsidRDefault="00A042E6" w:rsidP="00E5130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042E6" w:rsidTr="00A042E6">
        <w:trPr>
          <w:trHeight w:val="669"/>
          <w:jc w:val="center"/>
        </w:trPr>
        <w:tc>
          <w:tcPr>
            <w:tcW w:w="953" w:type="dxa"/>
            <w:vAlign w:val="center"/>
          </w:tcPr>
          <w:p w:rsidR="00A042E6" w:rsidRDefault="00A042E6" w:rsidP="00A042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215" w:type="dxa"/>
            <w:vMerge/>
            <w:vAlign w:val="center"/>
          </w:tcPr>
          <w:p w:rsidR="00A042E6" w:rsidRDefault="00A042E6" w:rsidP="00A042E6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A042E6" w:rsidRDefault="00A042E6" w:rsidP="00A042E6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运政路与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泾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干大街十字</w:t>
            </w:r>
          </w:p>
        </w:tc>
        <w:tc>
          <w:tcPr>
            <w:tcW w:w="2367" w:type="dxa"/>
            <w:vAlign w:val="center"/>
          </w:tcPr>
          <w:p w:rsidR="00A042E6" w:rsidRDefault="00A042E6" w:rsidP="00A042E6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路面断裂</w:t>
            </w:r>
          </w:p>
        </w:tc>
        <w:tc>
          <w:tcPr>
            <w:tcW w:w="2971" w:type="dxa"/>
            <w:vAlign w:val="center"/>
          </w:tcPr>
          <w:p w:rsidR="00A042E6" w:rsidRDefault="00A042E6" w:rsidP="00A042E6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养护路面</w:t>
            </w:r>
          </w:p>
        </w:tc>
        <w:tc>
          <w:tcPr>
            <w:tcW w:w="1410" w:type="dxa"/>
            <w:vAlign w:val="center"/>
          </w:tcPr>
          <w:p w:rsidR="00A042E6" w:rsidRDefault="00A042E6" w:rsidP="00A042E6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8月20日</w:t>
            </w:r>
          </w:p>
        </w:tc>
        <w:tc>
          <w:tcPr>
            <w:tcW w:w="2232" w:type="dxa"/>
            <w:vAlign w:val="center"/>
          </w:tcPr>
          <w:p w:rsidR="00A042E6" w:rsidRDefault="007940FD" w:rsidP="00A042E6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1164" w:type="dxa"/>
            <w:vMerge/>
            <w:vAlign w:val="center"/>
          </w:tcPr>
          <w:p w:rsidR="00A042E6" w:rsidRDefault="00A042E6" w:rsidP="00E5130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042E6" w:rsidTr="00A042E6">
        <w:trPr>
          <w:trHeight w:val="669"/>
          <w:jc w:val="center"/>
        </w:trPr>
        <w:tc>
          <w:tcPr>
            <w:tcW w:w="953" w:type="dxa"/>
            <w:vAlign w:val="center"/>
          </w:tcPr>
          <w:p w:rsidR="00A042E6" w:rsidRDefault="00A042E6" w:rsidP="00A042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215" w:type="dxa"/>
            <w:vMerge/>
            <w:vAlign w:val="center"/>
          </w:tcPr>
          <w:p w:rsidR="00A042E6" w:rsidRDefault="00A042E6" w:rsidP="00A042E6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A042E6" w:rsidRDefault="00A042E6" w:rsidP="00A042E6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泾河弯路</w:t>
            </w:r>
          </w:p>
        </w:tc>
        <w:tc>
          <w:tcPr>
            <w:tcW w:w="2367" w:type="dxa"/>
            <w:vAlign w:val="center"/>
          </w:tcPr>
          <w:p w:rsidR="00A042E6" w:rsidRDefault="00A042E6" w:rsidP="00A042E6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路面积坑、无红绿灯</w:t>
            </w:r>
          </w:p>
        </w:tc>
        <w:tc>
          <w:tcPr>
            <w:tcW w:w="2971" w:type="dxa"/>
            <w:vAlign w:val="center"/>
          </w:tcPr>
          <w:p w:rsidR="00A042E6" w:rsidRDefault="00A042E6" w:rsidP="00A042E6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养护路面，安装智能红绿灯</w:t>
            </w:r>
          </w:p>
        </w:tc>
        <w:tc>
          <w:tcPr>
            <w:tcW w:w="1410" w:type="dxa"/>
            <w:vAlign w:val="center"/>
          </w:tcPr>
          <w:p w:rsidR="00A042E6" w:rsidRDefault="00A042E6" w:rsidP="00A042E6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9月20日</w:t>
            </w:r>
          </w:p>
        </w:tc>
        <w:tc>
          <w:tcPr>
            <w:tcW w:w="2232" w:type="dxa"/>
            <w:vAlign w:val="center"/>
          </w:tcPr>
          <w:p w:rsidR="00A042E6" w:rsidRDefault="007940FD" w:rsidP="00A042E6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1164" w:type="dxa"/>
            <w:vMerge/>
            <w:vAlign w:val="center"/>
          </w:tcPr>
          <w:p w:rsidR="00A042E6" w:rsidRDefault="00A042E6" w:rsidP="00E5130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A042E6" w:rsidRDefault="00A042E6" w:rsidP="00A042E6">
      <w:pPr>
        <w:spacing w:line="560" w:lineRule="exact"/>
        <w:ind w:rightChars="100" w:right="210"/>
        <w:rPr>
          <w:rFonts w:ascii="仿宋_GB2312" w:eastAsia="仿宋_GB2312"/>
          <w:color w:val="000000"/>
          <w:szCs w:val="32"/>
        </w:rPr>
        <w:sectPr w:rsidR="00A042E6">
          <w:footerReference w:type="default" r:id="rId7"/>
          <w:pgSz w:w="16838" w:h="11906" w:orient="landscape"/>
          <w:pgMar w:top="1417" w:right="2098" w:bottom="1417" w:left="1984" w:header="851" w:footer="1587" w:gutter="0"/>
          <w:pgNumType w:fmt="numberInDash"/>
          <w:cols w:space="720"/>
          <w:docGrid w:linePitch="579"/>
        </w:sectPr>
      </w:pPr>
    </w:p>
    <w:p w:rsidR="003F5511" w:rsidRPr="00D21D75" w:rsidRDefault="003F5511" w:rsidP="00A637C6">
      <w:pPr>
        <w:spacing w:line="560" w:lineRule="exact"/>
        <w:ind w:rightChars="100" w:right="210"/>
        <w:rPr>
          <w:rFonts w:ascii="仿宋_GB2312" w:eastAsia="仿宋_GB2312"/>
          <w:spacing w:val="-24"/>
          <w:sz w:val="28"/>
          <w:szCs w:val="28"/>
        </w:rPr>
      </w:pPr>
    </w:p>
    <w:sectPr w:rsidR="003F5511" w:rsidRPr="00D21D75" w:rsidSect="004F6DFD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4C8" w:rsidRDefault="006E24C8" w:rsidP="00440410">
      <w:r>
        <w:separator/>
      </w:r>
    </w:p>
  </w:endnote>
  <w:endnote w:type="continuationSeparator" w:id="0">
    <w:p w:rsidR="006E24C8" w:rsidRDefault="006E24C8" w:rsidP="00440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2E6" w:rsidRDefault="004704B0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6" type="#_x0000_t202" style="position:absolute;left:0;text-align:left;margin-left:19.8pt;margin-top:-8.35pt;width:44.95pt;height:18.7pt;z-index:251661312;mso-position-horizontal:outside;mso-position-horizontal-relative:margin" filled="f" stroked="f">
          <v:fill o:detectmouseclick="t"/>
          <v:textbox inset="0,0,0,0">
            <w:txbxContent>
              <w:p w:rsidR="00A042E6" w:rsidRDefault="004704B0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A042E6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637C6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05607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:rsidR="004F6DFD" w:rsidRDefault="004F6DFD">
        <w:pPr>
          <w:pStyle w:val="a4"/>
        </w:pPr>
        <w:r w:rsidRPr="004F6DFD">
          <w:rPr>
            <w:rFonts w:asciiTheme="minorEastAsia" w:hAnsiTheme="minorEastAsia"/>
            <w:sz w:val="28"/>
            <w:szCs w:val="28"/>
          </w:rPr>
          <w:t>—</w:t>
        </w:r>
        <w:r w:rsidRPr="004F6DFD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="004704B0" w:rsidRPr="004F6DFD">
          <w:rPr>
            <w:rFonts w:asciiTheme="minorEastAsia" w:hAnsiTheme="minorEastAsia"/>
            <w:sz w:val="28"/>
            <w:szCs w:val="28"/>
          </w:rPr>
          <w:fldChar w:fldCharType="begin"/>
        </w:r>
        <w:r w:rsidRPr="004F6DFD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4704B0" w:rsidRPr="004F6DFD">
          <w:rPr>
            <w:rFonts w:asciiTheme="minorEastAsia" w:hAnsiTheme="minorEastAsia"/>
            <w:sz w:val="28"/>
            <w:szCs w:val="28"/>
          </w:rPr>
          <w:fldChar w:fldCharType="separate"/>
        </w:r>
        <w:r w:rsidR="00A637C6" w:rsidRPr="00A637C6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="004704B0" w:rsidRPr="004F6DFD">
          <w:rPr>
            <w:rFonts w:asciiTheme="minorEastAsia" w:hAnsiTheme="minorEastAsia"/>
            <w:sz w:val="28"/>
            <w:szCs w:val="28"/>
          </w:rPr>
          <w:fldChar w:fldCharType="end"/>
        </w:r>
        <w:r w:rsidRPr="004F6DFD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4F6DFD">
          <w:rPr>
            <w:rFonts w:asciiTheme="minorEastAsia" w:hAnsiTheme="minorEastAsia"/>
            <w:sz w:val="28"/>
            <w:szCs w:val="28"/>
          </w:rPr>
          <w:t>—</w:t>
        </w:r>
      </w:p>
    </w:sdtContent>
  </w:sdt>
  <w:p w:rsidR="004F6DFD" w:rsidRDefault="004F6DF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05598"/>
      <w:docPartObj>
        <w:docPartGallery w:val="Page Numbers (Bottom of Page)"/>
        <w:docPartUnique/>
      </w:docPartObj>
    </w:sdtPr>
    <w:sdtContent>
      <w:p w:rsidR="004F6DFD" w:rsidRDefault="004F6DFD">
        <w:pPr>
          <w:pStyle w:val="a4"/>
          <w:jc w:val="right"/>
        </w:pPr>
        <w:r w:rsidRPr="004F6DFD">
          <w:rPr>
            <w:rFonts w:asciiTheme="minorEastAsia" w:hAnsiTheme="minorEastAsia"/>
            <w:sz w:val="28"/>
            <w:szCs w:val="28"/>
          </w:rPr>
          <w:t>—</w:t>
        </w:r>
        <w:r w:rsidRPr="004F6DFD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="004704B0" w:rsidRPr="004F6DFD">
          <w:rPr>
            <w:rFonts w:asciiTheme="minorEastAsia" w:hAnsiTheme="minorEastAsia"/>
            <w:sz w:val="28"/>
            <w:szCs w:val="28"/>
          </w:rPr>
          <w:fldChar w:fldCharType="begin"/>
        </w:r>
        <w:r w:rsidRPr="004F6DFD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4704B0" w:rsidRPr="004F6DFD">
          <w:rPr>
            <w:rFonts w:asciiTheme="minorEastAsia" w:hAnsiTheme="minorEastAsia"/>
            <w:sz w:val="28"/>
            <w:szCs w:val="28"/>
          </w:rPr>
          <w:fldChar w:fldCharType="separate"/>
        </w:r>
        <w:r w:rsidR="00A042E6" w:rsidRPr="00A042E6">
          <w:rPr>
            <w:rFonts w:asciiTheme="minorEastAsia" w:hAnsiTheme="minorEastAsia"/>
            <w:noProof/>
            <w:sz w:val="28"/>
            <w:szCs w:val="28"/>
            <w:lang w:val="zh-CN"/>
          </w:rPr>
          <w:t>5</w:t>
        </w:r>
        <w:r w:rsidR="004704B0" w:rsidRPr="004F6DFD">
          <w:rPr>
            <w:rFonts w:asciiTheme="minorEastAsia" w:hAnsiTheme="minorEastAsia"/>
            <w:sz w:val="28"/>
            <w:szCs w:val="28"/>
          </w:rPr>
          <w:fldChar w:fldCharType="end"/>
        </w:r>
        <w:r w:rsidRPr="004F6DFD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  <w:p w:rsidR="004F6DFD" w:rsidRDefault="004F6D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4C8" w:rsidRDefault="006E24C8" w:rsidP="00440410">
      <w:r>
        <w:separator/>
      </w:r>
    </w:p>
  </w:footnote>
  <w:footnote w:type="continuationSeparator" w:id="0">
    <w:p w:rsidR="006E24C8" w:rsidRDefault="006E24C8" w:rsidP="004404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0410"/>
    <w:rsid w:val="00094352"/>
    <w:rsid w:val="00122569"/>
    <w:rsid w:val="00146F39"/>
    <w:rsid w:val="001534CE"/>
    <w:rsid w:val="00180647"/>
    <w:rsid w:val="001837DF"/>
    <w:rsid w:val="001920BB"/>
    <w:rsid w:val="001B62D6"/>
    <w:rsid w:val="001E7FF7"/>
    <w:rsid w:val="00281750"/>
    <w:rsid w:val="002B13A4"/>
    <w:rsid w:val="00334261"/>
    <w:rsid w:val="00336851"/>
    <w:rsid w:val="003431F8"/>
    <w:rsid w:val="003D14C8"/>
    <w:rsid w:val="003F5511"/>
    <w:rsid w:val="004022C2"/>
    <w:rsid w:val="00415F22"/>
    <w:rsid w:val="00431E3E"/>
    <w:rsid w:val="00440410"/>
    <w:rsid w:val="004704B0"/>
    <w:rsid w:val="00476EBE"/>
    <w:rsid w:val="004F6DFD"/>
    <w:rsid w:val="00523CC9"/>
    <w:rsid w:val="005D767B"/>
    <w:rsid w:val="0060224A"/>
    <w:rsid w:val="00611D4F"/>
    <w:rsid w:val="0062308C"/>
    <w:rsid w:val="0062371B"/>
    <w:rsid w:val="00684D08"/>
    <w:rsid w:val="006B3229"/>
    <w:rsid w:val="006E24C8"/>
    <w:rsid w:val="00705247"/>
    <w:rsid w:val="0075540C"/>
    <w:rsid w:val="007940FD"/>
    <w:rsid w:val="007B6339"/>
    <w:rsid w:val="0080696F"/>
    <w:rsid w:val="008432A0"/>
    <w:rsid w:val="00845FEE"/>
    <w:rsid w:val="0085471A"/>
    <w:rsid w:val="009037A9"/>
    <w:rsid w:val="00937E12"/>
    <w:rsid w:val="00970456"/>
    <w:rsid w:val="009829FB"/>
    <w:rsid w:val="009F772E"/>
    <w:rsid w:val="00A042E6"/>
    <w:rsid w:val="00A579E5"/>
    <w:rsid w:val="00A637C6"/>
    <w:rsid w:val="00A81201"/>
    <w:rsid w:val="00A966F6"/>
    <w:rsid w:val="00AA644C"/>
    <w:rsid w:val="00AF69BE"/>
    <w:rsid w:val="00B30FA2"/>
    <w:rsid w:val="00B85444"/>
    <w:rsid w:val="00B94DA1"/>
    <w:rsid w:val="00BB3C8C"/>
    <w:rsid w:val="00BF4374"/>
    <w:rsid w:val="00C33545"/>
    <w:rsid w:val="00C36D8B"/>
    <w:rsid w:val="00C9019A"/>
    <w:rsid w:val="00C93E2F"/>
    <w:rsid w:val="00CB3D33"/>
    <w:rsid w:val="00CC65DB"/>
    <w:rsid w:val="00D21D75"/>
    <w:rsid w:val="00D47AC7"/>
    <w:rsid w:val="00DB0648"/>
    <w:rsid w:val="00DC08C8"/>
    <w:rsid w:val="00E032FD"/>
    <w:rsid w:val="00E65D34"/>
    <w:rsid w:val="00EA7543"/>
    <w:rsid w:val="00F52486"/>
    <w:rsid w:val="00FB6643"/>
    <w:rsid w:val="00FC3C09"/>
    <w:rsid w:val="00FF6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0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0410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40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4041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94D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94DA1"/>
    <w:rPr>
      <w:sz w:val="18"/>
      <w:szCs w:val="18"/>
    </w:rPr>
  </w:style>
  <w:style w:type="paragraph" w:styleId="a6">
    <w:name w:val="Plain Text"/>
    <w:basedOn w:val="a"/>
    <w:link w:val="Char2"/>
    <w:uiPriority w:val="99"/>
    <w:qFormat/>
    <w:rsid w:val="00FC3C09"/>
    <w:rPr>
      <w:rFonts w:ascii="宋体" w:eastAsia="宋体" w:hAnsi="Courier New" w:cs="Times New Roman"/>
      <w:szCs w:val="24"/>
    </w:rPr>
  </w:style>
  <w:style w:type="character" w:customStyle="1" w:styleId="Char2">
    <w:name w:val="纯文本 Char"/>
    <w:basedOn w:val="a0"/>
    <w:link w:val="a6"/>
    <w:uiPriority w:val="99"/>
    <w:qFormat/>
    <w:rsid w:val="00FC3C09"/>
    <w:rPr>
      <w:rFonts w:ascii="宋体" w:eastAsia="宋体" w:hAnsi="Courier New" w:cs="Times New Roman"/>
      <w:szCs w:val="24"/>
    </w:rPr>
  </w:style>
  <w:style w:type="character" w:styleId="a7">
    <w:name w:val="Hyperlink"/>
    <w:unhideWhenUsed/>
    <w:rsid w:val="008432A0"/>
    <w:rPr>
      <w:color w:val="0563C1"/>
      <w:u w:val="single"/>
    </w:rPr>
  </w:style>
  <w:style w:type="character" w:styleId="a8">
    <w:name w:val="page number"/>
    <w:basedOn w:val="a0"/>
    <w:qFormat/>
    <w:rsid w:val="00A042E6"/>
  </w:style>
  <w:style w:type="table" w:styleId="a9">
    <w:name w:val="Table Grid"/>
    <w:basedOn w:val="a1"/>
    <w:uiPriority w:val="59"/>
    <w:qFormat/>
    <w:rsid w:val="00A042E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A648A-8A4B-491D-92C8-83C43E665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sgedshrjtj</dc:creator>
  <cp:lastModifiedBy>PC</cp:lastModifiedBy>
  <cp:revision>3</cp:revision>
  <cp:lastPrinted>2019-08-12T07:08:00Z</cp:lastPrinted>
  <dcterms:created xsi:type="dcterms:W3CDTF">2019-09-09T06:55:00Z</dcterms:created>
  <dcterms:modified xsi:type="dcterms:W3CDTF">2019-09-09T06:56:00Z</dcterms:modified>
</cp:coreProperties>
</file>