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sz w:val="38"/>
          <w:szCs w:val="38"/>
        </w:rPr>
      </w:pPr>
      <w:bookmarkStart w:id="0" w:name="_GoBack"/>
      <w:bookmarkEnd w:id="0"/>
      <w:r>
        <w:rPr>
          <w:rFonts w:ascii="方正小标宋_GBK" w:hAnsi="方正小标宋_GBK"/>
          <w:sz w:val="38"/>
          <w:szCs w:val="38"/>
        </w:rPr>
        <w:t>环境影响评价公众意见表</w:t>
      </w:r>
    </w:p>
    <w:p>
      <w:pPr>
        <w:adjustRightInd w:val="0"/>
        <w:snapToGrid w:val="0"/>
        <w:spacing w:line="408" w:lineRule="auto"/>
        <w:rPr>
          <w:rFonts w:ascii="黑体" w:hAnsi="黑体" w:eastAsia="黑体"/>
        </w:rPr>
      </w:pPr>
      <w:r>
        <w:rPr>
          <w:rFonts w:hint="eastAsia" w:ascii="黑体" w:hAnsi="黑体" w:eastAsia="黑体"/>
        </w:rPr>
        <w:t xml:space="preserve"> </w:t>
      </w:r>
      <w:r>
        <w:rPr>
          <w:rFonts w:ascii="仿宋_GB2312"/>
          <w:b/>
          <w:bCs/>
          <w:sz w:val="24"/>
          <w:szCs w:val="24"/>
        </w:rPr>
        <w:t>填表日期</w:t>
      </w:r>
      <w:r>
        <w:rPr>
          <w:b/>
          <w:bCs/>
          <w:sz w:val="24"/>
          <w:szCs w:val="24"/>
        </w:rPr>
        <w:t xml:space="preserve"> </w:t>
      </w:r>
      <w:r>
        <w:rPr>
          <w:b/>
          <w:bCs/>
          <w:sz w:val="24"/>
          <w:szCs w:val="24"/>
          <w:u w:val="single"/>
        </w:rPr>
        <w:t xml:space="preserve">         </w:t>
      </w:r>
      <w:r>
        <w:rPr>
          <w:rFonts w:ascii="仿宋_GB2312"/>
          <w:b/>
          <w:bCs/>
          <w:sz w:val="24"/>
          <w:szCs w:val="24"/>
          <w:u w:val="single"/>
        </w:rPr>
        <w:t>年</w:t>
      </w:r>
      <w:r>
        <w:rPr>
          <w:b/>
          <w:bCs/>
          <w:sz w:val="24"/>
          <w:szCs w:val="24"/>
          <w:u w:val="single"/>
        </w:rPr>
        <w:t xml:space="preserve">  </w:t>
      </w:r>
      <w:r>
        <w:rPr>
          <w:rFonts w:hint="eastAsia"/>
          <w:b/>
          <w:bCs/>
          <w:sz w:val="24"/>
          <w:szCs w:val="24"/>
          <w:u w:val="single"/>
        </w:rPr>
        <w:t xml:space="preserve"> </w:t>
      </w:r>
      <w:r>
        <w:rPr>
          <w:b/>
          <w:bCs/>
          <w:sz w:val="24"/>
          <w:szCs w:val="24"/>
          <w:u w:val="single"/>
        </w:rPr>
        <w:t xml:space="preserve"> </w:t>
      </w:r>
      <w:r>
        <w:rPr>
          <w:rFonts w:ascii="仿宋_GB2312"/>
          <w:b/>
          <w:bCs/>
          <w:sz w:val="24"/>
          <w:szCs w:val="24"/>
          <w:u w:val="single"/>
        </w:rPr>
        <w:t>月</w:t>
      </w:r>
      <w:r>
        <w:rPr>
          <w:b/>
          <w:bCs/>
          <w:sz w:val="24"/>
          <w:szCs w:val="24"/>
          <w:u w:val="single"/>
        </w:rPr>
        <w:t xml:space="preserve">   </w:t>
      </w:r>
      <w:r>
        <w:rPr>
          <w:rFonts w:hint="eastAsia"/>
          <w:b/>
          <w:bCs/>
          <w:sz w:val="24"/>
          <w:szCs w:val="24"/>
          <w:u w:val="single"/>
        </w:rPr>
        <w:t xml:space="preserve"> </w:t>
      </w:r>
      <w:r>
        <w:rPr>
          <w:rFonts w:ascii="仿宋_GB2312"/>
          <w:b/>
          <w:bCs/>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eastAsia="宋体"/>
                <w:sz w:val="21"/>
                <w:szCs w:val="21"/>
              </w:rPr>
            </w:pPr>
            <w:r>
              <w:rPr>
                <w:rFonts w:hint="eastAsia" w:ascii="宋体" w:hAnsi="宋体" w:eastAsia="宋体"/>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hint="default" w:eastAsia="仿宋_GB2312" w:asciiTheme="minorEastAsia" w:hAnsiTheme="minorEastAsia"/>
                <w:sz w:val="21"/>
                <w:szCs w:val="21"/>
                <w:lang w:val="en-US" w:eastAsia="zh-CN"/>
              </w:rPr>
            </w:pPr>
            <w:r>
              <w:rPr>
                <w:rFonts w:hint="eastAsia"/>
                <w:b/>
                <w:sz w:val="24"/>
                <w:szCs w:val="24"/>
              </w:rPr>
              <w:t>陕西省西咸新区泾河新城分区规划（2016-2035）</w:t>
            </w:r>
            <w:r>
              <w:rPr>
                <w:rFonts w:hint="eastAsia"/>
                <w:b/>
                <w:sz w:val="24"/>
                <w:szCs w:val="24"/>
                <w:lang w:val="en-US" w:eastAsia="zh-CN"/>
              </w:rPr>
              <w:t>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b/>
                <w:bCs/>
                <w:sz w:val="21"/>
                <w:szCs w:val="21"/>
              </w:rPr>
            </w:pPr>
            <w:r>
              <w:rPr>
                <w:rFonts w:hint="eastAsia" w:ascii="宋体" w:hAnsi="宋体" w:eastAsia="宋体"/>
                <w:sz w:val="21"/>
                <w:szCs w:val="21"/>
              </w:rPr>
              <w:t xml:space="preserve">  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adjustRightInd w:val="0"/>
              <w:snapToGrid w:val="0"/>
              <w:spacing w:before="249" w:beforeLines="80"/>
              <w:rPr>
                <w:rFonts w:ascii="宋体" w:hAnsi="宋体" w:eastAsia="宋体"/>
                <w:sz w:val="21"/>
                <w:szCs w:val="21"/>
              </w:rPr>
            </w:pPr>
            <w:r>
              <w:rPr>
                <w:rFonts w:hint="eastAsia" w:ascii="宋体" w:hAnsi="宋体" w:eastAsia="宋体"/>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64"/>
    <w:rsid w:val="002547ED"/>
    <w:rsid w:val="0034211E"/>
    <w:rsid w:val="003453C7"/>
    <w:rsid w:val="00402CC7"/>
    <w:rsid w:val="006D565B"/>
    <w:rsid w:val="008C44D3"/>
    <w:rsid w:val="00AE44FE"/>
    <w:rsid w:val="00B30819"/>
    <w:rsid w:val="00BA7952"/>
    <w:rsid w:val="00BD5011"/>
    <w:rsid w:val="00C33B96"/>
    <w:rsid w:val="00D97C64"/>
    <w:rsid w:val="00DD0181"/>
    <w:rsid w:val="00FE3116"/>
    <w:rsid w:val="245B49BA"/>
    <w:rsid w:val="3EA2187A"/>
    <w:rsid w:val="49E53DCF"/>
    <w:rsid w:val="547578B4"/>
    <w:rsid w:val="76795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82</Words>
  <Characters>469</Characters>
  <Lines>3</Lines>
  <Paragraphs>1</Paragraphs>
  <TotalTime>0</TotalTime>
  <ScaleCrop>false</ScaleCrop>
  <LinksUpToDate>false</LinksUpToDate>
  <CharactersWithSpaces>550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2019-01-07T06:52:00Z</dcterms:created>
  <dc:creator>leifen</dc:creator>
  <cp:lastModifiedBy>芬达</cp:lastModifiedBy>
  <dcterms:modified xsi:type="dcterms:W3CDTF">2020-09-01T16:03:58Z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