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DB" w:rsidRDefault="001812DB" w:rsidP="001812DB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3271"/>
        <w:tblW w:w="15310" w:type="dxa"/>
        <w:tblLayout w:type="fixed"/>
        <w:tblLook w:val="04A0"/>
      </w:tblPr>
      <w:tblGrid>
        <w:gridCol w:w="534"/>
        <w:gridCol w:w="3402"/>
        <w:gridCol w:w="3118"/>
        <w:gridCol w:w="1843"/>
        <w:gridCol w:w="1594"/>
        <w:gridCol w:w="2409"/>
        <w:gridCol w:w="2410"/>
      </w:tblGrid>
      <w:tr w:rsidR="003531AC" w:rsidTr="003531AC">
        <w:trPr>
          <w:trHeight w:val="1125"/>
        </w:trPr>
        <w:tc>
          <w:tcPr>
            <w:tcW w:w="534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3402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单位（机构）</w:t>
            </w:r>
          </w:p>
        </w:tc>
        <w:tc>
          <w:tcPr>
            <w:tcW w:w="3118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补贴项目</w:t>
            </w:r>
          </w:p>
        </w:tc>
        <w:tc>
          <w:tcPr>
            <w:tcW w:w="1843" w:type="dxa"/>
            <w:vAlign w:val="center"/>
          </w:tcPr>
          <w:p w:rsidR="003531AC" w:rsidRDefault="001812DB" w:rsidP="001812DB">
            <w:pPr>
              <w:spacing w:line="560" w:lineRule="exact"/>
              <w:jc w:val="center"/>
              <w:rPr>
                <w:rFonts w:ascii="仿宋" w:eastAsia="仿宋" w:hAnsi="仿宋" w:hint="eastAsia"/>
              </w:rPr>
            </w:pPr>
            <w:r w:rsidRPr="005F447C">
              <w:rPr>
                <w:rFonts w:ascii="仿宋" w:eastAsia="仿宋" w:hAnsi="仿宋" w:hint="eastAsia"/>
              </w:rPr>
              <w:t>补贴</w:t>
            </w:r>
            <w:r>
              <w:rPr>
                <w:rFonts w:ascii="仿宋" w:eastAsia="仿宋" w:hAnsi="仿宋" w:hint="eastAsia"/>
              </w:rPr>
              <w:t>单位数</w:t>
            </w:r>
          </w:p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（单位：家）</w:t>
            </w:r>
          </w:p>
        </w:tc>
        <w:tc>
          <w:tcPr>
            <w:tcW w:w="1594" w:type="dxa"/>
            <w:vAlign w:val="center"/>
          </w:tcPr>
          <w:p w:rsidR="001812DB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合计金额</w:t>
            </w:r>
          </w:p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5F447C">
              <w:rPr>
                <w:rFonts w:ascii="仿宋" w:eastAsia="仿宋" w:hAnsi="仿宋" w:hint="eastAsia"/>
              </w:rPr>
              <w:t>（单位：元）</w:t>
            </w:r>
          </w:p>
        </w:tc>
        <w:tc>
          <w:tcPr>
            <w:tcW w:w="2409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开户银行</w:t>
            </w:r>
          </w:p>
        </w:tc>
        <w:tc>
          <w:tcPr>
            <w:tcW w:w="2410" w:type="dxa"/>
            <w:vAlign w:val="center"/>
          </w:tcPr>
          <w:p w:rsidR="001812DB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银行账户</w:t>
            </w:r>
          </w:p>
        </w:tc>
      </w:tr>
      <w:tr w:rsidR="003531AC" w:rsidTr="003531AC">
        <w:trPr>
          <w:trHeight w:val="1738"/>
        </w:trPr>
        <w:tc>
          <w:tcPr>
            <w:tcW w:w="534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西咸新区茯茶镇创业孵化基地</w:t>
            </w:r>
          </w:p>
        </w:tc>
        <w:tc>
          <w:tcPr>
            <w:tcW w:w="3118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泾河新城2019年创业孵化基地运营管理补贴</w:t>
            </w:r>
          </w:p>
        </w:tc>
        <w:tc>
          <w:tcPr>
            <w:tcW w:w="1843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1594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136666.7</w:t>
            </w:r>
          </w:p>
        </w:tc>
        <w:tc>
          <w:tcPr>
            <w:tcW w:w="2409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浦发银行长安南路支行</w:t>
            </w:r>
          </w:p>
        </w:tc>
        <w:tc>
          <w:tcPr>
            <w:tcW w:w="2410" w:type="dxa"/>
            <w:vAlign w:val="center"/>
          </w:tcPr>
          <w:p w:rsidR="001812DB" w:rsidRPr="005F447C" w:rsidRDefault="001812DB" w:rsidP="001812DB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721001552000*****</w:t>
            </w:r>
          </w:p>
        </w:tc>
      </w:tr>
    </w:tbl>
    <w:p w:rsidR="00EC33F4" w:rsidRPr="001812DB" w:rsidRDefault="001812DB" w:rsidP="001812D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812DB">
        <w:rPr>
          <w:rFonts w:ascii="方正小标宋简体" w:eastAsia="方正小标宋简体" w:hAnsi="仿宋" w:hint="eastAsia"/>
          <w:sz w:val="36"/>
          <w:szCs w:val="36"/>
        </w:rPr>
        <w:t>陕西省西咸新区泾河新城2019年第十四批就业专项资金下拨明细</w:t>
      </w:r>
    </w:p>
    <w:sectPr w:rsidR="00EC33F4" w:rsidRPr="001812DB" w:rsidSect="001812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834" w:rsidRDefault="00BF7834" w:rsidP="001812DB">
      <w:r>
        <w:separator/>
      </w:r>
    </w:p>
  </w:endnote>
  <w:endnote w:type="continuationSeparator" w:id="1">
    <w:p w:rsidR="00BF7834" w:rsidRDefault="00BF7834" w:rsidP="0018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834" w:rsidRDefault="00BF7834" w:rsidP="001812DB">
      <w:r>
        <w:separator/>
      </w:r>
    </w:p>
  </w:footnote>
  <w:footnote w:type="continuationSeparator" w:id="1">
    <w:p w:rsidR="00BF7834" w:rsidRDefault="00BF7834" w:rsidP="00181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2DB"/>
    <w:rsid w:val="001812DB"/>
    <w:rsid w:val="003531AC"/>
    <w:rsid w:val="00BF7834"/>
    <w:rsid w:val="00EC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8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12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12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2019-12-10T03:39:00Z</dcterms:created>
  <dcterms:modified xsi:type="dcterms:W3CDTF">2019-12-10T03:48:00Z</dcterms:modified>
</cp:coreProperties>
</file>