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C3" w:rsidRDefault="00836E49" w:rsidP="00C86BC3">
      <w:pPr>
        <w:spacing w:line="360" w:lineRule="auto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</w:t>
      </w:r>
    </w:p>
    <w:p w:rsidR="00836E49" w:rsidRPr="004F12A7" w:rsidRDefault="00C86BC3" w:rsidP="004F12A7">
      <w:pPr>
        <w:spacing w:line="360" w:lineRule="auto"/>
        <w:jc w:val="center"/>
        <w:rPr>
          <w:rFonts w:ascii="仿宋_GB2312" w:eastAsia="仿宋_GB2312" w:hAnsiTheme="majorEastAsia"/>
          <w:sz w:val="36"/>
          <w:szCs w:val="36"/>
        </w:rPr>
      </w:pPr>
      <w:r w:rsidRPr="004F12A7">
        <w:rPr>
          <w:rFonts w:ascii="方正小标宋简体" w:eastAsia="方正小标宋简体" w:hint="eastAsia"/>
          <w:sz w:val="36"/>
          <w:szCs w:val="36"/>
        </w:rPr>
        <w:t>陕西省西咸新区泾河新城2020年第二十批就业资金下拨明细</w:t>
      </w:r>
    </w:p>
    <w:tbl>
      <w:tblPr>
        <w:tblStyle w:val="a3"/>
        <w:tblpPr w:leftFromText="180" w:rightFromText="180" w:vertAnchor="text" w:horzAnchor="margin" w:tblpX="74" w:tblpY="975"/>
        <w:tblW w:w="14493" w:type="dxa"/>
        <w:tblLayout w:type="fixed"/>
        <w:tblLook w:val="04A0"/>
      </w:tblPr>
      <w:tblGrid>
        <w:gridCol w:w="675"/>
        <w:gridCol w:w="2835"/>
        <w:gridCol w:w="1843"/>
        <w:gridCol w:w="709"/>
        <w:gridCol w:w="1417"/>
        <w:gridCol w:w="3828"/>
        <w:gridCol w:w="2551"/>
        <w:gridCol w:w="635"/>
      </w:tblGrid>
      <w:tr w:rsidR="00836E49" w:rsidRPr="005F447C" w:rsidTr="004F12A7">
        <w:trPr>
          <w:trHeight w:val="658"/>
        </w:trPr>
        <w:tc>
          <w:tcPr>
            <w:tcW w:w="675" w:type="dxa"/>
            <w:vAlign w:val="center"/>
          </w:tcPr>
          <w:p w:rsidR="00836E49" w:rsidRPr="005F447C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836E49" w:rsidRPr="005F447C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单位（机构）</w:t>
            </w:r>
          </w:p>
        </w:tc>
        <w:tc>
          <w:tcPr>
            <w:tcW w:w="1843" w:type="dxa"/>
            <w:vAlign w:val="center"/>
          </w:tcPr>
          <w:p w:rsidR="00836E49" w:rsidRPr="005F447C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补贴项目</w:t>
            </w:r>
          </w:p>
        </w:tc>
        <w:tc>
          <w:tcPr>
            <w:tcW w:w="709" w:type="dxa"/>
            <w:vAlign w:val="center"/>
          </w:tcPr>
          <w:p w:rsidR="00836E49" w:rsidRPr="005F447C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补贴人数</w:t>
            </w:r>
          </w:p>
        </w:tc>
        <w:tc>
          <w:tcPr>
            <w:tcW w:w="1417" w:type="dxa"/>
            <w:vAlign w:val="center"/>
          </w:tcPr>
          <w:p w:rsidR="00836E49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合计金额</w:t>
            </w:r>
          </w:p>
          <w:p w:rsidR="00836E49" w:rsidRPr="005F447C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（单位：元）</w:t>
            </w:r>
          </w:p>
        </w:tc>
        <w:tc>
          <w:tcPr>
            <w:tcW w:w="3828" w:type="dxa"/>
            <w:vAlign w:val="center"/>
          </w:tcPr>
          <w:p w:rsidR="00836E49" w:rsidRPr="005F447C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开户银行</w:t>
            </w:r>
          </w:p>
        </w:tc>
        <w:tc>
          <w:tcPr>
            <w:tcW w:w="2551" w:type="dxa"/>
            <w:vAlign w:val="center"/>
          </w:tcPr>
          <w:p w:rsidR="00836E49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银行账户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36E49" w:rsidRPr="004F12A7" w:rsidRDefault="00836E49" w:rsidP="00621E07">
            <w:pPr>
              <w:jc w:val="center"/>
              <w:rPr>
                <w:rFonts w:ascii="仿宋_GB2312" w:eastAsia="仿宋_GB2312" w:hAnsi="仿宋" w:hint="eastAsia"/>
              </w:rPr>
            </w:pPr>
            <w:r w:rsidRPr="004F12A7">
              <w:rPr>
                <w:rFonts w:ascii="仿宋_GB2312" w:eastAsia="仿宋_GB2312" w:hAnsi="仿宋" w:hint="eastAsia"/>
              </w:rPr>
              <w:t>备注</w:t>
            </w:r>
          </w:p>
        </w:tc>
      </w:tr>
      <w:tr w:rsidR="00C86BC3" w:rsidRPr="005F447C" w:rsidTr="004F12A7">
        <w:trPr>
          <w:trHeight w:val="570"/>
        </w:trPr>
        <w:tc>
          <w:tcPr>
            <w:tcW w:w="675" w:type="dxa"/>
            <w:vMerge w:val="restart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西咸新区泾河新城康泰医院</w:t>
            </w: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</w:t>
            </w:r>
            <w:r w:rsidR="00330EC3">
              <w:rPr>
                <w:rFonts w:ascii="仿宋" w:eastAsia="仿宋" w:hAnsi="仿宋" w:hint="eastAsia"/>
              </w:rPr>
              <w:t>生活</w:t>
            </w:r>
            <w:r w:rsidRPr="005F447C"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16200</w:t>
            </w:r>
          </w:p>
        </w:tc>
        <w:tc>
          <w:tcPr>
            <w:tcW w:w="3828" w:type="dxa"/>
            <w:vMerge w:val="restart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中国工商银行股份有限公司泾阳县支行</w:t>
            </w:r>
          </w:p>
        </w:tc>
        <w:tc>
          <w:tcPr>
            <w:tcW w:w="2551" w:type="dxa"/>
            <w:vMerge w:val="restart"/>
            <w:vAlign w:val="center"/>
          </w:tcPr>
          <w:p w:rsidR="00C86BC3" w:rsidRPr="00836E49" w:rsidRDefault="00C86BC3" w:rsidP="00621E07">
            <w:pPr>
              <w:jc w:val="center"/>
            </w:pPr>
            <w:r>
              <w:rPr>
                <w:rFonts w:hint="eastAsia"/>
              </w:rPr>
              <w:t>2604021909200032281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C86BC3" w:rsidRPr="005F447C" w:rsidTr="004F12A7">
        <w:trPr>
          <w:trHeight w:val="538"/>
        </w:trPr>
        <w:tc>
          <w:tcPr>
            <w:tcW w:w="67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</w:t>
            </w:r>
            <w:r>
              <w:rPr>
                <w:rFonts w:ascii="仿宋" w:eastAsia="仿宋" w:hAnsi="仿宋" w:hint="eastAsia"/>
              </w:rPr>
              <w:t>留用</w:t>
            </w:r>
            <w:r w:rsidRPr="005F447C"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  <w:tc>
          <w:tcPr>
            <w:tcW w:w="3828" w:type="dxa"/>
            <w:vMerge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Merge/>
            <w:vAlign w:val="center"/>
          </w:tcPr>
          <w:p w:rsidR="00C86BC3" w:rsidRPr="00836E49" w:rsidRDefault="00C86BC3" w:rsidP="00621E07">
            <w:pPr>
              <w:jc w:val="center"/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836E49" w:rsidRPr="005F447C" w:rsidTr="004F12A7">
        <w:trPr>
          <w:trHeight w:val="683"/>
        </w:trPr>
        <w:tc>
          <w:tcPr>
            <w:tcW w:w="675" w:type="dxa"/>
            <w:vAlign w:val="center"/>
          </w:tcPr>
          <w:p w:rsidR="00836E49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836E49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泾河新城先锋小学</w:t>
            </w:r>
          </w:p>
        </w:tc>
        <w:tc>
          <w:tcPr>
            <w:tcW w:w="1843" w:type="dxa"/>
            <w:vAlign w:val="center"/>
          </w:tcPr>
          <w:p w:rsidR="00836E49" w:rsidRPr="00B01152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就业见习</w:t>
            </w:r>
            <w:r w:rsidR="00330EC3">
              <w:rPr>
                <w:rFonts w:ascii="仿宋" w:eastAsia="仿宋" w:hAnsi="仿宋" w:hint="eastAsia"/>
              </w:rPr>
              <w:t>生活</w:t>
            </w:r>
            <w:r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836E49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836E49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61200</w:t>
            </w:r>
          </w:p>
        </w:tc>
        <w:tc>
          <w:tcPr>
            <w:tcW w:w="3828" w:type="dxa"/>
            <w:vAlign w:val="center"/>
          </w:tcPr>
          <w:p w:rsidR="00836E49" w:rsidRPr="006F6815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中国建设银行泾阳县支行</w:t>
            </w:r>
          </w:p>
        </w:tc>
        <w:tc>
          <w:tcPr>
            <w:tcW w:w="2551" w:type="dxa"/>
            <w:vAlign w:val="center"/>
          </w:tcPr>
          <w:p w:rsidR="00836E49" w:rsidRPr="00B72590" w:rsidRDefault="00B72590" w:rsidP="00621E07">
            <w:pPr>
              <w:jc w:val="center"/>
            </w:pPr>
            <w:r>
              <w:rPr>
                <w:rFonts w:hint="eastAsia"/>
              </w:rPr>
              <w:t>61050163730800000642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36E49" w:rsidRPr="005F447C" w:rsidRDefault="00836E49" w:rsidP="00621E07">
            <w:pPr>
              <w:jc w:val="center"/>
            </w:pPr>
          </w:p>
        </w:tc>
      </w:tr>
      <w:tr w:rsidR="00836E49" w:rsidRPr="005F447C" w:rsidTr="004F12A7">
        <w:trPr>
          <w:trHeight w:val="565"/>
        </w:trPr>
        <w:tc>
          <w:tcPr>
            <w:tcW w:w="675" w:type="dxa"/>
            <w:vAlign w:val="center"/>
          </w:tcPr>
          <w:p w:rsidR="00836E49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836E49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西咸新区公安局泾河新城分局</w:t>
            </w:r>
          </w:p>
        </w:tc>
        <w:tc>
          <w:tcPr>
            <w:tcW w:w="1843" w:type="dxa"/>
            <w:vAlign w:val="center"/>
          </w:tcPr>
          <w:p w:rsidR="00836E49" w:rsidRPr="000F6D96" w:rsidRDefault="00836E49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就业见习</w:t>
            </w:r>
            <w:r w:rsidR="00330EC3">
              <w:rPr>
                <w:rFonts w:ascii="仿宋" w:eastAsia="仿宋" w:hAnsi="仿宋" w:hint="eastAsia"/>
              </w:rPr>
              <w:t>生活</w:t>
            </w:r>
            <w:r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836E49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836E49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1200</w:t>
            </w:r>
          </w:p>
        </w:tc>
        <w:tc>
          <w:tcPr>
            <w:tcW w:w="3828" w:type="dxa"/>
            <w:vAlign w:val="center"/>
          </w:tcPr>
          <w:p w:rsidR="00836E49" w:rsidRPr="006F6815" w:rsidRDefault="00B72590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中国建设银行泾阳县支行</w:t>
            </w:r>
          </w:p>
        </w:tc>
        <w:tc>
          <w:tcPr>
            <w:tcW w:w="2551" w:type="dxa"/>
            <w:vAlign w:val="center"/>
          </w:tcPr>
          <w:p w:rsidR="00836E49" w:rsidRPr="000F6D96" w:rsidRDefault="00B72590" w:rsidP="00621E07">
            <w:pPr>
              <w:jc w:val="center"/>
            </w:pPr>
            <w:r>
              <w:rPr>
                <w:rFonts w:hint="eastAsia"/>
              </w:rPr>
              <w:t>61050163730800000814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36E49" w:rsidRPr="005F447C" w:rsidRDefault="00836E49" w:rsidP="00621E07">
            <w:pPr>
              <w:jc w:val="center"/>
            </w:pPr>
          </w:p>
        </w:tc>
      </w:tr>
      <w:tr w:rsidR="00C86BC3" w:rsidRPr="005F447C" w:rsidTr="004F12A7">
        <w:trPr>
          <w:trHeight w:val="559"/>
        </w:trPr>
        <w:tc>
          <w:tcPr>
            <w:tcW w:w="675" w:type="dxa"/>
            <w:vMerge w:val="restart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咸阳小金花餐饮娱乐有限公司</w:t>
            </w: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就业见习</w:t>
            </w:r>
            <w:r w:rsidR="00330EC3">
              <w:rPr>
                <w:rFonts w:ascii="仿宋" w:eastAsia="仿宋" w:hAnsi="仿宋" w:hint="eastAsia"/>
              </w:rPr>
              <w:t>生活</w:t>
            </w:r>
            <w:r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38400</w:t>
            </w:r>
          </w:p>
        </w:tc>
        <w:tc>
          <w:tcPr>
            <w:tcW w:w="3828" w:type="dxa"/>
            <w:vMerge w:val="restart"/>
            <w:vAlign w:val="center"/>
          </w:tcPr>
          <w:p w:rsidR="00C86BC3" w:rsidRPr="006F6815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中国邮政储蓄银行泾阳县中心街支行</w:t>
            </w:r>
          </w:p>
        </w:tc>
        <w:tc>
          <w:tcPr>
            <w:tcW w:w="2551" w:type="dxa"/>
            <w:vMerge w:val="restart"/>
            <w:vAlign w:val="center"/>
          </w:tcPr>
          <w:p w:rsidR="00C86BC3" w:rsidRPr="00A01F8C" w:rsidRDefault="00C86BC3" w:rsidP="00621E07">
            <w:pPr>
              <w:jc w:val="center"/>
            </w:pPr>
            <w:r>
              <w:rPr>
                <w:rFonts w:hint="eastAsia"/>
              </w:rPr>
              <w:t>100576203350010001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C86BC3" w:rsidRPr="005F447C" w:rsidTr="004F12A7">
        <w:trPr>
          <w:trHeight w:val="552"/>
        </w:trPr>
        <w:tc>
          <w:tcPr>
            <w:tcW w:w="67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</w:t>
            </w:r>
            <w:r>
              <w:rPr>
                <w:rFonts w:ascii="仿宋" w:eastAsia="仿宋" w:hAnsi="仿宋" w:hint="eastAsia"/>
              </w:rPr>
              <w:t>留用</w:t>
            </w:r>
            <w:r w:rsidRPr="005F447C"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6000</w:t>
            </w:r>
          </w:p>
        </w:tc>
        <w:tc>
          <w:tcPr>
            <w:tcW w:w="3828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Merge/>
            <w:vAlign w:val="center"/>
          </w:tcPr>
          <w:p w:rsidR="00C86BC3" w:rsidRDefault="00C86BC3" w:rsidP="00621E07">
            <w:pPr>
              <w:jc w:val="center"/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814395" w:rsidRPr="005F447C" w:rsidTr="004F12A7">
        <w:trPr>
          <w:trHeight w:val="702"/>
        </w:trPr>
        <w:tc>
          <w:tcPr>
            <w:tcW w:w="675" w:type="dxa"/>
            <w:vAlign w:val="center"/>
          </w:tcPr>
          <w:p w:rsidR="00814395" w:rsidRDefault="00814395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814395" w:rsidRDefault="00814395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陕西健驰生物药业有限公司</w:t>
            </w:r>
          </w:p>
        </w:tc>
        <w:tc>
          <w:tcPr>
            <w:tcW w:w="1843" w:type="dxa"/>
            <w:vAlign w:val="center"/>
          </w:tcPr>
          <w:p w:rsidR="00814395" w:rsidRPr="00814395" w:rsidRDefault="00814395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就业见习生活补贴</w:t>
            </w:r>
          </w:p>
        </w:tc>
        <w:tc>
          <w:tcPr>
            <w:tcW w:w="709" w:type="dxa"/>
            <w:vAlign w:val="center"/>
          </w:tcPr>
          <w:p w:rsidR="00814395" w:rsidRDefault="00814395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814395" w:rsidRDefault="00814395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34800</w:t>
            </w:r>
          </w:p>
        </w:tc>
        <w:tc>
          <w:tcPr>
            <w:tcW w:w="3828" w:type="dxa"/>
            <w:vAlign w:val="center"/>
          </w:tcPr>
          <w:p w:rsidR="00814395" w:rsidRDefault="00814395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建行泾阳县支行</w:t>
            </w:r>
          </w:p>
        </w:tc>
        <w:tc>
          <w:tcPr>
            <w:tcW w:w="2551" w:type="dxa"/>
            <w:vAlign w:val="center"/>
          </w:tcPr>
          <w:p w:rsidR="00814395" w:rsidRDefault="00814395" w:rsidP="00621E07">
            <w:pPr>
              <w:jc w:val="center"/>
            </w:pPr>
            <w:r>
              <w:rPr>
                <w:rFonts w:hint="eastAsia"/>
              </w:rPr>
              <w:t>61001637308052509134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14395" w:rsidRPr="005F447C" w:rsidRDefault="00814395" w:rsidP="00621E07">
            <w:pPr>
              <w:jc w:val="center"/>
            </w:pPr>
          </w:p>
        </w:tc>
      </w:tr>
      <w:tr w:rsidR="00621E07" w:rsidRPr="005F447C" w:rsidTr="004F12A7">
        <w:trPr>
          <w:trHeight w:val="702"/>
        </w:trPr>
        <w:tc>
          <w:tcPr>
            <w:tcW w:w="675" w:type="dxa"/>
            <w:vMerge w:val="restart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西咸新区泾河新城哈佛幼儿园</w:t>
            </w:r>
          </w:p>
        </w:tc>
        <w:tc>
          <w:tcPr>
            <w:tcW w:w="1843" w:type="dxa"/>
            <w:vAlign w:val="center"/>
          </w:tcPr>
          <w:p w:rsidR="00621E07" w:rsidRPr="005F447C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就业见习生活补贴</w:t>
            </w:r>
          </w:p>
        </w:tc>
        <w:tc>
          <w:tcPr>
            <w:tcW w:w="709" w:type="dxa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417" w:type="dxa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93600</w:t>
            </w:r>
          </w:p>
        </w:tc>
        <w:tc>
          <w:tcPr>
            <w:tcW w:w="3828" w:type="dxa"/>
            <w:vMerge w:val="restart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中国建设银行股份有限公司泾阳县支行</w:t>
            </w:r>
          </w:p>
        </w:tc>
        <w:tc>
          <w:tcPr>
            <w:tcW w:w="2551" w:type="dxa"/>
            <w:vMerge w:val="restart"/>
            <w:vAlign w:val="center"/>
          </w:tcPr>
          <w:p w:rsidR="00621E07" w:rsidRPr="00621E07" w:rsidRDefault="00621E07" w:rsidP="00621E07">
            <w:pPr>
              <w:jc w:val="center"/>
            </w:pPr>
            <w:r>
              <w:rPr>
                <w:rFonts w:hint="eastAsia"/>
              </w:rPr>
              <w:t>61001637308052507059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21E07" w:rsidRPr="005F447C" w:rsidRDefault="00621E07" w:rsidP="00621E07">
            <w:pPr>
              <w:jc w:val="center"/>
            </w:pPr>
          </w:p>
        </w:tc>
      </w:tr>
      <w:tr w:rsidR="00621E07" w:rsidRPr="005F447C" w:rsidTr="004F12A7">
        <w:trPr>
          <w:trHeight w:val="702"/>
        </w:trPr>
        <w:tc>
          <w:tcPr>
            <w:tcW w:w="675" w:type="dxa"/>
            <w:vMerge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5" w:type="dxa"/>
            <w:vMerge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</w:t>
            </w:r>
            <w:r>
              <w:rPr>
                <w:rFonts w:ascii="仿宋" w:eastAsia="仿宋" w:hAnsi="仿宋" w:hint="eastAsia"/>
              </w:rPr>
              <w:t>留用</w:t>
            </w:r>
            <w:r w:rsidRPr="005F447C"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417" w:type="dxa"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12000</w:t>
            </w:r>
          </w:p>
        </w:tc>
        <w:tc>
          <w:tcPr>
            <w:tcW w:w="3828" w:type="dxa"/>
            <w:vMerge/>
            <w:vAlign w:val="center"/>
          </w:tcPr>
          <w:p w:rsidR="00621E07" w:rsidRDefault="00621E0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Merge/>
            <w:vAlign w:val="center"/>
          </w:tcPr>
          <w:p w:rsidR="00621E07" w:rsidRDefault="00621E07" w:rsidP="00621E07">
            <w:pPr>
              <w:jc w:val="center"/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621E07" w:rsidRPr="005F447C" w:rsidRDefault="00621E07" w:rsidP="00621E07">
            <w:pPr>
              <w:jc w:val="center"/>
            </w:pPr>
          </w:p>
        </w:tc>
      </w:tr>
      <w:tr w:rsidR="00C86BC3" w:rsidRPr="005F447C" w:rsidTr="004F12A7">
        <w:trPr>
          <w:trHeight w:val="702"/>
        </w:trPr>
        <w:tc>
          <w:tcPr>
            <w:tcW w:w="675" w:type="dxa"/>
            <w:vMerge w:val="restart"/>
            <w:vAlign w:val="center"/>
          </w:tcPr>
          <w:p w:rsidR="00C86BC3" w:rsidRDefault="0034024C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西咸新区泾河新城泾干东城小镇多彩幼儿园</w:t>
            </w: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150000</w:t>
            </w:r>
          </w:p>
        </w:tc>
        <w:tc>
          <w:tcPr>
            <w:tcW w:w="3828" w:type="dxa"/>
            <w:vMerge w:val="restart"/>
            <w:vAlign w:val="center"/>
          </w:tcPr>
          <w:p w:rsidR="00C86BC3" w:rsidRPr="006F6815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泾阳县农村信用合作联社北极宫信用社</w:t>
            </w:r>
          </w:p>
        </w:tc>
        <w:tc>
          <w:tcPr>
            <w:tcW w:w="2551" w:type="dxa"/>
            <w:vMerge w:val="restart"/>
            <w:vAlign w:val="center"/>
          </w:tcPr>
          <w:p w:rsidR="00C86BC3" w:rsidRPr="000F6D96" w:rsidRDefault="00C86BC3" w:rsidP="00621E07">
            <w:pPr>
              <w:jc w:val="center"/>
            </w:pPr>
            <w:r>
              <w:rPr>
                <w:rFonts w:hint="eastAsia"/>
              </w:rPr>
              <w:t>2704070201201000004339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C86BC3" w:rsidRPr="005F447C" w:rsidTr="004F12A7">
        <w:trPr>
          <w:trHeight w:val="632"/>
        </w:trPr>
        <w:tc>
          <w:tcPr>
            <w:tcW w:w="67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</w:t>
            </w:r>
            <w:r>
              <w:rPr>
                <w:rFonts w:ascii="仿宋" w:eastAsia="仿宋" w:hAnsi="仿宋" w:hint="eastAsia"/>
              </w:rPr>
              <w:t>留用</w:t>
            </w:r>
            <w:r w:rsidRPr="005F447C"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20000</w:t>
            </w:r>
          </w:p>
        </w:tc>
        <w:tc>
          <w:tcPr>
            <w:tcW w:w="3828" w:type="dxa"/>
            <w:vMerge/>
            <w:vAlign w:val="center"/>
          </w:tcPr>
          <w:p w:rsidR="00C86BC3" w:rsidRPr="006F6815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Merge/>
            <w:vAlign w:val="center"/>
          </w:tcPr>
          <w:p w:rsidR="00C86BC3" w:rsidRPr="000F6D96" w:rsidRDefault="00C86BC3" w:rsidP="00621E07">
            <w:pPr>
              <w:jc w:val="center"/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C86BC3" w:rsidRPr="005F447C" w:rsidTr="004F12A7">
        <w:trPr>
          <w:trHeight w:val="720"/>
        </w:trPr>
        <w:tc>
          <w:tcPr>
            <w:tcW w:w="675" w:type="dxa"/>
            <w:vMerge w:val="restart"/>
            <w:vAlign w:val="center"/>
          </w:tcPr>
          <w:p w:rsidR="00C86BC3" w:rsidRDefault="0034024C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陕西法士特沃克齿轮有限公司</w:t>
            </w: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18000</w:t>
            </w:r>
          </w:p>
        </w:tc>
        <w:tc>
          <w:tcPr>
            <w:tcW w:w="3828" w:type="dxa"/>
            <w:vMerge w:val="restart"/>
            <w:vAlign w:val="center"/>
          </w:tcPr>
          <w:p w:rsidR="00C86BC3" w:rsidRPr="006F6815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中国工商银行股份有限公司泾阳县支行</w:t>
            </w:r>
          </w:p>
        </w:tc>
        <w:tc>
          <w:tcPr>
            <w:tcW w:w="2551" w:type="dxa"/>
            <w:vMerge w:val="restart"/>
            <w:vAlign w:val="center"/>
          </w:tcPr>
          <w:p w:rsidR="00C86BC3" w:rsidRPr="00C86BC3" w:rsidRDefault="00C86BC3" w:rsidP="00621E07">
            <w:pPr>
              <w:jc w:val="center"/>
            </w:pPr>
            <w:r>
              <w:rPr>
                <w:rFonts w:hint="eastAsia"/>
              </w:rPr>
              <w:t>2604022039200002947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C86BC3" w:rsidRPr="005F447C" w:rsidTr="004F12A7">
        <w:trPr>
          <w:trHeight w:val="720"/>
        </w:trPr>
        <w:tc>
          <w:tcPr>
            <w:tcW w:w="67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5" w:type="dxa"/>
            <w:vMerge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C86BC3" w:rsidRPr="005F447C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就业见习</w:t>
            </w:r>
            <w:r>
              <w:rPr>
                <w:rFonts w:ascii="仿宋" w:eastAsia="仿宋" w:hAnsi="仿宋" w:hint="eastAsia"/>
              </w:rPr>
              <w:t>留用</w:t>
            </w:r>
            <w:r w:rsidRPr="005F447C">
              <w:rPr>
                <w:rFonts w:ascii="仿宋" w:eastAsia="仿宋" w:hAnsi="仿宋" w:hint="eastAsia"/>
              </w:rPr>
              <w:t>补贴</w:t>
            </w:r>
          </w:p>
        </w:tc>
        <w:tc>
          <w:tcPr>
            <w:tcW w:w="709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C86BC3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6000</w:t>
            </w:r>
          </w:p>
        </w:tc>
        <w:tc>
          <w:tcPr>
            <w:tcW w:w="3828" w:type="dxa"/>
            <w:vMerge/>
            <w:vAlign w:val="center"/>
          </w:tcPr>
          <w:p w:rsidR="00C86BC3" w:rsidRPr="006F6815" w:rsidRDefault="00C86BC3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Merge/>
            <w:vAlign w:val="center"/>
          </w:tcPr>
          <w:p w:rsidR="00C86BC3" w:rsidRPr="000F6D96" w:rsidRDefault="00C86BC3" w:rsidP="00621E07">
            <w:pPr>
              <w:jc w:val="center"/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C86BC3" w:rsidRPr="005F447C" w:rsidRDefault="00C86BC3" w:rsidP="00621E07">
            <w:pPr>
              <w:jc w:val="center"/>
            </w:pPr>
          </w:p>
        </w:tc>
      </w:tr>
      <w:tr w:rsidR="004F12A7" w:rsidRPr="005F447C" w:rsidTr="004F12A7">
        <w:trPr>
          <w:trHeight w:val="720"/>
        </w:trPr>
        <w:tc>
          <w:tcPr>
            <w:tcW w:w="675" w:type="dxa"/>
            <w:vAlign w:val="center"/>
          </w:tcPr>
          <w:p w:rsidR="004F12A7" w:rsidRDefault="004F12A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合计</w:t>
            </w:r>
          </w:p>
        </w:tc>
        <w:tc>
          <w:tcPr>
            <w:tcW w:w="2835" w:type="dxa"/>
            <w:vAlign w:val="center"/>
          </w:tcPr>
          <w:p w:rsidR="004F12A7" w:rsidRDefault="004F12A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4F12A7" w:rsidRPr="005F447C" w:rsidRDefault="004F12A7" w:rsidP="00621E07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  <w:vAlign w:val="center"/>
          </w:tcPr>
          <w:p w:rsidR="004F12A7" w:rsidRDefault="004F12A7" w:rsidP="00621E07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  <w:vAlign w:val="center"/>
          </w:tcPr>
          <w:p w:rsidR="004F12A7" w:rsidRDefault="004F12A7" w:rsidP="00621E07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459400</w:t>
            </w:r>
          </w:p>
        </w:tc>
        <w:tc>
          <w:tcPr>
            <w:tcW w:w="3828" w:type="dxa"/>
            <w:vAlign w:val="center"/>
          </w:tcPr>
          <w:p w:rsidR="004F12A7" w:rsidRPr="006F6815" w:rsidRDefault="004F12A7" w:rsidP="00621E07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Align w:val="center"/>
          </w:tcPr>
          <w:p w:rsidR="004F12A7" w:rsidRPr="000F6D96" w:rsidRDefault="004F12A7" w:rsidP="00621E07">
            <w:pPr>
              <w:jc w:val="center"/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4F12A7" w:rsidRPr="005F447C" w:rsidRDefault="004F12A7" w:rsidP="00621E07">
            <w:pPr>
              <w:jc w:val="center"/>
            </w:pPr>
          </w:p>
        </w:tc>
      </w:tr>
    </w:tbl>
    <w:p w:rsidR="00C86BC3" w:rsidRDefault="00C86BC3" w:rsidP="00B72590">
      <w:pPr>
        <w:jc w:val="center"/>
        <w:rPr>
          <w:rFonts w:ascii="方正小标宋简体" w:eastAsia="方正小标宋简体"/>
          <w:sz w:val="32"/>
          <w:szCs w:val="32"/>
        </w:rPr>
      </w:pPr>
    </w:p>
    <w:sectPr w:rsidR="00C86BC3" w:rsidSect="00814395">
      <w:pgSz w:w="16838" w:h="11906" w:orient="landscape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853" w:rsidRDefault="006C4853" w:rsidP="00C86BC3">
      <w:r>
        <w:separator/>
      </w:r>
    </w:p>
  </w:endnote>
  <w:endnote w:type="continuationSeparator" w:id="1">
    <w:p w:rsidR="006C4853" w:rsidRDefault="006C4853" w:rsidP="00C86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853" w:rsidRDefault="006C4853" w:rsidP="00C86BC3">
      <w:r>
        <w:separator/>
      </w:r>
    </w:p>
  </w:footnote>
  <w:footnote w:type="continuationSeparator" w:id="1">
    <w:p w:rsidR="006C4853" w:rsidRDefault="006C4853" w:rsidP="00C86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49"/>
    <w:rsid w:val="00025DE3"/>
    <w:rsid w:val="00142BCA"/>
    <w:rsid w:val="001D2BAA"/>
    <w:rsid w:val="00330EC3"/>
    <w:rsid w:val="0034024C"/>
    <w:rsid w:val="004F12A7"/>
    <w:rsid w:val="00621E07"/>
    <w:rsid w:val="006C4853"/>
    <w:rsid w:val="00814395"/>
    <w:rsid w:val="00836E49"/>
    <w:rsid w:val="00A01F8C"/>
    <w:rsid w:val="00AF5A94"/>
    <w:rsid w:val="00B72590"/>
    <w:rsid w:val="00C8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36E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6B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6B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8B5B-45D0-43A1-AAF5-84FD77A7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2020-11-17T08:20:00Z</cp:lastPrinted>
  <dcterms:created xsi:type="dcterms:W3CDTF">2020-11-09T06:14:00Z</dcterms:created>
  <dcterms:modified xsi:type="dcterms:W3CDTF">2020-11-17T08:20:00Z</dcterms:modified>
</cp:coreProperties>
</file>