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C8" w:rsidRPr="007E2CC8" w:rsidRDefault="007E2CC8" w:rsidP="007E2CC8">
      <w:pPr>
        <w:spacing w:afterLines="50"/>
        <w:jc w:val="center"/>
        <w:rPr>
          <w:rFonts w:ascii="方正小标宋简体" w:eastAsia="方正小标宋简体" w:hAnsi="仿宋_GB2312" w:cs="Times New Roman" w:hint="eastAsia"/>
          <w:bCs/>
          <w:kern w:val="2"/>
          <w:sz w:val="44"/>
          <w:szCs w:val="44"/>
        </w:rPr>
      </w:pPr>
      <w:r>
        <w:rPr>
          <w:rFonts w:ascii="仿宋_GB2312" w:eastAsia="仿宋_GB2312" w:hAnsi="仿宋_GB2312" w:cs="Times New Roman" w:hint="eastAsia"/>
          <w:kern w:val="2"/>
          <w:sz w:val="32"/>
        </w:rPr>
        <w:pict>
          <v:group id="组合 135" o:spid="_x0000_s1040" style="position:absolute;left:0;text-align:left;margin-left:575.35pt;margin-top:321.55pt;width:173.2pt;height:103.1pt;z-index:251658240" coordorigin="17289,289405" coordsize="3464,2062"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2" o:spid="_x0000_s1041" type="#_x0000_t202" style="position:absolute;left:17289;top:289405;width:3465;height:2063">
              <v:textbox style="mso-next-textbox:#文本框 132">
                <w:txbxContent>
                  <w:p w:rsidR="007E2CC8" w:rsidRDefault="007E2CC8" w:rsidP="007E2CC8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eastAsia"/>
                        <w:b/>
                        <w:bCs/>
                      </w:rPr>
                      <w:t>图</w:t>
                    </w:r>
                    <w:r>
                      <w:rPr>
                        <w:rFonts w:hint="eastAsia"/>
                        <w:b/>
                        <w:bCs/>
                      </w:rPr>
                      <w:t xml:space="preserve">  </w:t>
                    </w:r>
                    <w:r>
                      <w:rPr>
                        <w:rFonts w:hint="eastAsia"/>
                        <w:b/>
                        <w:bCs/>
                      </w:rPr>
                      <w:t>例：</w:t>
                    </w:r>
                  </w:p>
                  <w:p w:rsidR="007E2CC8" w:rsidRDefault="007E2CC8" w:rsidP="007E2CC8">
                    <w:pPr>
                      <w:rPr>
                        <w:rFonts w:hint="eastAsia"/>
                        <w:sz w:val="28"/>
                        <w:szCs w:val="21"/>
                      </w:rPr>
                    </w:pPr>
                    <w:r>
                      <w:rPr>
                        <w:rFonts w:hint="eastAsia"/>
                        <w:sz w:val="28"/>
                        <w:szCs w:val="21"/>
                      </w:rPr>
                      <w:t>泾</w:t>
                    </w:r>
                    <w:r>
                      <w:rPr>
                        <w:rFonts w:hint="eastAsia"/>
                        <w:sz w:val="28"/>
                        <w:szCs w:val="21"/>
                      </w:rPr>
                      <w:t xml:space="preserve">   </w:t>
                    </w:r>
                    <w:r>
                      <w:rPr>
                        <w:rFonts w:hint="eastAsia"/>
                        <w:sz w:val="28"/>
                        <w:szCs w:val="21"/>
                      </w:rPr>
                      <w:t>河</w:t>
                    </w:r>
                    <w:r>
                      <w:rPr>
                        <w:rFonts w:hint="eastAsia"/>
                        <w:sz w:val="28"/>
                        <w:szCs w:val="21"/>
                      </w:rPr>
                      <w:t xml:space="preserve">       </w:t>
                    </w:r>
                  </w:p>
                  <w:p w:rsidR="007E2CC8" w:rsidRDefault="007E2CC8" w:rsidP="007E2CC8">
                    <w:pPr>
                      <w:rPr>
                        <w:rFonts w:hint="eastAsia"/>
                        <w:sz w:val="28"/>
                        <w:szCs w:val="21"/>
                      </w:rPr>
                    </w:pPr>
                    <w:r>
                      <w:rPr>
                        <w:rFonts w:hint="eastAsia"/>
                        <w:sz w:val="28"/>
                        <w:szCs w:val="21"/>
                      </w:rPr>
                      <w:t>山洪灾害易发区</w:t>
                    </w:r>
                  </w:p>
                </w:txbxContent>
              </v:textbox>
            </v:shape>
            <v:line id="直线 133" o:spid="_x0000_s1042" style="position:absolute" from="19576,290403" to="20532,290404" strokecolor="blue" strokeweight="2.75pt">
              <v:fill o:detectmouseclick="t"/>
            </v:line>
            <v:shape id="文本框 134" o:spid="_x0000_s1043" type="#_x0000_t202" style="position:absolute;left:19593;top:290889;width:957;height:330" fillcolor="#ff5050" stroked="f">
              <v:textbox style="mso-next-textbox:#文本框 134">
                <w:txbxContent>
                  <w:p w:rsidR="007E2CC8" w:rsidRDefault="007E2CC8" w:rsidP="007E2CC8">
                    <w:pPr>
                      <w:ind w:firstLine="640"/>
                    </w:pPr>
                  </w:p>
                </w:txbxContent>
              </v:textbox>
            </v:shape>
          </v:group>
        </w:pict>
      </w:r>
      <w:r>
        <w:rPr>
          <w:rFonts w:ascii="仿宋_GB2312" w:eastAsia="仿宋_GB2312" w:hint="eastAsia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668655</wp:posOffset>
            </wp:positionH>
            <wp:positionV relativeFrom="paragraph">
              <wp:posOffset>630555</wp:posOffset>
            </wp:positionV>
            <wp:extent cx="6666865" cy="5328285"/>
            <wp:effectExtent l="19050" t="0" r="635" b="0"/>
            <wp:wrapNone/>
            <wp:docPr id="20" name="图片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958" b="1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532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int="eastAsia"/>
          <w:bCs/>
          <w:sz w:val="44"/>
          <w:szCs w:val="44"/>
        </w:rPr>
        <w:t>泾河新城山洪灾害易发区分布图</w:t>
      </w:r>
    </w:p>
    <w:p w:rsidR="004358AB" w:rsidRDefault="004358AB" w:rsidP="00D31D50">
      <w:pPr>
        <w:spacing w:line="220" w:lineRule="atLeast"/>
      </w:pPr>
    </w:p>
    <w:sectPr w:rsidR="004358AB" w:rsidSect="007E2CC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A942D"/>
    <w:multiLevelType w:val="multilevel"/>
    <w:tmpl w:val="591A942D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ascii="宋体" w:eastAsia="宋体" w:hAnsi="宋体" w:cs="宋体" w:hint="eastAsia"/>
      </w:rPr>
    </w:lvl>
    <w:lvl w:ilvl="1">
      <w:start w:val="1"/>
      <w:numFmt w:val="decimal"/>
      <w:pStyle w:val="2"/>
      <w:suff w:val="space"/>
      <w:lvlText w:val="%1.%2 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decimal"/>
      <w:lvlText w:val="%1.%2.%3.%4 "/>
      <w:lvlJc w:val="left"/>
      <w:pPr>
        <w:ind w:left="850" w:hanging="850"/>
      </w:pPr>
      <w:rPr>
        <w:rFonts w:ascii="宋体" w:eastAsia="宋体" w:hAnsi="宋体" w:cs="宋体" w:hint="eastAsia"/>
      </w:rPr>
    </w:lvl>
    <w:lvl w:ilvl="4">
      <w:start w:val="1"/>
      <w:numFmt w:val="decimal"/>
      <w:lvlText w:val="%1.%2.%3.%4.%5."/>
      <w:lvlJc w:val="left"/>
      <w:pPr>
        <w:ind w:left="991" w:hanging="991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5" w:hanging="1275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8" w:hanging="1558"/>
      </w:pPr>
    </w:lvl>
  </w:abstractNum>
  <w:abstractNum w:abstractNumId="1">
    <w:nsid w:val="5A197330"/>
    <w:multiLevelType w:val="singleLevel"/>
    <w:tmpl w:val="5A197330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15FC1"/>
    <w:rsid w:val="007E2CC8"/>
    <w:rsid w:val="008B7726"/>
    <w:rsid w:val="00D31D50"/>
    <w:rsid w:val="00DC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7E2CC8"/>
    <w:pPr>
      <w:widowControl w:val="0"/>
      <w:numPr>
        <w:numId w:val="2"/>
      </w:numPr>
      <w:adjustRightInd/>
      <w:snapToGrid/>
      <w:spacing w:beforeLines="50" w:afterLines="50" w:line="360" w:lineRule="auto"/>
      <w:ind w:firstLine="964"/>
      <w:outlineLvl w:val="0"/>
    </w:pPr>
    <w:rPr>
      <w:rFonts w:ascii="黑体" w:eastAsia="黑体" w:hAnsi="黑体" w:cs="宋体"/>
      <w:kern w:val="44"/>
      <w:sz w:val="32"/>
      <w:szCs w:val="20"/>
      <w:lang/>
    </w:rPr>
  </w:style>
  <w:style w:type="paragraph" w:styleId="2">
    <w:name w:val="heading 2"/>
    <w:basedOn w:val="a"/>
    <w:next w:val="a"/>
    <w:link w:val="2Char"/>
    <w:semiHidden/>
    <w:unhideWhenUsed/>
    <w:qFormat/>
    <w:rsid w:val="007E2CC8"/>
    <w:pPr>
      <w:widowControl w:val="0"/>
      <w:numPr>
        <w:ilvl w:val="1"/>
        <w:numId w:val="1"/>
      </w:numPr>
      <w:adjustRightInd/>
      <w:snapToGrid/>
      <w:spacing w:after="0" w:line="360" w:lineRule="auto"/>
      <w:jc w:val="both"/>
      <w:outlineLvl w:val="1"/>
    </w:pPr>
    <w:rPr>
      <w:rFonts w:ascii="楷体" w:eastAsia="楷体" w:hAnsi="楷体" w:cs="宋体"/>
      <w:sz w:val="20"/>
      <w:szCs w:val="20"/>
      <w:lang/>
    </w:rPr>
  </w:style>
  <w:style w:type="paragraph" w:styleId="3">
    <w:name w:val="heading 3"/>
    <w:basedOn w:val="a"/>
    <w:next w:val="a"/>
    <w:link w:val="3Char"/>
    <w:semiHidden/>
    <w:unhideWhenUsed/>
    <w:qFormat/>
    <w:rsid w:val="007E2CC8"/>
    <w:pPr>
      <w:widowControl w:val="0"/>
      <w:numPr>
        <w:ilvl w:val="2"/>
        <w:numId w:val="2"/>
      </w:numPr>
      <w:adjustRightInd/>
      <w:snapToGrid/>
      <w:spacing w:after="0" w:line="360" w:lineRule="auto"/>
      <w:ind w:firstLine="964"/>
      <w:jc w:val="both"/>
      <w:outlineLvl w:val="2"/>
    </w:pPr>
    <w:rPr>
      <w:rFonts w:ascii="仿宋" w:eastAsia="仿宋_GB2312" w:hAnsi="仿宋" w:cs="宋体"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E2CC8"/>
    <w:rPr>
      <w:rFonts w:ascii="黑体" w:eastAsia="黑体" w:hAnsi="黑体" w:cs="宋体"/>
      <w:kern w:val="44"/>
      <w:sz w:val="32"/>
      <w:szCs w:val="20"/>
      <w:lang/>
    </w:rPr>
  </w:style>
  <w:style w:type="character" w:customStyle="1" w:styleId="2Char">
    <w:name w:val="标题 2 Char"/>
    <w:basedOn w:val="a0"/>
    <w:link w:val="2"/>
    <w:semiHidden/>
    <w:rsid w:val="007E2CC8"/>
    <w:rPr>
      <w:rFonts w:ascii="楷体" w:eastAsia="楷体" w:hAnsi="楷体" w:cs="宋体"/>
      <w:sz w:val="20"/>
      <w:szCs w:val="20"/>
      <w:lang/>
    </w:rPr>
  </w:style>
  <w:style w:type="character" w:customStyle="1" w:styleId="3Char">
    <w:name w:val="标题 3 Char"/>
    <w:basedOn w:val="a0"/>
    <w:link w:val="3"/>
    <w:semiHidden/>
    <w:rsid w:val="007E2CC8"/>
    <w:rPr>
      <w:rFonts w:ascii="仿宋" w:eastAsia="仿宋_GB2312" w:hAnsi="仿宋" w:cs="宋体"/>
      <w:sz w:val="32"/>
      <w:szCs w:val="20"/>
      <w:lang/>
    </w:rPr>
  </w:style>
  <w:style w:type="paragraph" w:styleId="a3">
    <w:name w:val="Normal (Web)"/>
    <w:basedOn w:val="a"/>
    <w:unhideWhenUsed/>
    <w:rsid w:val="007E2CC8"/>
    <w:pPr>
      <w:widowControl w:val="0"/>
      <w:adjustRightInd/>
      <w:snapToGrid/>
      <w:spacing w:before="100" w:beforeAutospacing="1" w:after="100" w:afterAutospacing="1" w:line="360" w:lineRule="auto"/>
      <w:ind w:firstLineChars="200" w:firstLine="720"/>
    </w:pPr>
    <w:rPr>
      <w:rFonts w:ascii="仿宋_GB2312" w:eastAsia="仿宋_GB2312" w:hAnsi="仿宋_GB2312" w:cs="Times New Roman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7E2CC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2CC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2018-06-01T08:00:00Z</dcterms:modified>
</cp:coreProperties>
</file>