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08" w:rsidRDefault="004A7908" w:rsidP="004A7908">
      <w:pPr>
        <w:spacing w:line="620" w:lineRule="exact"/>
        <w:ind w:rightChars="392" w:right="823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:rsidR="004A7908" w:rsidRDefault="004A7908" w:rsidP="004A790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泾河新城职业危害重点监管生产经营单位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基础台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账</w:t>
      </w:r>
    </w:p>
    <w:p w:rsidR="004A7908" w:rsidRDefault="004A7908" w:rsidP="004A7908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编制单位：       街道（办事处）/政府                         编制时间：2018年  月  日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7"/>
        <w:gridCol w:w="909"/>
        <w:gridCol w:w="2354"/>
        <w:gridCol w:w="2337"/>
        <w:gridCol w:w="1828"/>
        <w:gridCol w:w="1266"/>
        <w:gridCol w:w="1266"/>
        <w:gridCol w:w="1266"/>
        <w:gridCol w:w="1932"/>
        <w:gridCol w:w="914"/>
      </w:tblGrid>
      <w:tr w:rsidR="004A7908" w:rsidRPr="004A7908" w:rsidTr="004A7908">
        <w:trPr>
          <w:trHeight w:val="779"/>
        </w:trPr>
        <w:tc>
          <w:tcPr>
            <w:tcW w:w="627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 w:rsidRPr="004A7908">
              <w:rPr>
                <w:rFonts w:ascii="黑体" w:eastAsia="黑体" w:hAnsi="黑体" w:cs="黑体" w:hint="eastAsia"/>
                <w:sz w:val="30"/>
                <w:szCs w:val="30"/>
              </w:rPr>
              <w:t>序号</w:t>
            </w:r>
          </w:p>
        </w:tc>
        <w:tc>
          <w:tcPr>
            <w:tcW w:w="909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 w:rsidRPr="004A7908">
              <w:rPr>
                <w:rFonts w:ascii="黑体" w:eastAsia="黑体" w:hAnsi="黑体" w:cs="黑体" w:hint="eastAsia"/>
                <w:sz w:val="30"/>
                <w:szCs w:val="30"/>
              </w:rPr>
              <w:t>所在镇街</w:t>
            </w:r>
          </w:p>
        </w:tc>
        <w:tc>
          <w:tcPr>
            <w:tcW w:w="2354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 w:rsidRPr="004A7908">
              <w:rPr>
                <w:rFonts w:ascii="黑体" w:eastAsia="黑体" w:hAnsi="黑体" w:cs="黑体" w:hint="eastAsia"/>
                <w:sz w:val="30"/>
                <w:szCs w:val="30"/>
              </w:rPr>
              <w:t>单位名称</w:t>
            </w:r>
          </w:p>
        </w:tc>
        <w:tc>
          <w:tcPr>
            <w:tcW w:w="2337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 w:rsidRPr="004A7908">
              <w:rPr>
                <w:rFonts w:ascii="黑体" w:eastAsia="黑体" w:hAnsi="黑体" w:cs="黑体" w:hint="eastAsia"/>
                <w:sz w:val="30"/>
                <w:szCs w:val="30"/>
              </w:rPr>
              <w:t>详细地址</w:t>
            </w:r>
          </w:p>
        </w:tc>
        <w:tc>
          <w:tcPr>
            <w:tcW w:w="1828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 w:rsidRPr="004A7908">
              <w:rPr>
                <w:rFonts w:ascii="黑体" w:eastAsia="黑体" w:hAnsi="黑体" w:cs="黑体" w:hint="eastAsia"/>
                <w:sz w:val="30"/>
                <w:szCs w:val="30"/>
              </w:rPr>
              <w:t>职业危</w:t>
            </w:r>
          </w:p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 w:rsidRPr="004A7908">
              <w:rPr>
                <w:rFonts w:ascii="黑体" w:eastAsia="黑体" w:hAnsi="黑体" w:cs="黑体" w:hint="eastAsia"/>
                <w:sz w:val="30"/>
                <w:szCs w:val="30"/>
              </w:rPr>
              <w:t>害种类</w:t>
            </w:r>
          </w:p>
        </w:tc>
        <w:tc>
          <w:tcPr>
            <w:tcW w:w="1266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 w:rsidRPr="004A7908">
              <w:rPr>
                <w:rFonts w:ascii="黑体" w:eastAsia="黑体" w:hAnsi="黑体" w:cs="黑体" w:hint="eastAsia"/>
                <w:sz w:val="30"/>
                <w:szCs w:val="30"/>
              </w:rPr>
              <w:t>所在</w:t>
            </w:r>
          </w:p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 w:rsidRPr="004A7908">
              <w:rPr>
                <w:rFonts w:ascii="黑体" w:eastAsia="黑体" w:hAnsi="黑体" w:cs="黑体" w:hint="eastAsia"/>
                <w:sz w:val="30"/>
                <w:szCs w:val="30"/>
              </w:rPr>
              <w:t>行业</w:t>
            </w:r>
          </w:p>
        </w:tc>
        <w:tc>
          <w:tcPr>
            <w:tcW w:w="1266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 w:rsidRPr="004A7908">
              <w:rPr>
                <w:rFonts w:ascii="黑体" w:eastAsia="黑体" w:hAnsi="黑体" w:cs="黑体" w:hint="eastAsia"/>
                <w:sz w:val="30"/>
                <w:szCs w:val="30"/>
              </w:rPr>
              <w:t>是否</w:t>
            </w:r>
          </w:p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 w:rsidRPr="004A7908">
              <w:rPr>
                <w:rFonts w:ascii="黑体" w:eastAsia="黑体" w:hAnsi="黑体" w:cs="黑体" w:hint="eastAsia"/>
                <w:sz w:val="30"/>
                <w:szCs w:val="30"/>
              </w:rPr>
              <w:t>申报</w:t>
            </w:r>
          </w:p>
        </w:tc>
        <w:tc>
          <w:tcPr>
            <w:tcW w:w="1266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 w:rsidRPr="004A7908">
              <w:rPr>
                <w:rFonts w:ascii="黑体" w:eastAsia="黑体" w:hAnsi="黑体" w:cs="黑体" w:hint="eastAsia"/>
                <w:sz w:val="30"/>
                <w:szCs w:val="30"/>
              </w:rPr>
              <w:t>联系人</w:t>
            </w:r>
          </w:p>
        </w:tc>
        <w:tc>
          <w:tcPr>
            <w:tcW w:w="1932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 w:rsidRPr="004A7908">
              <w:rPr>
                <w:rFonts w:ascii="黑体" w:eastAsia="黑体" w:hAnsi="黑体" w:cs="黑体" w:hint="eastAsia"/>
                <w:sz w:val="30"/>
                <w:szCs w:val="30"/>
              </w:rPr>
              <w:t>联系电话</w:t>
            </w:r>
          </w:p>
        </w:tc>
        <w:tc>
          <w:tcPr>
            <w:tcW w:w="914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 w:rsidRPr="004A7908">
              <w:rPr>
                <w:rFonts w:ascii="黑体" w:eastAsia="黑体" w:hAnsi="黑体" w:cs="黑体" w:hint="eastAsia"/>
                <w:sz w:val="30"/>
                <w:szCs w:val="30"/>
              </w:rPr>
              <w:t>备注</w:t>
            </w:r>
          </w:p>
        </w:tc>
      </w:tr>
      <w:tr w:rsidR="004A7908" w:rsidRPr="004A7908" w:rsidTr="004A7908">
        <w:trPr>
          <w:trHeight w:hRule="exact" w:val="1134"/>
        </w:trPr>
        <w:tc>
          <w:tcPr>
            <w:tcW w:w="627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A790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909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A790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正阳</w:t>
            </w:r>
          </w:p>
        </w:tc>
        <w:tc>
          <w:tcPr>
            <w:tcW w:w="2354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A790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陕西有色光电科技有限公司</w:t>
            </w:r>
          </w:p>
        </w:tc>
        <w:tc>
          <w:tcPr>
            <w:tcW w:w="2337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A790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秦汉新城正阳</w:t>
            </w:r>
            <w:proofErr w:type="gramStart"/>
            <w:r w:rsidRPr="004A790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办兰池</w:t>
            </w:r>
            <w:proofErr w:type="gramEnd"/>
            <w:r w:rsidRPr="004A790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大道</w:t>
            </w:r>
          </w:p>
        </w:tc>
        <w:tc>
          <w:tcPr>
            <w:tcW w:w="1828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A790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有毒有害气体、噪声</w:t>
            </w:r>
          </w:p>
        </w:tc>
        <w:tc>
          <w:tcPr>
            <w:tcW w:w="1266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A790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工贸</w:t>
            </w:r>
          </w:p>
        </w:tc>
        <w:tc>
          <w:tcPr>
            <w:tcW w:w="1266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A790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</w:t>
            </w:r>
          </w:p>
        </w:tc>
        <w:tc>
          <w:tcPr>
            <w:tcW w:w="1266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A790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汪汉臣</w:t>
            </w:r>
          </w:p>
        </w:tc>
        <w:tc>
          <w:tcPr>
            <w:tcW w:w="1932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A790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88255091</w:t>
            </w:r>
          </w:p>
        </w:tc>
        <w:tc>
          <w:tcPr>
            <w:tcW w:w="914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A790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国企</w:t>
            </w:r>
          </w:p>
        </w:tc>
      </w:tr>
      <w:tr w:rsidR="004A7908" w:rsidRPr="004A7908" w:rsidTr="004A7908">
        <w:trPr>
          <w:trHeight w:hRule="exact" w:val="1134"/>
        </w:trPr>
        <w:tc>
          <w:tcPr>
            <w:tcW w:w="627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A790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909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A790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正阳</w:t>
            </w:r>
          </w:p>
        </w:tc>
        <w:tc>
          <w:tcPr>
            <w:tcW w:w="2354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A790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陕西天宏硅材料有限责任公司</w:t>
            </w:r>
          </w:p>
        </w:tc>
        <w:tc>
          <w:tcPr>
            <w:tcW w:w="2337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A790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秦汉新城正阳</w:t>
            </w:r>
            <w:proofErr w:type="gramStart"/>
            <w:r w:rsidRPr="004A790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办兰池</w:t>
            </w:r>
            <w:proofErr w:type="gramEnd"/>
            <w:r w:rsidRPr="004A790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大道</w:t>
            </w:r>
          </w:p>
        </w:tc>
        <w:tc>
          <w:tcPr>
            <w:tcW w:w="1828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A790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有毒有害</w:t>
            </w:r>
          </w:p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A790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气体、粉尘</w:t>
            </w:r>
          </w:p>
        </w:tc>
        <w:tc>
          <w:tcPr>
            <w:tcW w:w="1266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 w:rsidRPr="004A790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危化</w:t>
            </w:r>
            <w:proofErr w:type="gramEnd"/>
          </w:p>
        </w:tc>
        <w:tc>
          <w:tcPr>
            <w:tcW w:w="1266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A790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</w:p>
        </w:tc>
        <w:tc>
          <w:tcPr>
            <w:tcW w:w="1266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A790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黄晓平</w:t>
            </w:r>
          </w:p>
        </w:tc>
        <w:tc>
          <w:tcPr>
            <w:tcW w:w="1932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A790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33639019</w:t>
            </w:r>
          </w:p>
        </w:tc>
        <w:tc>
          <w:tcPr>
            <w:tcW w:w="914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A790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私企</w:t>
            </w:r>
          </w:p>
        </w:tc>
      </w:tr>
      <w:tr w:rsidR="004A7908" w:rsidRPr="004A7908" w:rsidTr="004A7908">
        <w:trPr>
          <w:trHeight w:hRule="exact" w:val="1134"/>
        </w:trPr>
        <w:tc>
          <w:tcPr>
            <w:tcW w:w="627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A790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909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2354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</w:tr>
      <w:tr w:rsidR="004A7908" w:rsidRPr="004A7908" w:rsidTr="004A7908">
        <w:trPr>
          <w:trHeight w:hRule="exact" w:val="1134"/>
        </w:trPr>
        <w:tc>
          <w:tcPr>
            <w:tcW w:w="627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A790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909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54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A7908" w:rsidRPr="004A7908" w:rsidTr="004A7908">
        <w:trPr>
          <w:trHeight w:hRule="exact" w:val="1134"/>
        </w:trPr>
        <w:tc>
          <w:tcPr>
            <w:tcW w:w="627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A790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说明</w:t>
            </w:r>
          </w:p>
        </w:tc>
        <w:tc>
          <w:tcPr>
            <w:tcW w:w="14072" w:type="dxa"/>
            <w:gridSpan w:val="9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A790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上述企业为</w:t>
            </w:r>
            <w:proofErr w:type="gramStart"/>
            <w:r w:rsidRPr="004A790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例举</w:t>
            </w:r>
            <w:proofErr w:type="gramEnd"/>
            <w:r w:rsidRPr="004A790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，非企业真实现状。各街镇建立台账时，企业地址要详实；职业危害种类要根据作业现实职业危害检测情况具体填写；企业性质和所在行业务必填写准确。</w:t>
            </w:r>
          </w:p>
        </w:tc>
      </w:tr>
    </w:tbl>
    <w:p w:rsidR="004A7908" w:rsidRDefault="004A7908" w:rsidP="004A7908">
      <w:pPr>
        <w:spacing w:line="620" w:lineRule="exact"/>
        <w:ind w:rightChars="392" w:right="823"/>
        <w:jc w:val="left"/>
        <w:rPr>
          <w:rFonts w:ascii="方正小标宋简体" w:eastAsia="方正小标宋简体"/>
          <w:bCs/>
          <w:sz w:val="44"/>
          <w:szCs w:val="44"/>
        </w:rPr>
        <w:sectPr w:rsidR="004A7908">
          <w:footerReference w:type="default" r:id="rId7"/>
          <w:pgSz w:w="16838" w:h="11906" w:orient="landscape"/>
          <w:pgMar w:top="1587" w:right="1701" w:bottom="1587" w:left="1559" w:header="851" w:footer="1587" w:gutter="0"/>
          <w:cols w:space="720"/>
          <w:docGrid w:linePitch="579"/>
        </w:sectPr>
      </w:pPr>
    </w:p>
    <w:p w:rsidR="00E06741" w:rsidRPr="00957192" w:rsidRDefault="00E06741" w:rsidP="007A14EA">
      <w:pPr>
        <w:spacing w:line="560" w:lineRule="exact"/>
        <w:ind w:rightChars="100" w:right="210"/>
        <w:rPr>
          <w:rFonts w:ascii="仿宋_GB2312" w:eastAsia="仿宋_GB2312"/>
          <w:sz w:val="28"/>
          <w:szCs w:val="28"/>
        </w:rPr>
      </w:pPr>
    </w:p>
    <w:sectPr w:rsidR="00E06741" w:rsidRPr="00957192" w:rsidSect="007A14EA">
      <w:footerReference w:type="even" r:id="rId8"/>
      <w:footerReference w:type="default" r:id="rId9"/>
      <w:pgSz w:w="16838" w:h="11906" w:orient="landscape"/>
      <w:pgMar w:top="1134" w:right="1134" w:bottom="1134" w:left="1134" w:header="851" w:footer="1587" w:gutter="0"/>
      <w:cols w:space="720"/>
      <w:docGrid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F47" w:rsidRDefault="00D07F47">
      <w:r>
        <w:separator/>
      </w:r>
    </w:p>
  </w:endnote>
  <w:endnote w:type="continuationSeparator" w:id="0">
    <w:p w:rsidR="00D07F47" w:rsidRDefault="00D07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908" w:rsidRDefault="00D870F5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2pt;margin-top:.1pt;width:2in;height:2in;z-index:251657728;mso-wrap-style:none;mso-position-horizontal:outside;mso-position-horizontal-relative:margin" o:gfxdata="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ECHXBfQ&#10;AAAABQEAAA8AAAAAAAAAAQAgAAAAIgAAAGRycy9kb3ducmV2LnhtbFBLAQIUABQAAAAIAIdO4kDc&#10;08Q+tgEAAFQDAAAOAAAAAAAAAAEAIAAAAB8BAABkcnMvZTJvRG9jLnhtbFBLBQYAAAAABgAGAFkB&#10;AABHBQAAAAA=&#10;" filled="f" stroked="f">
          <v:fill o:detectmouseclick="t"/>
          <v:textbox style="mso-fit-shape-to-text:t" inset="0,0,0,0">
            <w:txbxContent>
              <w:p w:rsidR="004A7908" w:rsidRDefault="004A7908" w:rsidP="004A7908">
                <w:pPr>
                  <w:pStyle w:val="a3"/>
                  <w:ind w:rightChars="105" w:right="220"/>
                  <w:jc w:val="right"/>
                  <w:rPr>
                    <w:rStyle w:val="a6"/>
                    <w:rFonts w:ascii="宋体" w:hAnsi="宋体"/>
                    <w:sz w:val="28"/>
                    <w:szCs w:val="28"/>
                  </w:rPr>
                </w:pPr>
                <w:r>
                  <w:rPr>
                    <w:rStyle w:val="a6"/>
                    <w:rFonts w:ascii="宋体" w:hAnsi="宋体" w:hint="eastAsia"/>
                    <w:sz w:val="28"/>
                    <w:szCs w:val="28"/>
                  </w:rPr>
                  <w:t>—</w:t>
                </w:r>
                <w:r w:rsidR="00D870F5"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6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 w:rsidR="00D870F5"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7A14EA">
                  <w:rPr>
                    <w:rStyle w:val="a6"/>
                    <w:rFonts w:ascii="宋体" w:hAnsi="宋体"/>
                    <w:noProof/>
                    <w:sz w:val="28"/>
                    <w:szCs w:val="28"/>
                  </w:rPr>
                  <w:t>1</w:t>
                </w:r>
                <w:r w:rsidR="00D870F5"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a6"/>
                    <w:rFonts w:ascii="宋体" w:hAnsi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192" w:rsidRDefault="00957192" w:rsidP="00A91188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192" w:rsidRPr="00B543B9" w:rsidRDefault="00957192" w:rsidP="00A91188">
    <w:pPr>
      <w:pStyle w:val="a3"/>
      <w:framePr w:wrap="around" w:vAnchor="text" w:hAnchor="page" w:x="9329" w:y="-20"/>
      <w:tabs>
        <w:tab w:val="left" w:pos="1022"/>
      </w:tabs>
      <w:ind w:rightChars="4" w:right="8"/>
      <w:rPr>
        <w:rStyle w:val="a6"/>
        <w:rFonts w:ascii="宋体" w:hAnsi="宋体"/>
        <w:sz w:val="24"/>
        <w:szCs w:val="24"/>
      </w:rPr>
    </w:pPr>
    <w:r w:rsidRPr="00B543B9">
      <w:rPr>
        <w:rStyle w:val="a6"/>
        <w:rFonts w:ascii="宋体" w:hAnsi="宋体" w:hint="eastAsia"/>
        <w:sz w:val="24"/>
        <w:szCs w:val="24"/>
      </w:rPr>
      <w:t>—</w:t>
    </w:r>
    <w:r w:rsidRPr="002D2517">
      <w:rPr>
        <w:rStyle w:val="a6"/>
        <w:rFonts w:ascii="宋体" w:hAnsi="宋体" w:hint="eastAsia"/>
        <w:sz w:val="28"/>
        <w:szCs w:val="28"/>
      </w:rPr>
      <w:t xml:space="preserve"> </w:t>
    </w:r>
    <w:r w:rsidR="00D870F5" w:rsidRPr="00CC0531">
      <w:rPr>
        <w:rStyle w:val="a6"/>
        <w:rFonts w:ascii="宋体" w:hAnsi="宋体"/>
        <w:sz w:val="24"/>
        <w:szCs w:val="24"/>
      </w:rPr>
      <w:fldChar w:fldCharType="begin"/>
    </w:r>
    <w:r w:rsidRPr="00CC0531">
      <w:rPr>
        <w:rStyle w:val="a6"/>
        <w:rFonts w:ascii="宋体" w:hAnsi="宋体"/>
        <w:sz w:val="24"/>
        <w:szCs w:val="24"/>
      </w:rPr>
      <w:instrText xml:space="preserve">PAGE  </w:instrText>
    </w:r>
    <w:r w:rsidR="00D870F5" w:rsidRPr="00CC0531">
      <w:rPr>
        <w:rStyle w:val="a6"/>
        <w:rFonts w:ascii="宋体" w:hAnsi="宋体"/>
        <w:sz w:val="24"/>
        <w:szCs w:val="24"/>
      </w:rPr>
      <w:fldChar w:fldCharType="separate"/>
    </w:r>
    <w:r w:rsidR="00AC651B">
      <w:rPr>
        <w:rStyle w:val="a6"/>
        <w:rFonts w:ascii="宋体" w:hAnsi="宋体"/>
        <w:noProof/>
        <w:sz w:val="24"/>
        <w:szCs w:val="24"/>
      </w:rPr>
      <w:t>5</w:t>
    </w:r>
    <w:r w:rsidR="00D870F5" w:rsidRPr="00CC0531">
      <w:rPr>
        <w:rStyle w:val="a6"/>
        <w:rFonts w:ascii="宋体" w:hAnsi="宋体"/>
        <w:sz w:val="24"/>
        <w:szCs w:val="24"/>
      </w:rPr>
      <w:fldChar w:fldCharType="end"/>
    </w:r>
    <w:r w:rsidRPr="00B543B9">
      <w:rPr>
        <w:rStyle w:val="a6"/>
        <w:rFonts w:ascii="宋体" w:hAnsi="宋体" w:hint="eastAsia"/>
        <w:sz w:val="24"/>
        <w:szCs w:val="24"/>
      </w:rPr>
      <w:t xml:space="preserve"> —</w:t>
    </w:r>
  </w:p>
  <w:p w:rsidR="00957192" w:rsidRDefault="00957192" w:rsidP="00A91188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F47" w:rsidRDefault="00D07F47">
      <w:r>
        <w:separator/>
      </w:r>
    </w:p>
  </w:footnote>
  <w:footnote w:type="continuationSeparator" w:id="0">
    <w:p w:rsidR="00D07F47" w:rsidRDefault="00D07F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69CBF"/>
    <w:multiLevelType w:val="singleLevel"/>
    <w:tmpl w:val="5A069CBF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5A069EAC"/>
    <w:multiLevelType w:val="singleLevel"/>
    <w:tmpl w:val="5A069EAC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20"/>
  <w:evenAndOddHeaders/>
  <w:drawingGridHorizontalSpacing w:val="213"/>
  <w:drawingGridVerticalSpacing w:val="639"/>
  <w:displayHorizontalDrawingGridEvery w:val="0"/>
  <w:characterSpacingControl w:val="compressPunctuation"/>
  <w:hdrShapeDefaults>
    <o:shapedefaults v:ext="edit" spidmax="819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3697"/>
    <w:rsid w:val="000111AF"/>
    <w:rsid w:val="00020E58"/>
    <w:rsid w:val="00027C14"/>
    <w:rsid w:val="000361A9"/>
    <w:rsid w:val="000416DD"/>
    <w:rsid w:val="00045C59"/>
    <w:rsid w:val="00064524"/>
    <w:rsid w:val="00064535"/>
    <w:rsid w:val="000837DD"/>
    <w:rsid w:val="00094717"/>
    <w:rsid w:val="000D15A1"/>
    <w:rsid w:val="000D3F52"/>
    <w:rsid w:val="001445EF"/>
    <w:rsid w:val="00166B04"/>
    <w:rsid w:val="00182637"/>
    <w:rsid w:val="001A78BC"/>
    <w:rsid w:val="001B7E30"/>
    <w:rsid w:val="001D6B1F"/>
    <w:rsid w:val="0022413C"/>
    <w:rsid w:val="002254C1"/>
    <w:rsid w:val="00227FAD"/>
    <w:rsid w:val="002310F8"/>
    <w:rsid w:val="002321E8"/>
    <w:rsid w:val="00232AF8"/>
    <w:rsid w:val="00245610"/>
    <w:rsid w:val="00260BE5"/>
    <w:rsid w:val="002A0405"/>
    <w:rsid w:val="002A4D79"/>
    <w:rsid w:val="002A7AA7"/>
    <w:rsid w:val="002C3133"/>
    <w:rsid w:val="002C79BC"/>
    <w:rsid w:val="002D2517"/>
    <w:rsid w:val="002F6C76"/>
    <w:rsid w:val="00301461"/>
    <w:rsid w:val="00314581"/>
    <w:rsid w:val="0031524B"/>
    <w:rsid w:val="00324C12"/>
    <w:rsid w:val="003541B8"/>
    <w:rsid w:val="00357CF1"/>
    <w:rsid w:val="00365370"/>
    <w:rsid w:val="003C04F4"/>
    <w:rsid w:val="0043712C"/>
    <w:rsid w:val="0045142F"/>
    <w:rsid w:val="00463697"/>
    <w:rsid w:val="004A2DA6"/>
    <w:rsid w:val="004A7785"/>
    <w:rsid w:val="004A7908"/>
    <w:rsid w:val="004C3B6D"/>
    <w:rsid w:val="004E734A"/>
    <w:rsid w:val="00543CB7"/>
    <w:rsid w:val="00545660"/>
    <w:rsid w:val="005574AF"/>
    <w:rsid w:val="0056200D"/>
    <w:rsid w:val="00584A76"/>
    <w:rsid w:val="005D774D"/>
    <w:rsid w:val="00601F8E"/>
    <w:rsid w:val="006279DA"/>
    <w:rsid w:val="00632991"/>
    <w:rsid w:val="00651056"/>
    <w:rsid w:val="00662B45"/>
    <w:rsid w:val="0067379F"/>
    <w:rsid w:val="00680853"/>
    <w:rsid w:val="00693964"/>
    <w:rsid w:val="006A2FE0"/>
    <w:rsid w:val="006B0BD5"/>
    <w:rsid w:val="006E75C2"/>
    <w:rsid w:val="006F2FE2"/>
    <w:rsid w:val="00724A1E"/>
    <w:rsid w:val="00744E7A"/>
    <w:rsid w:val="00764F4E"/>
    <w:rsid w:val="00785D6D"/>
    <w:rsid w:val="0079719E"/>
    <w:rsid w:val="007A14EA"/>
    <w:rsid w:val="007C4122"/>
    <w:rsid w:val="007E1690"/>
    <w:rsid w:val="007F570D"/>
    <w:rsid w:val="00801A63"/>
    <w:rsid w:val="008054C9"/>
    <w:rsid w:val="00824BBE"/>
    <w:rsid w:val="00827D86"/>
    <w:rsid w:val="00874423"/>
    <w:rsid w:val="008760A4"/>
    <w:rsid w:val="008D7C6F"/>
    <w:rsid w:val="00950497"/>
    <w:rsid w:val="00957192"/>
    <w:rsid w:val="009921F4"/>
    <w:rsid w:val="009A53D0"/>
    <w:rsid w:val="009C5E65"/>
    <w:rsid w:val="009D1349"/>
    <w:rsid w:val="009D68BF"/>
    <w:rsid w:val="009E327F"/>
    <w:rsid w:val="00A15B3E"/>
    <w:rsid w:val="00A15EC9"/>
    <w:rsid w:val="00A649A3"/>
    <w:rsid w:val="00A90D30"/>
    <w:rsid w:val="00A91188"/>
    <w:rsid w:val="00A979FA"/>
    <w:rsid w:val="00AC37DF"/>
    <w:rsid w:val="00AC651B"/>
    <w:rsid w:val="00AE1329"/>
    <w:rsid w:val="00B13E55"/>
    <w:rsid w:val="00B30E78"/>
    <w:rsid w:val="00B320C5"/>
    <w:rsid w:val="00B3352F"/>
    <w:rsid w:val="00B42333"/>
    <w:rsid w:val="00B60CB0"/>
    <w:rsid w:val="00B779F3"/>
    <w:rsid w:val="00B87420"/>
    <w:rsid w:val="00BA3F4A"/>
    <w:rsid w:val="00BC4C4F"/>
    <w:rsid w:val="00BE1409"/>
    <w:rsid w:val="00C12878"/>
    <w:rsid w:val="00C217C0"/>
    <w:rsid w:val="00C84E35"/>
    <w:rsid w:val="00C851BA"/>
    <w:rsid w:val="00C910F0"/>
    <w:rsid w:val="00CA2E6A"/>
    <w:rsid w:val="00CB5D90"/>
    <w:rsid w:val="00CC0531"/>
    <w:rsid w:val="00CD4AEA"/>
    <w:rsid w:val="00CE238D"/>
    <w:rsid w:val="00D0127A"/>
    <w:rsid w:val="00D01DBD"/>
    <w:rsid w:val="00D03220"/>
    <w:rsid w:val="00D07F47"/>
    <w:rsid w:val="00D870F5"/>
    <w:rsid w:val="00DD221E"/>
    <w:rsid w:val="00DD2E77"/>
    <w:rsid w:val="00DF1344"/>
    <w:rsid w:val="00E00014"/>
    <w:rsid w:val="00E06741"/>
    <w:rsid w:val="00E15FDB"/>
    <w:rsid w:val="00E33D21"/>
    <w:rsid w:val="00E80E09"/>
    <w:rsid w:val="00E93713"/>
    <w:rsid w:val="00E9412B"/>
    <w:rsid w:val="00EB35C6"/>
    <w:rsid w:val="00ED3CDD"/>
    <w:rsid w:val="00ED7527"/>
    <w:rsid w:val="00EF312E"/>
    <w:rsid w:val="00F13FE0"/>
    <w:rsid w:val="00F32FF7"/>
    <w:rsid w:val="00F56B78"/>
    <w:rsid w:val="00F81ABC"/>
    <w:rsid w:val="00F8302F"/>
    <w:rsid w:val="00F852DD"/>
    <w:rsid w:val="00FB2E61"/>
    <w:rsid w:val="00FD68DB"/>
    <w:rsid w:val="3290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9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632991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632991"/>
    <w:rPr>
      <w:kern w:val="2"/>
      <w:sz w:val="18"/>
      <w:szCs w:val="18"/>
    </w:rPr>
  </w:style>
  <w:style w:type="paragraph" w:styleId="a4">
    <w:name w:val="header"/>
    <w:basedOn w:val="a"/>
    <w:link w:val="Char0"/>
    <w:rsid w:val="00632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qFormat/>
    <w:rsid w:val="006329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632991"/>
    <w:rPr>
      <w:sz w:val="18"/>
      <w:szCs w:val="18"/>
    </w:rPr>
  </w:style>
  <w:style w:type="character" w:styleId="a6">
    <w:name w:val="page number"/>
    <w:basedOn w:val="a0"/>
    <w:rsid w:val="00A91188"/>
  </w:style>
  <w:style w:type="paragraph" w:styleId="a7">
    <w:name w:val="Body Text"/>
    <w:basedOn w:val="a"/>
    <w:link w:val="Char1"/>
    <w:rsid w:val="00957192"/>
    <w:pPr>
      <w:ind w:left="121"/>
    </w:pPr>
    <w:rPr>
      <w:rFonts w:ascii="宋体" w:hAnsi="宋体" w:hint="eastAsia"/>
      <w:sz w:val="34"/>
      <w:szCs w:val="20"/>
    </w:rPr>
  </w:style>
  <w:style w:type="character" w:customStyle="1" w:styleId="Char1">
    <w:name w:val="正文文本 Char"/>
    <w:basedOn w:val="a0"/>
    <w:link w:val="a7"/>
    <w:rsid w:val="00957192"/>
    <w:rPr>
      <w:rFonts w:ascii="宋体" w:hAnsi="宋体"/>
      <w:kern w:val="2"/>
      <w:sz w:val="34"/>
    </w:rPr>
  </w:style>
  <w:style w:type="paragraph" w:styleId="a8">
    <w:name w:val="Date"/>
    <w:basedOn w:val="a"/>
    <w:next w:val="a"/>
    <w:link w:val="Char2"/>
    <w:rsid w:val="00E80E09"/>
    <w:pPr>
      <w:ind w:leftChars="2500" w:left="100"/>
    </w:pPr>
  </w:style>
  <w:style w:type="character" w:customStyle="1" w:styleId="Char2">
    <w:name w:val="日期 Char"/>
    <w:basedOn w:val="a0"/>
    <w:link w:val="a8"/>
    <w:rsid w:val="00E80E09"/>
    <w:rPr>
      <w:kern w:val="2"/>
      <w:sz w:val="21"/>
      <w:szCs w:val="24"/>
    </w:rPr>
  </w:style>
  <w:style w:type="table" w:styleId="a9">
    <w:name w:val="Table Grid"/>
    <w:basedOn w:val="a1"/>
    <w:qFormat/>
    <w:rsid w:val="003152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7E1690"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styleId="ab">
    <w:name w:val="Normal (Web)"/>
    <w:basedOn w:val="a"/>
    <w:qFormat/>
    <w:rsid w:val="00182637"/>
    <w:pPr>
      <w:spacing w:beforeAutospacing="1" w:afterAutospacing="1"/>
      <w:jc w:val="left"/>
    </w:pPr>
    <w:rPr>
      <w:rFonts w:ascii="Calibri" w:eastAsia="方正仿宋简体" w:hAnsi="Calibri"/>
      <w:kern w:val="0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</Words>
  <Characters>321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Lenovo (Beijing) Limited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PC</cp:lastModifiedBy>
  <cp:revision>10</cp:revision>
  <cp:lastPrinted>2018-03-15T03:19:00Z</cp:lastPrinted>
  <dcterms:created xsi:type="dcterms:W3CDTF">2018-03-27T02:15:00Z</dcterms:created>
  <dcterms:modified xsi:type="dcterms:W3CDTF">2018-03-27T02:25:00Z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